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 xml:space="preserve">, </w:t>
      </w:r>
      <w:r w:rsidR="00A503D4">
        <w:rPr>
          <w:rFonts w:ascii="Verdana" w:hAnsi="Verdana" w:cs="Tahoma"/>
          <w:b/>
          <w:sz w:val="22"/>
          <w:szCs w:val="22"/>
        </w:rPr>
        <w:t>a assinatura de periódicos de jornais e revistas eletrônicos ou</w:t>
      </w:r>
      <w:r w:rsidR="00A503D4">
        <w:rPr>
          <w:rFonts w:ascii="Verdana" w:hAnsi="Verdana" w:cs="Tahoma"/>
          <w:b/>
          <w:sz w:val="22"/>
          <w:szCs w:val="22"/>
        </w:rPr>
        <w:t xml:space="preserve">  </w:t>
      </w:r>
      <w:r w:rsidR="00A503D4">
        <w:rPr>
          <w:rFonts w:ascii="Verdana" w:hAnsi="Verdana" w:cs="Tahoma"/>
          <w:b/>
          <w:sz w:val="22"/>
          <w:szCs w:val="22"/>
        </w:rPr>
        <w:t>físicos, para a</w:t>
      </w:r>
      <w:r w:rsidR="004F4789">
        <w:rPr>
          <w:rFonts w:ascii="Verdana" w:hAnsi="Verdana" w:cs="Tahoma"/>
          <w:b/>
          <w:sz w:val="22"/>
          <w:szCs w:val="22"/>
        </w:rPr>
        <w:t xml:space="preserve"> Biblioteca Municipal</w:t>
      </w:r>
      <w:r w:rsidR="00804A11">
        <w:rPr>
          <w:rFonts w:ascii="Verdana" w:hAnsi="Verdana" w:cs="Tahoma"/>
          <w:b/>
          <w:sz w:val="22"/>
          <w:szCs w:val="22"/>
        </w:rPr>
        <w:t xml:space="preserve"> Odette de Barros Mott</w:t>
      </w:r>
      <w:r w:rsidR="00A503D4">
        <w:rPr>
          <w:rFonts w:ascii="Verdana" w:hAnsi="Verdana" w:cs="Tahoma"/>
          <w:b/>
          <w:sz w:val="22"/>
          <w:szCs w:val="22"/>
        </w:rPr>
        <w:t>.</w:t>
      </w:r>
      <w:r w:rsidR="00804A11">
        <w:rPr>
          <w:rFonts w:ascii="Verdana" w:hAnsi="Verdana" w:cs="Tahoma"/>
          <w:b/>
          <w:sz w:val="22"/>
          <w:szCs w:val="22"/>
        </w:rPr>
        <w:t xml:space="preserve"> </w:t>
      </w:r>
      <w:r w:rsidR="004F4789">
        <w:rPr>
          <w:rFonts w:ascii="Verdana" w:hAnsi="Verdana" w:cs="Tahoma"/>
          <w:b/>
          <w:sz w:val="22"/>
          <w:szCs w:val="22"/>
        </w:rPr>
        <w:t xml:space="preserve"> 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503D4" w:rsidRPr="003E6622" w:rsidP="00A503D4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 w:rsidR="004F4789">
        <w:rPr>
          <w:rFonts w:ascii="Verdana" w:hAnsi="Verdana"/>
          <w:b/>
          <w:sz w:val="22"/>
          <w:szCs w:val="22"/>
        </w:rPr>
        <w:t>solicitando</w:t>
      </w:r>
      <w:r w:rsidR="004F4789">
        <w:rPr>
          <w:rFonts w:ascii="Verdana" w:hAnsi="Verdana" w:cs="Tahoma"/>
          <w:b/>
          <w:sz w:val="22"/>
          <w:szCs w:val="22"/>
        </w:rPr>
        <w:t xml:space="preserve"> </w:t>
      </w:r>
      <w:r w:rsidR="00682503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a assinatura de periódicos de jornais e revistas eletrônicos ou  físicos, para a Biblioteca Municipal Odette de Barros Mott.  </w:t>
      </w:r>
    </w:p>
    <w:p w:rsidR="008B17CE" w:rsidP="00B6446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.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82503" w:rsidRPr="008B17CE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Considerando</w:t>
      </w:r>
      <w:r w:rsidR="00A503D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que atualmente a biblioteca não recebe nenhuma assinatura de jornais e revistas para leitura e entretenimento da população de nossa cidade</w:t>
      </w:r>
      <w:r w:rsidR="00A503D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 </w:t>
      </w:r>
      <w:r w:rsid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</w:t>
      </w:r>
    </w:p>
    <w:p w:rsidR="003C201A" w:rsidRPr="008B17CE" w:rsidP="00682503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3C201A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Considerando que os jornais e revistas eletrônicos aumentara o numero de </w:t>
      </w:r>
      <w:r>
        <w:rPr>
          <w:rFonts w:asciiTheme="minorHAnsi" w:hAnsiTheme="minorHAnsi" w:cstheme="minorHAnsi"/>
          <w:sz w:val="28"/>
          <w:szCs w:val="28"/>
        </w:rPr>
        <w:t>freqüentadores</w:t>
      </w:r>
      <w:r>
        <w:rPr>
          <w:rFonts w:asciiTheme="minorHAnsi" w:hAnsiTheme="minorHAnsi" w:cstheme="minorHAnsi"/>
          <w:sz w:val="28"/>
          <w:szCs w:val="28"/>
        </w:rPr>
        <w:t xml:space="preserve"> da biblioteca local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8B17CE" w:rsidR="008B17CE">
        <w:rPr>
          <w:rFonts w:asciiTheme="minorHAnsi" w:hAnsiTheme="minorHAnsi" w:cstheme="minorHAnsi"/>
          <w:sz w:val="28"/>
          <w:szCs w:val="28"/>
        </w:rPr>
        <w:t>.</w:t>
      </w:r>
      <w:r w:rsidRPr="008B17CE" w:rsidR="008B17CE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3C201A" w:rsidRPr="008B17CE" w:rsidP="003C201A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B6446E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sz w:val="28"/>
          <w:szCs w:val="28"/>
        </w:rPr>
        <w:t>Considerando inúmeros pedidos</w:t>
      </w:r>
      <w:r w:rsidRPr="008B17CE">
        <w:rPr>
          <w:rFonts w:asciiTheme="minorHAnsi" w:hAnsiTheme="minorHAnsi" w:cstheme="minorHAnsi"/>
          <w:sz w:val="28"/>
          <w:szCs w:val="28"/>
        </w:rPr>
        <w:t xml:space="preserve">  </w:t>
      </w:r>
      <w:r w:rsidRPr="008B17CE" w:rsidR="003B340D">
        <w:rPr>
          <w:rFonts w:asciiTheme="minorHAnsi" w:hAnsiTheme="minorHAnsi" w:cstheme="minorHAnsi"/>
          <w:sz w:val="28"/>
          <w:szCs w:val="28"/>
        </w:rPr>
        <w:t>dos moradores</w:t>
      </w:r>
      <w:r w:rsidRPr="008B17CE">
        <w:rPr>
          <w:rFonts w:asciiTheme="minorHAnsi" w:hAnsiTheme="minorHAnsi" w:cstheme="minorHAnsi"/>
          <w:sz w:val="28"/>
          <w:szCs w:val="28"/>
        </w:rPr>
        <w:t xml:space="preserve">  a está vereadora </w:t>
      </w:r>
    </w:p>
    <w:p w:rsidR="00B6446E" w:rsidRPr="008B17CE" w:rsidP="00B6446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8B17CE">
        <w:rPr>
          <w:rFonts w:ascii="Verdana" w:hAnsi="Verdana"/>
          <w:sz w:val="22"/>
          <w:szCs w:val="22"/>
        </w:rPr>
        <w:t xml:space="preserve">10 de Maio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</w:t>
      </w:r>
      <w:r>
        <w:rPr>
          <w:rFonts w:ascii="Verdana" w:hAnsi="Verdana"/>
          <w:sz w:val="22"/>
          <w:szCs w:val="22"/>
        </w:rPr>
        <w:t>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9876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201A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0515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0D1"/>
    <w:rsid w:val="004E2751"/>
    <w:rsid w:val="004E76B7"/>
    <w:rsid w:val="004F0863"/>
    <w:rsid w:val="004F0FF9"/>
    <w:rsid w:val="004F179F"/>
    <w:rsid w:val="004F4789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4A11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17CE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03D4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363B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099B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1601F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0FC9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37CF-9615-4DB7-81A7-304564B2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4</cp:revision>
  <cp:lastPrinted>2021-05-10T13:51:00Z</cp:lastPrinted>
  <dcterms:created xsi:type="dcterms:W3CDTF">2021-05-10T13:58:00Z</dcterms:created>
  <dcterms:modified xsi:type="dcterms:W3CDTF">2021-05-10T14:48:00Z</dcterms:modified>
</cp:coreProperties>
</file>