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E929D2">
        <w:rPr>
          <w:rFonts w:ascii="Verdana" w:hAnsi="Verdana"/>
          <w:i w:val="0"/>
          <w:sz w:val="24"/>
          <w:szCs w:val="24"/>
        </w:rPr>
        <w:t>____/2021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FF6EAA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Solicitamos</w:t>
      </w:r>
      <w:r w:rsidRPr="006569B5" w:rsidR="00546644">
        <w:rPr>
          <w:rFonts w:ascii="Verdana" w:hAnsi="Verdana" w:cs="Tahoma"/>
          <w:b/>
          <w:sz w:val="22"/>
          <w:szCs w:val="22"/>
        </w:rPr>
        <w:t xml:space="preserve"> a Prefeitura Municipal,</w:t>
      </w:r>
      <w:r>
        <w:rPr>
          <w:rFonts w:ascii="Verdana" w:hAnsi="Verdana" w:cs="Tahoma"/>
          <w:b/>
          <w:sz w:val="22"/>
          <w:szCs w:val="22"/>
        </w:rPr>
        <w:t xml:space="preserve"> Estudo para viabilidade de </w:t>
      </w:r>
      <w:r w:rsidR="00D90DF1">
        <w:rPr>
          <w:rFonts w:ascii="Verdana" w:hAnsi="Verdana" w:cs="Tahoma"/>
          <w:b/>
          <w:sz w:val="22"/>
          <w:szCs w:val="22"/>
        </w:rPr>
        <w:t>Implantação de Hospital Veterinário Gratuito para cães e gatos.</w:t>
      </w:r>
    </w:p>
    <w:p w:rsidR="00A06A85" w:rsidRPr="000F1407" w:rsidP="00A06A85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C57F15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F6EAA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D90DF1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 w:rsidR="00EA5A2B">
        <w:rPr>
          <w:rFonts w:ascii="Verdana" w:hAnsi="Verdana"/>
          <w:b/>
          <w:sz w:val="22"/>
          <w:szCs w:val="22"/>
        </w:rPr>
        <w:t>solicitamos o</w:t>
      </w:r>
      <w:r w:rsidR="00E929D2">
        <w:rPr>
          <w:rFonts w:ascii="Verdana" w:hAnsi="Verdana"/>
          <w:b/>
          <w:sz w:val="22"/>
          <w:szCs w:val="22"/>
        </w:rPr>
        <w:t xml:space="preserve"> Estudo para V</w:t>
      </w:r>
      <w:r w:rsidR="00A06A85">
        <w:rPr>
          <w:rFonts w:ascii="Verdana" w:hAnsi="Verdana"/>
          <w:b/>
          <w:sz w:val="22"/>
          <w:szCs w:val="22"/>
        </w:rPr>
        <w:t xml:space="preserve">iabilidade de </w:t>
      </w:r>
      <w:r>
        <w:rPr>
          <w:rFonts w:ascii="Verdana" w:hAnsi="Verdana"/>
          <w:b/>
          <w:sz w:val="22"/>
          <w:szCs w:val="22"/>
        </w:rPr>
        <w:t>Implantação de Hospital Veterinário Gratuito para cães e gatos.</w:t>
      </w:r>
    </w:p>
    <w:p w:rsidR="005914E7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E929D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</w:t>
      </w:r>
      <w:r w:rsidRPr="005D3C9D" w:rsidR="000933EB">
        <w:rPr>
          <w:rFonts w:ascii="Verdana" w:hAnsi="Verdana"/>
          <w:sz w:val="22"/>
          <w:szCs w:val="22"/>
        </w:rPr>
        <w:t xml:space="preserve">que </w:t>
      </w:r>
      <w:r>
        <w:rPr>
          <w:rFonts w:ascii="Verdana" w:hAnsi="Verdana"/>
          <w:sz w:val="22"/>
          <w:szCs w:val="22"/>
        </w:rPr>
        <w:t>estamos passando por um momento muito delicado e preocupante, por causa da pandemia do Covid-19.</w:t>
      </w:r>
    </w:p>
    <w:p w:rsidR="00D90DF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0DF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muitos  de nossos municípios tiveram suas rendas familiares afetadas por causa da crise  </w:t>
      </w:r>
      <w:r w:rsidR="00245061">
        <w:rPr>
          <w:rFonts w:ascii="Verdana" w:hAnsi="Verdana"/>
          <w:sz w:val="22"/>
          <w:szCs w:val="22"/>
        </w:rPr>
        <w:t>financeira que nosso Paí</w:t>
      </w:r>
      <w:r>
        <w:rPr>
          <w:rFonts w:ascii="Verdana" w:hAnsi="Verdana"/>
          <w:sz w:val="22"/>
          <w:szCs w:val="22"/>
        </w:rPr>
        <w:t>s esta enfrentando por causa da pandemia.</w:t>
      </w:r>
    </w:p>
    <w:p w:rsidR="00D90DF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0DF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na maioria das casas de nossos munícipes tem um animal de estimação.</w:t>
      </w:r>
    </w:p>
    <w:p w:rsidR="00D90DF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0DF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Indicamos a Implantação de Hospital Veterinário Gratuito para cães e gatos, </w:t>
      </w:r>
      <w:r w:rsidR="00245061">
        <w:rPr>
          <w:rFonts w:ascii="Verdana" w:hAnsi="Verdana"/>
          <w:sz w:val="22"/>
          <w:szCs w:val="22"/>
        </w:rPr>
        <w:t>com as seguintes normas:</w:t>
      </w:r>
    </w:p>
    <w:p w:rsidR="00245061" w:rsidRPr="00245061" w:rsidP="00245061">
      <w:pPr>
        <w:pStyle w:val="NormalWeb"/>
        <w:spacing w:line="360" w:lineRule="auto"/>
        <w:jc w:val="both"/>
        <w:rPr>
          <w:rFonts w:ascii="Verdana" w:hAnsi="Verdana"/>
          <w:color w:val="19171B"/>
          <w:sz w:val="22"/>
          <w:szCs w:val="22"/>
        </w:rPr>
      </w:pPr>
      <w:r w:rsidRPr="00245061">
        <w:rPr>
          <w:rFonts w:ascii="Verdana" w:hAnsi="Verdana"/>
          <w:color w:val="19171B"/>
          <w:sz w:val="22"/>
          <w:szCs w:val="22"/>
        </w:rPr>
        <w:t xml:space="preserve">O atendimento seria EXCLUSIVO aos munícipes da Cidade de Araçariguama e, prioritariamente, àqueles assistidos por programas sociais tais como: Bolsa Família, Renda Mínima, Renda Cidadã ou outro programa equivalente, por não </w:t>
      </w:r>
      <w:r w:rsidRPr="00245061">
        <w:rPr>
          <w:rFonts w:ascii="Verdana" w:hAnsi="Verdana"/>
          <w:color w:val="19171B"/>
          <w:sz w:val="22"/>
          <w:szCs w:val="22"/>
        </w:rPr>
        <w:t>terem condição de levar seu PET a clínicas particulares, incluindo orientação higiênica e alimentar, visando o bem estar animal, controle de doenças e natalidade.</w:t>
      </w:r>
    </w:p>
    <w:p w:rsidR="00245061" w:rsidRPr="00245061" w:rsidP="00245061">
      <w:pPr>
        <w:pStyle w:val="NormalWeb"/>
        <w:spacing w:line="360" w:lineRule="auto"/>
        <w:jc w:val="both"/>
        <w:rPr>
          <w:rFonts w:ascii="Verdana" w:hAnsi="Verdana"/>
          <w:color w:val="19171B"/>
          <w:sz w:val="22"/>
          <w:szCs w:val="22"/>
        </w:rPr>
      </w:pPr>
      <w:r w:rsidRPr="00245061">
        <w:rPr>
          <w:rFonts w:ascii="Verdana" w:hAnsi="Verdana"/>
          <w:color w:val="19171B"/>
          <w:sz w:val="22"/>
          <w:szCs w:val="22"/>
        </w:rPr>
        <w:t>Os atendimentos serão exclusivamente para os casos de Urgência e Emergência conforme critério médico. Ocorrendo quando o animal tiver uma situação que não pode ser adiada e deve ser resolvida rapidamente.</w:t>
      </w:r>
    </w:p>
    <w:p w:rsidR="00245061" w:rsidRPr="00245061" w:rsidP="00245061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245061" w:rsidRPr="00245061" w:rsidP="00245061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245061">
        <w:rPr>
          <w:rFonts w:ascii="Verdana" w:hAnsi="Verdana"/>
          <w:sz w:val="22"/>
          <w:szCs w:val="22"/>
        </w:rPr>
        <w:t>Podemos citar neste momento o convênio celebrado entre a  Prefeitura do Município de São Paulo e a Associação Nacional de Clínicos Veterinários de Pequenos Animais (ANCLIVEPA-SP). Onde o projeto é de total sucesso com 3 unidades pela Capital Paulistana, desde o ano de 2012.</w:t>
      </w:r>
    </w:p>
    <w:p w:rsidR="0024506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0DF1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:rsidR="0033373D" w:rsidRPr="005D3C9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Sala das Sessões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245061">
        <w:rPr>
          <w:rFonts w:ascii="Verdana" w:hAnsi="Verdana"/>
          <w:sz w:val="22"/>
          <w:szCs w:val="22"/>
        </w:rPr>
        <w:t>03 de maio</w:t>
      </w:r>
      <w:r w:rsidR="00D61BC0">
        <w:rPr>
          <w:rFonts w:ascii="Verdana" w:hAnsi="Verdana"/>
          <w:sz w:val="22"/>
          <w:szCs w:val="22"/>
        </w:rPr>
        <w:t xml:space="preserve"> de 2021</w:t>
      </w:r>
      <w:r w:rsidR="00224A17">
        <w:rPr>
          <w:rFonts w:ascii="Verdana" w:hAnsi="Verdana"/>
          <w:sz w:val="22"/>
          <w:szCs w:val="22"/>
        </w:rPr>
        <w:t xml:space="preserve"> 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Helton Aparecido Batista dos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Joc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imário de Jesus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Celso José Ursulino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4929F9" w:rsidP="00F52649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45294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42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536D4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A17"/>
    <w:rsid w:val="00235D83"/>
    <w:rsid w:val="00243040"/>
    <w:rsid w:val="002435C9"/>
    <w:rsid w:val="00245061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5B1D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0E88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A4284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5480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2CBE"/>
    <w:rsid w:val="00765AE7"/>
    <w:rsid w:val="00765B79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1CF"/>
    <w:rsid w:val="0086751B"/>
    <w:rsid w:val="00870039"/>
    <w:rsid w:val="00871015"/>
    <w:rsid w:val="00871F11"/>
    <w:rsid w:val="008773B5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A7B89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79B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4F"/>
    <w:rsid w:val="009E7AF6"/>
    <w:rsid w:val="009F2BB1"/>
    <w:rsid w:val="009F2DA7"/>
    <w:rsid w:val="009F344E"/>
    <w:rsid w:val="00A0212D"/>
    <w:rsid w:val="00A050C2"/>
    <w:rsid w:val="00A05DAA"/>
    <w:rsid w:val="00A06709"/>
    <w:rsid w:val="00A06A85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57F15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046"/>
    <w:rsid w:val="00D26D1B"/>
    <w:rsid w:val="00D30C6D"/>
    <w:rsid w:val="00D3671B"/>
    <w:rsid w:val="00D4292E"/>
    <w:rsid w:val="00D5376A"/>
    <w:rsid w:val="00D608B1"/>
    <w:rsid w:val="00D61BC0"/>
    <w:rsid w:val="00D62051"/>
    <w:rsid w:val="00D7052C"/>
    <w:rsid w:val="00D7117D"/>
    <w:rsid w:val="00D715C6"/>
    <w:rsid w:val="00D801EA"/>
    <w:rsid w:val="00D819CB"/>
    <w:rsid w:val="00D8471D"/>
    <w:rsid w:val="00D8532B"/>
    <w:rsid w:val="00D853C3"/>
    <w:rsid w:val="00D860BF"/>
    <w:rsid w:val="00D863D1"/>
    <w:rsid w:val="00D867A7"/>
    <w:rsid w:val="00D87FBC"/>
    <w:rsid w:val="00D90DF1"/>
    <w:rsid w:val="00D938AA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9B0"/>
    <w:rsid w:val="00E929D2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6E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B79"/>
  </w:style>
  <w:style w:type="paragraph" w:styleId="Heading1">
    <w:name w:val="heading 1"/>
    <w:basedOn w:val="Normal"/>
    <w:next w:val="Normal"/>
    <w:qFormat/>
    <w:rsid w:val="00765B7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65B7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65B7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765B7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65B7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B7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65B7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5B7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65B7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65B7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4</cp:revision>
  <cp:lastPrinted>2021-05-03T12:22:00Z</cp:lastPrinted>
  <dcterms:created xsi:type="dcterms:W3CDTF">2021-05-03T12:07:00Z</dcterms:created>
  <dcterms:modified xsi:type="dcterms:W3CDTF">2021-05-03T14:35:00Z</dcterms:modified>
</cp:coreProperties>
</file>