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B45CF1" w:rsidP="0035298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087DE1">
        <w:rPr>
          <w:rFonts w:ascii="Verdana" w:hAnsi="Verdana" w:cs="Tahoma"/>
          <w:b/>
          <w:sz w:val="22"/>
          <w:szCs w:val="22"/>
        </w:rPr>
        <w:t>,</w:t>
      </w:r>
      <w:r w:rsidR="00B45CF1">
        <w:rPr>
          <w:rFonts w:ascii="Verdana" w:hAnsi="Verdana" w:cs="Tahoma"/>
          <w:b/>
          <w:sz w:val="22"/>
          <w:szCs w:val="22"/>
        </w:rPr>
        <w:t xml:space="preserve"> </w:t>
      </w:r>
      <w:r w:rsidR="00B6446E">
        <w:rPr>
          <w:rFonts w:ascii="Verdana" w:hAnsi="Verdana" w:cs="Tahoma"/>
          <w:b/>
          <w:sz w:val="22"/>
          <w:szCs w:val="22"/>
        </w:rPr>
        <w:t>A instalação de ponto de luz na viela ao lado da Creche Dona Lazinha - Bairro Vila Real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 w:rsidR="00B6446E">
        <w:rPr>
          <w:rFonts w:ascii="Verdana" w:hAnsi="Verdana" w:cs="Tahoma"/>
          <w:b/>
          <w:sz w:val="22"/>
          <w:szCs w:val="22"/>
        </w:rPr>
        <w:t>A instalação de ponto de luz na viela ao lado da Creche Dona Lazinha - Bairro Vila Real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6446E" w:rsidP="00B6446E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B6446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</w:t>
      </w:r>
      <w:r w:rsidRPr="00B6446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iluminação pública gera</w:t>
      </w:r>
      <w:r w:rsidRPr="00B6446E" w:rsidR="000875C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mais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segurança a população e segurança da escola.</w:t>
      </w:r>
    </w:p>
    <w:p w:rsidR="00B6446E" w:rsidRPr="00B6446E" w:rsidP="00B6446E">
      <w:pPr>
        <w:tabs>
          <w:tab w:val="left" w:pos="426"/>
        </w:tabs>
        <w:ind w:left="720"/>
        <w:jc w:val="both"/>
        <w:rPr>
          <w:rFonts w:ascii="Verdana" w:hAnsi="Verdana"/>
          <w:sz w:val="28"/>
          <w:szCs w:val="28"/>
        </w:rPr>
      </w:pPr>
    </w:p>
    <w:p w:rsidR="00975740" w:rsidRPr="00B6446E" w:rsidP="00542A6C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</w:t>
      </w:r>
      <w:r w:rsidR="00B6446E">
        <w:rPr>
          <w:rFonts w:ascii="Verdana" w:hAnsi="Verdana"/>
          <w:sz w:val="28"/>
          <w:szCs w:val="28"/>
        </w:rPr>
        <w:t>o aumento de pessoas usando droga  ao decorrer da noite .</w:t>
      </w:r>
    </w:p>
    <w:p w:rsidR="00B6446E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B6446E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>
        <w:rPr>
          <w:rFonts w:ascii="Verdana" w:hAnsi="Verdana"/>
          <w:sz w:val="28"/>
          <w:szCs w:val="28"/>
        </w:rPr>
        <w:t xml:space="preserve">do Bairro  a está vereadora </w:t>
      </w:r>
    </w:p>
    <w:p w:rsidR="00B6446E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542A6C">
        <w:rPr>
          <w:rFonts w:ascii="Verdana" w:hAnsi="Verdana"/>
          <w:sz w:val="22"/>
          <w:szCs w:val="22"/>
        </w:rPr>
        <w:t xml:space="preserve">01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6676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4E4D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D5FA-76E8-4A99-97FA-A7DE1437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2021-03-01T14:44:00Z</cp:lastPrinted>
  <dcterms:created xsi:type="dcterms:W3CDTF">2021-03-01T14:45:00Z</dcterms:created>
  <dcterms:modified xsi:type="dcterms:W3CDTF">2021-03-01T14:45:00Z</dcterms:modified>
</cp:coreProperties>
</file>