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327483">
        <w:rPr>
          <w:rFonts w:ascii="Verdana" w:hAnsi="Verdana"/>
          <w:b/>
          <w:i/>
          <w:szCs w:val="26"/>
        </w:rPr>
        <w:t>0</w:t>
      </w:r>
      <w:r w:rsidR="005F204E">
        <w:rPr>
          <w:rFonts w:ascii="Verdana" w:hAnsi="Verdana"/>
          <w:b/>
          <w:i/>
          <w:szCs w:val="26"/>
        </w:rPr>
        <w:t>10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065E37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C07890">
        <w:rPr>
          <w:rFonts w:ascii="Verdana" w:hAnsi="Verdana"/>
          <w:b/>
          <w:i/>
          <w:szCs w:val="26"/>
        </w:rPr>
        <w:t>NOMEAÇÃO</w:t>
      </w:r>
      <w:r w:rsidRPr="00D423D3">
        <w:rPr>
          <w:rFonts w:ascii="Verdana" w:hAnsi="Verdana"/>
          <w:b/>
          <w:i/>
          <w:szCs w:val="26"/>
        </w:rPr>
        <w:t xml:space="preserve"> DE SERVIDOR </w:t>
      </w:r>
      <w:r w:rsidR="00C07890">
        <w:rPr>
          <w:rFonts w:ascii="Verdana" w:hAnsi="Verdana"/>
          <w:b/>
          <w:i/>
          <w:szCs w:val="26"/>
        </w:rPr>
        <w:t>PARA 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065E37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5334E">
        <w:rPr>
          <w:rFonts w:ascii="Verdana" w:hAnsi="Verdana"/>
          <w:szCs w:val="26"/>
        </w:rPr>
        <w:t>nomead</w:t>
      </w:r>
      <w:r w:rsidR="005A1794">
        <w:rPr>
          <w:rFonts w:ascii="Verdana" w:hAnsi="Verdana"/>
          <w:szCs w:val="26"/>
        </w:rPr>
        <w:t>o</w:t>
      </w:r>
      <w:r w:rsidR="00904440">
        <w:rPr>
          <w:rFonts w:ascii="Verdana" w:hAnsi="Verdana"/>
          <w:szCs w:val="26"/>
        </w:rPr>
        <w:t xml:space="preserve"> </w:t>
      </w:r>
      <w:r w:rsidR="005A1794">
        <w:rPr>
          <w:rFonts w:ascii="Verdana" w:hAnsi="Verdana"/>
          <w:szCs w:val="26"/>
        </w:rPr>
        <w:t>o</w:t>
      </w:r>
      <w:r w:rsidRPr="00D423D3">
        <w:rPr>
          <w:rFonts w:ascii="Verdana" w:hAnsi="Verdana"/>
          <w:szCs w:val="26"/>
        </w:rPr>
        <w:t xml:space="preserve"> Sr.</w:t>
      </w:r>
      <w:r w:rsidR="005A1794">
        <w:rPr>
          <w:rFonts w:ascii="Verdana" w:hAnsi="Verdana"/>
          <w:szCs w:val="26"/>
        </w:rPr>
        <w:t xml:space="preserve"> </w:t>
      </w:r>
      <w:r w:rsidR="005F204E">
        <w:rPr>
          <w:rFonts w:ascii="Verdana" w:hAnsi="Verdana"/>
          <w:b/>
          <w:szCs w:val="26"/>
        </w:rPr>
        <w:t>GUILHERME DE SOUZA RIBEIRO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171AB1">
        <w:rPr>
          <w:rFonts w:ascii="Verdana" w:hAnsi="Verdana"/>
          <w:b/>
          <w:szCs w:val="26"/>
        </w:rPr>
        <w:t xml:space="preserve">             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171AB1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5F204E">
        <w:rPr>
          <w:rFonts w:ascii="Verdana" w:hAnsi="Verdana"/>
          <w:szCs w:val="26"/>
        </w:rPr>
        <w:t>48.360.122-6</w:t>
      </w:r>
      <w:r w:rsidR="005A1794">
        <w:rPr>
          <w:rFonts w:ascii="Verdana" w:hAnsi="Verdana"/>
          <w:szCs w:val="26"/>
        </w:rPr>
        <w:t xml:space="preserve">, </w:t>
      </w:r>
      <w:r w:rsidR="0015334E">
        <w:rPr>
          <w:rFonts w:ascii="Verdana" w:hAnsi="Verdana"/>
          <w:szCs w:val="26"/>
        </w:rPr>
        <w:t>para o</w:t>
      </w:r>
      <w:r w:rsidRPr="00D423D3">
        <w:rPr>
          <w:rFonts w:ascii="Verdana" w:hAnsi="Verdana"/>
          <w:szCs w:val="26"/>
        </w:rPr>
        <w:t xml:space="preserve">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 xml:space="preserve">âmara Municipal de Araçariguama, com admissão em </w:t>
      </w:r>
      <w:r w:rsidR="00065E37">
        <w:rPr>
          <w:rFonts w:ascii="Verdana" w:hAnsi="Verdana"/>
          <w:szCs w:val="26"/>
        </w:rPr>
        <w:t>0</w:t>
      </w:r>
      <w:r w:rsidR="005F204E">
        <w:rPr>
          <w:rFonts w:ascii="Verdana" w:hAnsi="Verdana"/>
          <w:szCs w:val="26"/>
        </w:rPr>
        <w:t>8</w:t>
      </w:r>
      <w:r w:rsidR="00065E37">
        <w:rPr>
          <w:rFonts w:ascii="Verdana" w:hAnsi="Verdana"/>
          <w:szCs w:val="26"/>
        </w:rPr>
        <w:t xml:space="preserve"> </w:t>
      </w:r>
      <w:r w:rsidR="0015334E">
        <w:rPr>
          <w:rFonts w:ascii="Verdana" w:hAnsi="Verdana"/>
          <w:szCs w:val="26"/>
        </w:rPr>
        <w:t xml:space="preserve">de </w:t>
      </w:r>
      <w:r w:rsidR="00065E37">
        <w:rPr>
          <w:rFonts w:ascii="Verdana" w:hAnsi="Verdana"/>
          <w:szCs w:val="26"/>
        </w:rPr>
        <w:t>janeiro</w:t>
      </w:r>
      <w:r w:rsidR="0015334E">
        <w:rPr>
          <w:rFonts w:ascii="Verdana" w:hAnsi="Verdana"/>
          <w:szCs w:val="26"/>
        </w:rPr>
        <w:t xml:space="preserve"> de 202</w:t>
      </w:r>
      <w:r w:rsidR="00065E37">
        <w:rPr>
          <w:rFonts w:ascii="Verdana" w:hAnsi="Verdana"/>
          <w:szCs w:val="26"/>
        </w:rPr>
        <w:t>1</w:t>
      </w:r>
      <w:r w:rsidR="0015334E">
        <w:rPr>
          <w:rFonts w:ascii="Verdana" w:hAnsi="Verdana"/>
          <w:szCs w:val="26"/>
        </w:rPr>
        <w:t>.</w:t>
      </w:r>
    </w:p>
    <w:p w:rsid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065E37">
        <w:rPr>
          <w:rFonts w:ascii="Verdana" w:hAnsi="Verdana"/>
          <w:szCs w:val="26"/>
        </w:rPr>
        <w:t>0</w:t>
      </w:r>
      <w:r w:rsidR="005F204E">
        <w:rPr>
          <w:rFonts w:ascii="Verdana" w:hAnsi="Verdana"/>
          <w:szCs w:val="26"/>
        </w:rPr>
        <w:t>8</w:t>
      </w:r>
      <w:r w:rsidRPr="00D423D3">
        <w:rPr>
          <w:rFonts w:ascii="Verdana" w:hAnsi="Verdana"/>
          <w:szCs w:val="26"/>
        </w:rPr>
        <w:t xml:space="preserve"> de </w:t>
      </w:r>
      <w:r w:rsidR="00065E37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065E37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065E37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80F" w:rsidRDefault="0077680F">
      <w:r>
        <w:separator/>
      </w:r>
    </w:p>
  </w:endnote>
  <w:endnote w:type="continuationSeparator" w:id="1">
    <w:p w:rsidR="0077680F" w:rsidRDefault="00776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0F7ABC" w:rsidP="000F7ABC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Aparecida, 31</w:t>
    </w:r>
    <w:r w:rsidR="00691B5F">
      <w:rPr>
        <w:rFonts w:ascii="Bookman Old Style" w:hAnsi="Bookman Old Style"/>
        <w:sz w:val="20"/>
      </w:rPr>
      <w:t xml:space="preserve"> – Centro – Araçariguama – SP – CEP 18147-000.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80F" w:rsidRDefault="0077680F">
      <w:r>
        <w:separator/>
      </w:r>
    </w:p>
  </w:footnote>
  <w:footnote w:type="continuationSeparator" w:id="1">
    <w:p w:rsidR="0077680F" w:rsidRDefault="00776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5E37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0F7ABC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1AB1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194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3E92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5E4A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204E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7680F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4BBE"/>
    <w:rsid w:val="00AB5E27"/>
    <w:rsid w:val="00AB6B87"/>
    <w:rsid w:val="00AB744F"/>
    <w:rsid w:val="00AC0345"/>
    <w:rsid w:val="00AC03CF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84C92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53FB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23E4B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2632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6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635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5</cp:revision>
  <cp:lastPrinted>2021-01-04T14:08:00Z</cp:lastPrinted>
  <dcterms:created xsi:type="dcterms:W3CDTF">2021-01-08T18:22:00Z</dcterms:created>
  <dcterms:modified xsi:type="dcterms:W3CDTF">2021-01-08T18:27:00Z</dcterms:modified>
</cp:coreProperties>
</file>