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368AAF3D" w:rsidR="000149B3" w:rsidRPr="000E4114" w:rsidRDefault="007E4C7D" w:rsidP="000E4114">
      <w:pPr>
        <w:pStyle w:val="Ttulo1"/>
        <w:spacing w:before="0"/>
        <w:ind w:right="7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E4114">
        <w:rPr>
          <w:rFonts w:ascii="Times New Roman" w:hAnsi="Times New Roman" w:cs="Times New Roman"/>
          <w:b/>
          <w:color w:val="auto"/>
          <w:sz w:val="26"/>
          <w:szCs w:val="26"/>
        </w:rPr>
        <w:t>AUTÓGRAFO N</w:t>
      </w:r>
      <w:r w:rsidR="000E4114" w:rsidRPr="000E4114">
        <w:rPr>
          <w:rFonts w:ascii="Times New Roman" w:hAnsi="Times New Roman" w:cs="Times New Roman"/>
          <w:b/>
          <w:color w:val="auto"/>
          <w:sz w:val="26"/>
          <w:szCs w:val="26"/>
        </w:rPr>
        <w:t>.° 1092</w:t>
      </w:r>
      <w:r w:rsidRPr="000E4114">
        <w:rPr>
          <w:rFonts w:ascii="Times New Roman" w:hAnsi="Times New Roman" w:cs="Times New Roman"/>
          <w:b/>
          <w:color w:val="auto"/>
          <w:sz w:val="26"/>
          <w:szCs w:val="26"/>
        </w:rPr>
        <w:t>,</w:t>
      </w:r>
      <w:r w:rsidR="00FA07DC" w:rsidRPr="000E41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16</w:t>
      </w:r>
      <w:r w:rsidRPr="000E41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DEZ</w:t>
      </w:r>
      <w:r w:rsidR="0028397F" w:rsidRPr="000E4114">
        <w:rPr>
          <w:rFonts w:ascii="Times New Roman" w:hAnsi="Times New Roman" w:cs="Times New Roman"/>
          <w:b/>
          <w:color w:val="auto"/>
          <w:sz w:val="26"/>
          <w:szCs w:val="26"/>
        </w:rPr>
        <w:t>EMBRO</w:t>
      </w:r>
      <w:r w:rsidR="000149B3" w:rsidRPr="000E41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2020.</w:t>
      </w:r>
    </w:p>
    <w:p w14:paraId="50799710" w14:textId="660C9508" w:rsidR="00EC768E" w:rsidRPr="000E4114" w:rsidRDefault="00A00BF9" w:rsidP="000E4114">
      <w:pPr>
        <w:ind w:right="79"/>
        <w:jc w:val="both"/>
        <w:rPr>
          <w:rFonts w:ascii="Times New Roman" w:hAnsi="Times New Roman"/>
          <w:b/>
          <w:sz w:val="26"/>
          <w:szCs w:val="26"/>
        </w:rPr>
      </w:pPr>
      <w:r w:rsidRPr="000E4114">
        <w:rPr>
          <w:rFonts w:ascii="Times New Roman" w:hAnsi="Times New Roman"/>
          <w:b/>
          <w:sz w:val="26"/>
          <w:szCs w:val="26"/>
        </w:rPr>
        <w:t xml:space="preserve">PROJETO DE LEI </w:t>
      </w:r>
      <w:r w:rsidR="000E4114" w:rsidRPr="000E4114">
        <w:rPr>
          <w:rFonts w:ascii="Times New Roman" w:hAnsi="Times New Roman"/>
          <w:b/>
          <w:sz w:val="26"/>
          <w:szCs w:val="26"/>
        </w:rPr>
        <w:t>N.º 011</w:t>
      </w:r>
      <w:r w:rsidR="00DD595B" w:rsidRPr="000E4114">
        <w:rPr>
          <w:rFonts w:ascii="Times New Roman" w:hAnsi="Times New Roman"/>
          <w:b/>
          <w:sz w:val="26"/>
          <w:szCs w:val="26"/>
        </w:rPr>
        <w:t>/20</w:t>
      </w:r>
      <w:r w:rsidR="007D5E07" w:rsidRPr="000E4114">
        <w:rPr>
          <w:rFonts w:ascii="Times New Roman" w:hAnsi="Times New Roman"/>
          <w:b/>
          <w:sz w:val="26"/>
          <w:szCs w:val="26"/>
        </w:rPr>
        <w:t>20</w:t>
      </w:r>
      <w:r w:rsidR="000E4114" w:rsidRPr="000E4114">
        <w:rPr>
          <w:rFonts w:ascii="Times New Roman" w:hAnsi="Times New Roman"/>
          <w:b/>
          <w:sz w:val="26"/>
          <w:szCs w:val="26"/>
        </w:rPr>
        <w:t>-L</w:t>
      </w:r>
      <w:r w:rsidR="000E4114">
        <w:rPr>
          <w:rFonts w:ascii="Times New Roman" w:hAnsi="Times New Roman"/>
          <w:b/>
          <w:sz w:val="26"/>
          <w:szCs w:val="26"/>
        </w:rPr>
        <w:t>.</w:t>
      </w:r>
    </w:p>
    <w:p w14:paraId="3F2001DC" w14:textId="77777777" w:rsidR="00DD595B" w:rsidRPr="000E4114" w:rsidRDefault="00DD595B" w:rsidP="000E4114">
      <w:pPr>
        <w:ind w:right="79"/>
        <w:jc w:val="both"/>
        <w:rPr>
          <w:rFonts w:ascii="Times New Roman" w:hAnsi="Times New Roman"/>
          <w:b/>
          <w:color w:val="FF0000"/>
        </w:rPr>
      </w:pPr>
    </w:p>
    <w:p w14:paraId="5E670BD0" w14:textId="77777777" w:rsidR="000E4114" w:rsidRPr="000E4114" w:rsidRDefault="000E4114" w:rsidP="000E4114">
      <w:pPr>
        <w:pStyle w:val="Cabealho"/>
        <w:tabs>
          <w:tab w:val="clear" w:pos="4419"/>
          <w:tab w:val="clear" w:pos="8838"/>
        </w:tabs>
        <w:ind w:left="3402"/>
        <w:jc w:val="both"/>
        <w:rPr>
          <w:rFonts w:ascii="Times New Roman" w:hAnsi="Times New Roman"/>
        </w:rPr>
      </w:pPr>
      <w:r w:rsidRPr="000E4114">
        <w:rPr>
          <w:rFonts w:ascii="Times New Roman" w:hAnsi="Times New Roman"/>
        </w:rPr>
        <w:t>Autoriza o Poder Executivo a celebrar convênios visando à remoção de veículos automotores retidos em decorrência de infração às disposições do Código de Trânsito Brasileiro (CTB), nos termos que especifica.</w:t>
      </w:r>
    </w:p>
    <w:p w14:paraId="1485AB13" w14:textId="77777777" w:rsidR="006D7265" w:rsidRPr="000E4114" w:rsidRDefault="006D7265" w:rsidP="000E4114">
      <w:pPr>
        <w:ind w:left="4395"/>
        <w:jc w:val="both"/>
        <w:rPr>
          <w:rFonts w:ascii="Times New Roman" w:hAnsi="Times New Roman"/>
          <w:color w:val="FF0000"/>
        </w:rPr>
      </w:pPr>
    </w:p>
    <w:p w14:paraId="364C8E12" w14:textId="77777777" w:rsidR="000149B3" w:rsidRPr="000E4114" w:rsidRDefault="000149B3" w:rsidP="000E4114">
      <w:pPr>
        <w:jc w:val="both"/>
        <w:rPr>
          <w:rFonts w:ascii="Times New Roman" w:hAnsi="Times New Roman"/>
          <w:i/>
          <w:sz w:val="20"/>
          <w:szCs w:val="20"/>
        </w:rPr>
      </w:pPr>
      <w:r w:rsidRPr="000E4114">
        <w:rPr>
          <w:rFonts w:ascii="Times New Roman" w:hAnsi="Times New Roman"/>
          <w:i/>
          <w:sz w:val="20"/>
          <w:szCs w:val="20"/>
        </w:rPr>
        <w:t>A CÂMARA MUNICIPAL DE ARAÇARIGUAMA decreta:</w:t>
      </w:r>
    </w:p>
    <w:p w14:paraId="6C43E3D9" w14:textId="10BF5799" w:rsidR="004F3E56" w:rsidRPr="000E4114" w:rsidRDefault="004F3E56" w:rsidP="000E4114">
      <w:pPr>
        <w:jc w:val="both"/>
        <w:rPr>
          <w:rFonts w:ascii="Times New Roman" w:hAnsi="Times New Roman"/>
          <w:color w:val="FF0000"/>
        </w:rPr>
      </w:pPr>
    </w:p>
    <w:p w14:paraId="095C86C8" w14:textId="77777777" w:rsidR="000E4114" w:rsidRPr="000E4114" w:rsidRDefault="000E4114" w:rsidP="000E4114">
      <w:pPr>
        <w:pStyle w:val="Cabealho"/>
        <w:ind w:firstLine="1134"/>
        <w:jc w:val="both"/>
        <w:rPr>
          <w:rFonts w:ascii="Times New Roman" w:hAnsi="Times New Roman"/>
        </w:rPr>
      </w:pPr>
      <w:r w:rsidRPr="000E4114">
        <w:rPr>
          <w:rFonts w:ascii="Times New Roman" w:hAnsi="Times New Roman"/>
          <w:b/>
          <w:bCs/>
          <w:u w:val="single"/>
        </w:rPr>
        <w:t>Art. 1º.</w:t>
      </w:r>
      <w:r w:rsidRPr="000E4114">
        <w:rPr>
          <w:rFonts w:ascii="Times New Roman" w:hAnsi="Times New Roman"/>
        </w:rPr>
        <w:t xml:space="preserve"> Fica o Poder Executivo autorizado a celebrar convênios com </w:t>
      </w:r>
      <w:bookmarkStart w:id="0" w:name="_Hlk58917821"/>
      <w:r w:rsidRPr="000E4114">
        <w:rPr>
          <w:rFonts w:ascii="Times New Roman" w:hAnsi="Times New Roman"/>
        </w:rPr>
        <w:t xml:space="preserve">órgãos ou entidades competentes de trânsito </w:t>
      </w:r>
      <w:bookmarkEnd w:id="0"/>
      <w:r w:rsidRPr="000E4114">
        <w:rPr>
          <w:rFonts w:ascii="Times New Roman" w:hAnsi="Times New Roman"/>
        </w:rPr>
        <w:t xml:space="preserve">visando à remoção de veículos automotores retidos, </w:t>
      </w:r>
      <w:bookmarkStart w:id="1" w:name="_Hlk58917819"/>
      <w:r w:rsidRPr="000E4114">
        <w:rPr>
          <w:rFonts w:ascii="Times New Roman" w:hAnsi="Times New Roman"/>
        </w:rPr>
        <w:t>em decorrência de infração às disposições do Código de Trânsito Brasileiro (CTB)</w:t>
      </w:r>
      <w:bookmarkEnd w:id="1"/>
      <w:r w:rsidRPr="000E4114">
        <w:rPr>
          <w:rFonts w:ascii="Times New Roman" w:hAnsi="Times New Roman"/>
        </w:rPr>
        <w:t>, em via pública no território do Município de Araçariguama, exclusivamente para depósitos nele localizados.</w:t>
      </w:r>
    </w:p>
    <w:p w14:paraId="3DAB4A9F" w14:textId="77777777" w:rsidR="000E4114" w:rsidRPr="000E4114" w:rsidRDefault="000E4114" w:rsidP="000E4114">
      <w:pPr>
        <w:pStyle w:val="Cabealho"/>
        <w:ind w:firstLine="1134"/>
        <w:jc w:val="both"/>
        <w:rPr>
          <w:rFonts w:ascii="Times New Roman" w:hAnsi="Times New Roman"/>
        </w:rPr>
      </w:pPr>
    </w:p>
    <w:p w14:paraId="6F5A96CB" w14:textId="77777777" w:rsidR="000E4114" w:rsidRPr="000E4114" w:rsidRDefault="000E4114" w:rsidP="000E4114">
      <w:pPr>
        <w:pStyle w:val="Cabealho"/>
        <w:ind w:firstLine="1134"/>
        <w:jc w:val="both"/>
        <w:rPr>
          <w:rFonts w:ascii="Times New Roman" w:hAnsi="Times New Roman"/>
        </w:rPr>
      </w:pPr>
      <w:r w:rsidRPr="000E4114">
        <w:rPr>
          <w:rFonts w:ascii="Times New Roman" w:hAnsi="Times New Roman"/>
          <w:b/>
          <w:bCs/>
          <w:u w:val="single"/>
        </w:rPr>
        <w:t>Art. 2º.</w:t>
      </w:r>
      <w:r w:rsidRPr="000E4114">
        <w:rPr>
          <w:rFonts w:ascii="Times New Roman" w:hAnsi="Times New Roman"/>
        </w:rPr>
        <w:t xml:space="preserve"> As despesas decorrentes da execução desta Lei correrão por conta de dotações orçamentárias próprias, suplementadas se necessário.</w:t>
      </w:r>
    </w:p>
    <w:p w14:paraId="0157CC35" w14:textId="77777777" w:rsidR="000E4114" w:rsidRPr="000E4114" w:rsidRDefault="000E4114" w:rsidP="000E4114">
      <w:pPr>
        <w:pStyle w:val="Cabealho"/>
        <w:ind w:firstLine="1134"/>
        <w:jc w:val="both"/>
        <w:rPr>
          <w:rFonts w:ascii="Times New Roman" w:hAnsi="Times New Roman"/>
          <w:b/>
          <w:u w:val="single"/>
        </w:rPr>
      </w:pPr>
    </w:p>
    <w:p w14:paraId="2041B472" w14:textId="77777777" w:rsidR="000E4114" w:rsidRPr="000E4114" w:rsidRDefault="000E4114" w:rsidP="000E4114">
      <w:pPr>
        <w:pStyle w:val="Cabealho"/>
        <w:ind w:firstLine="1134"/>
        <w:jc w:val="both"/>
        <w:rPr>
          <w:rFonts w:ascii="Times New Roman" w:hAnsi="Times New Roman"/>
        </w:rPr>
      </w:pPr>
      <w:r w:rsidRPr="000E4114">
        <w:rPr>
          <w:rFonts w:ascii="Times New Roman" w:hAnsi="Times New Roman"/>
          <w:b/>
          <w:u w:val="single"/>
        </w:rPr>
        <w:t>Art. 3º.</w:t>
      </w:r>
      <w:r w:rsidRPr="000E4114">
        <w:rPr>
          <w:rFonts w:ascii="Times New Roman" w:hAnsi="Times New Roman"/>
        </w:rPr>
        <w:t xml:space="preserve">  Esta Lei entra em vigor na data de sua publicação.</w:t>
      </w:r>
    </w:p>
    <w:p w14:paraId="0048FD2C" w14:textId="77777777" w:rsidR="00BB5736" w:rsidRPr="000E4114" w:rsidRDefault="00BB5736" w:rsidP="000E4114">
      <w:pPr>
        <w:autoSpaceDE w:val="0"/>
        <w:ind w:left="2832" w:firstLine="708"/>
        <w:jc w:val="both"/>
        <w:rPr>
          <w:rFonts w:ascii="Times New Roman" w:hAnsi="Times New Roman"/>
          <w:color w:val="FF0000"/>
          <w:lang w:eastAsia="ar-SA"/>
        </w:rPr>
      </w:pPr>
    </w:p>
    <w:p w14:paraId="22608532" w14:textId="3D42FDFB" w:rsidR="00EC768E" w:rsidRPr="000E4114" w:rsidRDefault="00EC768E" w:rsidP="000E4114">
      <w:pPr>
        <w:tabs>
          <w:tab w:val="left" w:pos="1134"/>
        </w:tabs>
        <w:jc w:val="both"/>
        <w:rPr>
          <w:rFonts w:ascii="Times New Roman" w:hAnsi="Times New Roman"/>
          <w:color w:val="FF0000"/>
        </w:rPr>
      </w:pPr>
      <w:bookmarkStart w:id="2" w:name="_GoBack"/>
      <w:bookmarkEnd w:id="2"/>
    </w:p>
    <w:p w14:paraId="5913D43F" w14:textId="62E2E316" w:rsidR="000149B3" w:rsidRPr="000E4114" w:rsidRDefault="002C12C1" w:rsidP="000E4114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  <w:r w:rsidRPr="000E4114">
        <w:rPr>
          <w:rFonts w:ascii="Times New Roman" w:hAnsi="Times New Roman"/>
        </w:rPr>
        <w:t>A</w:t>
      </w:r>
      <w:r w:rsidR="00FA07DC" w:rsidRPr="000E4114">
        <w:rPr>
          <w:rFonts w:ascii="Times New Roman" w:hAnsi="Times New Roman"/>
        </w:rPr>
        <w:t>raçariguama, 16</w:t>
      </w:r>
      <w:r w:rsidR="007E4C7D" w:rsidRPr="000E4114">
        <w:rPr>
          <w:rFonts w:ascii="Times New Roman" w:hAnsi="Times New Roman"/>
        </w:rPr>
        <w:t xml:space="preserve"> de dez</w:t>
      </w:r>
      <w:r w:rsidR="0028397F" w:rsidRPr="000E4114">
        <w:rPr>
          <w:rFonts w:ascii="Times New Roman" w:hAnsi="Times New Roman"/>
        </w:rPr>
        <w:t>embro</w:t>
      </w:r>
      <w:r w:rsidRPr="000E4114">
        <w:rPr>
          <w:rFonts w:ascii="Times New Roman" w:hAnsi="Times New Roman"/>
        </w:rPr>
        <w:t xml:space="preserve"> </w:t>
      </w:r>
      <w:r w:rsidR="000149B3" w:rsidRPr="000E4114">
        <w:rPr>
          <w:rFonts w:ascii="Times New Roman" w:hAnsi="Times New Roman"/>
        </w:rPr>
        <w:t>de 2020.</w:t>
      </w:r>
    </w:p>
    <w:p w14:paraId="35754B7A" w14:textId="77777777" w:rsidR="00BB5736" w:rsidRPr="000E4114" w:rsidRDefault="00BB5736" w:rsidP="000E4114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</w:p>
    <w:p w14:paraId="1E49582F" w14:textId="50D00B25" w:rsidR="0005598F" w:rsidRPr="000E4114" w:rsidRDefault="0005598F" w:rsidP="000E4114">
      <w:pPr>
        <w:pStyle w:val="Recuodecorpodetexto"/>
        <w:ind w:left="0" w:right="-63"/>
        <w:jc w:val="both"/>
        <w:rPr>
          <w:b/>
          <w:sz w:val="24"/>
        </w:rPr>
      </w:pPr>
    </w:p>
    <w:p w14:paraId="58487344" w14:textId="77777777" w:rsidR="0028397F" w:rsidRPr="000E4114" w:rsidRDefault="0028397F" w:rsidP="000E4114">
      <w:pPr>
        <w:pStyle w:val="Recuodecorpodetexto"/>
        <w:ind w:left="0" w:right="-63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0E4114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MOACYR DE GODOY NETO</w:t>
            </w:r>
          </w:p>
          <w:p w14:paraId="6D2904F8" w14:textId="2E21E087" w:rsidR="000149B3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Presidente</w:t>
            </w:r>
          </w:p>
          <w:p w14:paraId="64AF76D4" w14:textId="77777777" w:rsidR="000E4114" w:rsidRPr="000E4114" w:rsidRDefault="000E4114" w:rsidP="000E4114">
            <w:pPr>
              <w:pStyle w:val="Recuodecorpodetexto"/>
              <w:ind w:left="0"/>
              <w:rPr>
                <w:sz w:val="24"/>
              </w:rPr>
            </w:pPr>
          </w:p>
          <w:p w14:paraId="6B3092F9" w14:textId="0D93762B" w:rsidR="00917436" w:rsidRPr="000E4114" w:rsidRDefault="00917436" w:rsidP="000E4114">
            <w:pPr>
              <w:pStyle w:val="Recuodecorpodetexto"/>
              <w:ind w:left="0"/>
              <w:rPr>
                <w:sz w:val="24"/>
              </w:rPr>
            </w:pPr>
          </w:p>
        </w:tc>
      </w:tr>
    </w:tbl>
    <w:p w14:paraId="6781CAE9" w14:textId="77777777" w:rsidR="000149B3" w:rsidRPr="000E4114" w:rsidRDefault="000149B3" w:rsidP="000E4114">
      <w:pPr>
        <w:pStyle w:val="Recuodecorpodetexto"/>
        <w:ind w:left="0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53"/>
      </w:tblGrid>
      <w:tr w:rsidR="000E4114" w:rsidRPr="000E4114" w14:paraId="14FC2720" w14:textId="77777777" w:rsidTr="000023CB">
        <w:tc>
          <w:tcPr>
            <w:tcW w:w="4518" w:type="dxa"/>
          </w:tcPr>
          <w:p w14:paraId="79522FFF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JUDIVAN SEVERINO DE FIGUEIREDO</w:t>
            </w:r>
          </w:p>
          <w:p w14:paraId="5547568B" w14:textId="70832C82" w:rsidR="003A298F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1º Vice-Presidente</w:t>
            </w:r>
          </w:p>
          <w:p w14:paraId="734F5842" w14:textId="77777777" w:rsidR="007D5E07" w:rsidRPr="000E4114" w:rsidRDefault="007D5E07" w:rsidP="000E4114">
            <w:pPr>
              <w:pStyle w:val="Recuodecorpodetexto"/>
              <w:ind w:left="0"/>
              <w:rPr>
                <w:sz w:val="24"/>
              </w:rPr>
            </w:pPr>
          </w:p>
          <w:p w14:paraId="1530D86D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ADEMARIO JESUS MENDES</w:t>
            </w:r>
          </w:p>
          <w:p w14:paraId="1F72DFB0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2º Vice-Presidente</w:t>
            </w:r>
          </w:p>
        </w:tc>
      </w:tr>
      <w:tr w:rsidR="000E4114" w:rsidRPr="000E4114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JAIME RODRIGUES MOIRINHO</w:t>
            </w:r>
          </w:p>
          <w:p w14:paraId="46BAA5B8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EDMILSON ANTÔNIO DA SILVA-BAIXINHO</w:t>
            </w:r>
          </w:p>
          <w:p w14:paraId="6782DC85" w14:textId="77777777" w:rsidR="000149B3" w:rsidRPr="000E4114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0E4114">
              <w:rPr>
                <w:sz w:val="24"/>
              </w:rPr>
              <w:t>2º Secretário</w:t>
            </w:r>
          </w:p>
        </w:tc>
      </w:tr>
    </w:tbl>
    <w:p w14:paraId="260A4C4D" w14:textId="346AD779" w:rsidR="0028397F" w:rsidRPr="000E4114" w:rsidRDefault="0028397F" w:rsidP="000E4114">
      <w:pPr>
        <w:rPr>
          <w:rFonts w:ascii="Times New Roman" w:hAnsi="Times New Roman"/>
          <w:b/>
        </w:rPr>
      </w:pPr>
    </w:p>
    <w:p w14:paraId="0DEB5F6A" w14:textId="77777777" w:rsidR="00BB5736" w:rsidRPr="000E4114" w:rsidRDefault="00BB5736" w:rsidP="000E4114">
      <w:pPr>
        <w:rPr>
          <w:rFonts w:ascii="Times New Roman" w:hAnsi="Times New Roman"/>
          <w:b/>
          <w:color w:val="FF0000"/>
        </w:rPr>
      </w:pPr>
    </w:p>
    <w:p w14:paraId="616537B9" w14:textId="77777777" w:rsidR="006D7265" w:rsidRPr="000E4114" w:rsidRDefault="006D7265" w:rsidP="000E4114">
      <w:pPr>
        <w:rPr>
          <w:rFonts w:ascii="Times New Roman" w:hAnsi="Times New Roman"/>
          <w:b/>
          <w:color w:val="FF0000"/>
        </w:rPr>
      </w:pPr>
    </w:p>
    <w:sectPr w:rsidR="006D7265" w:rsidRPr="000E4114" w:rsidSect="00917436">
      <w:headerReference w:type="default" r:id="rId8"/>
      <w:footerReference w:type="default" r:id="rId9"/>
      <w:pgSz w:w="11900" w:h="16840"/>
      <w:pgMar w:top="1417" w:right="1701" w:bottom="1417" w:left="1701" w:header="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259871"/>
      <w:docPartObj>
        <w:docPartGallery w:val="Page Numbers (Bottom of Page)"/>
        <w:docPartUnique/>
      </w:docPartObj>
    </w:sdtPr>
    <w:sdtEndPr/>
    <w:sdtContent>
      <w:p w14:paraId="17194FA9" w14:textId="029A1494" w:rsidR="00A4309B" w:rsidRDefault="00760444" w:rsidP="002839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1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7" name="Imagem 7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450D"/>
    <w:multiLevelType w:val="hybridMultilevel"/>
    <w:tmpl w:val="06C65136"/>
    <w:lvl w:ilvl="0" w:tplc="711C9B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06A12"/>
    <w:rsid w:val="000149B3"/>
    <w:rsid w:val="00015C74"/>
    <w:rsid w:val="0003268E"/>
    <w:rsid w:val="00050428"/>
    <w:rsid w:val="00054204"/>
    <w:rsid w:val="000553BA"/>
    <w:rsid w:val="0005598F"/>
    <w:rsid w:val="00082918"/>
    <w:rsid w:val="00082E63"/>
    <w:rsid w:val="000C1919"/>
    <w:rsid w:val="000D3813"/>
    <w:rsid w:val="000E4114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1F6E7C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8397F"/>
    <w:rsid w:val="002C12C1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4D6C11"/>
    <w:rsid w:val="004F3E56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A6B85"/>
    <w:rsid w:val="006B1C9E"/>
    <w:rsid w:val="006B2FF9"/>
    <w:rsid w:val="006C1449"/>
    <w:rsid w:val="006C5831"/>
    <w:rsid w:val="006D7265"/>
    <w:rsid w:val="006E7DE0"/>
    <w:rsid w:val="0075574A"/>
    <w:rsid w:val="00760444"/>
    <w:rsid w:val="007751CE"/>
    <w:rsid w:val="00776292"/>
    <w:rsid w:val="007B288C"/>
    <w:rsid w:val="007B587B"/>
    <w:rsid w:val="007C43A3"/>
    <w:rsid w:val="007D3D80"/>
    <w:rsid w:val="007D4556"/>
    <w:rsid w:val="007D5E07"/>
    <w:rsid w:val="007E4C7D"/>
    <w:rsid w:val="0080415E"/>
    <w:rsid w:val="00811482"/>
    <w:rsid w:val="00815240"/>
    <w:rsid w:val="00861481"/>
    <w:rsid w:val="00866AF9"/>
    <w:rsid w:val="00866D41"/>
    <w:rsid w:val="008672B4"/>
    <w:rsid w:val="008B3768"/>
    <w:rsid w:val="008E3763"/>
    <w:rsid w:val="008E47F3"/>
    <w:rsid w:val="00910E1F"/>
    <w:rsid w:val="00917436"/>
    <w:rsid w:val="00927752"/>
    <w:rsid w:val="00956FC8"/>
    <w:rsid w:val="009613D7"/>
    <w:rsid w:val="00966615"/>
    <w:rsid w:val="00976D6A"/>
    <w:rsid w:val="009776B3"/>
    <w:rsid w:val="00982B39"/>
    <w:rsid w:val="00992769"/>
    <w:rsid w:val="009D13B0"/>
    <w:rsid w:val="009D60D4"/>
    <w:rsid w:val="00A00BF9"/>
    <w:rsid w:val="00A02691"/>
    <w:rsid w:val="00A06077"/>
    <w:rsid w:val="00A10C11"/>
    <w:rsid w:val="00A175BB"/>
    <w:rsid w:val="00A4309B"/>
    <w:rsid w:val="00A448A9"/>
    <w:rsid w:val="00A52065"/>
    <w:rsid w:val="00A6721C"/>
    <w:rsid w:val="00A676F3"/>
    <w:rsid w:val="00A70786"/>
    <w:rsid w:val="00A8126E"/>
    <w:rsid w:val="00B07A6A"/>
    <w:rsid w:val="00B70C68"/>
    <w:rsid w:val="00B76AA3"/>
    <w:rsid w:val="00B957B2"/>
    <w:rsid w:val="00BA0C62"/>
    <w:rsid w:val="00BB5736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9382E"/>
    <w:rsid w:val="00DB3119"/>
    <w:rsid w:val="00DD192C"/>
    <w:rsid w:val="00DD595B"/>
    <w:rsid w:val="00DF0739"/>
    <w:rsid w:val="00DF1A44"/>
    <w:rsid w:val="00DF7E26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2DFA"/>
    <w:rsid w:val="00F2613B"/>
    <w:rsid w:val="00F4035C"/>
    <w:rsid w:val="00F53DEC"/>
    <w:rsid w:val="00FA07D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  <w:style w:type="paragraph" w:customStyle="1" w:styleId="Standard">
    <w:name w:val="Standard"/>
    <w:rsid w:val="00BB573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deGradeClara1">
    <w:name w:val="Tabela de Grade Clara1"/>
    <w:basedOn w:val="Tabelanormal"/>
    <w:uiPriority w:val="40"/>
    <w:rsid w:val="00DF07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AB45-CB77-48C0-8245-B628F399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42</cp:revision>
  <cp:lastPrinted>2020-12-16T13:24:00Z</cp:lastPrinted>
  <dcterms:created xsi:type="dcterms:W3CDTF">2020-02-18T19:54:00Z</dcterms:created>
  <dcterms:modified xsi:type="dcterms:W3CDTF">2020-12-16T13:24:00Z</dcterms:modified>
</cp:coreProperties>
</file>