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702162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702162">
        <w:rPr>
          <w:rFonts w:ascii="Times New Roman" w:hAnsi="Times New Roman"/>
          <w:sz w:val="26"/>
          <w:szCs w:val="26"/>
        </w:rPr>
        <w:t xml:space="preserve">Ata da </w:t>
      </w:r>
      <w:r w:rsidR="00702162" w:rsidRPr="00702162">
        <w:rPr>
          <w:rFonts w:ascii="Times New Roman" w:hAnsi="Times New Roman"/>
          <w:sz w:val="26"/>
          <w:szCs w:val="26"/>
        </w:rPr>
        <w:t>40</w:t>
      </w:r>
      <w:r w:rsidR="00DE47D1" w:rsidRPr="00702162">
        <w:rPr>
          <w:rFonts w:ascii="Times New Roman" w:hAnsi="Times New Roman"/>
          <w:sz w:val="26"/>
          <w:szCs w:val="26"/>
        </w:rPr>
        <w:t>ª</w:t>
      </w:r>
      <w:r w:rsidRPr="00702162">
        <w:rPr>
          <w:rFonts w:ascii="Times New Roman" w:hAnsi="Times New Roman"/>
          <w:sz w:val="26"/>
          <w:szCs w:val="26"/>
        </w:rPr>
        <w:t xml:space="preserve"> Sessão Ordinária, da </w:t>
      </w:r>
      <w:r w:rsidR="00334B10" w:rsidRPr="00702162">
        <w:rPr>
          <w:rFonts w:ascii="Times New Roman" w:hAnsi="Times New Roman"/>
          <w:sz w:val="26"/>
          <w:szCs w:val="26"/>
        </w:rPr>
        <w:t>3</w:t>
      </w:r>
      <w:r w:rsidR="00DE47D1" w:rsidRPr="00702162">
        <w:rPr>
          <w:rFonts w:ascii="Times New Roman" w:hAnsi="Times New Roman"/>
          <w:sz w:val="26"/>
          <w:szCs w:val="26"/>
        </w:rPr>
        <w:t>ª</w:t>
      </w:r>
      <w:r w:rsidRPr="00702162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702162">
        <w:rPr>
          <w:rFonts w:ascii="Times New Roman" w:hAnsi="Times New Roman"/>
          <w:sz w:val="26"/>
          <w:szCs w:val="26"/>
        </w:rPr>
        <w:t>2</w:t>
      </w:r>
      <w:r w:rsidRPr="00702162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702162">
        <w:rPr>
          <w:rFonts w:ascii="Times New Roman" w:hAnsi="Times New Roman"/>
          <w:sz w:val="26"/>
          <w:szCs w:val="26"/>
        </w:rPr>
        <w:t>7</w:t>
      </w:r>
      <w:r w:rsidRPr="00702162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702162">
        <w:rPr>
          <w:rFonts w:ascii="Times New Roman" w:hAnsi="Times New Roman"/>
          <w:sz w:val="26"/>
          <w:szCs w:val="26"/>
        </w:rPr>
        <w:t xml:space="preserve">al de </w:t>
      </w:r>
      <w:r w:rsidR="000B740D" w:rsidRPr="00702162">
        <w:rPr>
          <w:rFonts w:ascii="Times New Roman" w:hAnsi="Times New Roman"/>
          <w:sz w:val="26"/>
          <w:szCs w:val="26"/>
        </w:rPr>
        <w:t>Ar</w:t>
      </w:r>
      <w:r w:rsidR="0037548D" w:rsidRPr="00702162">
        <w:rPr>
          <w:rFonts w:ascii="Times New Roman" w:hAnsi="Times New Roman"/>
          <w:sz w:val="26"/>
          <w:szCs w:val="26"/>
        </w:rPr>
        <w:t>açarig</w:t>
      </w:r>
      <w:r w:rsidR="00982190" w:rsidRPr="00702162">
        <w:rPr>
          <w:rFonts w:ascii="Times New Roman" w:hAnsi="Times New Roman"/>
          <w:sz w:val="26"/>
          <w:szCs w:val="26"/>
        </w:rPr>
        <w:t xml:space="preserve">uama, realizada aos </w:t>
      </w:r>
      <w:r w:rsidR="00702162" w:rsidRPr="00702162">
        <w:rPr>
          <w:rFonts w:ascii="Times New Roman" w:hAnsi="Times New Roman"/>
          <w:sz w:val="26"/>
          <w:szCs w:val="26"/>
        </w:rPr>
        <w:t>dez</w:t>
      </w:r>
      <w:r w:rsidR="00897DCF" w:rsidRPr="00702162">
        <w:rPr>
          <w:rFonts w:ascii="Times New Roman" w:hAnsi="Times New Roman"/>
          <w:sz w:val="26"/>
          <w:szCs w:val="26"/>
        </w:rPr>
        <w:t xml:space="preserve"> </w:t>
      </w:r>
      <w:r w:rsidR="005313AB" w:rsidRPr="00702162">
        <w:rPr>
          <w:rFonts w:ascii="Times New Roman" w:hAnsi="Times New Roman"/>
          <w:sz w:val="26"/>
          <w:szCs w:val="26"/>
        </w:rPr>
        <w:t>dia</w:t>
      </w:r>
      <w:r w:rsidR="00F44094" w:rsidRPr="00702162">
        <w:rPr>
          <w:rFonts w:ascii="Times New Roman" w:hAnsi="Times New Roman"/>
          <w:sz w:val="26"/>
          <w:szCs w:val="26"/>
        </w:rPr>
        <w:t>s</w:t>
      </w:r>
      <w:r w:rsidRPr="00702162">
        <w:rPr>
          <w:rFonts w:ascii="Times New Roman" w:hAnsi="Times New Roman"/>
          <w:sz w:val="26"/>
          <w:szCs w:val="26"/>
        </w:rPr>
        <w:t xml:space="preserve"> do </w:t>
      </w:r>
      <w:r w:rsidR="000917F5" w:rsidRPr="00702162">
        <w:rPr>
          <w:rFonts w:ascii="Times New Roman" w:hAnsi="Times New Roman"/>
          <w:sz w:val="26"/>
          <w:szCs w:val="26"/>
        </w:rPr>
        <w:t xml:space="preserve">mês </w:t>
      </w:r>
      <w:r w:rsidR="00C41D83" w:rsidRPr="00702162">
        <w:rPr>
          <w:rFonts w:ascii="Times New Roman" w:hAnsi="Times New Roman"/>
          <w:sz w:val="26"/>
          <w:szCs w:val="26"/>
        </w:rPr>
        <w:t xml:space="preserve">de </w:t>
      </w:r>
      <w:r w:rsidR="00245254" w:rsidRPr="00702162">
        <w:rPr>
          <w:rFonts w:ascii="Times New Roman" w:hAnsi="Times New Roman"/>
          <w:sz w:val="26"/>
          <w:szCs w:val="26"/>
        </w:rPr>
        <w:t>dezembro</w:t>
      </w:r>
      <w:r w:rsidR="00897DCF" w:rsidRPr="00702162">
        <w:rPr>
          <w:rFonts w:ascii="Times New Roman" w:hAnsi="Times New Roman"/>
          <w:sz w:val="26"/>
          <w:szCs w:val="26"/>
        </w:rPr>
        <w:t xml:space="preserve"> </w:t>
      </w:r>
      <w:r w:rsidRPr="00702162">
        <w:rPr>
          <w:rFonts w:ascii="Times New Roman" w:hAnsi="Times New Roman"/>
          <w:sz w:val="26"/>
          <w:szCs w:val="26"/>
        </w:rPr>
        <w:t>de 201</w:t>
      </w:r>
      <w:r w:rsidR="00E5236A" w:rsidRPr="00702162">
        <w:rPr>
          <w:rFonts w:ascii="Times New Roman" w:hAnsi="Times New Roman"/>
          <w:sz w:val="26"/>
          <w:szCs w:val="26"/>
        </w:rPr>
        <w:t>9</w:t>
      </w:r>
      <w:r w:rsidRPr="00702162">
        <w:rPr>
          <w:rFonts w:ascii="Times New Roman" w:hAnsi="Times New Roman"/>
          <w:sz w:val="26"/>
          <w:szCs w:val="26"/>
        </w:rPr>
        <w:t>.</w:t>
      </w:r>
    </w:p>
    <w:p w:rsidR="000020D1" w:rsidRPr="00702162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702162">
        <w:rPr>
          <w:rFonts w:ascii="Times New Roman" w:hAnsi="Times New Roman"/>
          <w:sz w:val="26"/>
          <w:szCs w:val="26"/>
        </w:rPr>
        <w:t>P</w:t>
      </w:r>
      <w:r w:rsidR="000020D1" w:rsidRPr="00702162">
        <w:rPr>
          <w:rFonts w:ascii="Times New Roman" w:hAnsi="Times New Roman"/>
          <w:sz w:val="26"/>
          <w:szCs w:val="26"/>
        </w:rPr>
        <w:t xml:space="preserve">residente: </w:t>
      </w:r>
      <w:r w:rsidR="00683C0B" w:rsidRPr="00702162">
        <w:rPr>
          <w:rFonts w:ascii="Times New Roman" w:hAnsi="Times New Roman"/>
          <w:sz w:val="26"/>
          <w:szCs w:val="26"/>
        </w:rPr>
        <w:t>MOA</w:t>
      </w:r>
      <w:r w:rsidR="00E5236A" w:rsidRPr="00702162">
        <w:rPr>
          <w:rFonts w:ascii="Times New Roman" w:hAnsi="Times New Roman"/>
          <w:sz w:val="26"/>
          <w:szCs w:val="26"/>
        </w:rPr>
        <w:t>CYR DE GODOY NETO</w:t>
      </w:r>
      <w:r w:rsidRPr="00702162">
        <w:rPr>
          <w:rFonts w:ascii="Times New Roman" w:hAnsi="Times New Roman"/>
          <w:sz w:val="26"/>
          <w:szCs w:val="26"/>
        </w:rPr>
        <w:t>.</w:t>
      </w:r>
    </w:p>
    <w:p w:rsidR="0079510F" w:rsidRPr="00702162" w:rsidRDefault="000020D1" w:rsidP="00DD7442">
      <w:pPr>
        <w:spacing w:after="0" w:line="240" w:lineRule="auto"/>
        <w:ind w:left="-567"/>
        <w:jc w:val="both"/>
        <w:rPr>
          <w:rFonts w:ascii="Times New Roman" w:hAnsi="Times New Roman"/>
          <w:i/>
          <w:sz w:val="26"/>
          <w:szCs w:val="26"/>
        </w:rPr>
      </w:pPr>
      <w:r w:rsidRPr="00702162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702162">
        <w:rPr>
          <w:rFonts w:ascii="Times New Roman" w:hAnsi="Times New Roman"/>
          <w:sz w:val="26"/>
          <w:szCs w:val="26"/>
        </w:rPr>
        <w:t>JAIME RODRIGUES MOIRINHO</w:t>
      </w:r>
      <w:r w:rsidR="00DA32C3" w:rsidRPr="00702162">
        <w:rPr>
          <w:rFonts w:ascii="Times New Roman" w:hAnsi="Times New Roman"/>
          <w:i/>
          <w:sz w:val="26"/>
          <w:szCs w:val="26"/>
        </w:rPr>
        <w:t>.</w:t>
      </w:r>
    </w:p>
    <w:p w:rsidR="00C10E7F" w:rsidRPr="005F460C" w:rsidRDefault="00245254" w:rsidP="005F460C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702162">
        <w:rPr>
          <w:rFonts w:ascii="Times New Roman" w:hAnsi="Times New Roman"/>
          <w:sz w:val="26"/>
          <w:szCs w:val="26"/>
        </w:rPr>
        <w:t>Iniciando os trabalhos às 14h5</w:t>
      </w:r>
      <w:r w:rsidR="004A4E3C" w:rsidRPr="00702162">
        <w:rPr>
          <w:rFonts w:ascii="Times New Roman" w:hAnsi="Times New Roman"/>
          <w:sz w:val="26"/>
          <w:szCs w:val="26"/>
        </w:rPr>
        <w:t>0</w:t>
      </w:r>
      <w:r w:rsidR="00982190" w:rsidRPr="00702162">
        <w:rPr>
          <w:rFonts w:ascii="Times New Roman" w:hAnsi="Times New Roman"/>
          <w:sz w:val="26"/>
          <w:szCs w:val="26"/>
        </w:rPr>
        <w:t>min, o Presidente cumprimenta os presentes e solicita a</w:t>
      </w:r>
      <w:r w:rsidR="00D56EDE" w:rsidRPr="00702162">
        <w:rPr>
          <w:rFonts w:ascii="Times New Roman" w:hAnsi="Times New Roman"/>
          <w:sz w:val="26"/>
          <w:szCs w:val="26"/>
        </w:rPr>
        <w:t>o</w:t>
      </w:r>
      <w:r w:rsidR="004D555B" w:rsidRPr="00702162">
        <w:rPr>
          <w:rFonts w:ascii="Times New Roman" w:hAnsi="Times New Roman"/>
          <w:sz w:val="26"/>
          <w:szCs w:val="26"/>
        </w:rPr>
        <w:t xml:space="preserve"> 1º Secretário para que faça a </w:t>
      </w:r>
      <w:r w:rsidR="00982190" w:rsidRPr="00702162">
        <w:rPr>
          <w:rFonts w:ascii="Times New Roman" w:hAnsi="Times New Roman"/>
          <w:sz w:val="26"/>
          <w:szCs w:val="26"/>
        </w:rPr>
        <w:t>chamada nominal dos Senhores Vereadores,</w:t>
      </w:r>
      <w:r w:rsidR="00D56EDE" w:rsidRPr="00702162">
        <w:rPr>
          <w:rFonts w:ascii="Times New Roman" w:hAnsi="Times New Roman"/>
          <w:sz w:val="26"/>
          <w:szCs w:val="26"/>
        </w:rPr>
        <w:t xml:space="preserve"> todos presentes</w:t>
      </w:r>
      <w:r w:rsidR="004D555B" w:rsidRPr="00702162">
        <w:rPr>
          <w:rFonts w:ascii="Times New Roman" w:hAnsi="Times New Roman"/>
          <w:sz w:val="26"/>
          <w:szCs w:val="26"/>
        </w:rPr>
        <w:t>.</w:t>
      </w:r>
      <w:r w:rsidR="00DD7442" w:rsidRPr="00702162">
        <w:rPr>
          <w:rFonts w:ascii="Times New Roman" w:hAnsi="Times New Roman"/>
          <w:sz w:val="26"/>
          <w:szCs w:val="26"/>
        </w:rPr>
        <w:t xml:space="preserve"> </w:t>
      </w:r>
      <w:r w:rsidR="005909F4" w:rsidRPr="00702162">
        <w:rPr>
          <w:rFonts w:ascii="Times New Roman" w:hAnsi="Times New Roman"/>
          <w:sz w:val="26"/>
          <w:szCs w:val="26"/>
        </w:rPr>
        <w:t xml:space="preserve">Em seguida o Presidente </w:t>
      </w:r>
      <w:r w:rsidR="00CB2109" w:rsidRPr="00702162">
        <w:rPr>
          <w:rFonts w:ascii="Times New Roman" w:hAnsi="Times New Roman"/>
          <w:sz w:val="26"/>
          <w:szCs w:val="26"/>
        </w:rPr>
        <w:t>convida o vereador Moisés Arruda</w:t>
      </w:r>
      <w:r w:rsidR="005909F4" w:rsidRPr="00702162">
        <w:rPr>
          <w:rFonts w:ascii="Times New Roman" w:hAnsi="Times New Roman"/>
          <w:sz w:val="26"/>
          <w:szCs w:val="26"/>
        </w:rPr>
        <w:t xml:space="preserve"> para fazer a leitura de um trecho da “Bíblia Sagrad</w:t>
      </w:r>
      <w:r w:rsidR="00F00034" w:rsidRPr="00702162">
        <w:rPr>
          <w:rFonts w:ascii="Times New Roman" w:hAnsi="Times New Roman"/>
          <w:sz w:val="26"/>
          <w:szCs w:val="26"/>
        </w:rPr>
        <w:t>a</w:t>
      </w:r>
      <w:r w:rsidR="00DD0A22" w:rsidRPr="00702162">
        <w:rPr>
          <w:rFonts w:ascii="Times New Roman" w:hAnsi="Times New Roman"/>
          <w:sz w:val="26"/>
          <w:szCs w:val="26"/>
        </w:rPr>
        <w:t>”</w:t>
      </w:r>
      <w:r w:rsidR="00F00034" w:rsidRPr="00702162">
        <w:rPr>
          <w:rFonts w:ascii="Times New Roman" w:hAnsi="Times New Roman"/>
          <w:i/>
          <w:sz w:val="26"/>
          <w:szCs w:val="26"/>
        </w:rPr>
        <w:t>.</w:t>
      </w:r>
      <w:r w:rsidR="005F460C">
        <w:rPr>
          <w:rFonts w:ascii="Times New Roman" w:hAnsi="Times New Roman"/>
          <w:i/>
          <w:sz w:val="26"/>
          <w:szCs w:val="26"/>
        </w:rPr>
        <w:t xml:space="preserve"> </w:t>
      </w:r>
      <w:r w:rsidR="006F668C" w:rsidRPr="00702162">
        <w:rPr>
          <w:rFonts w:ascii="Times New Roman" w:hAnsi="Times New Roman"/>
          <w:sz w:val="26"/>
          <w:szCs w:val="26"/>
        </w:rPr>
        <w:t xml:space="preserve">O Presidente coloca em </w:t>
      </w:r>
      <w:r w:rsidR="0037548D" w:rsidRPr="00702162">
        <w:rPr>
          <w:rFonts w:ascii="Times New Roman" w:hAnsi="Times New Roman"/>
          <w:sz w:val="26"/>
          <w:szCs w:val="26"/>
        </w:rPr>
        <w:t xml:space="preserve">votação a </w:t>
      </w:r>
      <w:r w:rsidR="00702162" w:rsidRPr="00702162">
        <w:rPr>
          <w:rFonts w:ascii="Times New Roman" w:hAnsi="Times New Roman"/>
          <w:sz w:val="26"/>
          <w:szCs w:val="26"/>
        </w:rPr>
        <w:t>Ata da 39</w:t>
      </w:r>
      <w:r w:rsidR="0063575F" w:rsidRPr="00702162">
        <w:rPr>
          <w:rFonts w:ascii="Times New Roman" w:hAnsi="Times New Roman"/>
          <w:sz w:val="26"/>
          <w:szCs w:val="26"/>
        </w:rPr>
        <w:t>ª Sessão Ordinária, da 3ª Sessão Legislativa Ordinária, do 2º Biênio, da 7ª Leg</w:t>
      </w:r>
      <w:r w:rsidR="00F13988" w:rsidRPr="00702162">
        <w:rPr>
          <w:rFonts w:ascii="Times New Roman" w:hAnsi="Times New Roman"/>
          <w:sz w:val="26"/>
          <w:szCs w:val="26"/>
        </w:rPr>
        <w:t>isla</w:t>
      </w:r>
      <w:r w:rsidR="0055532C" w:rsidRPr="00702162">
        <w:rPr>
          <w:rFonts w:ascii="Times New Roman" w:hAnsi="Times New Roman"/>
          <w:sz w:val="26"/>
          <w:szCs w:val="26"/>
        </w:rPr>
        <w:t xml:space="preserve">tura, realizada </w:t>
      </w:r>
      <w:r w:rsidR="00F44094" w:rsidRPr="00702162">
        <w:rPr>
          <w:rFonts w:ascii="Times New Roman" w:hAnsi="Times New Roman"/>
          <w:sz w:val="26"/>
          <w:szCs w:val="26"/>
        </w:rPr>
        <w:t>ao</w:t>
      </w:r>
      <w:r w:rsidR="000B740D" w:rsidRPr="00702162">
        <w:rPr>
          <w:rFonts w:ascii="Times New Roman" w:hAnsi="Times New Roman"/>
          <w:sz w:val="26"/>
          <w:szCs w:val="26"/>
        </w:rPr>
        <w:t>s</w:t>
      </w:r>
      <w:r w:rsidR="00F44094" w:rsidRPr="00702162">
        <w:rPr>
          <w:rFonts w:ascii="Times New Roman" w:hAnsi="Times New Roman"/>
          <w:sz w:val="26"/>
          <w:szCs w:val="26"/>
        </w:rPr>
        <w:t xml:space="preserve"> </w:t>
      </w:r>
      <w:r w:rsidR="00702162" w:rsidRPr="00702162">
        <w:rPr>
          <w:rFonts w:ascii="Times New Roman" w:hAnsi="Times New Roman"/>
          <w:sz w:val="26"/>
          <w:szCs w:val="26"/>
        </w:rPr>
        <w:t>três</w:t>
      </w:r>
      <w:r w:rsidR="00283B49" w:rsidRPr="00702162">
        <w:rPr>
          <w:rFonts w:ascii="Times New Roman" w:hAnsi="Times New Roman"/>
          <w:sz w:val="26"/>
          <w:szCs w:val="26"/>
        </w:rPr>
        <w:t xml:space="preserve"> </w:t>
      </w:r>
      <w:r w:rsidR="00F44094" w:rsidRPr="00702162">
        <w:rPr>
          <w:rFonts w:ascii="Times New Roman" w:hAnsi="Times New Roman"/>
          <w:sz w:val="26"/>
          <w:szCs w:val="26"/>
        </w:rPr>
        <w:t>dia</w:t>
      </w:r>
      <w:r w:rsidR="000B740D" w:rsidRPr="00702162">
        <w:rPr>
          <w:rFonts w:ascii="Times New Roman" w:hAnsi="Times New Roman"/>
          <w:sz w:val="26"/>
          <w:szCs w:val="26"/>
        </w:rPr>
        <w:t>s</w:t>
      </w:r>
      <w:r w:rsidR="00024F9D" w:rsidRPr="00702162">
        <w:rPr>
          <w:rFonts w:ascii="Times New Roman" w:hAnsi="Times New Roman"/>
          <w:sz w:val="26"/>
          <w:szCs w:val="26"/>
        </w:rPr>
        <w:t xml:space="preserve"> do mês de </w:t>
      </w:r>
      <w:r w:rsidR="00702162" w:rsidRPr="00702162">
        <w:rPr>
          <w:rFonts w:ascii="Times New Roman" w:hAnsi="Times New Roman"/>
          <w:sz w:val="26"/>
          <w:szCs w:val="26"/>
        </w:rPr>
        <w:t>dezembro</w:t>
      </w:r>
      <w:r w:rsidR="0063575F" w:rsidRPr="00702162">
        <w:rPr>
          <w:rFonts w:ascii="Times New Roman" w:hAnsi="Times New Roman"/>
          <w:sz w:val="26"/>
          <w:szCs w:val="26"/>
        </w:rPr>
        <w:t xml:space="preserve"> de 2019, sendo aprovada</w:t>
      </w:r>
      <w:r w:rsidR="00783076" w:rsidRPr="00702162">
        <w:rPr>
          <w:rFonts w:ascii="Times New Roman" w:hAnsi="Times New Roman"/>
          <w:sz w:val="26"/>
          <w:szCs w:val="26"/>
        </w:rPr>
        <w:t>.</w:t>
      </w:r>
      <w:r w:rsidR="009E6868" w:rsidRPr="00702162">
        <w:rPr>
          <w:rFonts w:ascii="Times New Roman" w:hAnsi="Times New Roman"/>
          <w:sz w:val="26"/>
          <w:szCs w:val="26"/>
        </w:rPr>
        <w:t xml:space="preserve"> </w:t>
      </w:r>
      <w:r w:rsidR="00334B10" w:rsidRPr="00702162">
        <w:rPr>
          <w:rFonts w:ascii="Times New Roman" w:hAnsi="Times New Roman"/>
          <w:sz w:val="26"/>
          <w:szCs w:val="26"/>
        </w:rPr>
        <w:t>O Presidente solicita ao 1º Secretário para que faça a leitura das matérias que constam para o “Expediente”</w:t>
      </w:r>
      <w:r w:rsidR="00702162" w:rsidRPr="00702162">
        <w:rPr>
          <w:rFonts w:ascii="Times New Roman" w:hAnsi="Times New Roman"/>
          <w:sz w:val="26"/>
          <w:szCs w:val="26"/>
        </w:rPr>
        <w:t>, informando que, conforme dispõe o Arti</w:t>
      </w:r>
      <w:r w:rsidR="005128E4">
        <w:rPr>
          <w:rFonts w:ascii="Times New Roman" w:hAnsi="Times New Roman"/>
          <w:sz w:val="26"/>
          <w:szCs w:val="26"/>
        </w:rPr>
        <w:t>go 274 do Regimento Interno, o E</w:t>
      </w:r>
      <w:r w:rsidR="00702162" w:rsidRPr="00702162">
        <w:rPr>
          <w:rFonts w:ascii="Times New Roman" w:hAnsi="Times New Roman"/>
          <w:sz w:val="26"/>
          <w:szCs w:val="26"/>
        </w:rPr>
        <w:t>xpediente ficará reduzido a 30 minutos.</w:t>
      </w:r>
      <w:r w:rsidR="005F460C">
        <w:rPr>
          <w:rFonts w:ascii="Times New Roman" w:hAnsi="Times New Roman"/>
          <w:sz w:val="26"/>
          <w:szCs w:val="26"/>
        </w:rPr>
        <w:t xml:space="preserve"> </w:t>
      </w:r>
      <w:r w:rsidR="00DD0A22" w:rsidRPr="005128E4">
        <w:rPr>
          <w:rFonts w:ascii="Times New Roman" w:hAnsi="Times New Roman"/>
          <w:sz w:val="26"/>
          <w:szCs w:val="26"/>
        </w:rPr>
        <w:t xml:space="preserve">Leitura do Ofício nº </w:t>
      </w:r>
      <w:r w:rsidR="005128E4" w:rsidRPr="005128E4">
        <w:rPr>
          <w:rFonts w:ascii="Times New Roman" w:hAnsi="Times New Roman"/>
          <w:sz w:val="26"/>
          <w:szCs w:val="26"/>
        </w:rPr>
        <w:t>767</w:t>
      </w:r>
      <w:r w:rsidR="00CB2109" w:rsidRPr="005128E4">
        <w:rPr>
          <w:rFonts w:ascii="Times New Roman" w:hAnsi="Times New Roman"/>
          <w:sz w:val="26"/>
          <w:szCs w:val="26"/>
        </w:rPr>
        <w:t>/2019-G</w:t>
      </w:r>
      <w:r w:rsidR="00DD7442" w:rsidRPr="005128E4">
        <w:rPr>
          <w:rFonts w:ascii="Times New Roman" w:hAnsi="Times New Roman"/>
          <w:sz w:val="26"/>
          <w:szCs w:val="26"/>
        </w:rPr>
        <w:t xml:space="preserve">P que encaminha </w:t>
      </w:r>
      <w:r w:rsidRPr="005128E4">
        <w:rPr>
          <w:rFonts w:ascii="Times New Roman" w:hAnsi="Times New Roman"/>
          <w:sz w:val="26"/>
          <w:szCs w:val="26"/>
        </w:rPr>
        <w:t xml:space="preserve">o Projeto de Lei </w:t>
      </w:r>
      <w:r w:rsidR="005128E4" w:rsidRPr="005128E4">
        <w:rPr>
          <w:rFonts w:ascii="Times New Roman" w:hAnsi="Times New Roman"/>
          <w:sz w:val="26"/>
          <w:szCs w:val="26"/>
        </w:rPr>
        <w:t>Complementar nº 010</w:t>
      </w:r>
      <w:r w:rsidRPr="005128E4">
        <w:rPr>
          <w:rFonts w:ascii="Times New Roman" w:hAnsi="Times New Roman"/>
          <w:sz w:val="26"/>
          <w:szCs w:val="26"/>
        </w:rPr>
        <w:t>/2019 que dispõe sobre:</w:t>
      </w:r>
      <w:r w:rsidR="005128E4" w:rsidRPr="005128E4">
        <w:rPr>
          <w:rFonts w:ascii="Times New Roman" w:hAnsi="Times New Roman"/>
          <w:sz w:val="26"/>
          <w:szCs w:val="26"/>
        </w:rPr>
        <w:t xml:space="preserve"> </w:t>
      </w:r>
      <w:r w:rsidR="005128E4" w:rsidRPr="005128E4">
        <w:rPr>
          <w:rFonts w:ascii="Times New Roman" w:hAnsi="Times New Roman"/>
          <w:iCs/>
          <w:sz w:val="26"/>
          <w:szCs w:val="26"/>
        </w:rPr>
        <w:t>"Autoriza o Poder Executivo a celebrar acordo de parcelamento</w:t>
      </w:r>
      <w:r w:rsidR="005128E4" w:rsidRPr="005128E4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5128E4" w:rsidRPr="005128E4">
        <w:rPr>
          <w:rFonts w:ascii="Times New Roman" w:hAnsi="Times New Roman"/>
          <w:iCs/>
          <w:sz w:val="26"/>
          <w:szCs w:val="26"/>
        </w:rPr>
        <w:t>com a SABESP dos débitos de serviço de água e esgoto e a efetivação de débito em conta</w:t>
      </w:r>
      <w:r w:rsidR="005128E4" w:rsidRPr="005128E4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5128E4" w:rsidRPr="005128E4">
        <w:rPr>
          <w:rFonts w:ascii="Times New Roman" w:hAnsi="Times New Roman"/>
          <w:iCs/>
          <w:sz w:val="26"/>
          <w:szCs w:val="26"/>
        </w:rPr>
        <w:t>corrente de titularidade do Município";</w:t>
      </w:r>
      <w:r w:rsidR="005F460C">
        <w:rPr>
          <w:rFonts w:ascii="Times New Roman" w:hAnsi="Times New Roman"/>
          <w:sz w:val="26"/>
          <w:szCs w:val="26"/>
        </w:rPr>
        <w:t xml:space="preserve"> </w:t>
      </w:r>
      <w:r w:rsidR="005128E4" w:rsidRPr="005128E4">
        <w:rPr>
          <w:rFonts w:ascii="Times New Roman" w:hAnsi="Times New Roman"/>
          <w:iCs/>
          <w:sz w:val="26"/>
          <w:szCs w:val="26"/>
        </w:rPr>
        <w:t>Leitura do substitutivo apresentado ao Projeto de Lei nº</w:t>
      </w:r>
      <w:r w:rsidR="00DE1DD3">
        <w:rPr>
          <w:rFonts w:ascii="Times New Roman" w:hAnsi="Times New Roman"/>
          <w:iCs/>
          <w:sz w:val="26"/>
          <w:szCs w:val="26"/>
        </w:rPr>
        <w:t xml:space="preserve"> </w:t>
      </w:r>
      <w:r w:rsidR="00DE1DD3">
        <w:rPr>
          <w:rFonts w:ascii="Times New Roman" w:hAnsi="Times New Roman"/>
          <w:vanish/>
          <w:sz w:val="26"/>
          <w:szCs w:val="26"/>
        </w:rPr>
        <w:t xml:space="preserve"> </w:t>
      </w:r>
      <w:r w:rsidR="005128E4" w:rsidRPr="005128E4">
        <w:rPr>
          <w:rFonts w:ascii="Times New Roman" w:hAnsi="Times New Roman"/>
          <w:sz w:val="26"/>
          <w:szCs w:val="26"/>
        </w:rPr>
        <w:t xml:space="preserve">043/2019 que dispõe sobre: </w:t>
      </w:r>
      <w:r w:rsidRPr="005128E4">
        <w:rPr>
          <w:rFonts w:ascii="Times New Roman" w:hAnsi="Times New Roman"/>
          <w:iCs/>
          <w:sz w:val="26"/>
          <w:szCs w:val="26"/>
          <w:shd w:val="clear" w:color="auto" w:fill="F5F5F5"/>
        </w:rPr>
        <w:t>"</w:t>
      </w:r>
      <w:r w:rsidRPr="005128E4">
        <w:rPr>
          <w:rFonts w:ascii="Times New Roman" w:hAnsi="Times New Roman"/>
          <w:iCs/>
          <w:sz w:val="26"/>
          <w:szCs w:val="26"/>
        </w:rPr>
        <w:t>Acréscimos e alterações da Lei nº 109, de 03 de abril de 1995, que</w:t>
      </w:r>
      <w:r w:rsidRPr="005128E4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DE1DD3">
        <w:rPr>
          <w:rFonts w:ascii="Times New Roman" w:hAnsi="Times New Roman"/>
          <w:iCs/>
          <w:sz w:val="26"/>
          <w:szCs w:val="26"/>
        </w:rPr>
        <w:t>autoriza a realização</w:t>
      </w:r>
      <w:r w:rsidRPr="005128E4">
        <w:rPr>
          <w:rFonts w:ascii="Times New Roman" w:hAnsi="Times New Roman"/>
          <w:iCs/>
          <w:sz w:val="26"/>
          <w:szCs w:val="26"/>
        </w:rPr>
        <w:t xml:space="preserve"> de despesa</w:t>
      </w:r>
      <w:r w:rsidRPr="005128E4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em </w:t>
      </w:r>
      <w:r w:rsidRPr="005128E4">
        <w:rPr>
          <w:rFonts w:ascii="Times New Roman" w:hAnsi="Times New Roman"/>
          <w:iCs/>
          <w:sz w:val="26"/>
          <w:szCs w:val="26"/>
        </w:rPr>
        <w:t>regime de adiantamento nos termos dos arts. 68 e 69 da Lei Federal nº 4.320/64.";</w:t>
      </w:r>
      <w:r w:rsidR="005128E4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r w:rsidR="005128E4" w:rsidRPr="00DE1DD3">
        <w:rPr>
          <w:rFonts w:ascii="Times New Roman" w:hAnsi="Times New Roman"/>
          <w:iCs/>
          <w:sz w:val="26"/>
          <w:szCs w:val="26"/>
        </w:rPr>
        <w:t>Leitura do Ofício nº 768</w:t>
      </w:r>
      <w:r w:rsidR="00D21B88">
        <w:rPr>
          <w:rFonts w:ascii="Times New Roman" w:hAnsi="Times New Roman"/>
          <w:iCs/>
          <w:sz w:val="26"/>
          <w:szCs w:val="26"/>
        </w:rPr>
        <w:t>/2019-</w:t>
      </w:r>
      <w:r w:rsidRPr="00DE1DD3">
        <w:rPr>
          <w:rFonts w:ascii="Times New Roman" w:hAnsi="Times New Roman"/>
          <w:iCs/>
          <w:sz w:val="26"/>
          <w:szCs w:val="26"/>
        </w:rPr>
        <w:t xml:space="preserve">GP que encaminha </w:t>
      </w:r>
      <w:r w:rsidR="005128E4" w:rsidRPr="00DE1DD3">
        <w:rPr>
          <w:rFonts w:ascii="Times New Roman" w:hAnsi="Times New Roman"/>
          <w:iCs/>
          <w:sz w:val="26"/>
          <w:szCs w:val="26"/>
        </w:rPr>
        <w:t>o Projeto de Lei nº 044/2019 que: “Institui o vale-alimentação para os servidores públicos municipais, como alternativa à cesta</w:t>
      </w:r>
      <w:r w:rsidR="005128E4" w:rsidRPr="00DE1DD3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5128E4" w:rsidRPr="00DE1DD3">
        <w:rPr>
          <w:rFonts w:ascii="Times New Roman" w:hAnsi="Times New Roman"/>
          <w:iCs/>
          <w:sz w:val="26"/>
          <w:szCs w:val="26"/>
        </w:rPr>
        <w:t>básica que trata a Lei nº 82, de 23 de junho de 1994, e dá outras providências”;</w:t>
      </w:r>
      <w:r w:rsidR="005F460C">
        <w:rPr>
          <w:rFonts w:ascii="Times New Roman" w:hAnsi="Times New Roman"/>
          <w:sz w:val="26"/>
          <w:szCs w:val="26"/>
        </w:rPr>
        <w:t xml:space="preserve"> </w:t>
      </w:r>
      <w:r w:rsidR="005128E4" w:rsidRPr="00DE1DD3">
        <w:rPr>
          <w:rFonts w:ascii="Times New Roman" w:hAnsi="Times New Roman"/>
          <w:iCs/>
          <w:sz w:val="26"/>
          <w:szCs w:val="26"/>
        </w:rPr>
        <w:t xml:space="preserve">Leitura do Projeto de Lei nº 026/2019-L que: </w:t>
      </w:r>
      <w:r w:rsidR="00DE1DD3" w:rsidRPr="00DE1DD3">
        <w:rPr>
          <w:rFonts w:ascii="Times New Roman" w:hAnsi="Times New Roman"/>
          <w:iCs/>
          <w:sz w:val="26"/>
          <w:szCs w:val="26"/>
        </w:rPr>
        <w:t>“</w:t>
      </w:r>
      <w:r w:rsidR="005128E4" w:rsidRPr="00DE1DD3">
        <w:rPr>
          <w:rFonts w:ascii="Times New Roman" w:hAnsi="Times New Roman"/>
          <w:iCs/>
          <w:sz w:val="26"/>
          <w:szCs w:val="26"/>
        </w:rPr>
        <w:t>Concede abono salarial aos servidores</w:t>
      </w:r>
      <w:r w:rsidR="005128E4" w:rsidRPr="00DE1DD3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5128E4" w:rsidRPr="00DE1DD3">
        <w:rPr>
          <w:rFonts w:ascii="Times New Roman" w:hAnsi="Times New Roman"/>
          <w:iCs/>
          <w:sz w:val="26"/>
          <w:szCs w:val="26"/>
        </w:rPr>
        <w:t>públicos da Câmara Municipal de Araçariguama durante o exercício de 2020</w:t>
      </w:r>
      <w:r w:rsidR="00DE1DD3" w:rsidRPr="00DE1DD3">
        <w:rPr>
          <w:rFonts w:ascii="Times New Roman" w:hAnsi="Times New Roman"/>
          <w:iCs/>
          <w:sz w:val="26"/>
          <w:szCs w:val="26"/>
        </w:rPr>
        <w:t xml:space="preserve">”; </w:t>
      </w:r>
      <w:r w:rsidR="00DE1DD3">
        <w:rPr>
          <w:rFonts w:ascii="Times New Roman" w:hAnsi="Times New Roman"/>
          <w:iCs/>
          <w:sz w:val="26"/>
          <w:szCs w:val="26"/>
        </w:rPr>
        <w:t xml:space="preserve">Leitura e </w:t>
      </w:r>
      <w:r w:rsidR="00DE1DD3" w:rsidRPr="00DE1DD3">
        <w:rPr>
          <w:rFonts w:ascii="Times New Roman" w:hAnsi="Times New Roman"/>
          <w:iCs/>
          <w:sz w:val="26"/>
          <w:szCs w:val="26"/>
        </w:rPr>
        <w:t>discuss</w:t>
      </w:r>
      <w:r w:rsidR="00DE1DD3">
        <w:rPr>
          <w:rFonts w:ascii="Times New Roman" w:hAnsi="Times New Roman"/>
          <w:iCs/>
          <w:sz w:val="26"/>
          <w:szCs w:val="26"/>
        </w:rPr>
        <w:t xml:space="preserve">ão </w:t>
      </w:r>
      <w:r w:rsidR="00DE1DD3" w:rsidRPr="00DE1DD3">
        <w:rPr>
          <w:rFonts w:ascii="Times New Roman" w:hAnsi="Times New Roman"/>
          <w:iCs/>
          <w:sz w:val="26"/>
          <w:szCs w:val="26"/>
        </w:rPr>
        <w:t>da Moção de Congratulação nº 06/2019 que: “Congratulações</w:t>
      </w:r>
      <w:r w:rsidR="00DE1DD3" w:rsidRPr="00DE1DD3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DE1DD3" w:rsidRPr="00DE1DD3">
        <w:rPr>
          <w:rFonts w:ascii="Times New Roman" w:hAnsi="Times New Roman"/>
          <w:iCs/>
          <w:sz w:val="26"/>
          <w:szCs w:val="26"/>
        </w:rPr>
        <w:t xml:space="preserve">pelos 27º ano de fundação do Jornal Gazeta de Araçariguama”, </w:t>
      </w:r>
      <w:r w:rsidR="00DE1DD3">
        <w:rPr>
          <w:rFonts w:ascii="Times New Roman" w:hAnsi="Times New Roman"/>
          <w:iCs/>
          <w:sz w:val="26"/>
          <w:szCs w:val="26"/>
        </w:rPr>
        <w:t>onde faz uso da discussão o vereador Edmilson Antônio da Silva-Baixinho.</w:t>
      </w:r>
      <w:r w:rsidR="005174A4">
        <w:rPr>
          <w:rFonts w:ascii="Times New Roman" w:hAnsi="Times New Roman"/>
          <w:iCs/>
          <w:sz w:val="26"/>
          <w:szCs w:val="26"/>
        </w:rPr>
        <w:t xml:space="preserve"> O Presidente declara aprovado a </w:t>
      </w:r>
      <w:r w:rsidR="005174A4" w:rsidRPr="00DE1DD3">
        <w:rPr>
          <w:rFonts w:ascii="Times New Roman" w:hAnsi="Times New Roman"/>
          <w:iCs/>
          <w:sz w:val="26"/>
          <w:szCs w:val="26"/>
        </w:rPr>
        <w:t>Moção de Congratulação nº 06/2019 que: “Congratulações</w:t>
      </w:r>
      <w:r w:rsidR="005174A4" w:rsidRPr="00DE1DD3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5174A4" w:rsidRPr="00DE1DD3">
        <w:rPr>
          <w:rFonts w:ascii="Times New Roman" w:hAnsi="Times New Roman"/>
          <w:iCs/>
          <w:sz w:val="26"/>
          <w:szCs w:val="26"/>
        </w:rPr>
        <w:t>pelos 27º ano de fundação do Jornal Gazeta de Araçariguama</w:t>
      </w:r>
      <w:r w:rsidR="005174A4">
        <w:rPr>
          <w:rFonts w:ascii="Times New Roman" w:hAnsi="Times New Roman"/>
          <w:iCs/>
          <w:sz w:val="26"/>
          <w:szCs w:val="26"/>
        </w:rPr>
        <w:t xml:space="preserve">” por estar assinado por todos os vereadores; </w:t>
      </w:r>
      <w:r w:rsidR="00DE1DD3" w:rsidRPr="00DE1DD3">
        <w:rPr>
          <w:rFonts w:ascii="Times New Roman" w:hAnsi="Times New Roman"/>
          <w:iCs/>
          <w:sz w:val="26"/>
          <w:szCs w:val="26"/>
        </w:rPr>
        <w:t xml:space="preserve">Leitura das Leis nºs 864/2019 e 865/2019; </w:t>
      </w:r>
      <w:r w:rsidR="009B76CF" w:rsidRPr="0094345F">
        <w:rPr>
          <w:rFonts w:ascii="Times New Roman" w:hAnsi="Times New Roman"/>
          <w:iCs/>
          <w:sz w:val="26"/>
          <w:szCs w:val="26"/>
        </w:rPr>
        <w:t>Leitura das demais correspondências.</w:t>
      </w:r>
      <w:r w:rsidR="009E6868" w:rsidRPr="0094345F">
        <w:rPr>
          <w:rFonts w:ascii="Times New Roman" w:hAnsi="Times New Roman"/>
          <w:i/>
          <w:sz w:val="26"/>
          <w:szCs w:val="26"/>
        </w:rPr>
        <w:t xml:space="preserve"> </w:t>
      </w:r>
      <w:r w:rsidR="00F57E94" w:rsidRPr="0094345F">
        <w:rPr>
          <w:rFonts w:ascii="Times New Roman" w:hAnsi="Times New Roman"/>
          <w:sz w:val="26"/>
          <w:szCs w:val="26"/>
        </w:rPr>
        <w:t>Não havendo outras matérias para serem lidas, o Presidente passa para a “Tribuna Livre”, onde</w:t>
      </w:r>
      <w:r w:rsidR="00623BC6" w:rsidRPr="0094345F">
        <w:rPr>
          <w:rFonts w:ascii="Times New Roman" w:hAnsi="Times New Roman"/>
          <w:sz w:val="26"/>
          <w:szCs w:val="26"/>
        </w:rPr>
        <w:t xml:space="preserve"> </w:t>
      </w:r>
      <w:r w:rsidR="00A5007E" w:rsidRPr="0094345F">
        <w:rPr>
          <w:rFonts w:ascii="Times New Roman" w:hAnsi="Times New Roman"/>
          <w:sz w:val="26"/>
          <w:szCs w:val="26"/>
        </w:rPr>
        <w:t xml:space="preserve">faz uso da Tribuna os vereadores </w:t>
      </w:r>
      <w:r w:rsidR="00DE1DD3" w:rsidRPr="0094345F">
        <w:rPr>
          <w:rFonts w:ascii="Times New Roman" w:hAnsi="Times New Roman"/>
          <w:sz w:val="26"/>
          <w:szCs w:val="26"/>
        </w:rPr>
        <w:t xml:space="preserve">Moisés Arruda, José Fernandes da Costa e </w:t>
      </w:r>
      <w:r w:rsidR="00F87CED" w:rsidRPr="0094345F">
        <w:rPr>
          <w:rFonts w:ascii="Times New Roman" w:hAnsi="Times New Roman"/>
          <w:sz w:val="26"/>
          <w:szCs w:val="26"/>
        </w:rPr>
        <w:t>Edmilson Antônio da Silva-Baixinho</w:t>
      </w:r>
      <w:r w:rsidR="00DE1DD3" w:rsidRPr="0094345F">
        <w:rPr>
          <w:rFonts w:ascii="Times New Roman" w:hAnsi="Times New Roman"/>
          <w:sz w:val="26"/>
          <w:szCs w:val="26"/>
        </w:rPr>
        <w:t>.</w:t>
      </w:r>
      <w:r w:rsidR="005F460C">
        <w:rPr>
          <w:rFonts w:ascii="Times New Roman" w:hAnsi="Times New Roman"/>
          <w:sz w:val="26"/>
          <w:szCs w:val="26"/>
        </w:rPr>
        <w:t xml:space="preserve"> </w:t>
      </w:r>
      <w:r w:rsidR="00F57E94" w:rsidRPr="0094345F">
        <w:rPr>
          <w:rFonts w:ascii="Times New Roman" w:hAnsi="Times New Roman"/>
          <w:sz w:val="26"/>
          <w:szCs w:val="26"/>
        </w:rPr>
        <w:t>Nada mais havendo pa</w:t>
      </w:r>
      <w:r w:rsidR="00D86C21" w:rsidRPr="0094345F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94345F">
        <w:rPr>
          <w:rFonts w:ascii="Times New Roman" w:hAnsi="Times New Roman"/>
          <w:i/>
          <w:sz w:val="26"/>
          <w:szCs w:val="26"/>
        </w:rPr>
        <w:t>“Expediente”</w:t>
      </w:r>
      <w:r w:rsidR="00F57E94" w:rsidRPr="0094345F">
        <w:rPr>
          <w:rFonts w:ascii="Times New Roman" w:hAnsi="Times New Roman"/>
          <w:sz w:val="26"/>
          <w:szCs w:val="26"/>
        </w:rPr>
        <w:t xml:space="preserve">, o Presidente suspende a Sessão pelo </w:t>
      </w:r>
      <w:r w:rsidR="00A80A0F" w:rsidRPr="0094345F">
        <w:rPr>
          <w:rFonts w:ascii="Times New Roman" w:hAnsi="Times New Roman"/>
          <w:sz w:val="26"/>
          <w:szCs w:val="26"/>
        </w:rPr>
        <w:t xml:space="preserve">prazo regimental de 15 minutos. </w:t>
      </w:r>
      <w:r w:rsidR="00F57E94" w:rsidRPr="0094345F">
        <w:rPr>
          <w:rFonts w:ascii="Times New Roman" w:hAnsi="Times New Roman"/>
          <w:sz w:val="26"/>
          <w:szCs w:val="26"/>
        </w:rPr>
        <w:t xml:space="preserve">Voltando aos trabalhos, o Presidente solicita ao 1º Secretário, </w:t>
      </w:r>
      <w:r w:rsidR="00F57E94" w:rsidRPr="005F460C">
        <w:rPr>
          <w:rFonts w:ascii="Times New Roman" w:hAnsi="Times New Roman"/>
          <w:sz w:val="26"/>
          <w:szCs w:val="26"/>
        </w:rPr>
        <w:t xml:space="preserve">Jaime Rodrigues Moirinho, para que faça a chamada nominal dos Senhores Vereadores, </w:t>
      </w:r>
      <w:r w:rsidR="00623569" w:rsidRPr="005F460C">
        <w:rPr>
          <w:rFonts w:ascii="Times New Roman" w:hAnsi="Times New Roman"/>
          <w:sz w:val="26"/>
          <w:szCs w:val="26"/>
        </w:rPr>
        <w:t>todos presentes.</w:t>
      </w:r>
      <w:r w:rsidR="005F460C" w:rsidRPr="005F460C">
        <w:rPr>
          <w:rFonts w:ascii="Times New Roman" w:hAnsi="Times New Roman"/>
          <w:sz w:val="26"/>
          <w:szCs w:val="26"/>
        </w:rPr>
        <w:t xml:space="preserve"> </w:t>
      </w:r>
      <w:r w:rsidR="00F57E94" w:rsidRPr="005F460C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DE1DD3" w:rsidRPr="005F460C">
        <w:rPr>
          <w:rFonts w:ascii="Times New Roman" w:hAnsi="Times New Roman"/>
          <w:sz w:val="26"/>
          <w:szCs w:val="26"/>
        </w:rPr>
        <w:t>rias constantes no Edital n° 044</w:t>
      </w:r>
      <w:r w:rsidR="00F57E94" w:rsidRPr="005F460C">
        <w:rPr>
          <w:rFonts w:ascii="Times New Roman" w:hAnsi="Times New Roman"/>
          <w:sz w:val="26"/>
          <w:szCs w:val="26"/>
        </w:rPr>
        <w:t xml:space="preserve">/2019, e como é do conhecimento </w:t>
      </w:r>
      <w:r w:rsidR="00D86C21" w:rsidRPr="005F460C">
        <w:rPr>
          <w:rFonts w:ascii="Times New Roman" w:hAnsi="Times New Roman"/>
          <w:sz w:val="26"/>
          <w:szCs w:val="26"/>
        </w:rPr>
        <w:t xml:space="preserve">dos Senhores Vereadores, </w:t>
      </w:r>
      <w:r w:rsidR="00910068" w:rsidRPr="005F460C">
        <w:rPr>
          <w:rFonts w:ascii="Times New Roman" w:hAnsi="Times New Roman"/>
          <w:sz w:val="26"/>
          <w:szCs w:val="26"/>
        </w:rPr>
        <w:t>consta</w:t>
      </w:r>
      <w:r w:rsidR="00623569" w:rsidRPr="005F460C">
        <w:rPr>
          <w:rFonts w:ascii="Times New Roman" w:hAnsi="Times New Roman"/>
          <w:sz w:val="26"/>
          <w:szCs w:val="26"/>
        </w:rPr>
        <w:t>m</w:t>
      </w:r>
      <w:r w:rsidR="00910068" w:rsidRPr="005F460C">
        <w:rPr>
          <w:rFonts w:ascii="Times New Roman" w:hAnsi="Times New Roman"/>
          <w:sz w:val="26"/>
          <w:szCs w:val="26"/>
        </w:rPr>
        <w:t xml:space="preserve"> a</w:t>
      </w:r>
      <w:r w:rsidR="00623569" w:rsidRPr="005F460C">
        <w:rPr>
          <w:rFonts w:ascii="Times New Roman" w:hAnsi="Times New Roman"/>
          <w:sz w:val="26"/>
          <w:szCs w:val="26"/>
        </w:rPr>
        <w:t>s</w:t>
      </w:r>
      <w:r w:rsidR="00910068" w:rsidRPr="005F460C">
        <w:rPr>
          <w:rFonts w:ascii="Times New Roman" w:hAnsi="Times New Roman"/>
          <w:sz w:val="26"/>
          <w:szCs w:val="26"/>
        </w:rPr>
        <w:t xml:space="preserve"> seguinte</w:t>
      </w:r>
      <w:r w:rsidR="00623569" w:rsidRPr="005F460C">
        <w:rPr>
          <w:rFonts w:ascii="Times New Roman" w:hAnsi="Times New Roman"/>
          <w:sz w:val="26"/>
          <w:szCs w:val="26"/>
        </w:rPr>
        <w:t>s</w:t>
      </w:r>
      <w:r w:rsidR="00910068" w:rsidRPr="005F460C">
        <w:rPr>
          <w:rFonts w:ascii="Times New Roman" w:hAnsi="Times New Roman"/>
          <w:sz w:val="26"/>
          <w:szCs w:val="26"/>
        </w:rPr>
        <w:t xml:space="preserve"> matéria</w:t>
      </w:r>
      <w:r w:rsidR="00623569" w:rsidRPr="005F460C">
        <w:rPr>
          <w:rFonts w:ascii="Times New Roman" w:hAnsi="Times New Roman"/>
          <w:sz w:val="26"/>
          <w:szCs w:val="26"/>
        </w:rPr>
        <w:t>s</w:t>
      </w:r>
      <w:r w:rsidR="00910068" w:rsidRPr="005F460C">
        <w:rPr>
          <w:rFonts w:ascii="Times New Roman" w:hAnsi="Times New Roman"/>
          <w:sz w:val="26"/>
          <w:szCs w:val="26"/>
        </w:rPr>
        <w:t xml:space="preserve"> a ser</w:t>
      </w:r>
      <w:r w:rsidR="00623569" w:rsidRPr="005F460C">
        <w:rPr>
          <w:rFonts w:ascii="Times New Roman" w:hAnsi="Times New Roman"/>
          <w:sz w:val="26"/>
          <w:szCs w:val="26"/>
        </w:rPr>
        <w:t>em</w:t>
      </w:r>
      <w:r w:rsidR="00910068" w:rsidRPr="005F460C">
        <w:rPr>
          <w:rFonts w:ascii="Times New Roman" w:hAnsi="Times New Roman"/>
          <w:sz w:val="26"/>
          <w:szCs w:val="26"/>
        </w:rPr>
        <w:t xml:space="preserve"> apreciada</w:t>
      </w:r>
      <w:r w:rsidR="00623569" w:rsidRPr="005F460C">
        <w:rPr>
          <w:rFonts w:ascii="Times New Roman" w:hAnsi="Times New Roman"/>
          <w:sz w:val="26"/>
          <w:szCs w:val="26"/>
        </w:rPr>
        <w:t>s</w:t>
      </w:r>
      <w:r w:rsidR="0050000E" w:rsidRPr="005F460C">
        <w:rPr>
          <w:rFonts w:ascii="Times New Roman" w:hAnsi="Times New Roman"/>
          <w:sz w:val="26"/>
          <w:szCs w:val="26"/>
        </w:rPr>
        <w:t>:</w:t>
      </w:r>
      <w:r w:rsidR="00DE1DD3" w:rsidRPr="00DE1DD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DE1DD3" w:rsidRPr="00DE1DD3">
        <w:rPr>
          <w:rFonts w:ascii="Times New Roman" w:hAnsi="Times New Roman"/>
          <w:sz w:val="26"/>
          <w:szCs w:val="26"/>
        </w:rPr>
        <w:t>- discussão e votação do Projeto de Lei nº 16/2019 que: “Institui o Programa de Parcerias Público-Privadas (PPP) no Município de Araçariguama, e dá outras providências”;</w:t>
      </w:r>
      <w:r w:rsidR="00DE1DD3" w:rsidRPr="00DE1DD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DE1DD3" w:rsidRPr="00DE1DD3">
        <w:rPr>
          <w:rFonts w:ascii="Times New Roman" w:hAnsi="Times New Roman"/>
          <w:sz w:val="26"/>
          <w:szCs w:val="26"/>
        </w:rPr>
        <w:t>- discussão e votação do Projeto de Lei nº 024/2019-L que dispõe sobre: “Denomina ‘Estrada Olga da Costa Pedroso’ o logradouro público inominado que especi</w:t>
      </w:r>
      <w:r w:rsidR="00D21B88">
        <w:rPr>
          <w:rFonts w:ascii="Times New Roman" w:hAnsi="Times New Roman"/>
          <w:sz w:val="26"/>
          <w:szCs w:val="26"/>
        </w:rPr>
        <w:t>fica</w:t>
      </w:r>
      <w:r w:rsidR="00DE1DD3" w:rsidRPr="00DE1DD3">
        <w:rPr>
          <w:rFonts w:ascii="Times New Roman" w:hAnsi="Times New Roman"/>
          <w:sz w:val="26"/>
          <w:szCs w:val="26"/>
        </w:rPr>
        <w:t>”; e</w:t>
      </w:r>
      <w:r w:rsidR="00DE1DD3" w:rsidRPr="00DE1DD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DE1DD3" w:rsidRPr="00DE1DD3">
        <w:rPr>
          <w:rFonts w:ascii="Times New Roman" w:hAnsi="Times New Roman"/>
          <w:sz w:val="26"/>
          <w:szCs w:val="26"/>
        </w:rPr>
        <w:t>- 1ª discussão e votação do Projeto de Lei nº 039/2019 que dispõe sobre: “Estima a receita e fixa a despesa do Município de Araçariguama para o Exercício financeiro de 2020 dá outras providências</w:t>
      </w:r>
      <w:r w:rsidR="00D21B88">
        <w:rPr>
          <w:rFonts w:ascii="Times New Roman" w:hAnsi="Times New Roman"/>
          <w:sz w:val="26"/>
          <w:szCs w:val="26"/>
        </w:rPr>
        <w:t>."</w:t>
      </w:r>
      <w:bookmarkStart w:id="0" w:name="_GoBack"/>
      <w:bookmarkEnd w:id="0"/>
      <w:r w:rsidR="005F460C" w:rsidRPr="005F460C">
        <w:rPr>
          <w:rFonts w:ascii="Times New Roman" w:hAnsi="Times New Roman"/>
          <w:sz w:val="26"/>
          <w:szCs w:val="26"/>
        </w:rPr>
        <w:t xml:space="preserve">. </w:t>
      </w:r>
      <w:r w:rsidR="0094345F" w:rsidRPr="005F460C">
        <w:rPr>
          <w:rFonts w:ascii="Times New Roman" w:hAnsi="Times New Roman"/>
          <w:sz w:val="26"/>
          <w:szCs w:val="26"/>
        </w:rPr>
        <w:t>Leitura do Projeto</w:t>
      </w:r>
      <w:r w:rsidR="0094345F" w:rsidRPr="00DE1DD3">
        <w:rPr>
          <w:rFonts w:ascii="Times New Roman" w:hAnsi="Times New Roman"/>
          <w:sz w:val="26"/>
          <w:szCs w:val="26"/>
        </w:rPr>
        <w:t xml:space="preserve"> de Lei nº 16/2019 que: “Institui o Programa de Parcerias Público-Privadas (PPP) no Município de Araçariguama, e dá outras providências”</w:t>
      </w:r>
      <w:r w:rsidR="0094345F">
        <w:rPr>
          <w:rFonts w:ascii="Times New Roman" w:hAnsi="Times New Roman"/>
          <w:sz w:val="26"/>
          <w:szCs w:val="26"/>
        </w:rPr>
        <w:t xml:space="preserve">, onde o </w:t>
      </w:r>
      <w:r w:rsidR="0094345F">
        <w:rPr>
          <w:rFonts w:ascii="Times New Roman" w:hAnsi="Times New Roman"/>
          <w:sz w:val="26"/>
          <w:szCs w:val="26"/>
        </w:rPr>
        <w:lastRenderedPageBreak/>
        <w:t>vereador Nadivan Ferreira Maia faz um requerimento verbal solicitando a suspensão da discussão do referido Projeto por 01 (uma) sessão, que colocado em votação é aprovado.</w:t>
      </w:r>
      <w:r w:rsidR="005F460C">
        <w:rPr>
          <w:rFonts w:ascii="Times New Roman" w:hAnsi="Times New Roman"/>
          <w:sz w:val="26"/>
          <w:szCs w:val="26"/>
        </w:rPr>
        <w:t xml:space="preserve"> </w:t>
      </w:r>
      <w:r w:rsidR="0094345F">
        <w:rPr>
          <w:rFonts w:ascii="Times New Roman" w:hAnsi="Times New Roman"/>
          <w:sz w:val="26"/>
          <w:szCs w:val="26"/>
        </w:rPr>
        <w:t xml:space="preserve">Leitura, discussão e votação do </w:t>
      </w:r>
      <w:r w:rsidR="00573F0D" w:rsidRPr="00DE1DD3">
        <w:rPr>
          <w:rFonts w:ascii="Times New Roman" w:hAnsi="Times New Roman"/>
          <w:sz w:val="26"/>
          <w:szCs w:val="26"/>
        </w:rPr>
        <w:t>Projeto de Lei nº 024/2019-L que dispõe sobre: “Denomina ‘Estrada Olga da Costa Pedroso’ o logradouro público inominado que especifica</w:t>
      </w:r>
      <w:r w:rsidR="00573F0D">
        <w:rPr>
          <w:rFonts w:ascii="Times New Roman" w:hAnsi="Times New Roman"/>
          <w:sz w:val="26"/>
          <w:szCs w:val="26"/>
        </w:rPr>
        <w:t>”, sendo o mesmo aprovado.</w:t>
      </w:r>
      <w:r w:rsidR="005F460C">
        <w:rPr>
          <w:rFonts w:ascii="Times New Roman" w:hAnsi="Times New Roman"/>
          <w:sz w:val="26"/>
          <w:szCs w:val="26"/>
        </w:rPr>
        <w:t xml:space="preserve"> </w:t>
      </w:r>
      <w:r w:rsidR="00573F0D">
        <w:rPr>
          <w:rFonts w:ascii="Times New Roman" w:hAnsi="Times New Roman"/>
          <w:sz w:val="26"/>
          <w:szCs w:val="26"/>
        </w:rPr>
        <w:t xml:space="preserve">Leitura e discussão, em 1º turno, do </w:t>
      </w:r>
      <w:r w:rsidR="00573F0D" w:rsidRPr="00DE1DD3">
        <w:rPr>
          <w:rFonts w:ascii="Times New Roman" w:hAnsi="Times New Roman"/>
          <w:sz w:val="26"/>
          <w:szCs w:val="26"/>
        </w:rPr>
        <w:t>Projeto de Lei nº 039/2019 que dispõe sobre: “Estima a receita e fixa a despesa do Município de Araçariguama para o Exercício financeiro de</w:t>
      </w:r>
      <w:r w:rsidR="00573F0D">
        <w:rPr>
          <w:rFonts w:ascii="Times New Roman" w:hAnsi="Times New Roman"/>
          <w:sz w:val="26"/>
          <w:szCs w:val="26"/>
        </w:rPr>
        <w:t xml:space="preserve"> 2020 dá outras providências."', onde faz uso da discussão o vereador Moacyr de Godoy. Votação, em 1º turno, do </w:t>
      </w:r>
      <w:r w:rsidR="00573F0D" w:rsidRPr="00DE1DD3">
        <w:rPr>
          <w:rFonts w:ascii="Times New Roman" w:hAnsi="Times New Roman"/>
          <w:sz w:val="26"/>
          <w:szCs w:val="26"/>
        </w:rPr>
        <w:t>Projeto de Lei nº 039/2019 que dispõe sobre: “Estima a receita e fixa a despesa do Município de Araçariguama para o Exercício financeiro de</w:t>
      </w:r>
      <w:r w:rsidR="00573F0D">
        <w:rPr>
          <w:rFonts w:ascii="Times New Roman" w:hAnsi="Times New Roman"/>
          <w:sz w:val="26"/>
          <w:szCs w:val="26"/>
        </w:rPr>
        <w:t xml:space="preserve"> 2020 dá outras providências.", aprovado em 1º turno.</w:t>
      </w:r>
      <w:r w:rsidR="005F460C">
        <w:rPr>
          <w:rFonts w:ascii="Times New Roman" w:hAnsi="Times New Roman"/>
          <w:sz w:val="26"/>
          <w:szCs w:val="26"/>
        </w:rPr>
        <w:t xml:space="preserve"> </w:t>
      </w:r>
      <w:r w:rsidR="00F57E94" w:rsidRPr="005F460C">
        <w:rPr>
          <w:rFonts w:ascii="Times New Roman" w:hAnsi="Times New Roman"/>
          <w:sz w:val="26"/>
          <w:szCs w:val="26"/>
        </w:rPr>
        <w:t xml:space="preserve">O Presidente passa para a </w:t>
      </w:r>
      <w:r w:rsidR="00F57E94" w:rsidRPr="005F460C">
        <w:rPr>
          <w:rFonts w:ascii="Times New Roman" w:hAnsi="Times New Roman"/>
          <w:i/>
          <w:sz w:val="26"/>
          <w:szCs w:val="26"/>
        </w:rPr>
        <w:t>“Explicação Pessoal”,</w:t>
      </w:r>
      <w:r w:rsidR="00F57E94" w:rsidRPr="005F460C">
        <w:rPr>
          <w:rFonts w:ascii="Times New Roman" w:hAnsi="Times New Roman"/>
          <w:sz w:val="26"/>
          <w:szCs w:val="26"/>
        </w:rPr>
        <w:t xml:space="preserve"> ond</w:t>
      </w:r>
      <w:r w:rsidR="008776BE" w:rsidRPr="005F460C">
        <w:rPr>
          <w:rFonts w:ascii="Times New Roman" w:hAnsi="Times New Roman"/>
          <w:sz w:val="26"/>
          <w:szCs w:val="26"/>
        </w:rPr>
        <w:t>e faz uso</w:t>
      </w:r>
      <w:r w:rsidR="00CB107D" w:rsidRPr="005F460C">
        <w:rPr>
          <w:rFonts w:ascii="Times New Roman" w:hAnsi="Times New Roman"/>
          <w:sz w:val="26"/>
          <w:szCs w:val="26"/>
        </w:rPr>
        <w:t xml:space="preserve"> da palavra os vereadores</w:t>
      </w:r>
      <w:r w:rsidR="00DB45FE" w:rsidRPr="005F460C">
        <w:rPr>
          <w:rFonts w:ascii="Times New Roman" w:hAnsi="Times New Roman"/>
          <w:sz w:val="26"/>
          <w:szCs w:val="26"/>
        </w:rPr>
        <w:t xml:space="preserve"> </w:t>
      </w:r>
      <w:r w:rsidR="009E6868" w:rsidRPr="005F460C">
        <w:rPr>
          <w:rFonts w:ascii="Times New Roman" w:hAnsi="Times New Roman"/>
          <w:sz w:val="26"/>
          <w:szCs w:val="26"/>
        </w:rPr>
        <w:t xml:space="preserve">Edmilson Antônio da Silva – Baixinho, </w:t>
      </w:r>
      <w:r w:rsidR="00573F0D" w:rsidRPr="005F460C">
        <w:rPr>
          <w:rFonts w:ascii="Times New Roman" w:hAnsi="Times New Roman"/>
          <w:sz w:val="26"/>
          <w:szCs w:val="26"/>
        </w:rPr>
        <w:t>Moisés Arruda, Nadivan Ferreira Maia, Helton da Van, Judivan Severino de Figuei</w:t>
      </w:r>
      <w:r w:rsidR="005F460C" w:rsidRPr="005F460C">
        <w:rPr>
          <w:rFonts w:ascii="Times New Roman" w:hAnsi="Times New Roman"/>
          <w:sz w:val="26"/>
          <w:szCs w:val="26"/>
        </w:rPr>
        <w:t>redo, Jaime Rodrigues Moirinho, Marcelo Ferreira de Aguiar</w:t>
      </w:r>
      <w:r w:rsidR="005F460C">
        <w:rPr>
          <w:rFonts w:ascii="Times New Roman" w:hAnsi="Times New Roman"/>
          <w:sz w:val="26"/>
          <w:szCs w:val="26"/>
        </w:rPr>
        <w:t xml:space="preserve">, </w:t>
      </w:r>
      <w:r w:rsidR="005F460C" w:rsidRPr="005F460C">
        <w:rPr>
          <w:rFonts w:ascii="Times New Roman" w:hAnsi="Times New Roman"/>
          <w:sz w:val="26"/>
          <w:szCs w:val="26"/>
        </w:rPr>
        <w:t>José Fernandes da Costa</w:t>
      </w:r>
      <w:r w:rsidR="005F460C">
        <w:rPr>
          <w:rFonts w:ascii="Times New Roman" w:hAnsi="Times New Roman"/>
          <w:sz w:val="26"/>
          <w:szCs w:val="26"/>
        </w:rPr>
        <w:t xml:space="preserve"> e Moacyr de Godoy Neto. </w:t>
      </w:r>
      <w:r w:rsidR="00F57E94" w:rsidRPr="005F460C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9E6868" w:rsidRPr="005F460C">
        <w:rPr>
          <w:rFonts w:ascii="Times New Roman" w:hAnsi="Times New Roman"/>
          <w:sz w:val="26"/>
          <w:szCs w:val="26"/>
        </w:rPr>
        <w:t>16</w:t>
      </w:r>
      <w:r w:rsidR="00913081" w:rsidRPr="005F460C">
        <w:rPr>
          <w:rFonts w:ascii="Times New Roman" w:hAnsi="Times New Roman"/>
          <w:sz w:val="26"/>
          <w:szCs w:val="26"/>
        </w:rPr>
        <w:t>h</w:t>
      </w:r>
      <w:r w:rsidR="005F460C" w:rsidRPr="005F460C">
        <w:rPr>
          <w:rFonts w:ascii="Times New Roman" w:hAnsi="Times New Roman"/>
          <w:sz w:val="26"/>
          <w:szCs w:val="26"/>
        </w:rPr>
        <w:t>45</w:t>
      </w:r>
      <w:r w:rsidR="003A5F37" w:rsidRPr="005F460C">
        <w:rPr>
          <w:rFonts w:ascii="Times New Roman" w:hAnsi="Times New Roman"/>
          <w:sz w:val="26"/>
          <w:szCs w:val="26"/>
        </w:rPr>
        <w:t>min</w:t>
      </w:r>
      <w:r w:rsidR="00AB7746" w:rsidRPr="005F460C">
        <w:rPr>
          <w:rFonts w:ascii="Times New Roman" w:hAnsi="Times New Roman"/>
          <w:sz w:val="26"/>
          <w:szCs w:val="26"/>
        </w:rPr>
        <w:t>,</w:t>
      </w:r>
      <w:r w:rsidR="00F57E94" w:rsidRPr="005F460C">
        <w:rPr>
          <w:rFonts w:ascii="Times New Roman" w:hAnsi="Times New Roman"/>
          <w:sz w:val="26"/>
          <w:szCs w:val="26"/>
        </w:rPr>
        <w:t xml:space="preserve"> o Presidente agradece aos munícipes pela presença e em nome de Deus e da d</w:t>
      </w:r>
      <w:r w:rsidR="005F460C" w:rsidRPr="005F460C">
        <w:rPr>
          <w:rFonts w:ascii="Times New Roman" w:hAnsi="Times New Roman"/>
          <w:sz w:val="26"/>
          <w:szCs w:val="26"/>
        </w:rPr>
        <w:t>emocracia declara encerrada a 40</w:t>
      </w:r>
      <w:r w:rsidR="00F57E94" w:rsidRPr="005F460C">
        <w:rPr>
          <w:rFonts w:ascii="Times New Roman" w:hAnsi="Times New Roman"/>
          <w:sz w:val="26"/>
          <w:szCs w:val="26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5F460C">
        <w:rPr>
          <w:rFonts w:ascii="Times New Roman" w:hAnsi="Times New Roman"/>
          <w:sz w:val="26"/>
          <w:szCs w:val="26"/>
        </w:rPr>
        <w:t>mbros da Mesa Diretora. X-X-X-X-</w:t>
      </w:r>
      <w:r w:rsidR="00D21B88">
        <w:rPr>
          <w:rFonts w:ascii="Times New Roman" w:hAnsi="Times New Roman"/>
          <w:sz w:val="26"/>
          <w:szCs w:val="26"/>
        </w:rPr>
        <w:t>X-X-X-X-X-X-X-X-X-X-X-X-X-X-X-X-X-X-X-X-</w:t>
      </w:r>
    </w:p>
    <w:p w:rsidR="00165AF5" w:rsidRPr="005F460C" w:rsidRDefault="00165AF5" w:rsidP="00DB45F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D7442" w:rsidRDefault="00DD7442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B88" w:rsidRDefault="00D21B88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B88" w:rsidRPr="005F460C" w:rsidRDefault="00D21B88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3AD4" w:rsidRPr="005F460C" w:rsidRDefault="004C3AD4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702162" w:rsidRPr="005F460C" w:rsidTr="00AB7746">
        <w:tc>
          <w:tcPr>
            <w:tcW w:w="9357" w:type="dxa"/>
          </w:tcPr>
          <w:p w:rsidR="00C10E7F" w:rsidRPr="005F460C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MOACYR DE GODOY NETO</w:t>
            </w:r>
          </w:p>
          <w:p w:rsidR="00165AF5" w:rsidRPr="005F460C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Presidente</w:t>
            </w:r>
          </w:p>
          <w:p w:rsidR="00C10E7F" w:rsidRPr="005F460C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C10E7F" w:rsidRPr="005F460C" w:rsidRDefault="00C10E7F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3AD4" w:rsidRPr="005F460C" w:rsidRDefault="004C3AD4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702162" w:rsidRPr="005F460C" w:rsidTr="00AB7746">
        <w:tc>
          <w:tcPr>
            <w:tcW w:w="4518" w:type="dxa"/>
          </w:tcPr>
          <w:p w:rsidR="00C10E7F" w:rsidRPr="005F460C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:rsidR="008417C7" w:rsidRPr="005F460C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783076" w:rsidRPr="005F460C" w:rsidRDefault="00783076" w:rsidP="00AB7746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80A0F" w:rsidRPr="005F460C" w:rsidRDefault="00A80A0F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4C3AD4" w:rsidRPr="005F460C" w:rsidRDefault="004C3AD4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F57E94" w:rsidRPr="005F460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F57E94" w:rsidRPr="005F460C" w:rsidRDefault="00F57E94" w:rsidP="00AB7746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702162" w:rsidRPr="005F460C" w:rsidTr="00AB7746">
        <w:tc>
          <w:tcPr>
            <w:tcW w:w="4518" w:type="dxa"/>
            <w:hideMark/>
          </w:tcPr>
          <w:p w:rsidR="00F57E94" w:rsidRPr="005F460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F57E94" w:rsidRPr="005F460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5F460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:rsidR="00F57E94" w:rsidRPr="005F460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460C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4A4E3C" w:rsidRPr="00702162" w:rsidRDefault="004A4E3C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8662B" w:rsidRPr="00702162" w:rsidRDefault="00A8662B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sectPr w:rsidR="00A8662B" w:rsidRPr="00702162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0D" w:rsidRDefault="00573F0D" w:rsidP="00571479">
      <w:pPr>
        <w:spacing w:after="0" w:line="240" w:lineRule="auto"/>
      </w:pPr>
      <w:r>
        <w:separator/>
      </w:r>
    </w:p>
  </w:endnote>
  <w:endnote w:type="continuationSeparator" w:id="0">
    <w:p w:rsidR="00573F0D" w:rsidRDefault="00573F0D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0D" w:rsidRPr="00530DFF" w:rsidRDefault="00573F0D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21B88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21B88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573F0D" w:rsidRPr="00233F5E" w:rsidRDefault="00573F0D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0D" w:rsidRDefault="00573F0D" w:rsidP="00571479">
      <w:pPr>
        <w:spacing w:after="0" w:line="240" w:lineRule="auto"/>
      </w:pPr>
      <w:r>
        <w:separator/>
      </w:r>
    </w:p>
  </w:footnote>
  <w:footnote w:type="continuationSeparator" w:id="0">
    <w:p w:rsidR="00573F0D" w:rsidRDefault="00573F0D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0D" w:rsidRDefault="00573F0D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4375519"/>
  <w15:docId w15:val="{61AB7229-E2E0-40EC-8CEE-ADCAA5E8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6389-1962-43BC-BDC5-ACCA76AA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35</cp:revision>
  <cp:lastPrinted>2019-12-16T14:16:00Z</cp:lastPrinted>
  <dcterms:created xsi:type="dcterms:W3CDTF">2019-10-24T13:32:00Z</dcterms:created>
  <dcterms:modified xsi:type="dcterms:W3CDTF">2019-12-16T14:16:00Z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