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9E6868" w:rsidRDefault="000020D1" w:rsidP="00A80A0F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9E6868">
        <w:rPr>
          <w:rFonts w:ascii="Times New Roman" w:hAnsi="Times New Roman"/>
          <w:sz w:val="26"/>
          <w:szCs w:val="26"/>
        </w:rPr>
        <w:t xml:space="preserve">Ata da </w:t>
      </w:r>
      <w:r w:rsidR="00245254" w:rsidRPr="009E6868">
        <w:rPr>
          <w:rFonts w:ascii="Times New Roman" w:hAnsi="Times New Roman"/>
          <w:sz w:val="26"/>
          <w:szCs w:val="26"/>
        </w:rPr>
        <w:t>39</w:t>
      </w:r>
      <w:r w:rsidR="00DE47D1" w:rsidRPr="009E6868">
        <w:rPr>
          <w:rFonts w:ascii="Times New Roman" w:hAnsi="Times New Roman"/>
          <w:sz w:val="26"/>
          <w:szCs w:val="26"/>
        </w:rPr>
        <w:t>ª</w:t>
      </w:r>
      <w:r w:rsidRPr="009E6868">
        <w:rPr>
          <w:rFonts w:ascii="Times New Roman" w:hAnsi="Times New Roman"/>
          <w:sz w:val="26"/>
          <w:szCs w:val="26"/>
        </w:rPr>
        <w:t xml:space="preserve"> Sessão Ordinária, da </w:t>
      </w:r>
      <w:r w:rsidR="00334B10" w:rsidRPr="009E6868">
        <w:rPr>
          <w:rFonts w:ascii="Times New Roman" w:hAnsi="Times New Roman"/>
          <w:sz w:val="26"/>
          <w:szCs w:val="26"/>
        </w:rPr>
        <w:t>3</w:t>
      </w:r>
      <w:r w:rsidR="00DE47D1" w:rsidRPr="009E6868">
        <w:rPr>
          <w:rFonts w:ascii="Times New Roman" w:hAnsi="Times New Roman"/>
          <w:sz w:val="26"/>
          <w:szCs w:val="26"/>
        </w:rPr>
        <w:t>ª</w:t>
      </w:r>
      <w:r w:rsidRPr="009E6868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9E6868">
        <w:rPr>
          <w:rFonts w:ascii="Times New Roman" w:hAnsi="Times New Roman"/>
          <w:sz w:val="26"/>
          <w:szCs w:val="26"/>
        </w:rPr>
        <w:t>2</w:t>
      </w:r>
      <w:r w:rsidRPr="009E6868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9E6868">
        <w:rPr>
          <w:rFonts w:ascii="Times New Roman" w:hAnsi="Times New Roman"/>
          <w:sz w:val="26"/>
          <w:szCs w:val="26"/>
        </w:rPr>
        <w:t>7</w:t>
      </w:r>
      <w:r w:rsidRPr="009E6868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9E6868">
        <w:rPr>
          <w:rFonts w:ascii="Times New Roman" w:hAnsi="Times New Roman"/>
          <w:sz w:val="26"/>
          <w:szCs w:val="26"/>
        </w:rPr>
        <w:t xml:space="preserve">al de </w:t>
      </w:r>
      <w:r w:rsidR="000B740D" w:rsidRPr="009E6868">
        <w:rPr>
          <w:rFonts w:ascii="Times New Roman" w:hAnsi="Times New Roman"/>
          <w:sz w:val="26"/>
          <w:szCs w:val="26"/>
        </w:rPr>
        <w:t>Ar</w:t>
      </w:r>
      <w:r w:rsidR="0037548D" w:rsidRPr="009E6868">
        <w:rPr>
          <w:rFonts w:ascii="Times New Roman" w:hAnsi="Times New Roman"/>
          <w:sz w:val="26"/>
          <w:szCs w:val="26"/>
        </w:rPr>
        <w:t>açarig</w:t>
      </w:r>
      <w:r w:rsidR="00982190" w:rsidRPr="009E6868">
        <w:rPr>
          <w:rFonts w:ascii="Times New Roman" w:hAnsi="Times New Roman"/>
          <w:sz w:val="26"/>
          <w:szCs w:val="26"/>
        </w:rPr>
        <w:t xml:space="preserve">uama, realizada aos </w:t>
      </w:r>
      <w:r w:rsidR="00245254" w:rsidRPr="009E6868">
        <w:rPr>
          <w:rFonts w:ascii="Times New Roman" w:hAnsi="Times New Roman"/>
          <w:sz w:val="26"/>
          <w:szCs w:val="26"/>
        </w:rPr>
        <w:t>três</w:t>
      </w:r>
      <w:r w:rsidR="00897DCF" w:rsidRPr="009E6868">
        <w:rPr>
          <w:rFonts w:ascii="Times New Roman" w:hAnsi="Times New Roman"/>
          <w:sz w:val="26"/>
          <w:szCs w:val="26"/>
        </w:rPr>
        <w:t xml:space="preserve"> </w:t>
      </w:r>
      <w:r w:rsidR="005313AB" w:rsidRPr="009E6868">
        <w:rPr>
          <w:rFonts w:ascii="Times New Roman" w:hAnsi="Times New Roman"/>
          <w:sz w:val="26"/>
          <w:szCs w:val="26"/>
        </w:rPr>
        <w:t>dia</w:t>
      </w:r>
      <w:r w:rsidR="00F44094" w:rsidRPr="009E6868">
        <w:rPr>
          <w:rFonts w:ascii="Times New Roman" w:hAnsi="Times New Roman"/>
          <w:sz w:val="26"/>
          <w:szCs w:val="26"/>
        </w:rPr>
        <w:t>s</w:t>
      </w:r>
      <w:r w:rsidRPr="009E6868">
        <w:rPr>
          <w:rFonts w:ascii="Times New Roman" w:hAnsi="Times New Roman"/>
          <w:sz w:val="26"/>
          <w:szCs w:val="26"/>
        </w:rPr>
        <w:t xml:space="preserve"> do </w:t>
      </w:r>
      <w:r w:rsidR="000917F5" w:rsidRPr="009E6868">
        <w:rPr>
          <w:rFonts w:ascii="Times New Roman" w:hAnsi="Times New Roman"/>
          <w:sz w:val="26"/>
          <w:szCs w:val="26"/>
        </w:rPr>
        <w:t xml:space="preserve">mês </w:t>
      </w:r>
      <w:r w:rsidR="00C41D83" w:rsidRPr="009E6868">
        <w:rPr>
          <w:rFonts w:ascii="Times New Roman" w:hAnsi="Times New Roman"/>
          <w:sz w:val="26"/>
          <w:szCs w:val="26"/>
        </w:rPr>
        <w:t xml:space="preserve">de </w:t>
      </w:r>
      <w:r w:rsidR="00245254" w:rsidRPr="009E6868">
        <w:rPr>
          <w:rFonts w:ascii="Times New Roman" w:hAnsi="Times New Roman"/>
          <w:sz w:val="26"/>
          <w:szCs w:val="26"/>
        </w:rPr>
        <w:t>dezembro</w:t>
      </w:r>
      <w:r w:rsidR="00897DCF" w:rsidRPr="009E6868">
        <w:rPr>
          <w:rFonts w:ascii="Times New Roman" w:hAnsi="Times New Roman"/>
          <w:sz w:val="26"/>
          <w:szCs w:val="26"/>
        </w:rPr>
        <w:t xml:space="preserve"> </w:t>
      </w:r>
      <w:r w:rsidRPr="009E6868">
        <w:rPr>
          <w:rFonts w:ascii="Times New Roman" w:hAnsi="Times New Roman"/>
          <w:sz w:val="26"/>
          <w:szCs w:val="26"/>
        </w:rPr>
        <w:t>de 201</w:t>
      </w:r>
      <w:r w:rsidR="00E5236A" w:rsidRPr="009E6868">
        <w:rPr>
          <w:rFonts w:ascii="Times New Roman" w:hAnsi="Times New Roman"/>
          <w:sz w:val="26"/>
          <w:szCs w:val="26"/>
        </w:rPr>
        <w:t>9</w:t>
      </w:r>
      <w:r w:rsidRPr="009E6868">
        <w:rPr>
          <w:rFonts w:ascii="Times New Roman" w:hAnsi="Times New Roman"/>
          <w:sz w:val="26"/>
          <w:szCs w:val="26"/>
        </w:rPr>
        <w:t>.</w:t>
      </w:r>
    </w:p>
    <w:p w:rsidR="000020D1" w:rsidRPr="009E6868" w:rsidRDefault="00AD0F44" w:rsidP="00A80A0F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9E6868">
        <w:rPr>
          <w:rFonts w:ascii="Times New Roman" w:hAnsi="Times New Roman"/>
          <w:sz w:val="26"/>
          <w:szCs w:val="26"/>
        </w:rPr>
        <w:t>P</w:t>
      </w:r>
      <w:r w:rsidR="000020D1" w:rsidRPr="009E6868">
        <w:rPr>
          <w:rFonts w:ascii="Times New Roman" w:hAnsi="Times New Roman"/>
          <w:sz w:val="26"/>
          <w:szCs w:val="26"/>
        </w:rPr>
        <w:t xml:space="preserve">residente: </w:t>
      </w:r>
      <w:r w:rsidR="00683C0B" w:rsidRPr="009E6868">
        <w:rPr>
          <w:rFonts w:ascii="Times New Roman" w:hAnsi="Times New Roman"/>
          <w:sz w:val="26"/>
          <w:szCs w:val="26"/>
        </w:rPr>
        <w:t>MOA</w:t>
      </w:r>
      <w:r w:rsidR="00E5236A" w:rsidRPr="009E6868">
        <w:rPr>
          <w:rFonts w:ascii="Times New Roman" w:hAnsi="Times New Roman"/>
          <w:sz w:val="26"/>
          <w:szCs w:val="26"/>
        </w:rPr>
        <w:t>CYR DE GODOY NETO</w:t>
      </w:r>
      <w:r w:rsidRPr="009E6868">
        <w:rPr>
          <w:rFonts w:ascii="Times New Roman" w:hAnsi="Times New Roman"/>
          <w:sz w:val="26"/>
          <w:szCs w:val="26"/>
        </w:rPr>
        <w:t>.</w:t>
      </w:r>
    </w:p>
    <w:p w:rsidR="0079510F" w:rsidRPr="009E6868" w:rsidRDefault="000020D1" w:rsidP="00DD7442">
      <w:pPr>
        <w:spacing w:after="0" w:line="240" w:lineRule="auto"/>
        <w:ind w:left="-567"/>
        <w:jc w:val="both"/>
        <w:rPr>
          <w:rFonts w:ascii="Times New Roman" w:hAnsi="Times New Roman"/>
          <w:i/>
          <w:sz w:val="26"/>
          <w:szCs w:val="26"/>
        </w:rPr>
      </w:pPr>
      <w:r w:rsidRPr="009E6868">
        <w:rPr>
          <w:rFonts w:ascii="Times New Roman" w:hAnsi="Times New Roman"/>
          <w:sz w:val="26"/>
          <w:szCs w:val="26"/>
        </w:rPr>
        <w:t xml:space="preserve">1° Secretário: </w:t>
      </w:r>
      <w:r w:rsidR="00E5236A" w:rsidRPr="009E6868">
        <w:rPr>
          <w:rFonts w:ascii="Times New Roman" w:hAnsi="Times New Roman"/>
          <w:sz w:val="26"/>
          <w:szCs w:val="26"/>
        </w:rPr>
        <w:t>JAIME RODRIGUES MOIRINHO</w:t>
      </w:r>
      <w:r w:rsidR="00DA32C3" w:rsidRPr="009E6868">
        <w:rPr>
          <w:rFonts w:ascii="Times New Roman" w:hAnsi="Times New Roman"/>
          <w:i/>
          <w:sz w:val="26"/>
          <w:szCs w:val="26"/>
        </w:rPr>
        <w:t>.</w:t>
      </w:r>
    </w:p>
    <w:p w:rsidR="00C10E7F" w:rsidRPr="009E6868" w:rsidRDefault="00245254" w:rsidP="009E6868">
      <w:pPr>
        <w:spacing w:after="0" w:line="240" w:lineRule="auto"/>
        <w:ind w:left="-567"/>
        <w:jc w:val="both"/>
        <w:rPr>
          <w:rFonts w:ascii="Times New Roman" w:hAnsi="Times New Roman"/>
          <w:i/>
          <w:sz w:val="26"/>
          <w:szCs w:val="26"/>
        </w:rPr>
      </w:pPr>
      <w:r w:rsidRPr="009E6868">
        <w:rPr>
          <w:rFonts w:ascii="Times New Roman" w:hAnsi="Times New Roman"/>
          <w:sz w:val="26"/>
          <w:szCs w:val="26"/>
        </w:rPr>
        <w:t>Iniciando os trabalhos às 14h5</w:t>
      </w:r>
      <w:r w:rsidR="004A4E3C" w:rsidRPr="009E6868">
        <w:rPr>
          <w:rFonts w:ascii="Times New Roman" w:hAnsi="Times New Roman"/>
          <w:sz w:val="26"/>
          <w:szCs w:val="26"/>
        </w:rPr>
        <w:t>0</w:t>
      </w:r>
      <w:r w:rsidR="00982190" w:rsidRPr="009E6868">
        <w:rPr>
          <w:rFonts w:ascii="Times New Roman" w:hAnsi="Times New Roman"/>
          <w:sz w:val="26"/>
          <w:szCs w:val="26"/>
        </w:rPr>
        <w:t>min, o Presidente cumprimenta os presentes e solicita a</w:t>
      </w:r>
      <w:r w:rsidR="00D56EDE" w:rsidRPr="009E6868">
        <w:rPr>
          <w:rFonts w:ascii="Times New Roman" w:hAnsi="Times New Roman"/>
          <w:sz w:val="26"/>
          <w:szCs w:val="26"/>
        </w:rPr>
        <w:t>o</w:t>
      </w:r>
      <w:r w:rsidR="004D555B" w:rsidRPr="009E6868">
        <w:rPr>
          <w:rFonts w:ascii="Times New Roman" w:hAnsi="Times New Roman"/>
          <w:sz w:val="26"/>
          <w:szCs w:val="26"/>
        </w:rPr>
        <w:t xml:space="preserve"> 1º Secretário para que faça a </w:t>
      </w:r>
      <w:r w:rsidR="00982190" w:rsidRPr="009E6868">
        <w:rPr>
          <w:rFonts w:ascii="Times New Roman" w:hAnsi="Times New Roman"/>
          <w:sz w:val="26"/>
          <w:szCs w:val="26"/>
        </w:rPr>
        <w:t>chamada nominal dos Senhores Vereadores,</w:t>
      </w:r>
      <w:r w:rsidR="00D56EDE" w:rsidRPr="009E6868">
        <w:rPr>
          <w:rFonts w:ascii="Times New Roman" w:hAnsi="Times New Roman"/>
          <w:sz w:val="26"/>
          <w:szCs w:val="26"/>
        </w:rPr>
        <w:t xml:space="preserve"> todos presentes</w:t>
      </w:r>
      <w:r w:rsidR="004D555B" w:rsidRPr="009E6868">
        <w:rPr>
          <w:rFonts w:ascii="Times New Roman" w:hAnsi="Times New Roman"/>
          <w:sz w:val="26"/>
          <w:szCs w:val="26"/>
        </w:rPr>
        <w:t>.</w:t>
      </w:r>
      <w:r w:rsidR="00DD7442" w:rsidRPr="009E6868">
        <w:rPr>
          <w:rFonts w:ascii="Times New Roman" w:hAnsi="Times New Roman"/>
          <w:sz w:val="26"/>
          <w:szCs w:val="26"/>
        </w:rPr>
        <w:t xml:space="preserve"> </w:t>
      </w:r>
      <w:r w:rsidR="005909F4" w:rsidRPr="009E6868">
        <w:rPr>
          <w:rFonts w:ascii="Times New Roman" w:hAnsi="Times New Roman"/>
          <w:sz w:val="26"/>
          <w:szCs w:val="26"/>
        </w:rPr>
        <w:t xml:space="preserve">Em seguida o Presidente </w:t>
      </w:r>
      <w:r w:rsidR="00CB2109" w:rsidRPr="009E6868">
        <w:rPr>
          <w:rFonts w:ascii="Times New Roman" w:hAnsi="Times New Roman"/>
          <w:sz w:val="26"/>
          <w:szCs w:val="26"/>
        </w:rPr>
        <w:t>convida o vereador Moisés Arruda</w:t>
      </w:r>
      <w:r w:rsidR="005909F4" w:rsidRPr="009E6868">
        <w:rPr>
          <w:rFonts w:ascii="Times New Roman" w:hAnsi="Times New Roman"/>
          <w:sz w:val="26"/>
          <w:szCs w:val="26"/>
        </w:rPr>
        <w:t xml:space="preserve"> para fazer a leitura de um trecho da “Bíblia Sagrad</w:t>
      </w:r>
      <w:r w:rsidR="00F00034" w:rsidRPr="009E6868">
        <w:rPr>
          <w:rFonts w:ascii="Times New Roman" w:hAnsi="Times New Roman"/>
          <w:sz w:val="26"/>
          <w:szCs w:val="26"/>
        </w:rPr>
        <w:t>a</w:t>
      </w:r>
      <w:r w:rsidR="00DD0A22" w:rsidRPr="009E6868">
        <w:rPr>
          <w:rFonts w:ascii="Times New Roman" w:hAnsi="Times New Roman"/>
          <w:sz w:val="26"/>
          <w:szCs w:val="26"/>
        </w:rPr>
        <w:t>”</w:t>
      </w:r>
      <w:r w:rsidR="00F00034" w:rsidRPr="009E6868">
        <w:rPr>
          <w:rFonts w:ascii="Times New Roman" w:hAnsi="Times New Roman"/>
          <w:i/>
          <w:sz w:val="26"/>
          <w:szCs w:val="26"/>
        </w:rPr>
        <w:t>.</w:t>
      </w:r>
      <w:r w:rsidR="009E6868" w:rsidRPr="009E6868">
        <w:rPr>
          <w:rFonts w:ascii="Times New Roman" w:hAnsi="Times New Roman"/>
          <w:i/>
          <w:sz w:val="26"/>
          <w:szCs w:val="26"/>
        </w:rPr>
        <w:t xml:space="preserve"> </w:t>
      </w:r>
      <w:r w:rsidR="006F668C" w:rsidRPr="009E6868">
        <w:rPr>
          <w:rFonts w:ascii="Times New Roman" w:hAnsi="Times New Roman"/>
          <w:sz w:val="26"/>
          <w:szCs w:val="26"/>
        </w:rPr>
        <w:t xml:space="preserve">O Presidente coloca em </w:t>
      </w:r>
      <w:r w:rsidR="0037548D" w:rsidRPr="009E6868">
        <w:rPr>
          <w:rFonts w:ascii="Times New Roman" w:hAnsi="Times New Roman"/>
          <w:sz w:val="26"/>
          <w:szCs w:val="26"/>
        </w:rPr>
        <w:t xml:space="preserve">votação a </w:t>
      </w:r>
      <w:r w:rsidRPr="009E6868">
        <w:rPr>
          <w:rFonts w:ascii="Times New Roman" w:hAnsi="Times New Roman"/>
          <w:sz w:val="26"/>
          <w:szCs w:val="26"/>
        </w:rPr>
        <w:t>Ata da 38</w:t>
      </w:r>
      <w:r w:rsidR="0063575F" w:rsidRPr="009E6868">
        <w:rPr>
          <w:rFonts w:ascii="Times New Roman" w:hAnsi="Times New Roman"/>
          <w:sz w:val="26"/>
          <w:szCs w:val="26"/>
        </w:rPr>
        <w:t>ª Sessão Ordinária, da 3ª Sessão Legislativa Ordinária, do 2º Biênio, da 7ª Leg</w:t>
      </w:r>
      <w:r w:rsidR="00F13988" w:rsidRPr="009E6868">
        <w:rPr>
          <w:rFonts w:ascii="Times New Roman" w:hAnsi="Times New Roman"/>
          <w:sz w:val="26"/>
          <w:szCs w:val="26"/>
        </w:rPr>
        <w:t>isla</w:t>
      </w:r>
      <w:r w:rsidR="0055532C" w:rsidRPr="009E6868">
        <w:rPr>
          <w:rFonts w:ascii="Times New Roman" w:hAnsi="Times New Roman"/>
          <w:sz w:val="26"/>
          <w:szCs w:val="26"/>
        </w:rPr>
        <w:t xml:space="preserve">tura, realizada </w:t>
      </w:r>
      <w:r w:rsidR="00F44094" w:rsidRPr="009E6868">
        <w:rPr>
          <w:rFonts w:ascii="Times New Roman" w:hAnsi="Times New Roman"/>
          <w:sz w:val="26"/>
          <w:szCs w:val="26"/>
        </w:rPr>
        <w:t>ao</w:t>
      </w:r>
      <w:r w:rsidR="000B740D" w:rsidRPr="009E6868">
        <w:rPr>
          <w:rFonts w:ascii="Times New Roman" w:hAnsi="Times New Roman"/>
          <w:sz w:val="26"/>
          <w:szCs w:val="26"/>
        </w:rPr>
        <w:t>s</w:t>
      </w:r>
      <w:r w:rsidR="00F44094" w:rsidRPr="009E6868">
        <w:rPr>
          <w:rFonts w:ascii="Times New Roman" w:hAnsi="Times New Roman"/>
          <w:sz w:val="26"/>
          <w:szCs w:val="26"/>
        </w:rPr>
        <w:t xml:space="preserve"> </w:t>
      </w:r>
      <w:r w:rsidRPr="009E6868">
        <w:rPr>
          <w:rFonts w:ascii="Times New Roman" w:hAnsi="Times New Roman"/>
          <w:sz w:val="26"/>
          <w:szCs w:val="26"/>
        </w:rPr>
        <w:t>vinte e seis</w:t>
      </w:r>
      <w:r w:rsidR="00283B49" w:rsidRPr="009E6868">
        <w:rPr>
          <w:rFonts w:ascii="Times New Roman" w:hAnsi="Times New Roman"/>
          <w:sz w:val="26"/>
          <w:szCs w:val="26"/>
        </w:rPr>
        <w:t xml:space="preserve"> </w:t>
      </w:r>
      <w:r w:rsidR="00F44094" w:rsidRPr="009E6868">
        <w:rPr>
          <w:rFonts w:ascii="Times New Roman" w:hAnsi="Times New Roman"/>
          <w:sz w:val="26"/>
          <w:szCs w:val="26"/>
        </w:rPr>
        <w:t>dia</w:t>
      </w:r>
      <w:r w:rsidR="000B740D" w:rsidRPr="009E6868">
        <w:rPr>
          <w:rFonts w:ascii="Times New Roman" w:hAnsi="Times New Roman"/>
          <w:sz w:val="26"/>
          <w:szCs w:val="26"/>
        </w:rPr>
        <w:t>s</w:t>
      </w:r>
      <w:r w:rsidR="00024F9D" w:rsidRPr="009E6868">
        <w:rPr>
          <w:rFonts w:ascii="Times New Roman" w:hAnsi="Times New Roman"/>
          <w:sz w:val="26"/>
          <w:szCs w:val="26"/>
        </w:rPr>
        <w:t xml:space="preserve"> do mês de </w:t>
      </w:r>
      <w:r w:rsidR="00982190" w:rsidRPr="009E6868">
        <w:rPr>
          <w:rFonts w:ascii="Times New Roman" w:hAnsi="Times New Roman"/>
          <w:sz w:val="26"/>
          <w:szCs w:val="26"/>
        </w:rPr>
        <w:t>novembro</w:t>
      </w:r>
      <w:r w:rsidR="0063575F" w:rsidRPr="009E6868">
        <w:rPr>
          <w:rFonts w:ascii="Times New Roman" w:hAnsi="Times New Roman"/>
          <w:sz w:val="26"/>
          <w:szCs w:val="26"/>
        </w:rPr>
        <w:t xml:space="preserve"> de 2019, sendo aprovada</w:t>
      </w:r>
      <w:r w:rsidR="00783076" w:rsidRPr="009E6868">
        <w:rPr>
          <w:rFonts w:ascii="Times New Roman" w:hAnsi="Times New Roman"/>
          <w:sz w:val="26"/>
          <w:szCs w:val="26"/>
        </w:rPr>
        <w:t>.</w:t>
      </w:r>
      <w:r w:rsidR="009E6868" w:rsidRPr="009E6868">
        <w:rPr>
          <w:rFonts w:ascii="Times New Roman" w:hAnsi="Times New Roman"/>
          <w:sz w:val="26"/>
          <w:szCs w:val="26"/>
        </w:rPr>
        <w:t xml:space="preserve"> </w:t>
      </w:r>
      <w:r w:rsidR="00334B10" w:rsidRPr="009E6868">
        <w:rPr>
          <w:rFonts w:ascii="Times New Roman" w:hAnsi="Times New Roman"/>
          <w:sz w:val="26"/>
          <w:szCs w:val="26"/>
        </w:rPr>
        <w:t>O Presidente solicita ao 1º Secretário para que faça a leitura das matérias que constam para o “Expediente”</w:t>
      </w:r>
      <w:r w:rsidR="00992F20" w:rsidRPr="009E6868">
        <w:rPr>
          <w:rFonts w:ascii="Times New Roman" w:hAnsi="Times New Roman"/>
          <w:sz w:val="26"/>
          <w:szCs w:val="26"/>
        </w:rPr>
        <w:t>:</w:t>
      </w:r>
      <w:r w:rsidR="0037548D" w:rsidRPr="009E6868">
        <w:rPr>
          <w:rFonts w:ascii="Times New Roman" w:hAnsi="Times New Roman"/>
          <w:sz w:val="26"/>
          <w:szCs w:val="26"/>
        </w:rPr>
        <w:t xml:space="preserve"> </w:t>
      </w:r>
      <w:r w:rsidR="00DD0A22" w:rsidRPr="009E6868">
        <w:rPr>
          <w:rFonts w:ascii="Times New Roman" w:hAnsi="Times New Roman"/>
          <w:sz w:val="26"/>
          <w:szCs w:val="26"/>
        </w:rPr>
        <w:t xml:space="preserve">Leitura do Ofício nº </w:t>
      </w:r>
      <w:r w:rsidRPr="009E6868">
        <w:rPr>
          <w:rFonts w:ascii="Times New Roman" w:hAnsi="Times New Roman"/>
          <w:sz w:val="26"/>
          <w:szCs w:val="26"/>
        </w:rPr>
        <w:t>762</w:t>
      </w:r>
      <w:r w:rsidR="00CB2109" w:rsidRPr="009E6868">
        <w:rPr>
          <w:rFonts w:ascii="Times New Roman" w:hAnsi="Times New Roman"/>
          <w:sz w:val="26"/>
          <w:szCs w:val="26"/>
        </w:rPr>
        <w:t>/2019-G</w:t>
      </w:r>
      <w:r w:rsidR="00DD7442" w:rsidRPr="009E6868">
        <w:rPr>
          <w:rFonts w:ascii="Times New Roman" w:hAnsi="Times New Roman"/>
          <w:sz w:val="26"/>
          <w:szCs w:val="26"/>
        </w:rPr>
        <w:t xml:space="preserve">P que encaminha </w:t>
      </w:r>
      <w:r w:rsidRPr="009E6868">
        <w:rPr>
          <w:rFonts w:ascii="Times New Roman" w:hAnsi="Times New Roman"/>
          <w:sz w:val="26"/>
          <w:szCs w:val="26"/>
        </w:rPr>
        <w:t xml:space="preserve">o Projeto de Lei nº 043/2019 que dispõe sobre: </w:t>
      </w:r>
      <w:r w:rsidRPr="009E6868">
        <w:rPr>
          <w:rFonts w:ascii="Times New Roman" w:hAnsi="Times New Roman"/>
          <w:iCs/>
          <w:sz w:val="26"/>
          <w:szCs w:val="26"/>
          <w:shd w:val="clear" w:color="auto" w:fill="F5F5F5"/>
        </w:rPr>
        <w:t>"</w:t>
      </w:r>
      <w:r w:rsidRPr="009E6868">
        <w:rPr>
          <w:rFonts w:ascii="Times New Roman" w:hAnsi="Times New Roman"/>
          <w:iCs/>
          <w:sz w:val="26"/>
          <w:szCs w:val="26"/>
        </w:rPr>
        <w:t>Acréscimos e alterações da Lei nº 109, de 03 de abril de 1995, que</w:t>
      </w:r>
      <w:r w:rsidRPr="009E686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autoriza a </w:t>
      </w:r>
      <w:r w:rsidRPr="009E6868">
        <w:rPr>
          <w:rFonts w:ascii="Times New Roman" w:hAnsi="Times New Roman"/>
          <w:iCs/>
          <w:sz w:val="26"/>
          <w:szCs w:val="26"/>
        </w:rPr>
        <w:t>realização de despesa</w:t>
      </w:r>
      <w:r w:rsidRPr="009E686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em </w:t>
      </w:r>
      <w:r w:rsidRPr="009E6868">
        <w:rPr>
          <w:rFonts w:ascii="Times New Roman" w:hAnsi="Times New Roman"/>
          <w:iCs/>
          <w:sz w:val="26"/>
          <w:szCs w:val="26"/>
        </w:rPr>
        <w:t>regime de adiantamento nos termos dos arts. 68 e 69 da Lei Federal nº 4.320/64."</w:t>
      </w:r>
      <w:r w:rsidRPr="009E6868">
        <w:rPr>
          <w:rFonts w:ascii="Times New Roman" w:hAnsi="Times New Roman"/>
          <w:iCs/>
          <w:sz w:val="26"/>
          <w:szCs w:val="26"/>
        </w:rPr>
        <w:t>; Leitura do Ofício nº 754/2019 - GP que e</w:t>
      </w:r>
      <w:r w:rsidRPr="009E6868">
        <w:rPr>
          <w:rFonts w:ascii="Times New Roman" w:hAnsi="Times New Roman"/>
          <w:iCs/>
          <w:sz w:val="26"/>
          <w:szCs w:val="26"/>
        </w:rPr>
        <w:t>ncaminha a Lei Complementar nº</w:t>
      </w:r>
      <w:r w:rsidRPr="009E686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Pr="009E6868">
        <w:rPr>
          <w:rFonts w:ascii="Times New Roman" w:hAnsi="Times New Roman"/>
          <w:iCs/>
          <w:sz w:val="26"/>
          <w:szCs w:val="26"/>
        </w:rPr>
        <w:t xml:space="preserve">161, de 13 de novembro de 2019 que: "Dispõe sobre a prorrogação do prazo de adesão para concessão de anistia previsto no artigo 3º. da Lei Complementar nº. </w:t>
      </w:r>
      <w:r w:rsidRPr="009E6868">
        <w:rPr>
          <w:rFonts w:ascii="Times New Roman" w:hAnsi="Times New Roman"/>
          <w:iCs/>
          <w:sz w:val="26"/>
          <w:szCs w:val="26"/>
        </w:rPr>
        <w:t>158, de 04 de Setembro de</w:t>
      </w:r>
      <w:r w:rsidRPr="009E686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Pr="009E6868">
        <w:rPr>
          <w:rFonts w:ascii="Times New Roman" w:hAnsi="Times New Roman"/>
          <w:iCs/>
          <w:sz w:val="26"/>
          <w:szCs w:val="26"/>
        </w:rPr>
        <w:t>2019"; Leitura do Ofício nº 760/2019-GP que e</w:t>
      </w:r>
      <w:r w:rsidRPr="009E6868">
        <w:rPr>
          <w:rFonts w:ascii="Times New Roman" w:hAnsi="Times New Roman"/>
          <w:iCs/>
          <w:sz w:val="26"/>
          <w:szCs w:val="26"/>
        </w:rPr>
        <w:t>ncaminha a Lei nº 863, de 26 de novembro de 2019, referente</w:t>
      </w:r>
      <w:r w:rsidRPr="009E686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Pr="009E6868">
        <w:rPr>
          <w:rFonts w:ascii="Times New Roman" w:hAnsi="Times New Roman"/>
          <w:iCs/>
          <w:sz w:val="26"/>
          <w:szCs w:val="26"/>
        </w:rPr>
        <w:t>ao Projeto de Lei Ordinária nº. 017/2019 - L, que foi encaminhado pelo autógrafo nº. 1034/2019, que "Institui no Calendário</w:t>
      </w:r>
      <w:r w:rsidRPr="009E686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Pr="009E6868">
        <w:rPr>
          <w:rFonts w:ascii="Times New Roman" w:hAnsi="Times New Roman"/>
          <w:iCs/>
          <w:sz w:val="26"/>
          <w:szCs w:val="26"/>
        </w:rPr>
        <w:t>Oficial de Eventos da cidade</w:t>
      </w:r>
      <w:r w:rsidRPr="009E6868">
        <w:rPr>
          <w:rFonts w:ascii="Times New Roman" w:hAnsi="Times New Roman"/>
          <w:iCs/>
          <w:sz w:val="26"/>
          <w:szCs w:val="26"/>
        </w:rPr>
        <w:t>, o "Dia Municipal do Ciclista"; Leitura, discussão e votação do</w:t>
      </w:r>
      <w:r w:rsidRPr="009E686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Pr="009E6868">
        <w:rPr>
          <w:rFonts w:ascii="Times New Roman" w:hAnsi="Times New Roman"/>
          <w:iCs/>
          <w:sz w:val="26"/>
          <w:szCs w:val="26"/>
        </w:rPr>
        <w:t>Requerimento nº 034/2019 que: “</w:t>
      </w:r>
      <w:r w:rsidRPr="009E6868">
        <w:rPr>
          <w:rFonts w:ascii="Times New Roman" w:hAnsi="Times New Roman"/>
          <w:iCs/>
          <w:sz w:val="26"/>
          <w:szCs w:val="26"/>
        </w:rPr>
        <w:t>Requer informações sobre: 1) Qual é a empresa responsável pela</w:t>
      </w:r>
      <w:r w:rsidRPr="009E686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Pr="009E6868">
        <w:rPr>
          <w:rFonts w:ascii="Times New Roman" w:hAnsi="Times New Roman"/>
          <w:iCs/>
          <w:sz w:val="26"/>
          <w:szCs w:val="26"/>
        </w:rPr>
        <w:t>instalação dos pontos de ônibus no município? 2) Qual o valor gasto na implantação de cada ponto</w:t>
      </w:r>
      <w:r w:rsidRPr="009E6868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</w:t>
      </w:r>
      <w:r w:rsidRPr="009E6868">
        <w:rPr>
          <w:rFonts w:ascii="Times New Roman" w:hAnsi="Times New Roman"/>
          <w:iCs/>
          <w:sz w:val="26"/>
          <w:szCs w:val="26"/>
        </w:rPr>
        <w:t>de ônibus? 3) Quais foram as empresas participantes da licitação, para prestação deste serviço?</w:t>
      </w:r>
      <w:r w:rsidR="009E6868" w:rsidRPr="009E6868">
        <w:rPr>
          <w:rFonts w:ascii="Times New Roman" w:hAnsi="Times New Roman"/>
          <w:iCs/>
          <w:sz w:val="26"/>
          <w:szCs w:val="26"/>
        </w:rPr>
        <w:t>”,</w:t>
      </w:r>
      <w:r w:rsidRPr="009E6868">
        <w:rPr>
          <w:rFonts w:ascii="Times New Roman" w:hAnsi="Times New Roman"/>
          <w:iCs/>
          <w:sz w:val="26"/>
          <w:szCs w:val="26"/>
        </w:rPr>
        <w:t xml:space="preserve"> sendo o mesmo aprovado.</w:t>
      </w:r>
      <w:r w:rsidR="009B76CF" w:rsidRPr="009E6868">
        <w:rPr>
          <w:rFonts w:ascii="Times New Roman" w:hAnsi="Times New Roman"/>
          <w:sz w:val="26"/>
          <w:szCs w:val="26"/>
        </w:rPr>
        <w:t xml:space="preserve"> </w:t>
      </w:r>
      <w:r w:rsidR="00D56EDE" w:rsidRPr="009E6868">
        <w:rPr>
          <w:rFonts w:ascii="Times New Roman" w:hAnsi="Times New Roman"/>
          <w:iCs/>
          <w:sz w:val="26"/>
          <w:szCs w:val="26"/>
        </w:rPr>
        <w:t>Leitura da</w:t>
      </w:r>
      <w:r w:rsidR="009B76CF" w:rsidRPr="009E6868">
        <w:rPr>
          <w:rFonts w:ascii="Times New Roman" w:hAnsi="Times New Roman"/>
          <w:iCs/>
          <w:sz w:val="26"/>
          <w:szCs w:val="26"/>
        </w:rPr>
        <w:t>s indicaç</w:t>
      </w:r>
      <w:r w:rsidR="009E6868" w:rsidRPr="009E6868">
        <w:rPr>
          <w:rFonts w:ascii="Times New Roman" w:hAnsi="Times New Roman"/>
          <w:iCs/>
          <w:sz w:val="26"/>
          <w:szCs w:val="26"/>
        </w:rPr>
        <w:t>ões</w:t>
      </w:r>
      <w:r w:rsidR="009B76CF" w:rsidRPr="009E6868">
        <w:rPr>
          <w:rFonts w:ascii="Times New Roman" w:hAnsi="Times New Roman"/>
          <w:iCs/>
          <w:sz w:val="26"/>
          <w:szCs w:val="26"/>
        </w:rPr>
        <w:t xml:space="preserve"> nº 115</w:t>
      </w:r>
      <w:r w:rsidR="00D56EDE" w:rsidRPr="009E6868">
        <w:rPr>
          <w:rFonts w:ascii="Times New Roman" w:hAnsi="Times New Roman"/>
          <w:iCs/>
          <w:sz w:val="26"/>
          <w:szCs w:val="26"/>
        </w:rPr>
        <w:t>/2019</w:t>
      </w:r>
      <w:r w:rsidR="009B76CF" w:rsidRPr="009E6868">
        <w:rPr>
          <w:rFonts w:ascii="Times New Roman" w:hAnsi="Times New Roman"/>
          <w:iCs/>
          <w:sz w:val="26"/>
          <w:szCs w:val="26"/>
        </w:rPr>
        <w:t xml:space="preserve"> e 116/2019. Leitura das demais correspondências.</w:t>
      </w:r>
      <w:r w:rsidR="009E6868" w:rsidRPr="009E6868">
        <w:rPr>
          <w:rFonts w:ascii="Times New Roman" w:hAnsi="Times New Roman"/>
          <w:i/>
          <w:sz w:val="26"/>
          <w:szCs w:val="26"/>
        </w:rPr>
        <w:t xml:space="preserve"> </w:t>
      </w:r>
      <w:r w:rsidR="00F57E94" w:rsidRPr="009E6868">
        <w:rPr>
          <w:rFonts w:ascii="Times New Roman" w:hAnsi="Times New Roman"/>
          <w:sz w:val="26"/>
          <w:szCs w:val="26"/>
        </w:rPr>
        <w:t>Não havendo outras matérias para serem lidas, o Presidente passa para a “Tribuna Livre”, onde</w:t>
      </w:r>
      <w:r w:rsidR="00623BC6" w:rsidRPr="009E6868">
        <w:rPr>
          <w:rFonts w:ascii="Times New Roman" w:hAnsi="Times New Roman"/>
          <w:sz w:val="26"/>
          <w:szCs w:val="26"/>
        </w:rPr>
        <w:t xml:space="preserve"> </w:t>
      </w:r>
      <w:r w:rsidR="00A5007E" w:rsidRPr="009E6868">
        <w:rPr>
          <w:rFonts w:ascii="Times New Roman" w:hAnsi="Times New Roman"/>
          <w:sz w:val="26"/>
          <w:szCs w:val="26"/>
        </w:rPr>
        <w:t xml:space="preserve">faz uso da Tribuna os vereadores </w:t>
      </w:r>
      <w:r w:rsidR="00F87CED" w:rsidRPr="009E6868">
        <w:rPr>
          <w:rFonts w:ascii="Times New Roman" w:hAnsi="Times New Roman"/>
          <w:sz w:val="26"/>
          <w:szCs w:val="26"/>
        </w:rPr>
        <w:t xml:space="preserve">Edmilson Antônio da Silva-Baixinho, </w:t>
      </w:r>
      <w:r w:rsidR="009B76CF" w:rsidRPr="009E6868">
        <w:rPr>
          <w:rFonts w:ascii="Times New Roman" w:hAnsi="Times New Roman"/>
          <w:sz w:val="26"/>
          <w:szCs w:val="26"/>
        </w:rPr>
        <w:t>Moisés Arruda e Helton da Van.</w:t>
      </w:r>
      <w:r w:rsidR="009E6868" w:rsidRPr="009E6868">
        <w:rPr>
          <w:rFonts w:ascii="Times New Roman" w:hAnsi="Times New Roman"/>
          <w:i/>
          <w:sz w:val="26"/>
          <w:szCs w:val="26"/>
        </w:rPr>
        <w:t xml:space="preserve"> </w:t>
      </w:r>
      <w:r w:rsidR="00F57E94" w:rsidRPr="009E6868">
        <w:rPr>
          <w:rFonts w:ascii="Times New Roman" w:hAnsi="Times New Roman"/>
          <w:sz w:val="26"/>
          <w:szCs w:val="26"/>
        </w:rPr>
        <w:t>Nada mais havendo pa</w:t>
      </w:r>
      <w:r w:rsidR="00D86C21" w:rsidRPr="009E6868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9E6868">
        <w:rPr>
          <w:rFonts w:ascii="Times New Roman" w:hAnsi="Times New Roman"/>
          <w:i/>
          <w:sz w:val="26"/>
          <w:szCs w:val="26"/>
        </w:rPr>
        <w:t>“Expediente”</w:t>
      </w:r>
      <w:r w:rsidR="00F57E94" w:rsidRPr="009E6868">
        <w:rPr>
          <w:rFonts w:ascii="Times New Roman" w:hAnsi="Times New Roman"/>
          <w:sz w:val="26"/>
          <w:szCs w:val="26"/>
        </w:rPr>
        <w:t xml:space="preserve">, o Presidente suspende a Sessão pelo </w:t>
      </w:r>
      <w:r w:rsidR="00A80A0F" w:rsidRPr="009E6868">
        <w:rPr>
          <w:rFonts w:ascii="Times New Roman" w:hAnsi="Times New Roman"/>
          <w:sz w:val="26"/>
          <w:szCs w:val="26"/>
        </w:rPr>
        <w:t xml:space="preserve">prazo regimental de 15 minutos. </w:t>
      </w:r>
      <w:r w:rsidR="00F57E94" w:rsidRPr="009E6868">
        <w:rPr>
          <w:rFonts w:ascii="Times New Roman" w:hAnsi="Times New Roman"/>
          <w:sz w:val="26"/>
          <w:szCs w:val="26"/>
        </w:rPr>
        <w:t xml:space="preserve">Voltando aos trabalhos, o Presidente solicita ao 1º Secretário, Jaime Rodrigues Moirinho, para que faça a chamada nominal dos Senhores Vereadores, </w:t>
      </w:r>
      <w:r w:rsidR="00623569" w:rsidRPr="009E6868">
        <w:rPr>
          <w:rFonts w:ascii="Times New Roman" w:hAnsi="Times New Roman"/>
          <w:sz w:val="26"/>
          <w:szCs w:val="26"/>
        </w:rPr>
        <w:t>todos presentes.</w:t>
      </w:r>
      <w:r w:rsidR="00DD7442" w:rsidRPr="009E6868">
        <w:rPr>
          <w:rFonts w:ascii="Times New Roman" w:hAnsi="Times New Roman"/>
          <w:sz w:val="26"/>
          <w:szCs w:val="26"/>
        </w:rPr>
        <w:t xml:space="preserve"> </w:t>
      </w:r>
      <w:r w:rsidR="00F57E94" w:rsidRPr="009E6868">
        <w:rPr>
          <w:rFonts w:ascii="Times New Roman" w:hAnsi="Times New Roman"/>
          <w:sz w:val="26"/>
          <w:szCs w:val="26"/>
        </w:rPr>
        <w:t>O Presidente declara aberta a “Ordem do Dia”, onde é reservada para a discussão e deliberação de maté</w:t>
      </w:r>
      <w:r w:rsidR="009B76CF" w:rsidRPr="009E6868">
        <w:rPr>
          <w:rFonts w:ascii="Times New Roman" w:hAnsi="Times New Roman"/>
          <w:sz w:val="26"/>
          <w:szCs w:val="26"/>
        </w:rPr>
        <w:t>rias constantes no Edital n° 043</w:t>
      </w:r>
      <w:r w:rsidR="00F57E94" w:rsidRPr="009E6868">
        <w:rPr>
          <w:rFonts w:ascii="Times New Roman" w:hAnsi="Times New Roman"/>
          <w:sz w:val="26"/>
          <w:szCs w:val="26"/>
        </w:rPr>
        <w:t xml:space="preserve">/2019, e como é do conhecimento </w:t>
      </w:r>
      <w:r w:rsidR="00D86C21" w:rsidRPr="009E6868">
        <w:rPr>
          <w:rFonts w:ascii="Times New Roman" w:hAnsi="Times New Roman"/>
          <w:sz w:val="26"/>
          <w:szCs w:val="26"/>
        </w:rPr>
        <w:t xml:space="preserve">dos Senhores Vereadores, </w:t>
      </w:r>
      <w:r w:rsidR="00910068" w:rsidRPr="009E6868">
        <w:rPr>
          <w:rFonts w:ascii="Times New Roman" w:hAnsi="Times New Roman"/>
          <w:sz w:val="26"/>
          <w:szCs w:val="26"/>
        </w:rPr>
        <w:t>consta</w:t>
      </w:r>
      <w:r w:rsidR="00623569" w:rsidRPr="009E6868">
        <w:rPr>
          <w:rFonts w:ascii="Times New Roman" w:hAnsi="Times New Roman"/>
          <w:sz w:val="26"/>
          <w:szCs w:val="26"/>
        </w:rPr>
        <w:t>m</w:t>
      </w:r>
      <w:r w:rsidR="00910068" w:rsidRPr="009E6868">
        <w:rPr>
          <w:rFonts w:ascii="Times New Roman" w:hAnsi="Times New Roman"/>
          <w:sz w:val="26"/>
          <w:szCs w:val="26"/>
        </w:rPr>
        <w:t xml:space="preserve"> a</w:t>
      </w:r>
      <w:r w:rsidR="00623569" w:rsidRPr="009E6868">
        <w:rPr>
          <w:rFonts w:ascii="Times New Roman" w:hAnsi="Times New Roman"/>
          <w:sz w:val="26"/>
          <w:szCs w:val="26"/>
        </w:rPr>
        <w:t>s</w:t>
      </w:r>
      <w:r w:rsidR="00910068" w:rsidRPr="009E6868">
        <w:rPr>
          <w:rFonts w:ascii="Times New Roman" w:hAnsi="Times New Roman"/>
          <w:sz w:val="26"/>
          <w:szCs w:val="26"/>
        </w:rPr>
        <w:t xml:space="preserve"> seguinte</w:t>
      </w:r>
      <w:r w:rsidR="00623569" w:rsidRPr="009E6868">
        <w:rPr>
          <w:rFonts w:ascii="Times New Roman" w:hAnsi="Times New Roman"/>
          <w:sz w:val="26"/>
          <w:szCs w:val="26"/>
        </w:rPr>
        <w:t>s</w:t>
      </w:r>
      <w:r w:rsidR="00910068" w:rsidRPr="009E6868">
        <w:rPr>
          <w:rFonts w:ascii="Times New Roman" w:hAnsi="Times New Roman"/>
          <w:sz w:val="26"/>
          <w:szCs w:val="26"/>
        </w:rPr>
        <w:t xml:space="preserve"> matéria</w:t>
      </w:r>
      <w:r w:rsidR="00623569" w:rsidRPr="009E6868">
        <w:rPr>
          <w:rFonts w:ascii="Times New Roman" w:hAnsi="Times New Roman"/>
          <w:sz w:val="26"/>
          <w:szCs w:val="26"/>
        </w:rPr>
        <w:t>s</w:t>
      </w:r>
      <w:r w:rsidR="00910068" w:rsidRPr="009E6868">
        <w:rPr>
          <w:rFonts w:ascii="Times New Roman" w:hAnsi="Times New Roman"/>
          <w:sz w:val="26"/>
          <w:szCs w:val="26"/>
        </w:rPr>
        <w:t xml:space="preserve"> a ser</w:t>
      </w:r>
      <w:r w:rsidR="00623569" w:rsidRPr="009E6868">
        <w:rPr>
          <w:rFonts w:ascii="Times New Roman" w:hAnsi="Times New Roman"/>
          <w:sz w:val="26"/>
          <w:szCs w:val="26"/>
        </w:rPr>
        <w:t>em</w:t>
      </w:r>
      <w:r w:rsidR="00910068" w:rsidRPr="009E6868">
        <w:rPr>
          <w:rFonts w:ascii="Times New Roman" w:hAnsi="Times New Roman"/>
          <w:sz w:val="26"/>
          <w:szCs w:val="26"/>
        </w:rPr>
        <w:t xml:space="preserve"> apreciada</w:t>
      </w:r>
      <w:r w:rsidR="00623569" w:rsidRPr="009E6868">
        <w:rPr>
          <w:rFonts w:ascii="Times New Roman" w:hAnsi="Times New Roman"/>
          <w:sz w:val="26"/>
          <w:szCs w:val="26"/>
        </w:rPr>
        <w:t>s</w:t>
      </w:r>
      <w:r w:rsidR="0050000E" w:rsidRPr="009E6868">
        <w:rPr>
          <w:rFonts w:ascii="Times New Roman" w:hAnsi="Times New Roman"/>
          <w:sz w:val="26"/>
          <w:szCs w:val="26"/>
        </w:rPr>
        <w:t>:</w:t>
      </w:r>
      <w:r w:rsidR="009B76CF" w:rsidRPr="009E6868">
        <w:rPr>
          <w:rFonts w:ascii="Times New Roman" w:hAnsi="Times New Roman"/>
          <w:sz w:val="26"/>
          <w:szCs w:val="26"/>
        </w:rPr>
        <w:t xml:space="preserve"> </w:t>
      </w:r>
      <w:r w:rsidR="009B76CF" w:rsidRPr="009E6868">
        <w:rPr>
          <w:rFonts w:ascii="Times New Roman" w:hAnsi="Times New Roman"/>
          <w:sz w:val="26"/>
          <w:szCs w:val="26"/>
        </w:rPr>
        <w:t>- discussão e votação do Projeto de Lei nº 041/2019 que: “Concede abono salarial aos servidores públicos municipais a</w:t>
      </w:r>
      <w:r w:rsidR="009B76CF" w:rsidRPr="009E6868">
        <w:rPr>
          <w:rFonts w:ascii="Times New Roman" w:hAnsi="Times New Roman"/>
          <w:sz w:val="26"/>
          <w:szCs w:val="26"/>
        </w:rPr>
        <w:t xml:space="preserve">tivos e dá outras providências”; e </w:t>
      </w:r>
      <w:r w:rsidR="009B76CF" w:rsidRPr="009E6868">
        <w:rPr>
          <w:rFonts w:ascii="Times New Roman" w:hAnsi="Times New Roman"/>
          <w:sz w:val="26"/>
          <w:szCs w:val="26"/>
        </w:rPr>
        <w:t>- 1ª discussão e votação do Projeto de Lei Complementar nº 03/2019 que: "Institui o valor mínimo para ajuizamento das execuções fiscais decorrentes de dívida ativa".</w:t>
      </w:r>
      <w:r w:rsidR="009B76CF" w:rsidRPr="009E6868">
        <w:rPr>
          <w:rFonts w:ascii="Times New Roman" w:hAnsi="Times New Roman"/>
          <w:sz w:val="26"/>
          <w:szCs w:val="26"/>
        </w:rPr>
        <w:t xml:space="preserve"> Leitura e discussão do </w:t>
      </w:r>
      <w:r w:rsidR="009B76CF" w:rsidRPr="009E6868">
        <w:rPr>
          <w:rFonts w:ascii="Times New Roman" w:hAnsi="Times New Roman"/>
          <w:sz w:val="26"/>
          <w:szCs w:val="26"/>
        </w:rPr>
        <w:t>Projeto de Lei nº 041/2019 que: “Concede abono salarial aos servidores públicos municipais at</w:t>
      </w:r>
      <w:r w:rsidR="009B76CF" w:rsidRPr="009E6868">
        <w:rPr>
          <w:rFonts w:ascii="Times New Roman" w:hAnsi="Times New Roman"/>
          <w:sz w:val="26"/>
          <w:szCs w:val="26"/>
        </w:rPr>
        <w:t>ivos e dá outras providências”, onde faz uso da discussão o vereador Nadivan Ferreira Maia</w:t>
      </w:r>
      <w:r w:rsidR="009E6868" w:rsidRPr="009E6868">
        <w:rPr>
          <w:rFonts w:ascii="Times New Roman" w:hAnsi="Times New Roman"/>
          <w:sz w:val="26"/>
          <w:szCs w:val="26"/>
        </w:rPr>
        <w:t xml:space="preserve">. Votação do </w:t>
      </w:r>
      <w:r w:rsidR="009E6868" w:rsidRPr="009E6868">
        <w:rPr>
          <w:rFonts w:ascii="Times New Roman" w:hAnsi="Times New Roman"/>
          <w:sz w:val="26"/>
          <w:szCs w:val="26"/>
        </w:rPr>
        <w:t>Projeto de Lei nº 041/2019</w:t>
      </w:r>
      <w:r w:rsidR="009E6868" w:rsidRPr="009E6868">
        <w:rPr>
          <w:rFonts w:ascii="Times New Roman" w:hAnsi="Times New Roman"/>
          <w:sz w:val="26"/>
          <w:szCs w:val="26"/>
        </w:rPr>
        <w:t>, aprovado.</w:t>
      </w:r>
      <w:r w:rsidR="009E6868" w:rsidRPr="009E6868">
        <w:rPr>
          <w:rFonts w:ascii="Times New Roman" w:hAnsi="Times New Roman"/>
          <w:i/>
          <w:sz w:val="26"/>
          <w:szCs w:val="26"/>
        </w:rPr>
        <w:t xml:space="preserve"> </w:t>
      </w:r>
      <w:r w:rsidR="009E6868" w:rsidRPr="009E6868">
        <w:rPr>
          <w:rFonts w:ascii="Times New Roman" w:hAnsi="Times New Roman"/>
          <w:sz w:val="26"/>
          <w:szCs w:val="26"/>
        </w:rPr>
        <w:t xml:space="preserve">Leitura e discussão do </w:t>
      </w:r>
      <w:r w:rsidR="009E6868" w:rsidRPr="009E6868">
        <w:rPr>
          <w:rFonts w:ascii="Times New Roman" w:hAnsi="Times New Roman"/>
          <w:sz w:val="26"/>
          <w:szCs w:val="26"/>
        </w:rPr>
        <w:t>Projeto de Lei Complementar nº 03/2019 que: "Institui o valor mínimo para ajuizamento das execuções fisca</w:t>
      </w:r>
      <w:r w:rsidR="009E6868" w:rsidRPr="009E6868">
        <w:rPr>
          <w:rFonts w:ascii="Times New Roman" w:hAnsi="Times New Roman"/>
          <w:sz w:val="26"/>
          <w:szCs w:val="26"/>
        </w:rPr>
        <w:t xml:space="preserve">is decorrentes de dívida ativa". Vereador Nadivan Ferreira Maia faz um requerimento verbal solicitando a suspensão da discussão por 02 (duas) sessões do </w:t>
      </w:r>
      <w:r w:rsidR="009E6868" w:rsidRPr="009E6868">
        <w:rPr>
          <w:rFonts w:ascii="Times New Roman" w:hAnsi="Times New Roman"/>
          <w:sz w:val="26"/>
          <w:szCs w:val="26"/>
        </w:rPr>
        <w:t>Projeto de Lei Complementar nº 03/2019</w:t>
      </w:r>
      <w:r w:rsidR="009E6868" w:rsidRPr="009E6868">
        <w:rPr>
          <w:rFonts w:ascii="Times New Roman" w:hAnsi="Times New Roman"/>
          <w:sz w:val="26"/>
          <w:szCs w:val="26"/>
        </w:rPr>
        <w:t xml:space="preserve"> que, colocado em votação, é aprovado.</w:t>
      </w:r>
      <w:r w:rsidR="009E6868" w:rsidRPr="009E6868">
        <w:rPr>
          <w:rFonts w:ascii="Times New Roman" w:hAnsi="Times New Roman"/>
          <w:i/>
          <w:sz w:val="26"/>
          <w:szCs w:val="26"/>
        </w:rPr>
        <w:t xml:space="preserve"> </w:t>
      </w:r>
      <w:r w:rsidR="00F57E94" w:rsidRPr="009E6868">
        <w:rPr>
          <w:rFonts w:ascii="Times New Roman" w:hAnsi="Times New Roman"/>
          <w:sz w:val="26"/>
          <w:szCs w:val="26"/>
        </w:rPr>
        <w:t xml:space="preserve">O Presidente passa para a </w:t>
      </w:r>
      <w:r w:rsidR="00F57E94" w:rsidRPr="009E6868">
        <w:rPr>
          <w:rFonts w:ascii="Times New Roman" w:hAnsi="Times New Roman"/>
          <w:i/>
          <w:sz w:val="26"/>
          <w:szCs w:val="26"/>
        </w:rPr>
        <w:t>“Explicação Pessoal”,</w:t>
      </w:r>
      <w:r w:rsidR="00F57E94" w:rsidRPr="009E6868">
        <w:rPr>
          <w:rFonts w:ascii="Times New Roman" w:hAnsi="Times New Roman"/>
          <w:sz w:val="26"/>
          <w:szCs w:val="26"/>
        </w:rPr>
        <w:t xml:space="preserve"> ond</w:t>
      </w:r>
      <w:r w:rsidR="008776BE" w:rsidRPr="009E6868">
        <w:rPr>
          <w:rFonts w:ascii="Times New Roman" w:hAnsi="Times New Roman"/>
          <w:sz w:val="26"/>
          <w:szCs w:val="26"/>
        </w:rPr>
        <w:t>e faz uso</w:t>
      </w:r>
      <w:r w:rsidR="00CB107D" w:rsidRPr="009E6868">
        <w:rPr>
          <w:rFonts w:ascii="Times New Roman" w:hAnsi="Times New Roman"/>
          <w:sz w:val="26"/>
          <w:szCs w:val="26"/>
        </w:rPr>
        <w:t xml:space="preserve"> da palavra os vereadores</w:t>
      </w:r>
      <w:r w:rsidR="00DB45FE" w:rsidRPr="009E6868">
        <w:rPr>
          <w:rFonts w:ascii="Times New Roman" w:hAnsi="Times New Roman"/>
          <w:sz w:val="26"/>
          <w:szCs w:val="26"/>
        </w:rPr>
        <w:t xml:space="preserve"> </w:t>
      </w:r>
      <w:r w:rsidR="009E6868" w:rsidRPr="009E6868">
        <w:rPr>
          <w:rFonts w:ascii="Times New Roman" w:hAnsi="Times New Roman"/>
          <w:sz w:val="26"/>
          <w:szCs w:val="26"/>
        </w:rPr>
        <w:t>Edmilson Antônio da Silva – Baixinho, Marcelo Ferreira de Aguiar, José Fernandes da Costa, Nadivan Ferreira Maia e Moacyr de Godoy.</w:t>
      </w:r>
      <w:r w:rsidR="009E6868" w:rsidRPr="009E6868">
        <w:rPr>
          <w:rFonts w:ascii="Times New Roman" w:hAnsi="Times New Roman"/>
          <w:i/>
          <w:sz w:val="26"/>
          <w:szCs w:val="26"/>
        </w:rPr>
        <w:t xml:space="preserve"> </w:t>
      </w:r>
      <w:r w:rsidR="00F57E94" w:rsidRPr="009E6868">
        <w:rPr>
          <w:rFonts w:ascii="Times New Roman" w:hAnsi="Times New Roman"/>
          <w:sz w:val="26"/>
          <w:szCs w:val="26"/>
        </w:rPr>
        <w:t xml:space="preserve">Nada mais havendo para ser tratado na Sessão, às </w:t>
      </w:r>
      <w:r w:rsidR="009E6868" w:rsidRPr="009E6868">
        <w:rPr>
          <w:rFonts w:ascii="Times New Roman" w:hAnsi="Times New Roman"/>
          <w:sz w:val="26"/>
          <w:szCs w:val="26"/>
        </w:rPr>
        <w:t>16</w:t>
      </w:r>
      <w:r w:rsidR="00913081" w:rsidRPr="009E6868">
        <w:rPr>
          <w:rFonts w:ascii="Times New Roman" w:hAnsi="Times New Roman"/>
          <w:sz w:val="26"/>
          <w:szCs w:val="26"/>
        </w:rPr>
        <w:t>h</w:t>
      </w:r>
      <w:r w:rsidR="009E6868" w:rsidRPr="009E6868">
        <w:rPr>
          <w:rFonts w:ascii="Times New Roman" w:hAnsi="Times New Roman"/>
          <w:sz w:val="26"/>
          <w:szCs w:val="26"/>
        </w:rPr>
        <w:t>1</w:t>
      </w:r>
      <w:r w:rsidR="00DB45FE" w:rsidRPr="009E6868">
        <w:rPr>
          <w:rFonts w:ascii="Times New Roman" w:hAnsi="Times New Roman"/>
          <w:sz w:val="26"/>
          <w:szCs w:val="26"/>
        </w:rPr>
        <w:t>0</w:t>
      </w:r>
      <w:r w:rsidR="003A5F37" w:rsidRPr="009E6868">
        <w:rPr>
          <w:rFonts w:ascii="Times New Roman" w:hAnsi="Times New Roman"/>
          <w:sz w:val="26"/>
          <w:szCs w:val="26"/>
        </w:rPr>
        <w:t>min</w:t>
      </w:r>
      <w:r w:rsidR="00AB7746" w:rsidRPr="009E6868">
        <w:rPr>
          <w:rFonts w:ascii="Times New Roman" w:hAnsi="Times New Roman"/>
          <w:sz w:val="26"/>
          <w:szCs w:val="26"/>
        </w:rPr>
        <w:t>,</w:t>
      </w:r>
      <w:r w:rsidR="00F57E94" w:rsidRPr="009E6868">
        <w:rPr>
          <w:rFonts w:ascii="Times New Roman" w:hAnsi="Times New Roman"/>
          <w:sz w:val="26"/>
          <w:szCs w:val="26"/>
        </w:rPr>
        <w:t xml:space="preserve"> o Presidente agradece aos munícipes pela presença e em nome de Deus e da d</w:t>
      </w:r>
      <w:r w:rsidR="009E6868" w:rsidRPr="009E6868">
        <w:rPr>
          <w:rFonts w:ascii="Times New Roman" w:hAnsi="Times New Roman"/>
          <w:sz w:val="26"/>
          <w:szCs w:val="26"/>
        </w:rPr>
        <w:t>emocracia declara encerrada a 39</w:t>
      </w:r>
      <w:r w:rsidR="00F57E94" w:rsidRPr="009E6868">
        <w:rPr>
          <w:rFonts w:ascii="Times New Roman" w:hAnsi="Times New Roman"/>
          <w:sz w:val="26"/>
          <w:szCs w:val="26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9E6868">
        <w:rPr>
          <w:rFonts w:ascii="Times New Roman" w:hAnsi="Times New Roman"/>
          <w:sz w:val="26"/>
          <w:szCs w:val="26"/>
        </w:rPr>
        <w:t>mbros da Mesa Diretora. X-X-X-X-</w:t>
      </w:r>
      <w:r w:rsidR="00E35B46" w:rsidRPr="009E6868">
        <w:rPr>
          <w:rFonts w:ascii="Times New Roman" w:hAnsi="Times New Roman"/>
          <w:sz w:val="26"/>
          <w:szCs w:val="26"/>
        </w:rPr>
        <w:t>X-X-X-X-X-X-X-X-</w:t>
      </w:r>
      <w:bookmarkStart w:id="0" w:name="_GoBack"/>
      <w:bookmarkEnd w:id="0"/>
    </w:p>
    <w:p w:rsidR="00165AF5" w:rsidRPr="009E6868" w:rsidRDefault="00165AF5" w:rsidP="00DB45F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DD7442" w:rsidRPr="009E6868" w:rsidRDefault="00DD7442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3AD4" w:rsidRPr="009E6868" w:rsidRDefault="004C3AD4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9E6868" w:rsidRPr="009E6868" w:rsidTr="00AB7746">
        <w:tc>
          <w:tcPr>
            <w:tcW w:w="9357" w:type="dxa"/>
          </w:tcPr>
          <w:p w:rsidR="00C10E7F" w:rsidRPr="009E6868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68">
              <w:rPr>
                <w:rFonts w:ascii="Times New Roman" w:hAnsi="Times New Roman"/>
                <w:sz w:val="26"/>
                <w:szCs w:val="26"/>
              </w:rPr>
              <w:t>MOACYR DE GODOY NETO</w:t>
            </w:r>
          </w:p>
          <w:p w:rsidR="00165AF5" w:rsidRPr="009E6868" w:rsidRDefault="00C10E7F" w:rsidP="00DD744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68">
              <w:rPr>
                <w:rFonts w:ascii="Times New Roman" w:hAnsi="Times New Roman"/>
                <w:sz w:val="26"/>
                <w:szCs w:val="26"/>
              </w:rPr>
              <w:t>Presidente</w:t>
            </w:r>
          </w:p>
          <w:p w:rsidR="00C10E7F" w:rsidRPr="009E6868" w:rsidRDefault="00C10E7F" w:rsidP="00DD744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6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C10E7F" w:rsidRPr="009E6868" w:rsidRDefault="00C10E7F" w:rsidP="00A80A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3AD4" w:rsidRPr="009E6868" w:rsidRDefault="004C3AD4" w:rsidP="00A80A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9E6868" w:rsidRPr="009E6868" w:rsidTr="00AB7746">
        <w:tc>
          <w:tcPr>
            <w:tcW w:w="4518" w:type="dxa"/>
          </w:tcPr>
          <w:p w:rsidR="00C10E7F" w:rsidRPr="009E6868" w:rsidRDefault="00C10E7F" w:rsidP="00C10E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68">
              <w:rPr>
                <w:rFonts w:ascii="Times New Roman" w:hAnsi="Times New Roman"/>
                <w:sz w:val="26"/>
                <w:szCs w:val="26"/>
              </w:rPr>
              <w:t>JUDIVAN SEVERINO DE FIGUEIRÊDO</w:t>
            </w:r>
          </w:p>
          <w:p w:rsidR="008417C7" w:rsidRPr="009E6868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68">
              <w:rPr>
                <w:rFonts w:ascii="Times New Roman" w:hAnsi="Times New Roman"/>
                <w:sz w:val="26"/>
                <w:szCs w:val="26"/>
              </w:rPr>
              <w:t>1º Vice-Presidente</w:t>
            </w:r>
          </w:p>
          <w:p w:rsidR="00783076" w:rsidRPr="009E6868" w:rsidRDefault="00783076" w:rsidP="00AB7746">
            <w:pPr>
              <w:pStyle w:val="Recuodecorpodetexto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80A0F" w:rsidRPr="009E6868" w:rsidRDefault="00A80A0F" w:rsidP="00DD7442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4C3AD4" w:rsidRPr="009E6868" w:rsidRDefault="004C3AD4" w:rsidP="00DD7442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1" w:type="dxa"/>
            <w:hideMark/>
          </w:tcPr>
          <w:p w:rsidR="00F57E94" w:rsidRPr="009E6868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68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:rsidR="00F57E94" w:rsidRPr="009E6868" w:rsidRDefault="00F57E94" w:rsidP="00AB7746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68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</w:tc>
      </w:tr>
      <w:tr w:rsidR="009E6868" w:rsidRPr="009E6868" w:rsidTr="00AB7746">
        <w:tc>
          <w:tcPr>
            <w:tcW w:w="4518" w:type="dxa"/>
            <w:hideMark/>
          </w:tcPr>
          <w:p w:rsidR="00F57E94" w:rsidRPr="009E6868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68">
              <w:rPr>
                <w:rFonts w:ascii="Times New Roman" w:hAnsi="Times New Roman"/>
                <w:sz w:val="26"/>
                <w:szCs w:val="26"/>
              </w:rPr>
              <w:t>JAIME RODRIGUES MOIRINHO</w:t>
            </w:r>
          </w:p>
          <w:p w:rsidR="00F57E94" w:rsidRPr="009E6868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68">
              <w:rPr>
                <w:rFonts w:ascii="Times New Roman" w:hAnsi="Times New Roman"/>
                <w:sz w:val="26"/>
                <w:szCs w:val="26"/>
              </w:rPr>
              <w:t>1º Secretário</w:t>
            </w:r>
          </w:p>
        </w:tc>
        <w:tc>
          <w:tcPr>
            <w:tcW w:w="5121" w:type="dxa"/>
            <w:hideMark/>
          </w:tcPr>
          <w:p w:rsidR="00F57E94" w:rsidRPr="009E6868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68">
              <w:rPr>
                <w:rFonts w:ascii="Times New Roman" w:hAnsi="Times New Roman"/>
                <w:sz w:val="26"/>
                <w:szCs w:val="26"/>
              </w:rPr>
              <w:t>EDMILSON ANTÔNIO DA SILVA-BAIXINHO</w:t>
            </w:r>
          </w:p>
          <w:p w:rsidR="00F57E94" w:rsidRPr="009E6868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6868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</w:tc>
      </w:tr>
    </w:tbl>
    <w:p w:rsidR="004A4E3C" w:rsidRPr="009E6868" w:rsidRDefault="004A4E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662B" w:rsidRPr="009E6868" w:rsidRDefault="00A866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8662B" w:rsidRPr="009E6868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F5" w:rsidRDefault="00D512F5" w:rsidP="00571479">
      <w:pPr>
        <w:spacing w:after="0" w:line="240" w:lineRule="auto"/>
      </w:pPr>
      <w:r>
        <w:separator/>
      </w:r>
    </w:p>
  </w:endnote>
  <w:endnote w:type="continuationSeparator" w:id="0">
    <w:p w:rsidR="00D512F5" w:rsidRDefault="00D512F5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F5" w:rsidRPr="00530DFF" w:rsidRDefault="00D512F5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9E6868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9E6868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D512F5" w:rsidRPr="00233F5E" w:rsidRDefault="00D512F5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F5" w:rsidRDefault="00D512F5" w:rsidP="00571479">
      <w:pPr>
        <w:spacing w:after="0" w:line="240" w:lineRule="auto"/>
      </w:pPr>
      <w:r>
        <w:separator/>
      </w:r>
    </w:p>
  </w:footnote>
  <w:footnote w:type="continuationSeparator" w:id="0">
    <w:p w:rsidR="00D512F5" w:rsidRDefault="00D512F5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F5" w:rsidRDefault="00D512F5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8C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7A8E70"/>
  <w15:docId w15:val="{38A78AE6-A5B8-4C2E-86FD-E0FFD3D6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2901-BB75-4EEE-BD15-0144C637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32</cp:revision>
  <cp:lastPrinted>2019-12-02T11:51:00Z</cp:lastPrinted>
  <dcterms:created xsi:type="dcterms:W3CDTF">2019-10-24T13:32:00Z</dcterms:created>
  <dcterms:modified xsi:type="dcterms:W3CDTF">2019-12-06T12:58:00Z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