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0CB8" w:rsidRPr="00D243D7" w:rsidRDefault="00860CB8" w:rsidP="00F156CD">
      <w:pPr>
        <w:ind w:right="137"/>
        <w:jc w:val="both"/>
        <w:rPr>
          <w:b/>
          <w:sz w:val="24"/>
          <w:szCs w:val="24"/>
        </w:rPr>
      </w:pPr>
    </w:p>
    <w:p w:rsidR="00860CB8" w:rsidRPr="00D243D7" w:rsidRDefault="00860CB8">
      <w:pPr>
        <w:pStyle w:val="Corpodetexto"/>
        <w:spacing w:before="262"/>
        <w:rPr>
          <w:b/>
        </w:rPr>
      </w:pPr>
    </w:p>
    <w:p w:rsidR="00860CB8" w:rsidRPr="00D243D7" w:rsidRDefault="00F156CD" w:rsidP="00F156CD">
      <w:pPr>
        <w:pStyle w:val="Corpodetexto"/>
        <w:spacing w:line="235" w:lineRule="auto"/>
        <w:ind w:left="4962" w:right="139"/>
        <w:jc w:val="both"/>
      </w:pPr>
      <w:r w:rsidRPr="00D243D7">
        <w:t>Substitui</w:t>
      </w:r>
      <w:r w:rsidRPr="00D243D7">
        <w:rPr>
          <w:spacing w:val="-15"/>
        </w:rPr>
        <w:t xml:space="preserve"> </w:t>
      </w:r>
      <w:r w:rsidRPr="00D243D7">
        <w:t>o</w:t>
      </w:r>
      <w:r w:rsidRPr="00D243D7">
        <w:rPr>
          <w:spacing w:val="-15"/>
        </w:rPr>
        <w:t xml:space="preserve"> </w:t>
      </w:r>
      <w:r w:rsidRPr="00D243D7">
        <w:t>Anexo</w:t>
      </w:r>
      <w:r w:rsidRPr="00D243D7">
        <w:rPr>
          <w:spacing w:val="-15"/>
        </w:rPr>
        <w:t xml:space="preserve"> </w:t>
      </w:r>
      <w:r w:rsidRPr="00D243D7">
        <w:t>Único</w:t>
      </w:r>
      <w:r w:rsidRPr="00D243D7">
        <w:rPr>
          <w:spacing w:val="-15"/>
        </w:rPr>
        <w:t xml:space="preserve"> </w:t>
      </w:r>
      <w:r w:rsidRPr="00D243D7">
        <w:t>da</w:t>
      </w:r>
      <w:r w:rsidRPr="00D243D7">
        <w:rPr>
          <w:spacing w:val="-15"/>
        </w:rPr>
        <w:t xml:space="preserve"> </w:t>
      </w:r>
      <w:r w:rsidRPr="00D243D7">
        <w:t>Lei</w:t>
      </w:r>
      <w:r w:rsidRPr="00D243D7">
        <w:rPr>
          <w:spacing w:val="-15"/>
        </w:rPr>
        <w:t xml:space="preserve"> </w:t>
      </w:r>
      <w:r w:rsidRPr="00D243D7">
        <w:t>nº</w:t>
      </w:r>
      <w:r w:rsidRPr="00D243D7">
        <w:rPr>
          <w:spacing w:val="-15"/>
        </w:rPr>
        <w:t xml:space="preserve"> </w:t>
      </w:r>
      <w:r w:rsidRPr="00D243D7">
        <w:t>798,</w:t>
      </w:r>
      <w:r w:rsidRPr="00D243D7">
        <w:rPr>
          <w:spacing w:val="-15"/>
        </w:rPr>
        <w:t xml:space="preserve"> </w:t>
      </w:r>
      <w:r w:rsidRPr="00D243D7">
        <w:t>de</w:t>
      </w:r>
      <w:r w:rsidRPr="00D243D7">
        <w:rPr>
          <w:spacing w:val="-15"/>
        </w:rPr>
        <w:t xml:space="preserve"> </w:t>
      </w:r>
      <w:r w:rsidRPr="00D243D7">
        <w:t>02</w:t>
      </w:r>
      <w:r w:rsidRPr="00D243D7">
        <w:rPr>
          <w:spacing w:val="-15"/>
        </w:rPr>
        <w:t xml:space="preserve"> </w:t>
      </w:r>
      <w:r w:rsidRPr="00D243D7">
        <w:t>de março</w:t>
      </w:r>
      <w:r w:rsidRPr="00D243D7">
        <w:rPr>
          <w:spacing w:val="-9"/>
        </w:rPr>
        <w:t xml:space="preserve"> </w:t>
      </w:r>
      <w:r w:rsidRPr="00D243D7">
        <w:t>de</w:t>
      </w:r>
      <w:r w:rsidRPr="00D243D7">
        <w:rPr>
          <w:spacing w:val="-8"/>
        </w:rPr>
        <w:t xml:space="preserve"> </w:t>
      </w:r>
      <w:r w:rsidRPr="00D243D7">
        <w:t>2018,</w:t>
      </w:r>
      <w:r w:rsidRPr="00D243D7">
        <w:rPr>
          <w:spacing w:val="-8"/>
        </w:rPr>
        <w:t xml:space="preserve"> </w:t>
      </w:r>
      <w:r w:rsidRPr="00D243D7">
        <w:t>que</w:t>
      </w:r>
      <w:r w:rsidRPr="00D243D7">
        <w:rPr>
          <w:spacing w:val="-8"/>
        </w:rPr>
        <w:t xml:space="preserve"> </w:t>
      </w:r>
      <w:r w:rsidRPr="00D243D7">
        <w:t>instituiu</w:t>
      </w:r>
      <w:r w:rsidRPr="00D243D7">
        <w:rPr>
          <w:spacing w:val="-8"/>
        </w:rPr>
        <w:t xml:space="preserve"> </w:t>
      </w:r>
      <w:r w:rsidRPr="00D243D7">
        <w:t>o</w:t>
      </w:r>
      <w:r w:rsidRPr="00D243D7">
        <w:rPr>
          <w:spacing w:val="-9"/>
        </w:rPr>
        <w:t xml:space="preserve"> </w:t>
      </w:r>
      <w:r w:rsidRPr="00D243D7">
        <w:t>Plano</w:t>
      </w:r>
      <w:r w:rsidRPr="00D243D7">
        <w:rPr>
          <w:spacing w:val="-9"/>
        </w:rPr>
        <w:t xml:space="preserve"> </w:t>
      </w:r>
      <w:r w:rsidRPr="00D243D7">
        <w:t>Diretor</w:t>
      </w:r>
      <w:r w:rsidRPr="00D243D7">
        <w:rPr>
          <w:spacing w:val="-9"/>
        </w:rPr>
        <w:t xml:space="preserve"> </w:t>
      </w:r>
      <w:r w:rsidRPr="00D243D7">
        <w:t>de Turismo</w:t>
      </w:r>
      <w:r w:rsidRPr="00D243D7">
        <w:rPr>
          <w:spacing w:val="-4"/>
        </w:rPr>
        <w:t xml:space="preserve"> </w:t>
      </w:r>
      <w:r w:rsidRPr="00D243D7">
        <w:t>no</w:t>
      </w:r>
      <w:r w:rsidRPr="00D243D7">
        <w:rPr>
          <w:spacing w:val="-2"/>
        </w:rPr>
        <w:t xml:space="preserve"> </w:t>
      </w:r>
      <w:r w:rsidRPr="00D243D7">
        <w:t>Município</w:t>
      </w:r>
      <w:r w:rsidRPr="00D243D7">
        <w:rPr>
          <w:spacing w:val="-4"/>
        </w:rPr>
        <w:t xml:space="preserve"> </w:t>
      </w:r>
      <w:r w:rsidRPr="00D243D7">
        <w:t>de</w:t>
      </w:r>
      <w:r w:rsidRPr="00D243D7">
        <w:rPr>
          <w:spacing w:val="-4"/>
        </w:rPr>
        <w:t xml:space="preserve"> </w:t>
      </w:r>
      <w:r w:rsidRPr="00D243D7">
        <w:t>Araçariguama.</w:t>
      </w:r>
    </w:p>
    <w:p w:rsidR="00860CB8" w:rsidRPr="00D243D7" w:rsidRDefault="00860CB8">
      <w:pPr>
        <w:pStyle w:val="Corpodetexto"/>
        <w:spacing w:before="263"/>
      </w:pPr>
    </w:p>
    <w:p w:rsidR="00F156CD" w:rsidRPr="00D243D7" w:rsidRDefault="00F156CD">
      <w:pPr>
        <w:pStyle w:val="Corpodetexto"/>
        <w:spacing w:before="263"/>
      </w:pPr>
    </w:p>
    <w:p w:rsidR="00860CB8" w:rsidRPr="00D243D7" w:rsidRDefault="00F156CD" w:rsidP="00F156CD">
      <w:pPr>
        <w:pStyle w:val="Corpodetexto"/>
        <w:spacing w:before="1" w:line="235" w:lineRule="auto"/>
        <w:ind w:right="136"/>
        <w:jc w:val="both"/>
      </w:pPr>
      <w:r w:rsidRPr="00D243D7">
        <w:t>A</w:t>
      </w:r>
      <w:r w:rsidRPr="00D243D7">
        <w:rPr>
          <w:spacing w:val="-7"/>
        </w:rPr>
        <w:t xml:space="preserve"> </w:t>
      </w:r>
      <w:r w:rsidRPr="00D243D7">
        <w:t>Câmara</w:t>
      </w:r>
      <w:r w:rsidRPr="00D243D7">
        <w:rPr>
          <w:spacing w:val="-7"/>
        </w:rPr>
        <w:t xml:space="preserve"> </w:t>
      </w:r>
      <w:r w:rsidRPr="00D243D7">
        <w:t>Municipal</w:t>
      </w:r>
      <w:r w:rsidRPr="00D243D7">
        <w:rPr>
          <w:spacing w:val="-7"/>
        </w:rPr>
        <w:t xml:space="preserve"> </w:t>
      </w:r>
      <w:r w:rsidRPr="00D243D7">
        <w:t>de Araçariguama DECRETA:</w:t>
      </w:r>
    </w:p>
    <w:p w:rsidR="00F156CD" w:rsidRPr="00D243D7" w:rsidRDefault="00F156CD" w:rsidP="00F156CD">
      <w:pPr>
        <w:pStyle w:val="Corpodetexto"/>
        <w:spacing w:before="1" w:line="235" w:lineRule="auto"/>
        <w:ind w:right="136"/>
        <w:jc w:val="both"/>
      </w:pPr>
    </w:p>
    <w:p w:rsidR="00860CB8" w:rsidRPr="00D243D7" w:rsidRDefault="00F156CD">
      <w:pPr>
        <w:pStyle w:val="Corpodetexto"/>
        <w:spacing w:before="270" w:line="232" w:lineRule="auto"/>
        <w:ind w:left="1"/>
      </w:pPr>
      <w:r w:rsidRPr="00D243D7">
        <w:rPr>
          <w:b/>
        </w:rPr>
        <w:t>Art.</w:t>
      </w:r>
      <w:r w:rsidRPr="00D243D7">
        <w:rPr>
          <w:b/>
          <w:spacing w:val="-12"/>
        </w:rPr>
        <w:t xml:space="preserve"> </w:t>
      </w:r>
      <w:r w:rsidRPr="00D243D7">
        <w:rPr>
          <w:b/>
        </w:rPr>
        <w:t>1º</w:t>
      </w:r>
      <w:r w:rsidRPr="00D243D7">
        <w:rPr>
          <w:b/>
          <w:spacing w:val="-13"/>
        </w:rPr>
        <w:t xml:space="preserve"> </w:t>
      </w:r>
      <w:r w:rsidRPr="00D243D7">
        <w:t>Fica</w:t>
      </w:r>
      <w:r w:rsidRPr="00D243D7">
        <w:rPr>
          <w:spacing w:val="-11"/>
        </w:rPr>
        <w:t xml:space="preserve"> </w:t>
      </w:r>
      <w:r w:rsidRPr="00D243D7">
        <w:t>substituído</w:t>
      </w:r>
      <w:r w:rsidRPr="00D243D7">
        <w:rPr>
          <w:spacing w:val="-12"/>
        </w:rPr>
        <w:t xml:space="preserve"> </w:t>
      </w:r>
      <w:r w:rsidRPr="00D243D7">
        <w:t>por</w:t>
      </w:r>
      <w:r w:rsidRPr="00D243D7">
        <w:rPr>
          <w:spacing w:val="-13"/>
        </w:rPr>
        <w:t xml:space="preserve"> </w:t>
      </w:r>
      <w:r w:rsidRPr="00D243D7">
        <w:t>novo</w:t>
      </w:r>
      <w:r w:rsidRPr="00D243D7">
        <w:rPr>
          <w:spacing w:val="-12"/>
        </w:rPr>
        <w:t xml:space="preserve"> </w:t>
      </w:r>
      <w:r w:rsidRPr="00D243D7">
        <w:t>Plano</w:t>
      </w:r>
      <w:r w:rsidRPr="00D243D7">
        <w:rPr>
          <w:spacing w:val="-12"/>
        </w:rPr>
        <w:t xml:space="preserve"> </w:t>
      </w:r>
      <w:r w:rsidRPr="00D243D7">
        <w:t>Diretor</w:t>
      </w:r>
      <w:r w:rsidRPr="00D243D7">
        <w:rPr>
          <w:spacing w:val="-13"/>
        </w:rPr>
        <w:t xml:space="preserve"> </w:t>
      </w:r>
      <w:r w:rsidRPr="00D243D7">
        <w:t>de</w:t>
      </w:r>
      <w:r w:rsidRPr="00D243D7">
        <w:rPr>
          <w:spacing w:val="-11"/>
        </w:rPr>
        <w:t xml:space="preserve"> </w:t>
      </w:r>
      <w:r w:rsidRPr="00D243D7">
        <w:t>Turismo</w:t>
      </w:r>
      <w:r w:rsidRPr="00D243D7">
        <w:rPr>
          <w:spacing w:val="-12"/>
        </w:rPr>
        <w:t xml:space="preserve"> </w:t>
      </w:r>
      <w:r w:rsidRPr="00D243D7">
        <w:t>o</w:t>
      </w:r>
      <w:r w:rsidRPr="00D243D7">
        <w:rPr>
          <w:spacing w:val="-12"/>
        </w:rPr>
        <w:t xml:space="preserve"> </w:t>
      </w:r>
      <w:r w:rsidRPr="00D243D7">
        <w:rPr>
          <w:b/>
        </w:rPr>
        <w:t>Anexo</w:t>
      </w:r>
      <w:r w:rsidRPr="00D243D7">
        <w:rPr>
          <w:b/>
          <w:spacing w:val="-12"/>
        </w:rPr>
        <w:t xml:space="preserve"> </w:t>
      </w:r>
      <w:r w:rsidRPr="00D243D7">
        <w:rPr>
          <w:b/>
        </w:rPr>
        <w:t>Único</w:t>
      </w:r>
      <w:r w:rsidRPr="00D243D7">
        <w:rPr>
          <w:b/>
          <w:spacing w:val="-10"/>
        </w:rPr>
        <w:t xml:space="preserve"> </w:t>
      </w:r>
      <w:r w:rsidRPr="00D243D7">
        <w:t>da</w:t>
      </w:r>
      <w:r w:rsidRPr="00D243D7">
        <w:rPr>
          <w:spacing w:val="-11"/>
        </w:rPr>
        <w:t xml:space="preserve"> </w:t>
      </w:r>
      <w:r w:rsidRPr="00D243D7">
        <w:t>Lei</w:t>
      </w:r>
      <w:r w:rsidRPr="00D243D7">
        <w:rPr>
          <w:spacing w:val="-12"/>
        </w:rPr>
        <w:t xml:space="preserve"> </w:t>
      </w:r>
      <w:r w:rsidRPr="00D243D7">
        <w:t>nº</w:t>
      </w:r>
      <w:r w:rsidRPr="00D243D7">
        <w:rPr>
          <w:spacing w:val="-13"/>
        </w:rPr>
        <w:t xml:space="preserve"> </w:t>
      </w:r>
      <w:r w:rsidRPr="00D243D7">
        <w:t>798,</w:t>
      </w:r>
      <w:r w:rsidRPr="00D243D7">
        <w:rPr>
          <w:spacing w:val="-12"/>
        </w:rPr>
        <w:t xml:space="preserve"> </w:t>
      </w:r>
      <w:r w:rsidRPr="00D243D7">
        <w:t>de</w:t>
      </w:r>
      <w:r w:rsidRPr="00D243D7">
        <w:rPr>
          <w:spacing w:val="-11"/>
        </w:rPr>
        <w:t xml:space="preserve"> </w:t>
      </w:r>
      <w:r w:rsidRPr="00D243D7">
        <w:t>02 de março de 2018.</w:t>
      </w:r>
    </w:p>
    <w:p w:rsidR="00860CB8" w:rsidRPr="00D243D7" w:rsidRDefault="00F156CD">
      <w:pPr>
        <w:pStyle w:val="Corpodetexto"/>
        <w:spacing w:before="267"/>
        <w:ind w:left="1"/>
        <w:rPr>
          <w:spacing w:val="-2"/>
        </w:rPr>
      </w:pPr>
      <w:r w:rsidRPr="00D243D7">
        <w:rPr>
          <w:b/>
          <w:spacing w:val="-2"/>
        </w:rPr>
        <w:t>Art.</w:t>
      </w:r>
      <w:r w:rsidRPr="00D243D7">
        <w:rPr>
          <w:b/>
          <w:spacing w:val="-13"/>
        </w:rPr>
        <w:t xml:space="preserve"> </w:t>
      </w:r>
      <w:r w:rsidRPr="00D243D7">
        <w:rPr>
          <w:b/>
          <w:spacing w:val="-2"/>
        </w:rPr>
        <w:t>2º</w:t>
      </w:r>
      <w:r w:rsidRPr="00D243D7">
        <w:rPr>
          <w:b/>
          <w:spacing w:val="-12"/>
        </w:rPr>
        <w:t xml:space="preserve"> </w:t>
      </w:r>
      <w:r w:rsidRPr="00D243D7">
        <w:rPr>
          <w:spacing w:val="-2"/>
        </w:rPr>
        <w:t>Esta</w:t>
      </w:r>
      <w:r w:rsidRPr="00D243D7">
        <w:rPr>
          <w:spacing w:val="-12"/>
        </w:rPr>
        <w:t xml:space="preserve"> </w:t>
      </w:r>
      <w:r w:rsidRPr="00D243D7">
        <w:rPr>
          <w:spacing w:val="-2"/>
        </w:rPr>
        <w:t>Lei</w:t>
      </w:r>
      <w:r w:rsidRPr="00D243D7">
        <w:rPr>
          <w:spacing w:val="-12"/>
        </w:rPr>
        <w:t xml:space="preserve"> </w:t>
      </w:r>
      <w:r w:rsidRPr="00D243D7">
        <w:rPr>
          <w:spacing w:val="-2"/>
        </w:rPr>
        <w:t>entra</w:t>
      </w:r>
      <w:r w:rsidRPr="00D243D7">
        <w:rPr>
          <w:spacing w:val="-11"/>
        </w:rPr>
        <w:t xml:space="preserve"> </w:t>
      </w:r>
      <w:r w:rsidRPr="00D243D7">
        <w:rPr>
          <w:spacing w:val="-2"/>
        </w:rPr>
        <w:t>em</w:t>
      </w:r>
      <w:r w:rsidRPr="00D243D7">
        <w:rPr>
          <w:spacing w:val="-13"/>
        </w:rPr>
        <w:t xml:space="preserve"> </w:t>
      </w:r>
      <w:r w:rsidRPr="00D243D7">
        <w:rPr>
          <w:spacing w:val="-2"/>
        </w:rPr>
        <w:t>vigor</w:t>
      </w:r>
      <w:r w:rsidRPr="00D243D7">
        <w:rPr>
          <w:spacing w:val="-12"/>
        </w:rPr>
        <w:t xml:space="preserve"> </w:t>
      </w:r>
      <w:r w:rsidRPr="00D243D7">
        <w:rPr>
          <w:spacing w:val="-2"/>
        </w:rPr>
        <w:t>na</w:t>
      </w:r>
      <w:r w:rsidRPr="00D243D7">
        <w:rPr>
          <w:spacing w:val="-12"/>
        </w:rPr>
        <w:t xml:space="preserve"> </w:t>
      </w:r>
      <w:r w:rsidRPr="00D243D7">
        <w:rPr>
          <w:spacing w:val="-2"/>
        </w:rPr>
        <w:t>data</w:t>
      </w:r>
      <w:r w:rsidRPr="00D243D7">
        <w:rPr>
          <w:spacing w:val="-12"/>
        </w:rPr>
        <w:t xml:space="preserve"> </w:t>
      </w:r>
      <w:r w:rsidRPr="00D243D7">
        <w:rPr>
          <w:spacing w:val="-2"/>
        </w:rPr>
        <w:t>de</w:t>
      </w:r>
      <w:r w:rsidRPr="00D243D7">
        <w:rPr>
          <w:spacing w:val="-11"/>
        </w:rPr>
        <w:t xml:space="preserve"> </w:t>
      </w:r>
      <w:r w:rsidRPr="00D243D7">
        <w:rPr>
          <w:spacing w:val="-2"/>
        </w:rPr>
        <w:t>sua</w:t>
      </w:r>
      <w:r w:rsidRPr="00D243D7">
        <w:rPr>
          <w:spacing w:val="-12"/>
        </w:rPr>
        <w:t xml:space="preserve"> </w:t>
      </w:r>
      <w:r w:rsidRPr="00D243D7">
        <w:rPr>
          <w:spacing w:val="-2"/>
        </w:rPr>
        <w:t>publicação.</w:t>
      </w:r>
    </w:p>
    <w:p w:rsidR="00F156CD" w:rsidRPr="00D243D7" w:rsidRDefault="00F156CD">
      <w:pPr>
        <w:pStyle w:val="Corpodetexto"/>
        <w:spacing w:before="267"/>
        <w:ind w:left="1"/>
      </w:pPr>
    </w:p>
    <w:p w:rsidR="00F156CD" w:rsidRPr="00D243D7" w:rsidRDefault="007F5F35" w:rsidP="00F156CD">
      <w:pPr>
        <w:jc w:val="right"/>
        <w:rPr>
          <w:sz w:val="24"/>
          <w:szCs w:val="24"/>
          <w:shd w:val="clear" w:color="auto" w:fill="FFFFFF"/>
        </w:rPr>
      </w:pPr>
      <w:r w:rsidRPr="00D243D7">
        <w:rPr>
          <w:sz w:val="24"/>
          <w:szCs w:val="24"/>
          <w:shd w:val="clear" w:color="auto" w:fill="FFFFFF"/>
        </w:rPr>
        <w:t>Araçariguama, 26</w:t>
      </w:r>
      <w:r w:rsidR="00F156CD" w:rsidRPr="00D243D7">
        <w:rPr>
          <w:sz w:val="24"/>
          <w:szCs w:val="24"/>
          <w:shd w:val="clear" w:color="auto" w:fill="FFFFFF"/>
        </w:rPr>
        <w:t xml:space="preserve"> de março de 2026.</w:t>
      </w:r>
    </w:p>
    <w:p w:rsidR="00F156CD" w:rsidRPr="00D243D7" w:rsidRDefault="00F156CD" w:rsidP="00F156CD">
      <w:pPr>
        <w:ind w:right="-142"/>
        <w:jc w:val="both"/>
        <w:rPr>
          <w:sz w:val="24"/>
          <w:szCs w:val="24"/>
          <w:shd w:val="clear" w:color="auto" w:fill="FFFFFF"/>
        </w:rPr>
      </w:pPr>
    </w:p>
    <w:p w:rsidR="00F156CD" w:rsidRPr="00D243D7" w:rsidRDefault="00F156CD" w:rsidP="00F156CD">
      <w:pPr>
        <w:ind w:right="-142"/>
        <w:jc w:val="both"/>
        <w:rPr>
          <w:sz w:val="24"/>
          <w:szCs w:val="24"/>
          <w:shd w:val="clear" w:color="auto" w:fill="FFFFFF"/>
        </w:rPr>
      </w:pPr>
    </w:p>
    <w:tbl>
      <w:tblPr>
        <w:tblW w:w="0" w:type="auto"/>
        <w:tblLook w:val="04A0" w:firstRow="1" w:lastRow="0" w:firstColumn="1" w:lastColumn="0" w:noHBand="0" w:noVBand="1"/>
      </w:tblPr>
      <w:tblGrid>
        <w:gridCol w:w="9036"/>
      </w:tblGrid>
      <w:tr w:rsidR="00F156CD" w:rsidRPr="00D243D7" w:rsidTr="00F156CD">
        <w:trPr>
          <w:trHeight w:val="589"/>
        </w:trPr>
        <w:tc>
          <w:tcPr>
            <w:tcW w:w="9036" w:type="dxa"/>
            <w:shd w:val="clear" w:color="auto" w:fill="auto"/>
          </w:tcPr>
          <w:p w:rsidR="00F156CD" w:rsidRPr="00D243D7" w:rsidRDefault="00F156CD" w:rsidP="00F156CD">
            <w:pPr>
              <w:ind w:right="-142"/>
              <w:jc w:val="center"/>
              <w:rPr>
                <w:b/>
                <w:sz w:val="24"/>
                <w:szCs w:val="24"/>
                <w:shd w:val="clear" w:color="auto" w:fill="FFFFFF"/>
              </w:rPr>
            </w:pPr>
            <w:r w:rsidRPr="00D243D7">
              <w:rPr>
                <w:b/>
                <w:sz w:val="24"/>
                <w:szCs w:val="24"/>
                <w:shd w:val="clear" w:color="auto" w:fill="FFFFFF"/>
              </w:rPr>
              <w:t>Paulo Volcov</w:t>
            </w:r>
          </w:p>
          <w:p w:rsidR="00F156CD" w:rsidRPr="00D243D7" w:rsidRDefault="00F156CD" w:rsidP="00F156CD">
            <w:pPr>
              <w:ind w:right="-142"/>
              <w:jc w:val="center"/>
              <w:rPr>
                <w:b/>
                <w:sz w:val="24"/>
                <w:szCs w:val="24"/>
                <w:shd w:val="clear" w:color="auto" w:fill="FFFFFF"/>
              </w:rPr>
            </w:pPr>
            <w:r w:rsidRPr="00D243D7">
              <w:rPr>
                <w:b/>
                <w:sz w:val="24"/>
                <w:szCs w:val="24"/>
                <w:shd w:val="clear" w:color="auto" w:fill="FFFFFF"/>
              </w:rPr>
              <w:t>Presidente</w:t>
            </w:r>
          </w:p>
        </w:tc>
      </w:tr>
    </w:tbl>
    <w:p w:rsidR="00860CB8" w:rsidRDefault="00860CB8">
      <w:pPr>
        <w:pStyle w:val="Corpodetexto"/>
        <w:spacing w:before="252"/>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spacing w:before="18"/>
        <w:rPr>
          <w:b/>
          <w:sz w:val="20"/>
        </w:rPr>
      </w:pPr>
    </w:p>
    <w:p w:rsidR="00860CB8" w:rsidRDefault="00860CB8">
      <w:pPr>
        <w:pStyle w:val="Corpodetexto"/>
        <w:rPr>
          <w:b/>
          <w:sz w:val="20"/>
        </w:rPr>
        <w:sectPr w:rsidR="00860CB8" w:rsidSect="00F156CD">
          <w:headerReference w:type="default" r:id="rId7"/>
          <w:footerReference w:type="default" r:id="rId8"/>
          <w:type w:val="continuous"/>
          <w:pgSz w:w="11910" w:h="16840"/>
          <w:pgMar w:top="0" w:right="992" w:bottom="1134" w:left="1700" w:header="0" w:footer="171" w:gutter="0"/>
          <w:cols w:space="720"/>
        </w:sectPr>
      </w:pPr>
    </w:p>
    <w:p w:rsidR="00860CB8" w:rsidRDefault="00F156CD">
      <w:pPr>
        <w:spacing w:before="59"/>
        <w:ind w:left="995"/>
        <w:jc w:val="center"/>
        <w:rPr>
          <w:b/>
          <w:sz w:val="28"/>
        </w:rPr>
      </w:pPr>
      <w:r>
        <w:rPr>
          <w:b/>
          <w:sz w:val="28"/>
        </w:rPr>
        <w:lastRenderedPageBreak/>
        <w:t>PLANO</w:t>
      </w:r>
      <w:r>
        <w:rPr>
          <w:b/>
          <w:spacing w:val="-5"/>
          <w:sz w:val="28"/>
        </w:rPr>
        <w:t xml:space="preserve"> </w:t>
      </w:r>
      <w:r>
        <w:rPr>
          <w:b/>
          <w:sz w:val="28"/>
        </w:rPr>
        <w:t>DIRETOR</w:t>
      </w:r>
      <w:r>
        <w:rPr>
          <w:b/>
          <w:spacing w:val="-5"/>
          <w:sz w:val="28"/>
        </w:rPr>
        <w:t xml:space="preserve"> </w:t>
      </w:r>
      <w:r>
        <w:rPr>
          <w:b/>
          <w:sz w:val="28"/>
        </w:rPr>
        <w:t>DE</w:t>
      </w:r>
      <w:r>
        <w:rPr>
          <w:b/>
          <w:spacing w:val="-4"/>
          <w:sz w:val="28"/>
        </w:rPr>
        <w:t xml:space="preserve"> </w:t>
      </w:r>
      <w:r>
        <w:rPr>
          <w:b/>
          <w:spacing w:val="-2"/>
          <w:sz w:val="28"/>
        </w:rPr>
        <w:t>TURISMO</w:t>
      </w: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860CB8">
      <w:pPr>
        <w:pStyle w:val="Corpodetexto"/>
        <w:rPr>
          <w:b/>
          <w:sz w:val="20"/>
        </w:rPr>
      </w:pPr>
    </w:p>
    <w:p w:rsidR="00860CB8" w:rsidRDefault="00F156CD">
      <w:pPr>
        <w:pStyle w:val="Corpodetexto"/>
        <w:spacing w:before="227"/>
        <w:rPr>
          <w:b/>
          <w:sz w:val="20"/>
        </w:rPr>
      </w:pPr>
      <w:r>
        <w:rPr>
          <w:b/>
          <w:noProof/>
          <w:sz w:val="20"/>
          <w:lang w:val="pt-BR" w:eastAsia="pt-BR"/>
        </w:rPr>
        <w:drawing>
          <wp:anchor distT="0" distB="0" distL="0" distR="0" simplePos="0" relativeHeight="487591936" behindDoc="1" locked="0" layoutInCell="1" allowOverlap="1">
            <wp:simplePos x="0" y="0"/>
            <wp:positionH relativeFrom="page">
              <wp:posOffset>2526019</wp:posOffset>
            </wp:positionH>
            <wp:positionV relativeFrom="paragraph">
              <wp:posOffset>305679</wp:posOffset>
            </wp:positionV>
            <wp:extent cx="3292795" cy="2667000"/>
            <wp:effectExtent l="0" t="0" r="0" b="0"/>
            <wp:wrapTopAndBottom/>
            <wp:docPr id="13" name="Image 13" descr="Brasa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Brasao"/>
                    <pic:cNvPicPr/>
                  </pic:nvPicPr>
                  <pic:blipFill>
                    <a:blip r:embed="rId9" cstate="print"/>
                    <a:stretch>
                      <a:fillRect/>
                    </a:stretch>
                  </pic:blipFill>
                  <pic:spPr>
                    <a:xfrm>
                      <a:off x="0" y="0"/>
                      <a:ext cx="3292795" cy="2667000"/>
                    </a:xfrm>
                    <a:prstGeom prst="rect">
                      <a:avLst/>
                    </a:prstGeom>
                  </pic:spPr>
                </pic:pic>
              </a:graphicData>
            </a:graphic>
          </wp:anchor>
        </w:drawing>
      </w:r>
    </w:p>
    <w:p w:rsidR="00860CB8" w:rsidRDefault="00860CB8">
      <w:pPr>
        <w:pStyle w:val="Corpodetexto"/>
        <w:rPr>
          <w:b/>
          <w:sz w:val="28"/>
        </w:rPr>
      </w:pPr>
    </w:p>
    <w:p w:rsidR="00860CB8" w:rsidRDefault="00860CB8">
      <w:pPr>
        <w:pStyle w:val="Corpodetexto"/>
        <w:rPr>
          <w:b/>
          <w:sz w:val="28"/>
        </w:rPr>
      </w:pPr>
    </w:p>
    <w:p w:rsidR="00860CB8" w:rsidRDefault="00860CB8">
      <w:pPr>
        <w:pStyle w:val="Corpodetexto"/>
        <w:rPr>
          <w:b/>
          <w:sz w:val="28"/>
        </w:rPr>
      </w:pPr>
    </w:p>
    <w:p w:rsidR="00860CB8" w:rsidRDefault="00860CB8">
      <w:pPr>
        <w:pStyle w:val="Corpodetexto"/>
        <w:rPr>
          <w:b/>
          <w:sz w:val="28"/>
        </w:rPr>
      </w:pPr>
    </w:p>
    <w:p w:rsidR="00860CB8" w:rsidRDefault="00860CB8">
      <w:pPr>
        <w:pStyle w:val="Corpodetexto"/>
        <w:rPr>
          <w:b/>
          <w:sz w:val="28"/>
        </w:rPr>
      </w:pPr>
    </w:p>
    <w:p w:rsidR="00860CB8" w:rsidRDefault="00860CB8">
      <w:pPr>
        <w:pStyle w:val="Corpodetexto"/>
        <w:spacing w:before="274"/>
        <w:rPr>
          <w:b/>
          <w:sz w:val="28"/>
        </w:rPr>
      </w:pPr>
    </w:p>
    <w:p w:rsidR="00860CB8" w:rsidRDefault="00F156CD">
      <w:pPr>
        <w:ind w:left="997"/>
        <w:jc w:val="center"/>
        <w:rPr>
          <w:b/>
          <w:sz w:val="28"/>
        </w:rPr>
      </w:pPr>
      <w:r>
        <w:rPr>
          <w:b/>
          <w:sz w:val="28"/>
        </w:rPr>
        <w:t>ARAÇARIGUAMA</w:t>
      </w:r>
      <w:r>
        <w:rPr>
          <w:b/>
          <w:spacing w:val="-15"/>
          <w:sz w:val="28"/>
        </w:rPr>
        <w:t xml:space="preserve"> </w:t>
      </w:r>
      <w:r>
        <w:rPr>
          <w:b/>
          <w:spacing w:val="-5"/>
          <w:sz w:val="28"/>
        </w:rPr>
        <w:t>SP</w:t>
      </w:r>
    </w:p>
    <w:p w:rsidR="00860CB8" w:rsidRDefault="00860CB8">
      <w:pPr>
        <w:pStyle w:val="Corpodetexto"/>
        <w:rPr>
          <w:b/>
          <w:sz w:val="28"/>
        </w:rPr>
      </w:pPr>
    </w:p>
    <w:p w:rsidR="00860CB8" w:rsidRDefault="00860CB8">
      <w:pPr>
        <w:pStyle w:val="Corpodetexto"/>
        <w:rPr>
          <w:b/>
          <w:sz w:val="28"/>
        </w:rPr>
      </w:pPr>
    </w:p>
    <w:p w:rsidR="00860CB8" w:rsidRDefault="00860CB8">
      <w:pPr>
        <w:pStyle w:val="Corpodetexto"/>
        <w:spacing w:before="23"/>
        <w:rPr>
          <w:b/>
          <w:sz w:val="28"/>
        </w:rPr>
      </w:pPr>
    </w:p>
    <w:p w:rsidR="00860CB8" w:rsidRDefault="00F156CD">
      <w:pPr>
        <w:spacing w:before="1"/>
        <w:ind w:left="997"/>
        <w:jc w:val="center"/>
        <w:rPr>
          <w:b/>
          <w:sz w:val="28"/>
        </w:rPr>
      </w:pPr>
      <w:r>
        <w:rPr>
          <w:b/>
          <w:sz w:val="28"/>
        </w:rPr>
        <w:t>REVISÃO</w:t>
      </w:r>
      <w:r>
        <w:rPr>
          <w:b/>
          <w:spacing w:val="-9"/>
          <w:sz w:val="28"/>
        </w:rPr>
        <w:t xml:space="preserve"> </w:t>
      </w:r>
      <w:r>
        <w:rPr>
          <w:b/>
          <w:spacing w:val="-4"/>
          <w:sz w:val="28"/>
        </w:rPr>
        <w:t>2024</w:t>
      </w:r>
    </w:p>
    <w:p w:rsidR="00860CB8" w:rsidRDefault="00860CB8">
      <w:pPr>
        <w:jc w:val="center"/>
        <w:rPr>
          <w:b/>
          <w:sz w:val="28"/>
        </w:rPr>
        <w:sectPr w:rsidR="00860CB8">
          <w:footerReference w:type="default" r:id="rId10"/>
          <w:pgSz w:w="11900" w:h="16850"/>
          <w:pgMar w:top="1640" w:right="992" w:bottom="280" w:left="1275" w:header="0" w:footer="0" w:gutter="0"/>
          <w:cols w:space="720"/>
        </w:sectPr>
      </w:pPr>
    </w:p>
    <w:p w:rsidR="00860CB8" w:rsidRDefault="00F156CD">
      <w:pPr>
        <w:pStyle w:val="Ttulo1"/>
      </w:pPr>
      <w:r>
        <w:rPr>
          <w:spacing w:val="-2"/>
        </w:rPr>
        <w:lastRenderedPageBreak/>
        <w:t>Realização:</w:t>
      </w:r>
    </w:p>
    <w:p w:rsidR="00860CB8" w:rsidRDefault="00F156CD">
      <w:pPr>
        <w:spacing w:before="137"/>
        <w:ind w:left="1135"/>
        <w:rPr>
          <w:b/>
          <w:sz w:val="24"/>
        </w:rPr>
      </w:pPr>
      <w:r>
        <w:rPr>
          <w:b/>
          <w:sz w:val="24"/>
        </w:rPr>
        <w:t>Secretaria</w:t>
      </w:r>
      <w:r>
        <w:rPr>
          <w:b/>
          <w:spacing w:val="-4"/>
          <w:sz w:val="24"/>
        </w:rPr>
        <w:t xml:space="preserve"> </w:t>
      </w:r>
      <w:r>
        <w:rPr>
          <w:b/>
          <w:sz w:val="24"/>
        </w:rPr>
        <w:t>de</w:t>
      </w:r>
      <w:r>
        <w:rPr>
          <w:b/>
          <w:spacing w:val="-2"/>
          <w:sz w:val="24"/>
        </w:rPr>
        <w:t xml:space="preserve"> </w:t>
      </w:r>
      <w:r>
        <w:rPr>
          <w:b/>
          <w:sz w:val="24"/>
        </w:rPr>
        <w:t>Cultura</w:t>
      </w:r>
      <w:r>
        <w:rPr>
          <w:b/>
          <w:spacing w:val="-3"/>
          <w:sz w:val="24"/>
        </w:rPr>
        <w:t xml:space="preserve"> </w:t>
      </w:r>
      <w:r>
        <w:rPr>
          <w:b/>
          <w:sz w:val="24"/>
        </w:rPr>
        <w:t>e Turismo</w:t>
      </w:r>
      <w:r>
        <w:rPr>
          <w:b/>
          <w:spacing w:val="-2"/>
          <w:sz w:val="24"/>
        </w:rPr>
        <w:t xml:space="preserve"> </w:t>
      </w:r>
      <w:r>
        <w:rPr>
          <w:b/>
          <w:sz w:val="24"/>
        </w:rPr>
        <w:t>de</w:t>
      </w:r>
      <w:r>
        <w:rPr>
          <w:b/>
          <w:spacing w:val="-2"/>
          <w:sz w:val="24"/>
        </w:rPr>
        <w:t xml:space="preserve"> </w:t>
      </w:r>
      <w:r>
        <w:rPr>
          <w:b/>
          <w:sz w:val="24"/>
        </w:rPr>
        <w:t>Araçariguama</w:t>
      </w:r>
      <w:r>
        <w:rPr>
          <w:b/>
          <w:spacing w:val="-1"/>
          <w:sz w:val="24"/>
        </w:rPr>
        <w:t xml:space="preserve"> </w:t>
      </w:r>
      <w:r>
        <w:rPr>
          <w:b/>
          <w:spacing w:val="-5"/>
          <w:sz w:val="24"/>
        </w:rPr>
        <w:t>SP</w:t>
      </w:r>
    </w:p>
    <w:p w:rsidR="00860CB8" w:rsidRDefault="00860CB8">
      <w:pPr>
        <w:pStyle w:val="Corpodetexto"/>
        <w:spacing w:before="271"/>
        <w:rPr>
          <w:b/>
        </w:rPr>
      </w:pPr>
    </w:p>
    <w:p w:rsidR="00860CB8" w:rsidRDefault="00F156CD">
      <w:pPr>
        <w:pStyle w:val="Corpodetexto"/>
        <w:ind w:left="1135"/>
      </w:pPr>
      <w:r>
        <w:t>Elber</w:t>
      </w:r>
      <w:r>
        <w:rPr>
          <w:spacing w:val="-2"/>
        </w:rPr>
        <w:t xml:space="preserve"> Ribeiro</w:t>
      </w:r>
    </w:p>
    <w:p w:rsidR="00860CB8" w:rsidRDefault="00F156CD">
      <w:pPr>
        <w:pStyle w:val="Ttulo1"/>
        <w:spacing w:before="144"/>
      </w:pPr>
      <w:r>
        <w:rPr>
          <w:spacing w:val="-2"/>
        </w:rPr>
        <w:t>Secretario</w:t>
      </w:r>
    </w:p>
    <w:p w:rsidR="00860CB8" w:rsidRDefault="00860CB8">
      <w:pPr>
        <w:pStyle w:val="Corpodetexto"/>
        <w:rPr>
          <w:b/>
        </w:rPr>
      </w:pPr>
    </w:p>
    <w:p w:rsidR="00860CB8" w:rsidRDefault="00860CB8">
      <w:pPr>
        <w:pStyle w:val="Corpodetexto"/>
        <w:rPr>
          <w:b/>
        </w:rPr>
      </w:pPr>
    </w:p>
    <w:p w:rsidR="00860CB8" w:rsidRDefault="00860CB8">
      <w:pPr>
        <w:pStyle w:val="Corpodetexto"/>
        <w:spacing w:before="132"/>
        <w:rPr>
          <w:b/>
        </w:rPr>
      </w:pPr>
    </w:p>
    <w:p w:rsidR="00860CB8" w:rsidRDefault="00F156CD">
      <w:pPr>
        <w:pStyle w:val="Corpodetexto"/>
        <w:ind w:left="1135"/>
      </w:pPr>
      <w:r>
        <w:t>Felipe</w:t>
      </w:r>
      <w:r>
        <w:rPr>
          <w:spacing w:val="-3"/>
        </w:rPr>
        <w:t xml:space="preserve"> </w:t>
      </w:r>
      <w:r>
        <w:t>Aparecido</w:t>
      </w:r>
      <w:r>
        <w:rPr>
          <w:spacing w:val="-2"/>
        </w:rPr>
        <w:t xml:space="preserve"> Pinto</w:t>
      </w:r>
    </w:p>
    <w:p w:rsidR="00860CB8" w:rsidRDefault="00F156CD">
      <w:pPr>
        <w:pStyle w:val="Ttulo1"/>
        <w:spacing w:before="144"/>
      </w:pPr>
      <w:r>
        <w:t>Técnico</w:t>
      </w:r>
      <w:r>
        <w:rPr>
          <w:spacing w:val="-2"/>
        </w:rPr>
        <w:t xml:space="preserve"> </w:t>
      </w:r>
      <w:r>
        <w:t>em</w:t>
      </w:r>
      <w:r>
        <w:rPr>
          <w:spacing w:val="-4"/>
        </w:rPr>
        <w:t xml:space="preserve"> </w:t>
      </w:r>
      <w:r>
        <w:rPr>
          <w:spacing w:val="-2"/>
        </w:rPr>
        <w:t>Turismo</w:t>
      </w:r>
    </w:p>
    <w:p w:rsidR="00860CB8" w:rsidRDefault="00860CB8">
      <w:pPr>
        <w:pStyle w:val="Corpodetexto"/>
        <w:rPr>
          <w:b/>
        </w:rPr>
      </w:pPr>
    </w:p>
    <w:p w:rsidR="00860CB8" w:rsidRDefault="00860CB8">
      <w:pPr>
        <w:pStyle w:val="Corpodetexto"/>
        <w:rPr>
          <w:b/>
        </w:rPr>
      </w:pPr>
    </w:p>
    <w:p w:rsidR="00860CB8" w:rsidRDefault="00860CB8">
      <w:pPr>
        <w:pStyle w:val="Corpodetexto"/>
        <w:spacing w:before="138"/>
        <w:rPr>
          <w:b/>
        </w:rPr>
      </w:pPr>
    </w:p>
    <w:p w:rsidR="00860CB8" w:rsidRDefault="00F156CD">
      <w:pPr>
        <w:ind w:left="1135"/>
        <w:rPr>
          <w:b/>
          <w:sz w:val="24"/>
        </w:rPr>
      </w:pPr>
      <w:r>
        <w:rPr>
          <w:b/>
          <w:sz w:val="24"/>
        </w:rPr>
        <w:t>Turismólogo</w:t>
      </w:r>
      <w:r>
        <w:rPr>
          <w:b/>
          <w:spacing w:val="-4"/>
          <w:sz w:val="24"/>
        </w:rPr>
        <w:t xml:space="preserve"> </w:t>
      </w:r>
      <w:r>
        <w:rPr>
          <w:b/>
          <w:spacing w:val="-2"/>
          <w:sz w:val="24"/>
        </w:rPr>
        <w:t>Responsável:</w:t>
      </w:r>
    </w:p>
    <w:p w:rsidR="00860CB8" w:rsidRDefault="00860CB8">
      <w:pPr>
        <w:pStyle w:val="Corpodetexto"/>
        <w:spacing w:before="271"/>
        <w:rPr>
          <w:b/>
        </w:rPr>
      </w:pPr>
    </w:p>
    <w:p w:rsidR="00860CB8" w:rsidRDefault="00F156CD">
      <w:pPr>
        <w:pStyle w:val="Corpodetexto"/>
        <w:ind w:left="1135"/>
      </w:pPr>
      <w:r>
        <w:t>Carlos</w:t>
      </w:r>
      <w:r>
        <w:rPr>
          <w:spacing w:val="-2"/>
        </w:rPr>
        <w:t xml:space="preserve"> </w:t>
      </w:r>
      <w:r>
        <w:t>Henrique</w:t>
      </w:r>
      <w:r>
        <w:rPr>
          <w:spacing w:val="-2"/>
        </w:rPr>
        <w:t xml:space="preserve"> </w:t>
      </w:r>
      <w:r>
        <w:t>Moraes</w:t>
      </w:r>
      <w:r>
        <w:rPr>
          <w:spacing w:val="1"/>
        </w:rPr>
        <w:t xml:space="preserve"> </w:t>
      </w:r>
      <w:r>
        <w:rPr>
          <w:spacing w:val="-2"/>
        </w:rPr>
        <w:t>Fhilippe</w:t>
      </w:r>
    </w:p>
    <w:p w:rsidR="00860CB8" w:rsidRDefault="00F156CD">
      <w:pPr>
        <w:spacing w:before="144"/>
        <w:ind w:left="1135"/>
        <w:rPr>
          <w:b/>
          <w:sz w:val="24"/>
        </w:rPr>
      </w:pPr>
      <w:r>
        <w:rPr>
          <w:b/>
          <w:sz w:val="24"/>
        </w:rPr>
        <w:t>Bacharel</w:t>
      </w:r>
      <w:r>
        <w:rPr>
          <w:b/>
          <w:spacing w:val="-2"/>
          <w:sz w:val="24"/>
        </w:rPr>
        <w:t xml:space="preserve"> </w:t>
      </w:r>
      <w:r>
        <w:rPr>
          <w:b/>
          <w:sz w:val="24"/>
        </w:rPr>
        <w:t>em</w:t>
      </w:r>
      <w:r>
        <w:rPr>
          <w:b/>
          <w:spacing w:val="-4"/>
          <w:sz w:val="24"/>
        </w:rPr>
        <w:t xml:space="preserve"> </w:t>
      </w:r>
      <w:r>
        <w:rPr>
          <w:b/>
          <w:spacing w:val="-2"/>
          <w:sz w:val="24"/>
        </w:rPr>
        <w:t>Turismo</w:t>
      </w:r>
    </w:p>
    <w:p w:rsidR="00860CB8" w:rsidRDefault="00860CB8">
      <w:pPr>
        <w:pStyle w:val="Corpodetexto"/>
        <w:rPr>
          <w:b/>
        </w:rPr>
      </w:pPr>
    </w:p>
    <w:p w:rsidR="00860CB8" w:rsidRDefault="00860CB8">
      <w:pPr>
        <w:pStyle w:val="Corpodetexto"/>
        <w:rPr>
          <w:b/>
        </w:rPr>
      </w:pPr>
    </w:p>
    <w:p w:rsidR="00860CB8" w:rsidRDefault="00860CB8">
      <w:pPr>
        <w:pStyle w:val="Corpodetexto"/>
        <w:spacing w:before="137"/>
        <w:rPr>
          <w:b/>
        </w:rPr>
      </w:pPr>
    </w:p>
    <w:p w:rsidR="00860CB8" w:rsidRDefault="00F156CD">
      <w:pPr>
        <w:ind w:left="1135"/>
        <w:rPr>
          <w:b/>
          <w:sz w:val="24"/>
        </w:rPr>
      </w:pPr>
      <w:r>
        <w:rPr>
          <w:b/>
          <w:spacing w:val="-2"/>
          <w:sz w:val="24"/>
        </w:rPr>
        <w:t>Apoio:</w:t>
      </w:r>
    </w:p>
    <w:p w:rsidR="00860CB8" w:rsidRDefault="00F156CD">
      <w:pPr>
        <w:spacing w:before="137"/>
        <w:ind w:left="1135"/>
        <w:rPr>
          <w:b/>
          <w:sz w:val="24"/>
        </w:rPr>
      </w:pPr>
      <w:r>
        <w:rPr>
          <w:b/>
          <w:sz w:val="24"/>
        </w:rPr>
        <w:t>Prefeitura</w:t>
      </w:r>
      <w:r>
        <w:rPr>
          <w:b/>
          <w:spacing w:val="-3"/>
          <w:sz w:val="24"/>
        </w:rPr>
        <w:t xml:space="preserve"> </w:t>
      </w:r>
      <w:r>
        <w:rPr>
          <w:b/>
          <w:sz w:val="24"/>
        </w:rPr>
        <w:t>Municipal</w:t>
      </w:r>
      <w:r>
        <w:rPr>
          <w:b/>
          <w:spacing w:val="-2"/>
          <w:sz w:val="24"/>
        </w:rPr>
        <w:t xml:space="preserve"> </w:t>
      </w:r>
      <w:r>
        <w:rPr>
          <w:b/>
          <w:sz w:val="24"/>
        </w:rPr>
        <w:t>de</w:t>
      </w:r>
      <w:r>
        <w:rPr>
          <w:b/>
          <w:spacing w:val="-3"/>
          <w:sz w:val="24"/>
        </w:rPr>
        <w:t xml:space="preserve"> </w:t>
      </w:r>
      <w:r>
        <w:rPr>
          <w:b/>
          <w:sz w:val="24"/>
        </w:rPr>
        <w:t>Araçariguama</w:t>
      </w:r>
      <w:r>
        <w:rPr>
          <w:b/>
          <w:spacing w:val="-2"/>
          <w:sz w:val="24"/>
        </w:rPr>
        <w:t xml:space="preserve"> </w:t>
      </w:r>
      <w:r>
        <w:rPr>
          <w:b/>
          <w:spacing w:val="-5"/>
          <w:sz w:val="24"/>
        </w:rPr>
        <w:t>SP</w:t>
      </w:r>
    </w:p>
    <w:p w:rsidR="00860CB8" w:rsidRDefault="00860CB8">
      <w:pPr>
        <w:pStyle w:val="Corpodetexto"/>
        <w:spacing w:before="271"/>
        <w:rPr>
          <w:b/>
        </w:rPr>
      </w:pPr>
    </w:p>
    <w:p w:rsidR="00860CB8" w:rsidRDefault="00F156CD">
      <w:pPr>
        <w:pStyle w:val="Corpodetexto"/>
        <w:ind w:left="1135"/>
      </w:pPr>
      <w:r>
        <w:t>Rodrigo</w:t>
      </w:r>
      <w:r>
        <w:rPr>
          <w:spacing w:val="-3"/>
        </w:rPr>
        <w:t xml:space="preserve"> </w:t>
      </w:r>
      <w:r>
        <w:rPr>
          <w:spacing w:val="-2"/>
        </w:rPr>
        <w:t>Andrade</w:t>
      </w:r>
    </w:p>
    <w:p w:rsidR="00860CB8" w:rsidRDefault="00F156CD">
      <w:pPr>
        <w:pStyle w:val="Ttulo1"/>
        <w:spacing w:before="144"/>
      </w:pPr>
      <w:r>
        <w:rPr>
          <w:spacing w:val="-2"/>
        </w:rPr>
        <w:t>Prefeito</w:t>
      </w:r>
    </w:p>
    <w:p w:rsidR="00860CB8" w:rsidRDefault="00860CB8">
      <w:pPr>
        <w:pStyle w:val="Corpodetexto"/>
        <w:rPr>
          <w:b/>
        </w:rPr>
      </w:pPr>
    </w:p>
    <w:p w:rsidR="00860CB8" w:rsidRDefault="00860CB8">
      <w:pPr>
        <w:pStyle w:val="Corpodetexto"/>
        <w:rPr>
          <w:b/>
        </w:rPr>
      </w:pPr>
    </w:p>
    <w:p w:rsidR="00860CB8" w:rsidRDefault="00860CB8">
      <w:pPr>
        <w:pStyle w:val="Corpodetexto"/>
        <w:spacing w:before="132"/>
        <w:rPr>
          <w:b/>
        </w:rPr>
      </w:pPr>
    </w:p>
    <w:p w:rsidR="00860CB8" w:rsidRDefault="00F156CD">
      <w:pPr>
        <w:pStyle w:val="Corpodetexto"/>
        <w:ind w:left="1135"/>
      </w:pPr>
      <w:r>
        <w:t>Leandro</w:t>
      </w:r>
      <w:r>
        <w:rPr>
          <w:spacing w:val="-2"/>
        </w:rPr>
        <w:t xml:space="preserve"> </w:t>
      </w:r>
      <w:r>
        <w:t>Amaro</w:t>
      </w:r>
      <w:r>
        <w:rPr>
          <w:spacing w:val="-1"/>
        </w:rPr>
        <w:t xml:space="preserve"> </w:t>
      </w:r>
      <w:r>
        <w:t xml:space="preserve">de </w:t>
      </w:r>
      <w:r>
        <w:rPr>
          <w:spacing w:val="-2"/>
        </w:rPr>
        <w:t>Andrade</w:t>
      </w:r>
    </w:p>
    <w:p w:rsidR="00860CB8" w:rsidRDefault="00F156CD">
      <w:pPr>
        <w:pStyle w:val="Ttulo1"/>
        <w:spacing w:before="145"/>
      </w:pPr>
      <w:r>
        <w:rPr>
          <w:spacing w:val="-2"/>
        </w:rPr>
        <w:t>Vice-Prefeito</w:t>
      </w:r>
    </w:p>
    <w:p w:rsidR="00A72995" w:rsidRDefault="00A72995">
      <w:pPr>
        <w:pStyle w:val="Ttulo1"/>
      </w:pPr>
    </w:p>
    <w:p w:rsidR="00A72995" w:rsidRPr="00A72995" w:rsidRDefault="00A72995" w:rsidP="00A72995"/>
    <w:p w:rsidR="00A72995" w:rsidRPr="00A72995" w:rsidRDefault="00A72995" w:rsidP="00A72995"/>
    <w:p w:rsidR="00A72995" w:rsidRPr="00A72995" w:rsidRDefault="00A72995" w:rsidP="00A72995"/>
    <w:p w:rsidR="00A72995" w:rsidRPr="00A72995" w:rsidRDefault="00A72995" w:rsidP="00A72995"/>
    <w:p w:rsidR="00A72995" w:rsidRPr="00A72995" w:rsidRDefault="00A72995" w:rsidP="00A72995"/>
    <w:p w:rsidR="00A72995" w:rsidRPr="00A72995" w:rsidRDefault="00A72995" w:rsidP="00A72995"/>
    <w:p w:rsidR="00A72995" w:rsidRPr="00A72995" w:rsidRDefault="00A72995" w:rsidP="00A72995">
      <w:pPr>
        <w:tabs>
          <w:tab w:val="left" w:pos="4355"/>
        </w:tabs>
      </w:pPr>
      <w:r>
        <w:tab/>
      </w:r>
    </w:p>
    <w:p w:rsidR="00A72995" w:rsidRPr="00A72995" w:rsidRDefault="00A72995" w:rsidP="00A72995"/>
    <w:p w:rsidR="00A72995" w:rsidRPr="00A72995" w:rsidRDefault="00A72995" w:rsidP="00A72995"/>
    <w:p w:rsidR="00A72995" w:rsidRPr="00A72995" w:rsidRDefault="00A72995" w:rsidP="00A72995"/>
    <w:p w:rsidR="00A72995" w:rsidRPr="00A72995" w:rsidRDefault="00A72995" w:rsidP="00A72995">
      <w:pPr>
        <w:tabs>
          <w:tab w:val="left" w:pos="2753"/>
        </w:tabs>
      </w:pPr>
      <w:r>
        <w:tab/>
      </w:r>
    </w:p>
    <w:p w:rsidR="00860CB8" w:rsidRPr="00A72995" w:rsidRDefault="00A72995" w:rsidP="00A72995">
      <w:pPr>
        <w:tabs>
          <w:tab w:val="left" w:pos="2753"/>
        </w:tabs>
        <w:sectPr w:rsidR="00860CB8" w:rsidRPr="00A72995">
          <w:footerReference w:type="default" r:id="rId11"/>
          <w:pgSz w:w="11900" w:h="16850"/>
          <w:pgMar w:top="1640" w:right="992" w:bottom="280" w:left="1275" w:header="0" w:footer="0" w:gutter="0"/>
          <w:cols w:space="720"/>
        </w:sectPr>
      </w:pPr>
      <w:r>
        <w:tab/>
      </w:r>
    </w:p>
    <w:p w:rsidR="00860CB8" w:rsidRDefault="00F156CD">
      <w:pPr>
        <w:spacing w:before="60"/>
        <w:ind w:left="1135"/>
        <w:rPr>
          <w:b/>
          <w:sz w:val="24"/>
        </w:rPr>
      </w:pPr>
      <w:r>
        <w:rPr>
          <w:b/>
          <w:sz w:val="24"/>
        </w:rPr>
        <w:lastRenderedPageBreak/>
        <w:t>Palavra</w:t>
      </w:r>
      <w:r>
        <w:rPr>
          <w:b/>
          <w:spacing w:val="-2"/>
          <w:sz w:val="24"/>
        </w:rPr>
        <w:t xml:space="preserve"> </w:t>
      </w:r>
      <w:r>
        <w:rPr>
          <w:b/>
          <w:sz w:val="24"/>
        </w:rPr>
        <w:t>do</w:t>
      </w:r>
      <w:r>
        <w:rPr>
          <w:b/>
          <w:spacing w:val="1"/>
          <w:sz w:val="24"/>
        </w:rPr>
        <w:t xml:space="preserve"> </w:t>
      </w:r>
      <w:r>
        <w:rPr>
          <w:b/>
          <w:spacing w:val="-2"/>
          <w:sz w:val="24"/>
        </w:rPr>
        <w:t>Prefeito</w:t>
      </w:r>
    </w:p>
    <w:p w:rsidR="00860CB8" w:rsidRDefault="00860CB8">
      <w:pPr>
        <w:pStyle w:val="Corpodetexto"/>
        <w:spacing w:before="271"/>
        <w:rPr>
          <w:b/>
        </w:rPr>
      </w:pPr>
    </w:p>
    <w:p w:rsidR="00860CB8" w:rsidRDefault="00F156CD">
      <w:pPr>
        <w:pStyle w:val="Corpodetexto"/>
        <w:spacing w:line="360" w:lineRule="auto"/>
        <w:ind w:left="427" w:right="144" w:firstLine="707"/>
        <w:jc w:val="both"/>
      </w:pPr>
      <w:r>
        <w:t>Araçariguama é uma cidade abençoada tanto por sua localização privilegiada à 53km da Capital São Paulo, 46km de Sorocaba, 150km do porto do Santos, 75km do aeroporto de Guarulhos,</w:t>
      </w:r>
      <w:r>
        <w:rPr>
          <w:spacing w:val="-1"/>
        </w:rPr>
        <w:t xml:space="preserve"> </w:t>
      </w:r>
      <w:r>
        <w:t>100km</w:t>
      </w:r>
      <w:r>
        <w:rPr>
          <w:spacing w:val="-1"/>
        </w:rPr>
        <w:t xml:space="preserve"> </w:t>
      </w:r>
      <w:r>
        <w:t>do aeroporto</w:t>
      </w:r>
      <w:r>
        <w:rPr>
          <w:spacing w:val="-2"/>
        </w:rPr>
        <w:t xml:space="preserve"> </w:t>
      </w:r>
      <w:r>
        <w:t>de</w:t>
      </w:r>
      <w:r>
        <w:rPr>
          <w:spacing w:val="-2"/>
        </w:rPr>
        <w:t xml:space="preserve"> </w:t>
      </w:r>
      <w:r>
        <w:t>Viracopos,</w:t>
      </w:r>
      <w:r>
        <w:rPr>
          <w:spacing w:val="-1"/>
        </w:rPr>
        <w:t xml:space="preserve"> </w:t>
      </w:r>
      <w:r>
        <w:t>54km</w:t>
      </w:r>
      <w:r>
        <w:rPr>
          <w:spacing w:val="-1"/>
        </w:rPr>
        <w:t xml:space="preserve"> </w:t>
      </w:r>
      <w:r>
        <w:t>do</w:t>
      </w:r>
      <w:r>
        <w:rPr>
          <w:spacing w:val="-1"/>
        </w:rPr>
        <w:t xml:space="preserve"> </w:t>
      </w:r>
      <w:r>
        <w:t>aeroporto</w:t>
      </w:r>
      <w:r>
        <w:rPr>
          <w:spacing w:val="-2"/>
        </w:rPr>
        <w:t xml:space="preserve"> </w:t>
      </w:r>
      <w:r>
        <w:t>de Congonhas</w:t>
      </w:r>
      <w:r>
        <w:rPr>
          <w:spacing w:val="-1"/>
        </w:rPr>
        <w:t xml:space="preserve"> </w:t>
      </w:r>
      <w:r>
        <w:t>e</w:t>
      </w:r>
      <w:r>
        <w:rPr>
          <w:spacing w:val="-2"/>
        </w:rPr>
        <w:t xml:space="preserve"> </w:t>
      </w:r>
      <w:r>
        <w:t>21,8km</w:t>
      </w:r>
      <w:r>
        <w:rPr>
          <w:spacing w:val="-1"/>
        </w:rPr>
        <w:t xml:space="preserve"> </w:t>
      </w:r>
      <w:r>
        <w:t>do aeroporto Catarina, quanto por seus atrativos que abrem espaços para ainda mais avanços nos segmentos de Turismo Histórico, Rural, Religioso, Pedagógico, Gastronômico e Esportivo com destaque para o cicloturismo.</w:t>
      </w:r>
    </w:p>
    <w:p w:rsidR="00860CB8" w:rsidRDefault="00860CB8">
      <w:pPr>
        <w:pStyle w:val="Corpodetexto"/>
        <w:spacing w:before="138"/>
      </w:pPr>
    </w:p>
    <w:p w:rsidR="00860CB8" w:rsidRDefault="00F156CD">
      <w:pPr>
        <w:pStyle w:val="Corpodetexto"/>
        <w:spacing w:line="360" w:lineRule="auto"/>
        <w:ind w:left="427" w:right="140" w:firstLine="707"/>
        <w:jc w:val="both"/>
      </w:pPr>
      <w:r>
        <w:t>Nos últimos três anos, desenvolvemos um modelo de trabalho de sucesso para o turismo municipal. Um trabalho técnico-profissional sério e realista, aliado a uma maior atuação e participação do COMTUR. Hoje, o momento histórico do turismo araçariguamense é outro. ‘Pensar no futuro e agir no presente’, esse é o lema que norteia atualmente as ações referentes ao turismo municipal.</w:t>
      </w:r>
    </w:p>
    <w:p w:rsidR="00860CB8" w:rsidRDefault="00860CB8">
      <w:pPr>
        <w:pStyle w:val="Corpodetexto"/>
        <w:spacing w:before="138"/>
      </w:pPr>
    </w:p>
    <w:p w:rsidR="00860CB8" w:rsidRDefault="00F156CD">
      <w:pPr>
        <w:pStyle w:val="Corpodetexto"/>
        <w:spacing w:line="360" w:lineRule="auto"/>
        <w:ind w:left="427" w:right="135" w:firstLine="707"/>
        <w:jc w:val="both"/>
      </w:pPr>
      <w:r>
        <w:t>A construção desse Plano aconteceu de forma participativa e criteriosa, o que, com certeza, contribui para o fortalecimento da atividade turística em nossa cidade. Sem dúvida, trata-se de um documento feito e pensado com muito carinho e sensibilidade para Araçariguama e um marco para o impulsionamento da nossa atividade turística local. Acreditamos que com o sucesso da realização do planejamento, as vantagens se refletem das mais variadas formas, no entanto, é valido lembrar que o sucesso deste documento não está atrelado apenas à forma como ele foi construído e redigido, mas principalmente ao esforço e ao empenho de colocá-lo em prática.</w:t>
      </w: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spacing w:before="138"/>
      </w:pPr>
    </w:p>
    <w:p w:rsidR="00860CB8" w:rsidRDefault="00F156CD">
      <w:pPr>
        <w:pStyle w:val="Corpodetexto"/>
        <w:ind w:left="1135"/>
      </w:pPr>
      <w:r>
        <w:t>Rodrigo</w:t>
      </w:r>
      <w:r>
        <w:rPr>
          <w:spacing w:val="-3"/>
        </w:rPr>
        <w:t xml:space="preserve"> </w:t>
      </w:r>
      <w:r>
        <w:rPr>
          <w:spacing w:val="-2"/>
        </w:rPr>
        <w:t>Andrade</w:t>
      </w:r>
    </w:p>
    <w:p w:rsidR="00860CB8" w:rsidRDefault="00F156CD">
      <w:pPr>
        <w:spacing w:before="144"/>
        <w:ind w:left="1135"/>
        <w:rPr>
          <w:b/>
          <w:sz w:val="24"/>
        </w:rPr>
      </w:pPr>
      <w:r>
        <w:rPr>
          <w:b/>
          <w:spacing w:val="-2"/>
          <w:sz w:val="24"/>
        </w:rPr>
        <w:t>Prefeito</w:t>
      </w:r>
    </w:p>
    <w:p w:rsidR="00860CB8" w:rsidRDefault="00860CB8">
      <w:pPr>
        <w:rPr>
          <w:b/>
          <w:sz w:val="24"/>
        </w:rPr>
        <w:sectPr w:rsidR="00860CB8">
          <w:footerReference w:type="default" r:id="rId12"/>
          <w:pgSz w:w="11900" w:h="16850"/>
          <w:pgMar w:top="1640" w:right="992" w:bottom="280" w:left="1275" w:header="0" w:footer="0" w:gutter="0"/>
          <w:cols w:space="720"/>
        </w:sectPr>
      </w:pPr>
    </w:p>
    <w:p w:rsidR="00860CB8" w:rsidRDefault="00F156CD">
      <w:pPr>
        <w:spacing w:before="60"/>
        <w:ind w:left="1135"/>
        <w:rPr>
          <w:b/>
          <w:sz w:val="24"/>
        </w:rPr>
      </w:pPr>
      <w:r>
        <w:rPr>
          <w:b/>
          <w:spacing w:val="-2"/>
          <w:sz w:val="24"/>
        </w:rPr>
        <w:lastRenderedPageBreak/>
        <w:t>Sumário</w:t>
      </w:r>
    </w:p>
    <w:p w:rsidR="00860CB8" w:rsidRDefault="00860CB8">
      <w:pPr>
        <w:rPr>
          <w:b/>
          <w:sz w:val="24"/>
        </w:rPr>
        <w:sectPr w:rsidR="00860CB8">
          <w:footerReference w:type="default" r:id="rId13"/>
          <w:pgSz w:w="11900" w:h="16850"/>
          <w:pgMar w:top="1640" w:right="992" w:bottom="1601" w:left="1275" w:header="0" w:footer="0" w:gutter="0"/>
          <w:cols w:space="720"/>
        </w:sectPr>
      </w:pPr>
    </w:p>
    <w:sdt>
      <w:sdtPr>
        <w:rPr>
          <w:b w:val="0"/>
          <w:bCs w:val="0"/>
        </w:rPr>
        <w:id w:val="563694364"/>
        <w:docPartObj>
          <w:docPartGallery w:val="Table of Contents"/>
          <w:docPartUnique/>
        </w:docPartObj>
      </w:sdtPr>
      <w:sdtEndPr/>
      <w:sdtContent>
        <w:p w:rsidR="00860CB8" w:rsidRDefault="00F156CD">
          <w:pPr>
            <w:pStyle w:val="Sumrio1"/>
            <w:tabs>
              <w:tab w:val="right" w:leader="hyphen" w:pos="9454"/>
            </w:tabs>
            <w:spacing w:before="132"/>
            <w:rPr>
              <w:b w:val="0"/>
            </w:rPr>
          </w:pPr>
          <w:r>
            <w:t>Capítulo</w:t>
          </w:r>
          <w:r>
            <w:rPr>
              <w:spacing w:val="-2"/>
            </w:rPr>
            <w:t xml:space="preserve"> </w:t>
          </w:r>
          <w:r>
            <w:t>1</w:t>
          </w:r>
          <w:r>
            <w:rPr>
              <w:spacing w:val="-3"/>
            </w:rPr>
            <w:t xml:space="preserve"> </w:t>
          </w:r>
          <w:r>
            <w:t>–</w:t>
          </w:r>
          <w:r>
            <w:rPr>
              <w:spacing w:val="-14"/>
            </w:rPr>
            <w:t xml:space="preserve"> </w:t>
          </w:r>
          <w:r>
            <w:t>Apresentação</w:t>
          </w:r>
          <w:r>
            <w:rPr>
              <w:spacing w:val="-1"/>
            </w:rPr>
            <w:t xml:space="preserve"> </w:t>
          </w:r>
          <w:r>
            <w:t>/</w:t>
          </w:r>
          <w:r>
            <w:rPr>
              <w:spacing w:val="-1"/>
            </w:rPr>
            <w:t xml:space="preserve"> </w:t>
          </w:r>
          <w:r>
            <w:rPr>
              <w:spacing w:val="-2"/>
            </w:rPr>
            <w:t>Metodologia</w:t>
          </w:r>
          <w:r>
            <w:rPr>
              <w:b w:val="0"/>
            </w:rPr>
            <w:tab/>
          </w:r>
          <w:r>
            <w:rPr>
              <w:b w:val="0"/>
              <w:spacing w:val="-10"/>
            </w:rPr>
            <w:t>6</w:t>
          </w:r>
        </w:p>
        <w:p w:rsidR="00860CB8" w:rsidRDefault="00F156CD">
          <w:pPr>
            <w:pStyle w:val="Sumrio2"/>
            <w:tabs>
              <w:tab w:val="right" w:pos="9433"/>
            </w:tabs>
            <w:spacing w:before="139"/>
          </w:pPr>
          <w:r>
            <w:rPr>
              <w:noProof/>
              <w:lang w:val="pt-BR" w:eastAsia="pt-BR"/>
            </w:rPr>
            <mc:AlternateContent>
              <mc:Choice Requires="wps">
                <w:drawing>
                  <wp:anchor distT="0" distB="0" distL="0" distR="0" simplePos="0" relativeHeight="483457536" behindDoc="1" locked="0" layoutInCell="1" allowOverlap="1">
                    <wp:simplePos x="0" y="0"/>
                    <wp:positionH relativeFrom="page">
                      <wp:posOffset>3271139</wp:posOffset>
                    </wp:positionH>
                    <wp:positionV relativeFrom="paragraph">
                      <wp:posOffset>196762</wp:posOffset>
                    </wp:positionV>
                    <wp:extent cx="3295650" cy="127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5650" cy="1270"/>
                            </a:xfrm>
                            <a:custGeom>
                              <a:avLst/>
                              <a:gdLst/>
                              <a:ahLst/>
                              <a:cxnLst/>
                              <a:rect l="l" t="t" r="r" b="b"/>
                              <a:pathLst>
                                <a:path w="3295650">
                                  <a:moveTo>
                                    <a:pt x="0" y="0"/>
                                  </a:moveTo>
                                  <a:lnTo>
                                    <a:pt x="3295575"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524E9328" id="Graphic 14" o:spid="_x0000_s1026" style="position:absolute;margin-left:257.55pt;margin-top:15.5pt;width:259.5pt;height:.1pt;z-index:-19858944;visibility:visible;mso-wrap-style:square;mso-wrap-distance-left:0;mso-wrap-distance-top:0;mso-wrap-distance-right:0;mso-wrap-distance-bottom:0;mso-position-horizontal:absolute;mso-position-horizontal-relative:page;mso-position-vertical:absolute;mso-position-vertical-relative:text;v-text-anchor:top" coordsize="32956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" path="m,l3295575,e" filled="f" strokeweight=".31239mm">
                    <v:stroke dashstyle="dash"/>
                    <v:path arrowok="t"/>
                    <w10:wrap anchorx="page"/>
                  </v:shape>
                </w:pict>
              </mc:Fallback>
            </mc:AlternateContent>
          </w:r>
          <w:r>
            <w:t>O</w:t>
          </w:r>
          <w:r>
            <w:rPr>
              <w:spacing w:val="-2"/>
            </w:rPr>
            <w:t xml:space="preserve"> </w:t>
          </w:r>
          <w:r>
            <w:t>Plano</w:t>
          </w:r>
          <w:r>
            <w:rPr>
              <w:spacing w:val="-1"/>
            </w:rPr>
            <w:t xml:space="preserve"> </w:t>
          </w:r>
          <w:r>
            <w:t>Diretor</w:t>
          </w:r>
          <w:r>
            <w:rPr>
              <w:spacing w:val="-1"/>
            </w:rPr>
            <w:t xml:space="preserve"> </w:t>
          </w:r>
          <w:r>
            <w:t>de</w:t>
          </w:r>
          <w:r>
            <w:rPr>
              <w:spacing w:val="-4"/>
            </w:rPr>
            <w:t xml:space="preserve"> </w:t>
          </w:r>
          <w:r>
            <w:rPr>
              <w:spacing w:val="-2"/>
            </w:rPr>
            <w:t>Turismo</w:t>
          </w:r>
          <w:r>
            <w:tab/>
          </w:r>
          <w:r>
            <w:rPr>
              <w:spacing w:val="-10"/>
            </w:rPr>
            <w:t>6</w:t>
          </w:r>
        </w:p>
        <w:p w:rsidR="00860CB8" w:rsidRDefault="00F156CD">
          <w:pPr>
            <w:pStyle w:val="Sumrio2"/>
            <w:tabs>
              <w:tab w:val="right" w:pos="9421"/>
            </w:tabs>
          </w:pPr>
          <w:r>
            <w:rPr>
              <w:noProof/>
              <w:lang w:val="pt-BR" w:eastAsia="pt-BR"/>
            </w:rPr>
            <mc:AlternateContent>
              <mc:Choice Requires="wps">
                <w:drawing>
                  <wp:anchor distT="0" distB="0" distL="0" distR="0" simplePos="0" relativeHeight="483458048" behindDoc="1" locked="0" layoutInCell="1" allowOverlap="1">
                    <wp:simplePos x="0" y="0"/>
                    <wp:positionH relativeFrom="page">
                      <wp:posOffset>2352167</wp:posOffset>
                    </wp:positionH>
                    <wp:positionV relativeFrom="paragraph">
                      <wp:posOffset>195380</wp:posOffset>
                    </wp:positionV>
                    <wp:extent cx="4208145" cy="127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08145" cy="1270"/>
                            </a:xfrm>
                            <a:custGeom>
                              <a:avLst/>
                              <a:gdLst/>
                              <a:ahLst/>
                              <a:cxnLst/>
                              <a:rect l="l" t="t" r="r" b="b"/>
                              <a:pathLst>
                                <a:path w="4208145">
                                  <a:moveTo>
                                    <a:pt x="0" y="0"/>
                                  </a:moveTo>
                                  <a:lnTo>
                                    <a:pt x="4207710"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782E7730" id="Graphic 15" o:spid="_x0000_s1026" style="position:absolute;margin-left:185.2pt;margin-top:15.4pt;width:331.35pt;height:.1pt;z-index:-19858432;visibility:visible;mso-wrap-style:square;mso-wrap-distance-left:0;mso-wrap-distance-top:0;mso-wrap-distance-right:0;mso-wrap-distance-bottom:0;mso-position-horizontal:absolute;mso-position-horizontal-relative:page;mso-position-vertical:absolute;mso-position-vertical-relative:text;v-text-anchor:top" coordsize="4208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" path="m,l4207710,e" filled="f" strokeweight=".31239mm">
                    <v:stroke dashstyle="dash"/>
                    <v:path arrowok="t"/>
                    <w10:wrap anchorx="page"/>
                  </v:shape>
                </w:pict>
              </mc:Fallback>
            </mc:AlternateContent>
          </w:r>
          <w:hyperlink w:anchor="_TOC_250036" w:history="1">
            <w:r>
              <w:t xml:space="preserve">O </w:t>
            </w:r>
            <w:r>
              <w:rPr>
                <w:spacing w:val="-2"/>
              </w:rPr>
              <w:t>Município</w:t>
            </w:r>
            <w:r>
              <w:tab/>
            </w:r>
            <w:r>
              <w:rPr>
                <w:spacing w:val="-10"/>
              </w:rPr>
              <w:t>7</w:t>
            </w:r>
          </w:hyperlink>
        </w:p>
        <w:p w:rsidR="00860CB8" w:rsidRDefault="00F156CD">
          <w:pPr>
            <w:pStyle w:val="Sumrio2"/>
            <w:tabs>
              <w:tab w:val="right" w:pos="9440"/>
            </w:tabs>
            <w:spacing w:before="139"/>
          </w:pPr>
          <w:r>
            <w:rPr>
              <w:noProof/>
              <w:lang w:val="pt-BR" w:eastAsia="pt-BR"/>
            </w:rPr>
            <mc:AlternateContent>
              <mc:Choice Requires="wps">
                <w:drawing>
                  <wp:anchor distT="0" distB="0" distL="0" distR="0" simplePos="0" relativeHeight="483458560" behindDoc="1" locked="0" layoutInCell="1" allowOverlap="1">
                    <wp:simplePos x="0" y="0"/>
                    <wp:positionH relativeFrom="page">
                      <wp:posOffset>2161285</wp:posOffset>
                    </wp:positionH>
                    <wp:positionV relativeFrom="paragraph">
                      <wp:posOffset>196792</wp:posOffset>
                    </wp:positionV>
                    <wp:extent cx="4410710" cy="127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0710" cy="1270"/>
                            </a:xfrm>
                            <a:custGeom>
                              <a:avLst/>
                              <a:gdLst/>
                              <a:ahLst/>
                              <a:cxnLst/>
                              <a:rect l="l" t="t" r="r" b="b"/>
                              <a:pathLst>
                                <a:path w="4410710">
                                  <a:moveTo>
                                    <a:pt x="0" y="0"/>
                                  </a:moveTo>
                                  <a:lnTo>
                                    <a:pt x="4410255"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6C3ACE12" id="Graphic 16" o:spid="_x0000_s1026" style="position:absolute;margin-left:170.2pt;margin-top:15.5pt;width:347.3pt;height:.1pt;z-index:-19857920;visibility:visible;mso-wrap-style:square;mso-wrap-distance-left:0;mso-wrap-distance-top:0;mso-wrap-distance-right:0;mso-wrap-distance-bottom:0;mso-position-horizontal:absolute;mso-position-horizontal-relative:page;mso-position-vertical:absolute;mso-position-vertical-relative:text;v-text-anchor:top" coordsize="44107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" path="m,l4410255,e" filled="f" strokeweight=".31239mm">
                    <v:stroke dashstyle="dash"/>
                    <v:path arrowok="t"/>
                    <w10:wrap anchorx="page"/>
                  </v:shape>
                </w:pict>
              </mc:Fallback>
            </mc:AlternateContent>
          </w:r>
          <w:hyperlink w:anchor="_TOC_250035" w:history="1">
            <w:r>
              <w:rPr>
                <w:spacing w:val="-2"/>
              </w:rPr>
              <w:t>Objetivos</w:t>
            </w:r>
            <w:r>
              <w:tab/>
            </w:r>
            <w:r>
              <w:rPr>
                <w:spacing w:val="-10"/>
              </w:rPr>
              <w:t>8</w:t>
            </w:r>
          </w:hyperlink>
        </w:p>
        <w:p w:rsidR="00860CB8" w:rsidRDefault="0029608C">
          <w:pPr>
            <w:pStyle w:val="Sumrio2"/>
            <w:tabs>
              <w:tab w:val="right" w:leader="hyphen" w:pos="9349"/>
            </w:tabs>
          </w:pPr>
          <w:hyperlink w:anchor="_TOC_250034" w:history="1">
            <w:r w:rsidR="00F156CD">
              <w:t>Histórico</w:t>
            </w:r>
            <w:r w:rsidR="00F156CD">
              <w:rPr>
                <w:spacing w:val="-1"/>
              </w:rPr>
              <w:t xml:space="preserve"> </w:t>
            </w:r>
            <w:r w:rsidR="00F156CD">
              <w:t>e</w:t>
            </w:r>
            <w:r w:rsidR="00F156CD">
              <w:rPr>
                <w:spacing w:val="-3"/>
              </w:rPr>
              <w:t xml:space="preserve"> </w:t>
            </w:r>
            <w:r w:rsidR="00F156CD">
              <w:t>Caracterização</w:t>
            </w:r>
            <w:r w:rsidR="00F156CD">
              <w:rPr>
                <w:spacing w:val="-1"/>
              </w:rPr>
              <w:t xml:space="preserve"> </w:t>
            </w:r>
            <w:r w:rsidR="00F156CD">
              <w:t xml:space="preserve">do </w:t>
            </w:r>
            <w:r w:rsidR="00F156CD">
              <w:rPr>
                <w:spacing w:val="-2"/>
              </w:rPr>
              <w:t>Território</w:t>
            </w:r>
            <w:r w:rsidR="00F156CD">
              <w:tab/>
            </w:r>
            <w:r w:rsidR="00F156CD">
              <w:rPr>
                <w:spacing w:val="-10"/>
              </w:rPr>
              <w:t>9</w:t>
            </w:r>
          </w:hyperlink>
        </w:p>
        <w:p w:rsidR="00860CB8" w:rsidRDefault="00F156CD">
          <w:pPr>
            <w:pStyle w:val="Sumrio2"/>
            <w:tabs>
              <w:tab w:val="right" w:pos="9483"/>
            </w:tabs>
            <w:spacing w:before="139"/>
          </w:pPr>
          <w:r>
            <w:rPr>
              <w:noProof/>
              <w:lang w:val="pt-BR" w:eastAsia="pt-BR"/>
            </w:rPr>
            <mc:AlternateContent>
              <mc:Choice Requires="wps">
                <w:drawing>
                  <wp:anchor distT="0" distB="0" distL="0" distR="0" simplePos="0" relativeHeight="483459072" behindDoc="1" locked="0" layoutInCell="1" allowOverlap="1">
                    <wp:simplePos x="0" y="0"/>
                    <wp:positionH relativeFrom="page">
                      <wp:posOffset>3495166</wp:posOffset>
                    </wp:positionH>
                    <wp:positionV relativeFrom="paragraph">
                      <wp:posOffset>196822</wp:posOffset>
                    </wp:positionV>
                    <wp:extent cx="2991485" cy="127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91485" cy="1270"/>
                            </a:xfrm>
                            <a:custGeom>
                              <a:avLst/>
                              <a:gdLst/>
                              <a:ahLst/>
                              <a:cxnLst/>
                              <a:rect l="l" t="t" r="r" b="b"/>
                              <a:pathLst>
                                <a:path w="2991485">
                                  <a:moveTo>
                                    <a:pt x="0" y="0"/>
                                  </a:moveTo>
                                  <a:lnTo>
                                    <a:pt x="2991072"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244243AA" id="Graphic 17" o:spid="_x0000_s1026" style="position:absolute;margin-left:275.2pt;margin-top:15.5pt;width:235.55pt;height:.1pt;z-index:-19857408;visibility:visible;mso-wrap-style:square;mso-wrap-distance-left:0;mso-wrap-distance-top:0;mso-wrap-distance-right:0;mso-wrap-distance-bottom:0;mso-position-horizontal:absolute;mso-position-horizontal-relative:page;mso-position-vertical:absolute;mso-position-vertical-relative:text;v-text-anchor:top" coordsize="29914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" path="m,l2991072,e" filled="f" strokeweight=".31239mm">
                    <v:stroke dashstyle="dash"/>
                    <v:path arrowok="t"/>
                    <w10:wrap anchorx="page"/>
                  </v:shape>
                </w:pict>
              </mc:Fallback>
            </mc:AlternateContent>
          </w:r>
          <w:r>
            <w:t>Aspectos</w:t>
          </w:r>
          <w:r>
            <w:rPr>
              <w:spacing w:val="-2"/>
            </w:rPr>
            <w:t xml:space="preserve"> </w:t>
          </w:r>
          <w:r>
            <w:t>Históricos</w:t>
          </w:r>
          <w:r>
            <w:rPr>
              <w:spacing w:val="-1"/>
            </w:rPr>
            <w:t xml:space="preserve"> </w:t>
          </w:r>
          <w:r>
            <w:t>e</w:t>
          </w:r>
          <w:r>
            <w:rPr>
              <w:spacing w:val="-2"/>
            </w:rPr>
            <w:t xml:space="preserve"> Culturais</w:t>
          </w:r>
          <w:r>
            <w:tab/>
          </w:r>
          <w:r>
            <w:rPr>
              <w:spacing w:val="-5"/>
            </w:rPr>
            <w:t>10</w:t>
          </w:r>
        </w:p>
        <w:p w:rsidR="00860CB8" w:rsidRDefault="00F156CD">
          <w:pPr>
            <w:pStyle w:val="Sumrio2"/>
            <w:tabs>
              <w:tab w:val="right" w:pos="9428"/>
            </w:tabs>
          </w:pPr>
          <w:r>
            <w:rPr>
              <w:noProof/>
              <w:lang w:val="pt-BR" w:eastAsia="pt-BR"/>
            </w:rPr>
            <mc:AlternateContent>
              <mc:Choice Requires="wps">
                <w:drawing>
                  <wp:anchor distT="0" distB="0" distL="0" distR="0" simplePos="0" relativeHeight="483459584" behindDoc="1" locked="0" layoutInCell="1" allowOverlap="1">
                    <wp:simplePos x="0" y="0"/>
                    <wp:positionH relativeFrom="page">
                      <wp:posOffset>3243707</wp:posOffset>
                    </wp:positionH>
                    <wp:positionV relativeFrom="paragraph">
                      <wp:posOffset>195440</wp:posOffset>
                    </wp:positionV>
                    <wp:extent cx="3244850" cy="127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44850" cy="1270"/>
                            </a:xfrm>
                            <a:custGeom>
                              <a:avLst/>
                              <a:gdLst/>
                              <a:ahLst/>
                              <a:cxnLst/>
                              <a:rect l="l" t="t" r="r" b="b"/>
                              <a:pathLst>
                                <a:path w="3244850">
                                  <a:moveTo>
                                    <a:pt x="0" y="0"/>
                                  </a:moveTo>
                                  <a:lnTo>
                                    <a:pt x="3244515"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638F70A5" id="Graphic 18" o:spid="_x0000_s1026" style="position:absolute;margin-left:255.4pt;margin-top:15.4pt;width:255.5pt;height:.1pt;z-index:-19856896;visibility:visible;mso-wrap-style:square;mso-wrap-distance-left:0;mso-wrap-distance-top:0;mso-wrap-distance-right:0;mso-wrap-distance-bottom:0;mso-position-horizontal:absolute;mso-position-horizontal-relative:page;mso-position-vertical:absolute;mso-position-vertical-relative:text;v-text-anchor:top" coordsize="32448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" path="m,l3244515,e" filled="f" strokeweight=".31239mm">
                    <v:stroke dashstyle="dash"/>
                    <v:path arrowok="t"/>
                    <w10:wrap anchorx="page"/>
                  </v:shape>
                </w:pict>
              </mc:Fallback>
            </mc:AlternateContent>
          </w:r>
          <w:r>
            <w:t>Fundação</w:t>
          </w:r>
          <w:r>
            <w:rPr>
              <w:spacing w:val="-2"/>
            </w:rPr>
            <w:t xml:space="preserve"> </w:t>
          </w:r>
          <w:r>
            <w:t>de</w:t>
          </w:r>
          <w:r>
            <w:rPr>
              <w:spacing w:val="-2"/>
            </w:rPr>
            <w:t xml:space="preserve"> Araçariguama</w:t>
          </w:r>
          <w:r>
            <w:tab/>
          </w:r>
          <w:r>
            <w:rPr>
              <w:spacing w:val="-5"/>
            </w:rPr>
            <w:t>10</w:t>
          </w:r>
        </w:p>
        <w:p w:rsidR="00860CB8" w:rsidRDefault="0029608C">
          <w:pPr>
            <w:pStyle w:val="Sumrio2"/>
            <w:tabs>
              <w:tab w:val="right" w:leader="hyphen" w:pos="9428"/>
            </w:tabs>
            <w:spacing w:before="139"/>
          </w:pPr>
          <w:hyperlink w:anchor="_TOC_250033" w:history="1">
            <w:r w:rsidR="00F156CD">
              <w:t>Ciclos</w:t>
            </w:r>
            <w:r w:rsidR="00F156CD">
              <w:rPr>
                <w:spacing w:val="-1"/>
              </w:rPr>
              <w:t xml:space="preserve"> </w:t>
            </w:r>
            <w:r w:rsidR="00F156CD">
              <w:t>do Café,</w:t>
            </w:r>
            <w:r w:rsidR="00F156CD">
              <w:rPr>
                <w:spacing w:val="-1"/>
              </w:rPr>
              <w:t xml:space="preserve"> </w:t>
            </w:r>
            <w:r w:rsidR="00F156CD">
              <w:t>do Algodão</w:t>
            </w:r>
            <w:r w:rsidR="00F156CD">
              <w:rPr>
                <w:spacing w:val="-1"/>
              </w:rPr>
              <w:t xml:space="preserve"> </w:t>
            </w:r>
            <w:r w:rsidR="00F156CD">
              <w:t>e da</w:t>
            </w:r>
            <w:r w:rsidR="00F156CD">
              <w:rPr>
                <w:spacing w:val="-2"/>
              </w:rPr>
              <w:t xml:space="preserve"> </w:t>
            </w:r>
            <w:r w:rsidR="00F156CD">
              <w:t>Cana</w:t>
            </w:r>
            <w:r w:rsidR="00F156CD">
              <w:rPr>
                <w:spacing w:val="-1"/>
              </w:rPr>
              <w:t xml:space="preserve"> </w:t>
            </w:r>
            <w:r w:rsidR="00F156CD">
              <w:t>de</w:t>
            </w:r>
            <w:r w:rsidR="00F156CD">
              <w:rPr>
                <w:spacing w:val="-1"/>
              </w:rPr>
              <w:t xml:space="preserve"> </w:t>
            </w:r>
            <w:r w:rsidR="00F156CD">
              <w:rPr>
                <w:spacing w:val="-2"/>
              </w:rPr>
              <w:t>Açúcar</w:t>
            </w:r>
            <w:r w:rsidR="00F156CD">
              <w:tab/>
            </w:r>
            <w:r w:rsidR="00F156CD">
              <w:rPr>
                <w:spacing w:val="-5"/>
              </w:rPr>
              <w:t>15</w:t>
            </w:r>
          </w:hyperlink>
        </w:p>
        <w:p w:rsidR="00860CB8" w:rsidRDefault="00F156CD">
          <w:pPr>
            <w:pStyle w:val="Sumrio2"/>
            <w:tabs>
              <w:tab w:val="right" w:pos="9406"/>
            </w:tabs>
            <w:spacing w:before="138"/>
          </w:pPr>
          <w:r>
            <w:rPr>
              <w:noProof/>
              <w:lang w:val="pt-BR" w:eastAsia="pt-BR"/>
            </w:rPr>
            <mc:AlternateContent>
              <mc:Choice Requires="wps">
                <w:drawing>
                  <wp:anchor distT="0" distB="0" distL="0" distR="0" simplePos="0" relativeHeight="483460096" behindDoc="1" locked="0" layoutInCell="1" allowOverlap="1">
                    <wp:simplePos x="0" y="0"/>
                    <wp:positionH relativeFrom="page">
                      <wp:posOffset>2519807</wp:posOffset>
                    </wp:positionH>
                    <wp:positionV relativeFrom="paragraph">
                      <wp:posOffset>195850</wp:posOffset>
                    </wp:positionV>
                    <wp:extent cx="3955415" cy="127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55415" cy="1270"/>
                            </a:xfrm>
                            <a:custGeom>
                              <a:avLst/>
                              <a:gdLst/>
                              <a:ahLst/>
                              <a:cxnLst/>
                              <a:rect l="l" t="t" r="r" b="b"/>
                              <a:pathLst>
                                <a:path w="3955415">
                                  <a:moveTo>
                                    <a:pt x="0" y="0"/>
                                  </a:moveTo>
                                  <a:lnTo>
                                    <a:pt x="3954873" y="0"/>
                                  </a:lnTo>
                                </a:path>
                              </a:pathLst>
                            </a:custGeom>
                            <a:ln w="11246">
                              <a:solidFill>
                                <a:srgbClr val="000000"/>
                              </a:solidFill>
                              <a:prstDash val="sysDash"/>
                            </a:ln>
                          </wps:spPr>
                          <wps:bodyPr wrap="square" lIns="0" tIns="0" rIns="0" bIns="0" rtlCol="0">
                            <a:prstTxWarp prst="textNoShape">
                              <a:avLst/>
                            </a:prstTxWarp>
                            <a:noAutofit/>
                          </wps:bodyPr>
                        </wps:wsp>
                      </a:graphicData>
                    </a:graphic>
                  </wp:anchor>
                </w:drawing>
              </mc:Choice>
              <mc:Fallback>
                <w:pict>
                  <v:shape w14:anchorId="5FE9C8BD" id="Graphic 19" o:spid="_x0000_s1026" style="position:absolute;margin-left:198.4pt;margin-top:15.4pt;width:311.45pt;height:.1pt;z-index:-19856384;visibility:visible;mso-wrap-style:square;mso-wrap-distance-left:0;mso-wrap-distance-top:0;mso-wrap-distance-right:0;mso-wrap-distance-bottom:0;mso-position-horizontal:absolute;mso-position-horizontal-relative:page;mso-position-vertical:absolute;mso-position-vertical-relative:text;v-text-anchor:top" coordsize="39554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" path="m,l3954873,e" filled="f" strokeweight=".31239mm">
                    <v:stroke dashstyle="3 1"/>
                    <v:path arrowok="t"/>
                    <w10:wrap anchorx="page"/>
                  </v:shape>
                </w:pict>
              </mc:Fallback>
            </mc:AlternateContent>
          </w:r>
          <w:hyperlink w:anchor="_TOC_250032" w:history="1">
            <w:r>
              <w:t>Ciclo</w:t>
            </w:r>
            <w:r>
              <w:rPr>
                <w:spacing w:val="2"/>
              </w:rPr>
              <w:t xml:space="preserve"> </w:t>
            </w:r>
            <w:r>
              <w:rPr>
                <w:spacing w:val="-2"/>
              </w:rPr>
              <w:t>Industrial</w:t>
            </w:r>
            <w:r>
              <w:tab/>
            </w:r>
            <w:r>
              <w:rPr>
                <w:spacing w:val="-7"/>
              </w:rPr>
              <w:t>17</w:t>
            </w:r>
          </w:hyperlink>
        </w:p>
        <w:p w:rsidR="00860CB8" w:rsidRDefault="0029608C">
          <w:pPr>
            <w:pStyle w:val="Sumrio2"/>
            <w:tabs>
              <w:tab w:val="right" w:leader="hyphen" w:pos="9450"/>
            </w:tabs>
            <w:spacing w:before="139"/>
          </w:pPr>
          <w:hyperlink w:anchor="_TOC_250031" w:history="1">
            <w:r w:rsidR="00F156CD">
              <w:t>Origem</w:t>
            </w:r>
            <w:r w:rsidR="00F156CD">
              <w:rPr>
                <w:spacing w:val="-2"/>
              </w:rPr>
              <w:t xml:space="preserve"> </w:t>
            </w:r>
            <w:r w:rsidR="00F156CD">
              <w:t>da</w:t>
            </w:r>
            <w:r w:rsidR="00F156CD">
              <w:rPr>
                <w:spacing w:val="-2"/>
              </w:rPr>
              <w:t xml:space="preserve"> </w:t>
            </w:r>
            <w:r w:rsidR="00F156CD">
              <w:t>Gastronomia</w:t>
            </w:r>
            <w:r w:rsidR="00F156CD">
              <w:rPr>
                <w:spacing w:val="-1"/>
              </w:rPr>
              <w:t xml:space="preserve"> </w:t>
            </w:r>
            <w:r w:rsidR="00F156CD">
              <w:t>Local</w:t>
            </w:r>
            <w:r w:rsidR="00F156CD">
              <w:rPr>
                <w:spacing w:val="-1"/>
              </w:rPr>
              <w:t xml:space="preserve"> </w:t>
            </w:r>
            <w:r w:rsidR="00F156CD">
              <w:t>e</w:t>
            </w:r>
            <w:r w:rsidR="00F156CD">
              <w:rPr>
                <w:spacing w:val="-1"/>
              </w:rPr>
              <w:t xml:space="preserve"> </w:t>
            </w:r>
            <w:r w:rsidR="00F156CD">
              <w:rPr>
                <w:spacing w:val="-2"/>
              </w:rPr>
              <w:t>Regional</w:t>
            </w:r>
            <w:r w:rsidR="00F156CD">
              <w:tab/>
            </w:r>
            <w:r w:rsidR="00F156CD">
              <w:rPr>
                <w:spacing w:val="-5"/>
              </w:rPr>
              <w:t>20</w:t>
            </w:r>
          </w:hyperlink>
        </w:p>
        <w:p w:rsidR="00860CB8" w:rsidRDefault="0029608C">
          <w:pPr>
            <w:pStyle w:val="Sumrio2"/>
            <w:tabs>
              <w:tab w:val="right" w:leader="hyphen" w:pos="9459"/>
            </w:tabs>
          </w:pPr>
          <w:hyperlink w:anchor="_TOC_250030" w:history="1">
            <w:r w:rsidR="00F156CD">
              <w:t>Prato</w:t>
            </w:r>
            <w:r w:rsidR="00F156CD">
              <w:rPr>
                <w:spacing w:val="-9"/>
              </w:rPr>
              <w:t xml:space="preserve"> </w:t>
            </w:r>
            <w:r w:rsidR="00F156CD">
              <w:t>Típico</w:t>
            </w:r>
            <w:r w:rsidR="00F156CD">
              <w:rPr>
                <w:spacing w:val="-1"/>
              </w:rPr>
              <w:t xml:space="preserve"> </w:t>
            </w:r>
            <w:r w:rsidR="00F156CD">
              <w:t>de</w:t>
            </w:r>
            <w:r w:rsidR="00F156CD">
              <w:rPr>
                <w:spacing w:val="-16"/>
              </w:rPr>
              <w:t xml:space="preserve"> </w:t>
            </w:r>
            <w:r w:rsidR="00F156CD">
              <w:t>Araçariguama</w:t>
            </w:r>
            <w:r w:rsidR="00F156CD">
              <w:rPr>
                <w:spacing w:val="3"/>
              </w:rPr>
              <w:t xml:space="preserve"> </w:t>
            </w:r>
            <w:r w:rsidR="00F156CD">
              <w:t>-</w:t>
            </w:r>
            <w:r w:rsidR="00F156CD">
              <w:rPr>
                <w:spacing w:val="-2"/>
              </w:rPr>
              <w:t xml:space="preserve"> </w:t>
            </w:r>
            <w:r w:rsidR="00F156CD">
              <w:t>Quibebe</w:t>
            </w:r>
            <w:r w:rsidR="00F156CD">
              <w:rPr>
                <w:spacing w:val="-2"/>
              </w:rPr>
              <w:t xml:space="preserve"> </w:t>
            </w:r>
            <w:r w:rsidR="00F156CD">
              <w:t>de</w:t>
            </w:r>
            <w:r w:rsidR="00F156CD">
              <w:rPr>
                <w:spacing w:val="-14"/>
              </w:rPr>
              <w:t xml:space="preserve"> </w:t>
            </w:r>
            <w:r w:rsidR="00F156CD">
              <w:rPr>
                <w:spacing w:val="-2"/>
              </w:rPr>
              <w:t>Abóbora</w:t>
            </w:r>
            <w:r w:rsidR="00F156CD">
              <w:tab/>
            </w:r>
            <w:r w:rsidR="00F156CD">
              <w:rPr>
                <w:spacing w:val="-7"/>
              </w:rPr>
              <w:t>29</w:t>
            </w:r>
          </w:hyperlink>
        </w:p>
        <w:p w:rsidR="00860CB8" w:rsidRDefault="0029608C">
          <w:pPr>
            <w:pStyle w:val="Sumrio2"/>
            <w:tabs>
              <w:tab w:val="right" w:leader="hyphen" w:pos="9471"/>
            </w:tabs>
            <w:spacing w:before="139"/>
          </w:pPr>
          <w:hyperlink w:anchor="_TOC_250029" w:history="1">
            <w:r w:rsidR="00F156CD">
              <w:t>Brasão</w:t>
            </w:r>
            <w:r w:rsidR="00F156CD">
              <w:rPr>
                <w:spacing w:val="-1"/>
              </w:rPr>
              <w:t xml:space="preserve"> </w:t>
            </w:r>
            <w:r w:rsidR="00F156CD">
              <w:t>de</w:t>
            </w:r>
            <w:r w:rsidR="00F156CD">
              <w:rPr>
                <w:spacing w:val="-2"/>
              </w:rPr>
              <w:t xml:space="preserve"> </w:t>
            </w:r>
            <w:r w:rsidR="00F156CD">
              <w:t>Armas</w:t>
            </w:r>
            <w:r w:rsidR="00F156CD">
              <w:rPr>
                <w:spacing w:val="-1"/>
              </w:rPr>
              <w:t xml:space="preserve"> </w:t>
            </w:r>
            <w:r w:rsidR="00F156CD">
              <w:t>Municipal</w:t>
            </w:r>
            <w:r w:rsidR="00F156CD">
              <w:rPr>
                <w:spacing w:val="-1"/>
              </w:rPr>
              <w:t xml:space="preserve"> </w:t>
            </w:r>
            <w:r w:rsidR="00F156CD">
              <w:t>e</w:t>
            </w:r>
            <w:r w:rsidR="00F156CD">
              <w:rPr>
                <w:spacing w:val="-1"/>
              </w:rPr>
              <w:t xml:space="preserve"> </w:t>
            </w:r>
            <w:r w:rsidR="00F156CD">
              <w:t>Bandeira</w:t>
            </w:r>
            <w:r w:rsidR="00F156CD">
              <w:rPr>
                <w:spacing w:val="-1"/>
              </w:rPr>
              <w:t xml:space="preserve"> </w:t>
            </w:r>
            <w:r w:rsidR="00F156CD">
              <w:rPr>
                <w:spacing w:val="-2"/>
              </w:rPr>
              <w:t>Municipal</w:t>
            </w:r>
            <w:r w:rsidR="00F156CD">
              <w:tab/>
            </w:r>
            <w:r w:rsidR="00F156CD">
              <w:rPr>
                <w:spacing w:val="-5"/>
              </w:rPr>
              <w:t>30</w:t>
            </w:r>
          </w:hyperlink>
        </w:p>
        <w:p w:rsidR="00860CB8" w:rsidRDefault="00F156CD">
          <w:pPr>
            <w:pStyle w:val="Sumrio2"/>
            <w:tabs>
              <w:tab w:val="right" w:pos="9447"/>
            </w:tabs>
          </w:pPr>
          <w:r>
            <w:rPr>
              <w:noProof/>
              <w:lang w:val="pt-BR" w:eastAsia="pt-BR"/>
            </w:rPr>
            <mc:AlternateContent>
              <mc:Choice Requires="wps">
                <w:drawing>
                  <wp:anchor distT="0" distB="0" distL="0" distR="0" simplePos="0" relativeHeight="483460608" behindDoc="1" locked="0" layoutInCell="1" allowOverlap="1">
                    <wp:simplePos x="0" y="0"/>
                    <wp:positionH relativeFrom="page">
                      <wp:posOffset>2647823</wp:posOffset>
                    </wp:positionH>
                    <wp:positionV relativeFrom="paragraph">
                      <wp:posOffset>195275</wp:posOffset>
                    </wp:positionV>
                    <wp:extent cx="3856990" cy="127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56990" cy="1270"/>
                            </a:xfrm>
                            <a:custGeom>
                              <a:avLst/>
                              <a:gdLst/>
                              <a:ahLst/>
                              <a:cxnLst/>
                              <a:rect l="l" t="t" r="r" b="b"/>
                              <a:pathLst>
                                <a:path w="3856990">
                                  <a:moveTo>
                                    <a:pt x="0" y="0"/>
                                  </a:moveTo>
                                  <a:lnTo>
                                    <a:pt x="3856380"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7E2BA3E1" id="Graphic 20" o:spid="_x0000_s1026" style="position:absolute;margin-left:208.5pt;margin-top:15.4pt;width:303.7pt;height:.1pt;z-index:-19855872;visibility:visible;mso-wrap-style:square;mso-wrap-distance-left:0;mso-wrap-distance-top:0;mso-wrap-distance-right:0;mso-wrap-distance-bottom:0;mso-position-horizontal:absolute;mso-position-horizontal-relative:page;mso-position-vertical:absolute;mso-position-vertical-relative:text;v-text-anchor:top" coordsize="38569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" path="m,l3856380,e" filled="f" strokeweight=".31239mm">
                    <v:stroke dashstyle="dash"/>
                    <v:path arrowok="t"/>
                    <w10:wrap anchorx="page"/>
                  </v:shape>
                </w:pict>
              </mc:Fallback>
            </mc:AlternateContent>
          </w:r>
          <w:hyperlink w:anchor="_TOC_250028" w:history="1">
            <w:r>
              <w:t>Cores</w:t>
            </w:r>
            <w:r>
              <w:rPr>
                <w:spacing w:val="-2"/>
              </w:rPr>
              <w:t xml:space="preserve"> Municipais</w:t>
            </w:r>
            <w:r>
              <w:tab/>
            </w:r>
            <w:r>
              <w:rPr>
                <w:spacing w:val="-5"/>
              </w:rPr>
              <w:t>31</w:t>
            </w:r>
          </w:hyperlink>
        </w:p>
        <w:p w:rsidR="00860CB8" w:rsidRDefault="00F156CD">
          <w:pPr>
            <w:pStyle w:val="Sumrio2"/>
            <w:tabs>
              <w:tab w:val="right" w:pos="9452"/>
            </w:tabs>
            <w:spacing w:before="139"/>
          </w:pPr>
          <w:r>
            <w:rPr>
              <w:noProof/>
              <w:lang w:val="pt-BR" w:eastAsia="pt-BR"/>
            </w:rPr>
            <mc:AlternateContent>
              <mc:Choice Requires="wps">
                <w:drawing>
                  <wp:anchor distT="0" distB="0" distL="0" distR="0" simplePos="0" relativeHeight="483461120" behindDoc="1" locked="0" layoutInCell="1" allowOverlap="1">
                    <wp:simplePos x="0" y="0"/>
                    <wp:positionH relativeFrom="page">
                      <wp:posOffset>2955670</wp:posOffset>
                    </wp:positionH>
                    <wp:positionV relativeFrom="paragraph">
                      <wp:posOffset>196687</wp:posOffset>
                    </wp:positionV>
                    <wp:extent cx="3550285" cy="1270"/>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0285" cy="1270"/>
                            </a:xfrm>
                            <a:custGeom>
                              <a:avLst/>
                              <a:gdLst/>
                              <a:ahLst/>
                              <a:cxnLst/>
                              <a:rect l="l" t="t" r="r" b="b"/>
                              <a:pathLst>
                                <a:path w="3550285">
                                  <a:moveTo>
                                    <a:pt x="0" y="0"/>
                                  </a:moveTo>
                                  <a:lnTo>
                                    <a:pt x="3549865"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15481A08" id="Graphic 21" o:spid="_x0000_s1026" style="position:absolute;margin-left:232.75pt;margin-top:15.5pt;width:279.55pt;height:.1pt;z-index:-19855360;visibility:visible;mso-wrap-style:square;mso-wrap-distance-left:0;mso-wrap-distance-top:0;mso-wrap-distance-right:0;mso-wrap-distance-bottom:0;mso-position-horizontal:absolute;mso-position-horizontal-relative:page;mso-position-vertical:absolute;mso-position-vertical-relative:text;v-text-anchor:top" coordsize="35502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" path="m,l3549865,e" filled="f" strokeweight=".31239mm">
                    <v:stroke dashstyle="dash"/>
                    <v:path arrowok="t"/>
                    <w10:wrap anchorx="page"/>
                  </v:shape>
                </w:pict>
              </mc:Fallback>
            </mc:AlternateContent>
          </w:r>
          <w:hyperlink w:anchor="_TOC_250027" w:history="1">
            <w:r>
              <w:t>Hino de</w:t>
            </w:r>
            <w:r>
              <w:rPr>
                <w:spacing w:val="-1"/>
              </w:rPr>
              <w:t xml:space="preserve"> </w:t>
            </w:r>
            <w:r>
              <w:rPr>
                <w:spacing w:val="-2"/>
              </w:rPr>
              <w:t>Araçariguama</w:t>
            </w:r>
            <w:r>
              <w:tab/>
            </w:r>
            <w:r>
              <w:rPr>
                <w:spacing w:val="-5"/>
              </w:rPr>
              <w:t>31</w:t>
            </w:r>
          </w:hyperlink>
        </w:p>
        <w:p w:rsidR="00860CB8" w:rsidRDefault="00F156CD">
          <w:pPr>
            <w:pStyle w:val="Sumrio2"/>
            <w:tabs>
              <w:tab w:val="right" w:pos="9440"/>
            </w:tabs>
          </w:pPr>
          <w:r>
            <w:rPr>
              <w:noProof/>
              <w:lang w:val="pt-BR" w:eastAsia="pt-BR"/>
            </w:rPr>
            <mc:AlternateContent>
              <mc:Choice Requires="wps">
                <w:drawing>
                  <wp:anchor distT="0" distB="0" distL="0" distR="0" simplePos="0" relativeHeight="483461632" behindDoc="1" locked="0" layoutInCell="1" allowOverlap="1">
                    <wp:simplePos x="0" y="0"/>
                    <wp:positionH relativeFrom="page">
                      <wp:posOffset>3405251</wp:posOffset>
                    </wp:positionH>
                    <wp:positionV relativeFrom="paragraph">
                      <wp:posOffset>195305</wp:posOffset>
                    </wp:positionV>
                    <wp:extent cx="3093085" cy="127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93085" cy="1270"/>
                            </a:xfrm>
                            <a:custGeom>
                              <a:avLst/>
                              <a:gdLst/>
                              <a:ahLst/>
                              <a:cxnLst/>
                              <a:rect l="l" t="t" r="r" b="b"/>
                              <a:pathLst>
                                <a:path w="3093085">
                                  <a:moveTo>
                                    <a:pt x="0" y="0"/>
                                  </a:moveTo>
                                  <a:lnTo>
                                    <a:pt x="3092959"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23C57C6B" id="Graphic 22" o:spid="_x0000_s1026" style="position:absolute;margin-left:268.15pt;margin-top:15.4pt;width:243.55pt;height:.1pt;z-index:-19854848;visibility:visible;mso-wrap-style:square;mso-wrap-distance-left:0;mso-wrap-distance-top:0;mso-wrap-distance-right:0;mso-wrap-distance-bottom:0;mso-position-horizontal:absolute;mso-position-horizontal-relative:page;mso-position-vertical:absolute;mso-position-vertical-relative:text;v-text-anchor:top" coordsize="3093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" path="m,l3092959,e" filled="f" strokeweight=".31239mm">
                    <v:stroke dashstyle="dash"/>
                    <v:path arrowok="t"/>
                    <w10:wrap anchorx="page"/>
                  </v:shape>
                </w:pict>
              </mc:Fallback>
            </mc:AlternateContent>
          </w:r>
          <w:hyperlink w:anchor="_TOC_250026" w:history="1">
            <w:r>
              <w:t>Índices</w:t>
            </w:r>
            <w:r>
              <w:rPr>
                <w:spacing w:val="-2"/>
              </w:rPr>
              <w:t xml:space="preserve"> </w:t>
            </w:r>
            <w:r>
              <w:t>e</w:t>
            </w:r>
            <w:r>
              <w:rPr>
                <w:spacing w:val="-1"/>
              </w:rPr>
              <w:t xml:space="preserve"> </w:t>
            </w:r>
            <w:r>
              <w:t>Dados</w:t>
            </w:r>
            <w:r>
              <w:rPr>
                <w:spacing w:val="-1"/>
              </w:rPr>
              <w:t xml:space="preserve"> </w:t>
            </w:r>
            <w:r>
              <w:t>do</w:t>
            </w:r>
            <w:r>
              <w:rPr>
                <w:spacing w:val="-1"/>
              </w:rPr>
              <w:t xml:space="preserve"> </w:t>
            </w:r>
            <w:r>
              <w:rPr>
                <w:spacing w:val="-2"/>
              </w:rPr>
              <w:t>Município</w:t>
            </w:r>
            <w:r>
              <w:tab/>
            </w:r>
            <w:r>
              <w:rPr>
                <w:spacing w:val="-5"/>
              </w:rPr>
              <w:t>32</w:t>
            </w:r>
          </w:hyperlink>
        </w:p>
        <w:p w:rsidR="00860CB8" w:rsidRDefault="0029608C">
          <w:pPr>
            <w:pStyle w:val="Sumrio2"/>
            <w:tabs>
              <w:tab w:val="right" w:leader="hyphen" w:pos="9471"/>
            </w:tabs>
            <w:spacing w:before="139"/>
          </w:pPr>
          <w:hyperlink w:anchor="_TOC_250025" w:history="1">
            <w:r w:rsidR="00F156CD">
              <w:t>Serviços</w:t>
            </w:r>
            <w:r w:rsidR="00F156CD">
              <w:rPr>
                <w:spacing w:val="-2"/>
              </w:rPr>
              <w:t xml:space="preserve"> </w:t>
            </w:r>
            <w:r w:rsidR="00F156CD">
              <w:t>de</w:t>
            </w:r>
            <w:r w:rsidR="00F156CD">
              <w:rPr>
                <w:spacing w:val="-2"/>
              </w:rPr>
              <w:t xml:space="preserve"> </w:t>
            </w:r>
            <w:r w:rsidR="00F156CD">
              <w:t>Água,</w:t>
            </w:r>
            <w:r w:rsidR="00F156CD">
              <w:rPr>
                <w:spacing w:val="1"/>
              </w:rPr>
              <w:t xml:space="preserve"> </w:t>
            </w:r>
            <w:r w:rsidR="00F156CD">
              <w:t>Esgoto,</w:t>
            </w:r>
            <w:r w:rsidR="00F156CD">
              <w:rPr>
                <w:spacing w:val="-1"/>
              </w:rPr>
              <w:t xml:space="preserve"> </w:t>
            </w:r>
            <w:r w:rsidR="00F156CD">
              <w:t>Energia e</w:t>
            </w:r>
            <w:r w:rsidR="00F156CD">
              <w:rPr>
                <w:spacing w:val="-2"/>
              </w:rPr>
              <w:t xml:space="preserve"> </w:t>
            </w:r>
            <w:r w:rsidR="00F156CD">
              <w:t>Coleta</w:t>
            </w:r>
            <w:r w:rsidR="00F156CD">
              <w:rPr>
                <w:spacing w:val="-2"/>
              </w:rPr>
              <w:t xml:space="preserve"> </w:t>
            </w:r>
            <w:r w:rsidR="00F156CD">
              <w:t xml:space="preserve">de </w:t>
            </w:r>
            <w:r w:rsidR="00F156CD">
              <w:rPr>
                <w:spacing w:val="-4"/>
              </w:rPr>
              <w:t>Lixo</w:t>
            </w:r>
            <w:r w:rsidR="00F156CD">
              <w:tab/>
            </w:r>
            <w:r w:rsidR="00F156CD">
              <w:rPr>
                <w:spacing w:val="-5"/>
              </w:rPr>
              <w:t>33</w:t>
            </w:r>
          </w:hyperlink>
        </w:p>
        <w:p w:rsidR="00860CB8" w:rsidRDefault="00F156CD">
          <w:pPr>
            <w:pStyle w:val="Sumrio2"/>
            <w:tabs>
              <w:tab w:val="right" w:pos="9440"/>
            </w:tabs>
          </w:pPr>
          <w:r>
            <w:rPr>
              <w:noProof/>
              <w:lang w:val="pt-BR" w:eastAsia="pt-BR"/>
            </w:rPr>
            <mc:AlternateContent>
              <mc:Choice Requires="wps">
                <w:drawing>
                  <wp:anchor distT="0" distB="0" distL="0" distR="0" simplePos="0" relativeHeight="483462144" behindDoc="1" locked="0" layoutInCell="1" allowOverlap="1">
                    <wp:simplePos x="0" y="0"/>
                    <wp:positionH relativeFrom="page">
                      <wp:posOffset>2440558</wp:posOffset>
                    </wp:positionH>
                    <wp:positionV relativeFrom="paragraph">
                      <wp:posOffset>195588</wp:posOffset>
                    </wp:positionV>
                    <wp:extent cx="4056379" cy="1270"/>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56379" cy="1270"/>
                            </a:xfrm>
                            <a:custGeom>
                              <a:avLst/>
                              <a:gdLst/>
                              <a:ahLst/>
                              <a:cxnLst/>
                              <a:rect l="l" t="t" r="r" b="b"/>
                              <a:pathLst>
                                <a:path w="4056379">
                                  <a:moveTo>
                                    <a:pt x="0" y="0"/>
                                  </a:moveTo>
                                  <a:lnTo>
                                    <a:pt x="4055916"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48E06887" id="Graphic 23" o:spid="_x0000_s1026" style="position:absolute;margin-left:192.15pt;margin-top:15.4pt;width:319.4pt;height:.1pt;z-index:-19854336;visibility:visible;mso-wrap-style:square;mso-wrap-distance-left:0;mso-wrap-distance-top:0;mso-wrap-distance-right:0;mso-wrap-distance-bottom:0;mso-position-horizontal:absolute;mso-position-horizontal-relative:page;mso-position-vertical:absolute;mso-position-vertical-relative:text;v-text-anchor:top" coordsize="405637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" path="m,l4055916,e" filled="f" strokeweight=".31239mm">
                    <v:stroke dashstyle="dash"/>
                    <v:path arrowok="t"/>
                    <w10:wrap anchorx="page"/>
                  </v:shape>
                </w:pict>
              </mc:Fallback>
            </mc:AlternateContent>
          </w:r>
          <w:hyperlink w:anchor="_TOC_250024" w:history="1">
            <w:r>
              <w:rPr>
                <w:spacing w:val="-2"/>
              </w:rPr>
              <w:t>Criminalidade</w:t>
            </w:r>
            <w:r>
              <w:tab/>
            </w:r>
            <w:r>
              <w:rPr>
                <w:spacing w:val="-5"/>
              </w:rPr>
              <w:t>34</w:t>
            </w:r>
          </w:hyperlink>
        </w:p>
        <w:p w:rsidR="00860CB8" w:rsidRDefault="00F156CD">
          <w:pPr>
            <w:pStyle w:val="Sumrio2"/>
            <w:tabs>
              <w:tab w:val="right" w:pos="9440"/>
            </w:tabs>
          </w:pPr>
          <w:r>
            <w:rPr>
              <w:noProof/>
              <w:lang w:val="pt-BR" w:eastAsia="pt-BR"/>
            </w:rPr>
            <mc:AlternateContent>
              <mc:Choice Requires="wps">
                <w:drawing>
                  <wp:anchor distT="0" distB="0" distL="0" distR="0" simplePos="0" relativeHeight="483462656" behindDoc="1" locked="0" layoutInCell="1" allowOverlap="1">
                    <wp:simplePos x="0" y="0"/>
                    <wp:positionH relativeFrom="page">
                      <wp:posOffset>2541142</wp:posOffset>
                    </wp:positionH>
                    <wp:positionV relativeFrom="paragraph">
                      <wp:posOffset>195476</wp:posOffset>
                    </wp:positionV>
                    <wp:extent cx="3955415" cy="127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55415" cy="1270"/>
                            </a:xfrm>
                            <a:custGeom>
                              <a:avLst/>
                              <a:gdLst/>
                              <a:ahLst/>
                              <a:cxnLst/>
                              <a:rect l="l" t="t" r="r" b="b"/>
                              <a:pathLst>
                                <a:path w="3955415">
                                  <a:moveTo>
                                    <a:pt x="0" y="0"/>
                                  </a:moveTo>
                                  <a:lnTo>
                                    <a:pt x="3955330"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321A27B0" id="Graphic 24" o:spid="_x0000_s1026" style="position:absolute;margin-left:200.1pt;margin-top:15.4pt;width:311.45pt;height:.1pt;z-index:-19853824;visibility:visible;mso-wrap-style:square;mso-wrap-distance-left:0;mso-wrap-distance-top:0;mso-wrap-distance-right:0;mso-wrap-distance-bottom:0;mso-position-horizontal:absolute;mso-position-horizontal-relative:page;mso-position-vertical:absolute;mso-position-vertical-relative:text;v-text-anchor:top" coordsize="39554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" path="m,l3955330,e" filled="f" strokeweight=".31239mm">
                    <v:stroke dashstyle="dash"/>
                    <v:path arrowok="t"/>
                    <w10:wrap anchorx="page"/>
                  </v:shape>
                </w:pict>
              </mc:Fallback>
            </mc:AlternateContent>
          </w:r>
          <w:hyperlink w:anchor="_TOC_250023" w:history="1">
            <w:r>
              <w:rPr>
                <w:spacing w:val="-2"/>
              </w:rPr>
              <w:t>Industrialização</w:t>
            </w:r>
            <w:r>
              <w:tab/>
            </w:r>
            <w:r>
              <w:rPr>
                <w:spacing w:val="-5"/>
              </w:rPr>
              <w:t>35</w:t>
            </w:r>
          </w:hyperlink>
        </w:p>
        <w:p w:rsidR="00860CB8" w:rsidRDefault="00F156CD">
          <w:pPr>
            <w:pStyle w:val="Sumrio2"/>
            <w:tabs>
              <w:tab w:val="right" w:pos="9426"/>
            </w:tabs>
            <w:spacing w:before="139"/>
          </w:pPr>
          <w:r>
            <w:rPr>
              <w:noProof/>
              <w:lang w:val="pt-BR" w:eastAsia="pt-BR"/>
            </w:rPr>
            <mc:AlternateContent>
              <mc:Choice Requires="wps">
                <w:drawing>
                  <wp:anchor distT="0" distB="0" distL="0" distR="0" simplePos="0" relativeHeight="483463168" behindDoc="1" locked="0" layoutInCell="1" allowOverlap="1">
                    <wp:simplePos x="0" y="0"/>
                    <wp:positionH relativeFrom="page">
                      <wp:posOffset>2836798</wp:posOffset>
                    </wp:positionH>
                    <wp:positionV relativeFrom="paragraph">
                      <wp:posOffset>196888</wp:posOffset>
                    </wp:positionV>
                    <wp:extent cx="3651250" cy="127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51250" cy="1270"/>
                            </a:xfrm>
                            <a:custGeom>
                              <a:avLst/>
                              <a:gdLst/>
                              <a:ahLst/>
                              <a:cxnLst/>
                              <a:rect l="l" t="t" r="r" b="b"/>
                              <a:pathLst>
                                <a:path w="3651250">
                                  <a:moveTo>
                                    <a:pt x="0" y="0"/>
                                  </a:moveTo>
                                  <a:lnTo>
                                    <a:pt x="3650828" y="0"/>
                                  </a:lnTo>
                                </a:path>
                              </a:pathLst>
                            </a:custGeom>
                            <a:ln w="11246">
                              <a:solidFill>
                                <a:srgbClr val="000000"/>
                              </a:solidFill>
                              <a:prstDash val="sysDash"/>
                            </a:ln>
                          </wps:spPr>
                          <wps:bodyPr wrap="square" lIns="0" tIns="0" rIns="0" bIns="0" rtlCol="0">
                            <a:prstTxWarp prst="textNoShape">
                              <a:avLst/>
                            </a:prstTxWarp>
                            <a:noAutofit/>
                          </wps:bodyPr>
                        </wps:wsp>
                      </a:graphicData>
                    </a:graphic>
                  </wp:anchor>
                </w:drawing>
              </mc:Choice>
              <mc:Fallback>
                <w:pict>
                  <v:shape w14:anchorId="37058638" id="Graphic 25" o:spid="_x0000_s1026" style="position:absolute;margin-left:223.35pt;margin-top:15.5pt;width:287.5pt;height:.1pt;z-index:-19853312;visibility:visible;mso-wrap-style:square;mso-wrap-distance-left:0;mso-wrap-distance-top:0;mso-wrap-distance-right:0;mso-wrap-distance-bottom:0;mso-position-horizontal:absolute;mso-position-horizontal-relative:page;mso-position-vertical:absolute;mso-position-vertical-relative:text;v-text-anchor:top" coordsize="36512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" path="m,l3650828,e" filled="f" strokeweight=".31239mm">
                    <v:stroke dashstyle="3 1"/>
                    <v:path arrowok="t"/>
                    <w10:wrap anchorx="page"/>
                  </v:shape>
                </w:pict>
              </mc:Fallback>
            </mc:AlternateContent>
          </w:r>
          <w:hyperlink w:anchor="_TOC_250022" w:history="1">
            <w:r>
              <w:t>Comércio</w:t>
            </w:r>
            <w:r>
              <w:rPr>
                <w:spacing w:val="-2"/>
              </w:rPr>
              <w:t xml:space="preserve"> </w:t>
            </w:r>
            <w:r>
              <w:t>e</w:t>
            </w:r>
            <w:r>
              <w:rPr>
                <w:spacing w:val="-1"/>
              </w:rPr>
              <w:t xml:space="preserve"> </w:t>
            </w:r>
            <w:r>
              <w:rPr>
                <w:spacing w:val="-2"/>
              </w:rPr>
              <w:t>Serviços</w:t>
            </w:r>
            <w:r>
              <w:tab/>
            </w:r>
            <w:r>
              <w:rPr>
                <w:spacing w:val="-7"/>
              </w:rPr>
              <w:t>36</w:t>
            </w:r>
          </w:hyperlink>
        </w:p>
        <w:p w:rsidR="00860CB8" w:rsidRDefault="00F156CD">
          <w:pPr>
            <w:pStyle w:val="Sumrio2"/>
            <w:tabs>
              <w:tab w:val="right" w:pos="9447"/>
            </w:tabs>
          </w:pPr>
          <w:r>
            <w:rPr>
              <w:noProof/>
              <w:lang w:val="pt-BR" w:eastAsia="pt-BR"/>
            </w:rPr>
            <mc:AlternateContent>
              <mc:Choice Requires="wps">
                <w:drawing>
                  <wp:anchor distT="0" distB="0" distL="0" distR="0" simplePos="0" relativeHeight="483463680" behindDoc="1" locked="0" layoutInCell="1" allowOverlap="1">
                    <wp:simplePos x="0" y="0"/>
                    <wp:positionH relativeFrom="page">
                      <wp:posOffset>3714622</wp:posOffset>
                    </wp:positionH>
                    <wp:positionV relativeFrom="paragraph">
                      <wp:posOffset>195506</wp:posOffset>
                    </wp:positionV>
                    <wp:extent cx="2787650" cy="127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7650" cy="1270"/>
                            </a:xfrm>
                            <a:custGeom>
                              <a:avLst/>
                              <a:gdLst/>
                              <a:ahLst/>
                              <a:cxnLst/>
                              <a:rect l="l" t="t" r="r" b="b"/>
                              <a:pathLst>
                                <a:path w="2787650">
                                  <a:moveTo>
                                    <a:pt x="0" y="0"/>
                                  </a:moveTo>
                                  <a:lnTo>
                                    <a:pt x="2787156"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749E8E43" id="Graphic 26" o:spid="_x0000_s1026" style="position:absolute;margin-left:292.5pt;margin-top:15.4pt;width:219.5pt;height:.1pt;z-index:-19852800;visibility:visible;mso-wrap-style:square;mso-wrap-distance-left:0;mso-wrap-distance-top:0;mso-wrap-distance-right:0;mso-wrap-distance-bottom:0;mso-position-horizontal:absolute;mso-position-horizontal-relative:page;mso-position-vertical:absolute;mso-position-vertical-relative:text;v-text-anchor:top" coordsize="27876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" path="m,l2787156,e" filled="f" strokeweight=".31239mm">
                    <v:stroke dashstyle="dash"/>
                    <v:path arrowok="t"/>
                    <w10:wrap anchorx="page"/>
                  </v:shape>
                </w:pict>
              </mc:Fallback>
            </mc:AlternateContent>
          </w:r>
          <w:hyperlink w:anchor="_TOC_250021" w:history="1">
            <w:r>
              <w:t>Inserção</w:t>
            </w:r>
            <w:r>
              <w:rPr>
                <w:spacing w:val="-3"/>
              </w:rPr>
              <w:t xml:space="preserve"> </w:t>
            </w:r>
            <w:r>
              <w:t>Regional</w:t>
            </w:r>
            <w:r>
              <w:rPr>
                <w:spacing w:val="-2"/>
              </w:rPr>
              <w:t xml:space="preserve"> </w:t>
            </w:r>
            <w:r>
              <w:t>e</w:t>
            </w:r>
            <w:r>
              <w:rPr>
                <w:spacing w:val="-2"/>
              </w:rPr>
              <w:t xml:space="preserve"> Acessibilidade</w:t>
            </w:r>
            <w:r>
              <w:tab/>
            </w:r>
            <w:r>
              <w:rPr>
                <w:spacing w:val="-5"/>
              </w:rPr>
              <w:t>37</w:t>
            </w:r>
          </w:hyperlink>
        </w:p>
        <w:p w:rsidR="00860CB8" w:rsidRDefault="00F156CD">
          <w:pPr>
            <w:pStyle w:val="Sumrio2"/>
            <w:tabs>
              <w:tab w:val="right" w:pos="9433"/>
            </w:tabs>
            <w:spacing w:before="140"/>
          </w:pPr>
          <w:r>
            <w:rPr>
              <w:noProof/>
              <w:lang w:val="pt-BR" w:eastAsia="pt-BR"/>
            </w:rPr>
            <mc:AlternateContent>
              <mc:Choice Requires="wps">
                <w:drawing>
                  <wp:anchor distT="0" distB="0" distL="0" distR="0" simplePos="0" relativeHeight="483464192" behindDoc="1" locked="0" layoutInCell="1" allowOverlap="1">
                    <wp:simplePos x="0" y="0"/>
                    <wp:positionH relativeFrom="page">
                      <wp:posOffset>2893186</wp:posOffset>
                    </wp:positionH>
                    <wp:positionV relativeFrom="paragraph">
                      <wp:posOffset>196918</wp:posOffset>
                    </wp:positionV>
                    <wp:extent cx="3601085" cy="1270"/>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1085" cy="1270"/>
                            </a:xfrm>
                            <a:custGeom>
                              <a:avLst/>
                              <a:gdLst/>
                              <a:ahLst/>
                              <a:cxnLst/>
                              <a:rect l="l" t="t" r="r" b="b"/>
                              <a:pathLst>
                                <a:path w="3601085">
                                  <a:moveTo>
                                    <a:pt x="0" y="0"/>
                                  </a:moveTo>
                                  <a:lnTo>
                                    <a:pt x="3600750"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6A7B72D4" id="Graphic 27" o:spid="_x0000_s1026" style="position:absolute;margin-left:227.8pt;margin-top:15.5pt;width:283.55pt;height:.1pt;z-index:-19852288;visibility:visible;mso-wrap-style:square;mso-wrap-distance-left:0;mso-wrap-distance-top:0;mso-wrap-distance-right:0;mso-wrap-distance-bottom:0;mso-position-horizontal:absolute;mso-position-horizontal-relative:page;mso-position-vertical:absolute;mso-position-vertical-relative:text;v-text-anchor:top" coordsize="3601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" path="m,l3600750,e" filled="f" strokeweight=".31239mm">
                    <v:stroke dashstyle="dash"/>
                    <v:path arrowok="t"/>
                    <w10:wrap anchorx="page"/>
                  </v:shape>
                </w:pict>
              </mc:Fallback>
            </mc:AlternateContent>
          </w:r>
          <w:hyperlink w:anchor="_TOC_250020" w:history="1">
            <w:r>
              <w:t>Legislação</w:t>
            </w:r>
            <w:r>
              <w:rPr>
                <w:spacing w:val="-8"/>
              </w:rPr>
              <w:t xml:space="preserve"> </w:t>
            </w:r>
            <w:r>
              <w:rPr>
                <w:spacing w:val="-2"/>
              </w:rPr>
              <w:t>Municipal</w:t>
            </w:r>
            <w:r>
              <w:tab/>
            </w:r>
            <w:r>
              <w:rPr>
                <w:spacing w:val="-5"/>
              </w:rPr>
              <w:t>41</w:t>
            </w:r>
          </w:hyperlink>
        </w:p>
        <w:p w:rsidR="00860CB8" w:rsidRDefault="00F156CD">
          <w:pPr>
            <w:pStyle w:val="Sumrio2"/>
            <w:tabs>
              <w:tab w:val="right" w:pos="9462"/>
            </w:tabs>
            <w:spacing w:before="136"/>
          </w:pPr>
          <w:r>
            <w:rPr>
              <w:noProof/>
              <w:lang w:val="pt-BR" w:eastAsia="pt-BR"/>
            </w:rPr>
            <mc:AlternateContent>
              <mc:Choice Requires="wps">
                <w:drawing>
                  <wp:anchor distT="0" distB="0" distL="0" distR="0" simplePos="0" relativeHeight="483464704" behindDoc="1" locked="0" layoutInCell="1" allowOverlap="1">
                    <wp:simplePos x="0" y="0"/>
                    <wp:positionH relativeFrom="page">
                      <wp:posOffset>3367151</wp:posOffset>
                    </wp:positionH>
                    <wp:positionV relativeFrom="paragraph">
                      <wp:posOffset>194901</wp:posOffset>
                    </wp:positionV>
                    <wp:extent cx="3143885" cy="1270"/>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885" cy="1270"/>
                            </a:xfrm>
                            <a:custGeom>
                              <a:avLst/>
                              <a:gdLst/>
                              <a:ahLst/>
                              <a:cxnLst/>
                              <a:rect l="l" t="t" r="r" b="b"/>
                              <a:pathLst>
                                <a:path w="3143885">
                                  <a:moveTo>
                                    <a:pt x="0" y="0"/>
                                  </a:moveTo>
                                  <a:lnTo>
                                    <a:pt x="3143781"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20C33D3C" id="Graphic 28" o:spid="_x0000_s1026" style="position:absolute;margin-left:265.15pt;margin-top:15.35pt;width:247.55pt;height:.1pt;z-index:-19851776;visibility:visible;mso-wrap-style:square;mso-wrap-distance-left:0;mso-wrap-distance-top:0;mso-wrap-distance-right:0;mso-wrap-distance-bottom:0;mso-position-horizontal:absolute;mso-position-horizontal-relative:page;mso-position-vertical:absolute;mso-position-vertical-relative:text;v-text-anchor:top" coordsize="31438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" path="m,l3143781,e" filled="f" strokeweight=".31239mm">
                    <v:stroke dashstyle="dash"/>
                    <v:path arrowok="t"/>
                    <w10:wrap anchorx="page"/>
                  </v:shape>
                </w:pict>
              </mc:Fallback>
            </mc:AlternateContent>
          </w:r>
          <w:hyperlink w:anchor="_TOC_250019" w:history="1">
            <w:r>
              <w:t>Organização</w:t>
            </w:r>
            <w:r>
              <w:rPr>
                <w:spacing w:val="-3"/>
              </w:rPr>
              <w:t xml:space="preserve"> </w:t>
            </w:r>
            <w:r>
              <w:t>Política</w:t>
            </w:r>
            <w:r>
              <w:rPr>
                <w:spacing w:val="-3"/>
              </w:rPr>
              <w:t xml:space="preserve"> </w:t>
            </w:r>
            <w:r>
              <w:t>e</w:t>
            </w:r>
            <w:r>
              <w:rPr>
                <w:spacing w:val="-3"/>
              </w:rPr>
              <w:t xml:space="preserve"> </w:t>
            </w:r>
            <w:r>
              <w:rPr>
                <w:spacing w:val="-2"/>
              </w:rPr>
              <w:t>Social</w:t>
            </w:r>
            <w:r>
              <w:tab/>
            </w:r>
            <w:r>
              <w:rPr>
                <w:spacing w:val="-5"/>
              </w:rPr>
              <w:t>42</w:t>
            </w:r>
          </w:hyperlink>
        </w:p>
        <w:p w:rsidR="00860CB8" w:rsidRDefault="00F156CD">
          <w:pPr>
            <w:pStyle w:val="Sumrio2"/>
            <w:tabs>
              <w:tab w:val="right" w:pos="9433"/>
            </w:tabs>
            <w:spacing w:before="140"/>
          </w:pPr>
          <w:r>
            <w:rPr>
              <w:noProof/>
              <w:lang w:val="pt-BR" w:eastAsia="pt-BR"/>
            </w:rPr>
            <mc:AlternateContent>
              <mc:Choice Requires="wps">
                <w:drawing>
                  <wp:anchor distT="0" distB="0" distL="0" distR="0" simplePos="0" relativeHeight="483465216" behindDoc="1" locked="0" layoutInCell="1" allowOverlap="1">
                    <wp:simplePos x="0" y="0"/>
                    <wp:positionH relativeFrom="page">
                      <wp:posOffset>2778886</wp:posOffset>
                    </wp:positionH>
                    <wp:positionV relativeFrom="paragraph">
                      <wp:posOffset>196948</wp:posOffset>
                    </wp:positionV>
                    <wp:extent cx="3751579" cy="127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51579" cy="1270"/>
                            </a:xfrm>
                            <a:custGeom>
                              <a:avLst/>
                              <a:gdLst/>
                              <a:ahLst/>
                              <a:cxnLst/>
                              <a:rect l="l" t="t" r="r" b="b"/>
                              <a:pathLst>
                                <a:path w="3751579">
                                  <a:moveTo>
                                    <a:pt x="0" y="0"/>
                                  </a:moveTo>
                                  <a:lnTo>
                                    <a:pt x="3751414"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4BC3F380" id="Graphic 29" o:spid="_x0000_s1026" style="position:absolute;margin-left:218.8pt;margin-top:15.5pt;width:295.4pt;height:.1pt;z-index:-19851264;visibility:visible;mso-wrap-style:square;mso-wrap-distance-left:0;mso-wrap-distance-top:0;mso-wrap-distance-right:0;mso-wrap-distance-bottom:0;mso-position-horizontal:absolute;mso-position-horizontal-relative:page;mso-position-vertical:absolute;mso-position-vertical-relative:text;v-text-anchor:top" coordsize="375157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" path="m,l3751414,e" filled="f" strokeweight=".31239mm">
                    <v:stroke dashstyle="dash"/>
                    <v:path arrowok="t"/>
                    <w10:wrap anchorx="page"/>
                  </v:shape>
                </w:pict>
              </mc:Fallback>
            </mc:AlternateContent>
          </w:r>
          <w:hyperlink w:anchor="_TOC_250018" w:history="1">
            <w:r>
              <w:t>Mapa</w:t>
            </w:r>
            <w:r>
              <w:rPr>
                <w:spacing w:val="-2"/>
              </w:rPr>
              <w:t xml:space="preserve"> </w:t>
            </w:r>
            <w:r>
              <w:t xml:space="preserve">do </w:t>
            </w:r>
            <w:r>
              <w:rPr>
                <w:spacing w:val="-2"/>
              </w:rPr>
              <w:t>Município</w:t>
            </w:r>
            <w:r>
              <w:tab/>
            </w:r>
            <w:r>
              <w:rPr>
                <w:spacing w:val="-5"/>
              </w:rPr>
              <w:t>43</w:t>
            </w:r>
          </w:hyperlink>
        </w:p>
        <w:p w:rsidR="00860CB8" w:rsidRDefault="0029608C">
          <w:pPr>
            <w:pStyle w:val="Sumrio2"/>
            <w:tabs>
              <w:tab w:val="right" w:leader="hyphen" w:pos="9469"/>
            </w:tabs>
            <w:spacing w:before="136"/>
          </w:pPr>
          <w:hyperlink w:anchor="_TOC_250017" w:history="1">
            <w:r w:rsidR="00F156CD">
              <w:t>Conselho</w:t>
            </w:r>
            <w:r w:rsidR="00F156CD">
              <w:rPr>
                <w:spacing w:val="-3"/>
              </w:rPr>
              <w:t xml:space="preserve"> </w:t>
            </w:r>
            <w:r w:rsidR="00F156CD">
              <w:t>Municipal de</w:t>
            </w:r>
            <w:r w:rsidR="00F156CD">
              <w:rPr>
                <w:spacing w:val="-1"/>
              </w:rPr>
              <w:t xml:space="preserve"> </w:t>
            </w:r>
            <w:r w:rsidR="00F156CD">
              <w:t xml:space="preserve">Turismo </w:t>
            </w:r>
            <w:r w:rsidR="00F156CD">
              <w:rPr>
                <w:spacing w:val="-2"/>
              </w:rPr>
              <w:t>(COMTUR)</w:t>
            </w:r>
            <w:r w:rsidR="00F156CD">
              <w:tab/>
            </w:r>
            <w:r w:rsidR="00F156CD">
              <w:rPr>
                <w:spacing w:val="-5"/>
              </w:rPr>
              <w:t>44</w:t>
            </w:r>
          </w:hyperlink>
        </w:p>
        <w:p w:rsidR="00860CB8" w:rsidRDefault="00F156CD">
          <w:pPr>
            <w:pStyle w:val="Sumrio2"/>
            <w:tabs>
              <w:tab w:val="right" w:pos="9486"/>
            </w:tabs>
            <w:spacing w:before="140"/>
          </w:pPr>
          <w:r>
            <w:rPr>
              <w:noProof/>
              <w:lang w:val="pt-BR" w:eastAsia="pt-BR"/>
            </w:rPr>
            <mc:AlternateContent>
              <mc:Choice Requires="wps">
                <w:drawing>
                  <wp:anchor distT="0" distB="0" distL="0" distR="0" simplePos="0" relativeHeight="483465728" behindDoc="1" locked="0" layoutInCell="1" allowOverlap="1">
                    <wp:simplePos x="0" y="0"/>
                    <wp:positionH relativeFrom="page">
                      <wp:posOffset>3231514</wp:posOffset>
                    </wp:positionH>
                    <wp:positionV relativeFrom="paragraph">
                      <wp:posOffset>196978</wp:posOffset>
                    </wp:positionV>
                    <wp:extent cx="3295015" cy="1270"/>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5015" cy="1270"/>
                            </a:xfrm>
                            <a:custGeom>
                              <a:avLst/>
                              <a:gdLst/>
                              <a:ahLst/>
                              <a:cxnLst/>
                              <a:rect l="l" t="t" r="r" b="b"/>
                              <a:pathLst>
                                <a:path w="3295015">
                                  <a:moveTo>
                                    <a:pt x="0" y="0"/>
                                  </a:moveTo>
                                  <a:lnTo>
                                    <a:pt x="3294660"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697069E6" id="Graphic 30" o:spid="_x0000_s1026" style="position:absolute;margin-left:254.45pt;margin-top:15.5pt;width:259.45pt;height:.1pt;z-index:-19850752;visibility:visible;mso-wrap-style:square;mso-wrap-distance-left:0;mso-wrap-distance-top:0;mso-wrap-distance-right:0;mso-wrap-distance-bottom:0;mso-position-horizontal:absolute;mso-position-horizontal-relative:page;mso-position-vertical:absolute;mso-position-vertical-relative:text;v-text-anchor:top" coordsize="32950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" path="m,l3294660,e" filled="f" strokeweight=".31239mm">
                    <v:stroke dashstyle="dash"/>
                    <v:path arrowok="t"/>
                    <w10:wrap anchorx="page"/>
                  </v:shape>
                </w:pict>
              </mc:Fallback>
            </mc:AlternateContent>
          </w:r>
          <w:r>
            <w:t>Desenvolvimento</w:t>
          </w:r>
          <w:r>
            <w:rPr>
              <w:spacing w:val="-3"/>
            </w:rPr>
            <w:t xml:space="preserve"> </w:t>
          </w:r>
          <w:r>
            <w:rPr>
              <w:spacing w:val="-2"/>
            </w:rPr>
            <w:t>Regional</w:t>
          </w:r>
          <w:r>
            <w:tab/>
          </w:r>
          <w:r>
            <w:rPr>
              <w:spacing w:val="-7"/>
            </w:rPr>
            <w:t>46</w:t>
          </w:r>
        </w:p>
        <w:p w:rsidR="00860CB8" w:rsidRDefault="00F156CD">
          <w:pPr>
            <w:pStyle w:val="Sumrio2"/>
            <w:tabs>
              <w:tab w:val="right" w:pos="9426"/>
            </w:tabs>
          </w:pPr>
          <w:r>
            <w:rPr>
              <w:noProof/>
              <w:lang w:val="pt-BR" w:eastAsia="pt-BR"/>
            </w:rPr>
            <mc:AlternateContent>
              <mc:Choice Requires="wps">
                <w:drawing>
                  <wp:anchor distT="0" distB="0" distL="0" distR="0" simplePos="0" relativeHeight="483466240" behindDoc="1" locked="0" layoutInCell="1" allowOverlap="1">
                    <wp:simplePos x="0" y="0"/>
                    <wp:positionH relativeFrom="page">
                      <wp:posOffset>2025650</wp:posOffset>
                    </wp:positionH>
                    <wp:positionV relativeFrom="paragraph">
                      <wp:posOffset>195341</wp:posOffset>
                    </wp:positionV>
                    <wp:extent cx="4465320" cy="1270"/>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65320" cy="1270"/>
                            </a:xfrm>
                            <a:custGeom>
                              <a:avLst/>
                              <a:gdLst/>
                              <a:ahLst/>
                              <a:cxnLst/>
                              <a:rect l="l" t="t" r="r" b="b"/>
                              <a:pathLst>
                                <a:path w="4465320">
                                  <a:moveTo>
                                    <a:pt x="0" y="0"/>
                                  </a:moveTo>
                                  <a:lnTo>
                                    <a:pt x="4465284"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37B8AB94" id="Graphic 31" o:spid="_x0000_s1026" style="position:absolute;margin-left:159.5pt;margin-top:15.4pt;width:351.6pt;height:.1pt;z-index:-19850240;visibility:visible;mso-wrap-style:square;mso-wrap-distance-left:0;mso-wrap-distance-top:0;mso-wrap-distance-right:0;mso-wrap-distance-bottom:0;mso-position-horizontal:absolute;mso-position-horizontal-relative:page;mso-position-vertical:absolute;mso-position-vertical-relative:text;v-text-anchor:top" coordsize="4465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" path="m,l4465284,e" filled="f" strokeweight=".31239mm">
                    <v:stroke dashstyle="dash"/>
                    <v:path arrowok="t"/>
                    <w10:wrap anchorx="page"/>
                  </v:shape>
                </w:pict>
              </mc:Fallback>
            </mc:AlternateContent>
          </w:r>
          <w:r>
            <w:rPr>
              <w:spacing w:val="-2"/>
            </w:rPr>
            <w:t>Cioeste</w:t>
          </w:r>
          <w:r>
            <w:tab/>
          </w:r>
          <w:r>
            <w:rPr>
              <w:spacing w:val="-5"/>
            </w:rPr>
            <w:t>46</w:t>
          </w:r>
        </w:p>
        <w:p w:rsidR="00860CB8" w:rsidRDefault="0029608C">
          <w:pPr>
            <w:pStyle w:val="Sumrio2"/>
            <w:tabs>
              <w:tab w:val="right" w:leader="hyphen" w:pos="9430"/>
            </w:tabs>
            <w:spacing w:before="139"/>
          </w:pPr>
          <w:hyperlink w:anchor="_TOC_250016" w:history="1">
            <w:r w:rsidR="00F156CD">
              <w:t>Região</w:t>
            </w:r>
            <w:r w:rsidR="00F156CD">
              <w:rPr>
                <w:spacing w:val="-1"/>
              </w:rPr>
              <w:t xml:space="preserve"> </w:t>
            </w:r>
            <w:r w:rsidR="00F156CD">
              <w:t>Turística</w:t>
            </w:r>
            <w:r w:rsidR="00F156CD">
              <w:rPr>
                <w:spacing w:val="-2"/>
              </w:rPr>
              <w:t xml:space="preserve"> </w:t>
            </w:r>
            <w:r w:rsidR="00F156CD">
              <w:t>Roteiro dos</w:t>
            </w:r>
            <w:r w:rsidR="00F156CD">
              <w:rPr>
                <w:spacing w:val="-1"/>
              </w:rPr>
              <w:t xml:space="preserve"> </w:t>
            </w:r>
            <w:r w:rsidR="00F156CD">
              <w:rPr>
                <w:spacing w:val="-2"/>
              </w:rPr>
              <w:t>Bandeirantes</w:t>
            </w:r>
            <w:r w:rsidR="00F156CD">
              <w:tab/>
            </w:r>
            <w:r w:rsidR="00F156CD">
              <w:rPr>
                <w:spacing w:val="-5"/>
              </w:rPr>
              <w:t>47</w:t>
            </w:r>
          </w:hyperlink>
        </w:p>
        <w:p w:rsidR="00860CB8" w:rsidRDefault="00F156CD">
          <w:pPr>
            <w:pStyle w:val="Sumrio2"/>
            <w:tabs>
              <w:tab w:val="right" w:pos="9454"/>
            </w:tabs>
          </w:pPr>
          <w:r>
            <w:rPr>
              <w:noProof/>
              <w:lang w:val="pt-BR" w:eastAsia="pt-BR"/>
            </w:rPr>
            <mc:AlternateContent>
              <mc:Choice Requires="wps">
                <w:drawing>
                  <wp:anchor distT="0" distB="0" distL="0" distR="0" simplePos="0" relativeHeight="483466752" behindDoc="1" locked="0" layoutInCell="1" allowOverlap="1">
                    <wp:simplePos x="0" y="0"/>
                    <wp:positionH relativeFrom="page">
                      <wp:posOffset>3159886</wp:posOffset>
                    </wp:positionH>
                    <wp:positionV relativeFrom="paragraph">
                      <wp:posOffset>195371</wp:posOffset>
                    </wp:positionV>
                    <wp:extent cx="3346450" cy="127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6450" cy="1270"/>
                            </a:xfrm>
                            <a:custGeom>
                              <a:avLst/>
                              <a:gdLst/>
                              <a:ahLst/>
                              <a:cxnLst/>
                              <a:rect l="l" t="t" r="r" b="b"/>
                              <a:pathLst>
                                <a:path w="3346450">
                                  <a:moveTo>
                                    <a:pt x="0" y="0"/>
                                  </a:moveTo>
                                  <a:lnTo>
                                    <a:pt x="3346325"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002EC9D5" id="Graphic 32" o:spid="_x0000_s1026" style="position:absolute;margin-left:248.8pt;margin-top:15.4pt;width:263.5pt;height:.1pt;z-index:-19849728;visibility:visible;mso-wrap-style:square;mso-wrap-distance-left:0;mso-wrap-distance-top:0;mso-wrap-distance-right:0;mso-wrap-distance-bottom:0;mso-position-horizontal:absolute;mso-position-horizontal-relative:page;mso-position-vertical:absolute;mso-position-vertical-relative:text;v-text-anchor:top" coordsize="33464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" path="m,l3346325,e" filled="f" strokeweight=".31239mm">
                    <v:stroke dashstyle="dash"/>
                    <v:path arrowok="t"/>
                    <w10:wrap anchorx="page"/>
                  </v:shape>
                </w:pict>
              </mc:Fallback>
            </mc:AlternateContent>
          </w:r>
          <w:hyperlink w:anchor="_TOC_250015" w:history="1">
            <w:r>
              <w:t>Empregabilidade</w:t>
            </w:r>
            <w:r>
              <w:rPr>
                <w:spacing w:val="-4"/>
              </w:rPr>
              <w:t xml:space="preserve"> </w:t>
            </w:r>
            <w:r>
              <w:t>do</w:t>
            </w:r>
            <w:r>
              <w:rPr>
                <w:spacing w:val="-2"/>
              </w:rPr>
              <w:t xml:space="preserve"> </w:t>
            </w:r>
            <w:r>
              <w:rPr>
                <w:spacing w:val="-4"/>
              </w:rPr>
              <w:t>Setor</w:t>
            </w:r>
            <w:r>
              <w:tab/>
            </w:r>
            <w:r>
              <w:rPr>
                <w:spacing w:val="-5"/>
              </w:rPr>
              <w:t>48</w:t>
            </w:r>
          </w:hyperlink>
        </w:p>
        <w:p w:rsidR="00860CB8" w:rsidRDefault="0029608C">
          <w:pPr>
            <w:pStyle w:val="Sumrio1"/>
            <w:tabs>
              <w:tab w:val="right" w:leader="hyphen" w:pos="9411"/>
            </w:tabs>
            <w:rPr>
              <w:b w:val="0"/>
            </w:rPr>
          </w:pPr>
          <w:hyperlink w:anchor="_TOC_250014" w:history="1">
            <w:r w:rsidR="00F156CD">
              <w:t>Capítulo</w:t>
            </w:r>
            <w:r w:rsidR="00F156CD">
              <w:rPr>
                <w:spacing w:val="-1"/>
              </w:rPr>
              <w:t xml:space="preserve"> </w:t>
            </w:r>
            <w:r w:rsidR="00F156CD">
              <w:t>2</w:t>
            </w:r>
            <w:r w:rsidR="00F156CD">
              <w:rPr>
                <w:spacing w:val="-3"/>
              </w:rPr>
              <w:t xml:space="preserve"> </w:t>
            </w:r>
            <w:r w:rsidR="00F156CD">
              <w:t>-</w:t>
            </w:r>
            <w:r w:rsidR="00F156CD">
              <w:rPr>
                <w:spacing w:val="2"/>
              </w:rPr>
              <w:t xml:space="preserve"> </w:t>
            </w:r>
            <w:r w:rsidR="00F156CD">
              <w:t>Inventário</w:t>
            </w:r>
            <w:r w:rsidR="00F156CD">
              <w:rPr>
                <w:spacing w:val="-1"/>
              </w:rPr>
              <w:t xml:space="preserve"> </w:t>
            </w:r>
            <w:r w:rsidR="00F156CD">
              <w:t xml:space="preserve">/ </w:t>
            </w:r>
            <w:r w:rsidR="00F156CD">
              <w:rPr>
                <w:spacing w:val="-2"/>
              </w:rPr>
              <w:t>Diagnóstico</w:t>
            </w:r>
            <w:r w:rsidR="00F156CD">
              <w:tab/>
            </w:r>
            <w:r w:rsidR="00F156CD">
              <w:rPr>
                <w:b w:val="0"/>
                <w:spacing w:val="-5"/>
              </w:rPr>
              <w:t>49</w:t>
            </w:r>
          </w:hyperlink>
        </w:p>
        <w:p w:rsidR="00860CB8" w:rsidRDefault="00F156CD">
          <w:pPr>
            <w:pStyle w:val="Sumrio2"/>
            <w:tabs>
              <w:tab w:val="right" w:pos="9433"/>
            </w:tabs>
          </w:pPr>
          <w:r>
            <w:rPr>
              <w:noProof/>
              <w:lang w:val="pt-BR" w:eastAsia="pt-BR"/>
            </w:rPr>
            <mc:AlternateContent>
              <mc:Choice Requires="wps">
                <w:drawing>
                  <wp:anchor distT="0" distB="0" distL="0" distR="0" simplePos="0" relativeHeight="483467264" behindDoc="1" locked="0" layoutInCell="1" allowOverlap="1">
                    <wp:simplePos x="0" y="0"/>
                    <wp:positionH relativeFrom="page">
                      <wp:posOffset>2688970</wp:posOffset>
                    </wp:positionH>
                    <wp:positionV relativeFrom="paragraph">
                      <wp:posOffset>195401</wp:posOffset>
                    </wp:positionV>
                    <wp:extent cx="3803650" cy="1270"/>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03650" cy="1270"/>
                            </a:xfrm>
                            <a:custGeom>
                              <a:avLst/>
                              <a:gdLst/>
                              <a:ahLst/>
                              <a:cxnLst/>
                              <a:rect l="l" t="t" r="r" b="b"/>
                              <a:pathLst>
                                <a:path w="3803650">
                                  <a:moveTo>
                                    <a:pt x="0" y="0"/>
                                  </a:moveTo>
                                  <a:lnTo>
                                    <a:pt x="3803079" y="0"/>
                                  </a:lnTo>
                                </a:path>
                              </a:pathLst>
                            </a:custGeom>
                            <a:ln w="11246">
                              <a:solidFill>
                                <a:srgbClr val="000000"/>
                              </a:solidFill>
                              <a:prstDash val="sysDash"/>
                            </a:ln>
                          </wps:spPr>
                          <wps:bodyPr wrap="square" lIns="0" tIns="0" rIns="0" bIns="0" rtlCol="0">
                            <a:prstTxWarp prst="textNoShape">
                              <a:avLst/>
                            </a:prstTxWarp>
                            <a:noAutofit/>
                          </wps:bodyPr>
                        </wps:wsp>
                      </a:graphicData>
                    </a:graphic>
                  </wp:anchor>
                </w:drawing>
              </mc:Choice>
              <mc:Fallback>
                <w:pict>
                  <v:shape w14:anchorId="24035D31" id="Graphic 33" o:spid="_x0000_s1026" style="position:absolute;margin-left:211.75pt;margin-top:15.4pt;width:299.5pt;height:.1pt;z-index:-19849216;visibility:visible;mso-wrap-style:square;mso-wrap-distance-left:0;mso-wrap-distance-top:0;mso-wrap-distance-right:0;mso-wrap-distance-bottom:0;mso-position-horizontal:absolute;mso-position-horizontal-relative:page;mso-position-vertical:absolute;mso-position-vertical-relative:text;v-text-anchor:top" coordsize="38036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" path="m,l3803079,e" filled="f" strokeweight=".31239mm">
                    <v:stroke dashstyle="3 1"/>
                    <v:path arrowok="t"/>
                    <w10:wrap anchorx="page"/>
                  </v:shape>
                </w:pict>
              </mc:Fallback>
            </mc:AlternateContent>
          </w:r>
          <w:hyperlink w:anchor="_TOC_250013" w:history="1">
            <w:r>
              <w:t>Atrativos</w:t>
            </w:r>
            <w:r>
              <w:rPr>
                <w:spacing w:val="-2"/>
              </w:rPr>
              <w:t xml:space="preserve"> Naturais</w:t>
            </w:r>
            <w:r>
              <w:tab/>
            </w:r>
            <w:r>
              <w:rPr>
                <w:spacing w:val="-5"/>
              </w:rPr>
              <w:t>50</w:t>
            </w:r>
          </w:hyperlink>
        </w:p>
        <w:p w:rsidR="00860CB8" w:rsidRDefault="00F156CD">
          <w:pPr>
            <w:pStyle w:val="Sumrio2"/>
            <w:tabs>
              <w:tab w:val="right" w:pos="9421"/>
            </w:tabs>
            <w:spacing w:before="139"/>
          </w:pPr>
          <w:r>
            <w:rPr>
              <w:noProof/>
              <w:lang w:val="pt-BR" w:eastAsia="pt-BR"/>
            </w:rPr>
            <w:lastRenderedPageBreak/>
            <mc:AlternateContent>
              <mc:Choice Requires="wps">
                <w:drawing>
                  <wp:anchor distT="0" distB="0" distL="0" distR="0" simplePos="0" relativeHeight="483467776" behindDoc="1" locked="0" layoutInCell="1" allowOverlap="1">
                    <wp:simplePos x="0" y="0"/>
                    <wp:positionH relativeFrom="page">
                      <wp:posOffset>2733167</wp:posOffset>
                    </wp:positionH>
                    <wp:positionV relativeFrom="paragraph">
                      <wp:posOffset>196813</wp:posOffset>
                    </wp:positionV>
                    <wp:extent cx="3751579" cy="127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51579" cy="1270"/>
                            </a:xfrm>
                            <a:custGeom>
                              <a:avLst/>
                              <a:gdLst/>
                              <a:ahLst/>
                              <a:cxnLst/>
                              <a:rect l="l" t="t" r="r" b="b"/>
                              <a:pathLst>
                                <a:path w="3751579">
                                  <a:moveTo>
                                    <a:pt x="0" y="0"/>
                                  </a:moveTo>
                                  <a:lnTo>
                                    <a:pt x="3750957"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06550D8F" id="Graphic 34" o:spid="_x0000_s1026" style="position:absolute;margin-left:215.2pt;margin-top:15.5pt;width:295.4pt;height:.1pt;z-index:-19848704;visibility:visible;mso-wrap-style:square;mso-wrap-distance-left:0;mso-wrap-distance-top:0;mso-wrap-distance-right:0;mso-wrap-distance-bottom:0;mso-position-horizontal:absolute;mso-position-horizontal-relative:page;mso-position-vertical:absolute;mso-position-vertical-relative:text;v-text-anchor:top" coordsize="375157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" path="m,l3750957,e" filled="f" strokeweight=".31239mm">
                    <v:stroke dashstyle="dash"/>
                    <v:path arrowok="t"/>
                    <w10:wrap anchorx="page"/>
                  </v:shape>
                </w:pict>
              </mc:Fallback>
            </mc:AlternateContent>
          </w:r>
          <w:hyperlink w:anchor="_TOC_250012" w:history="1">
            <w:r>
              <w:t>Atrativos</w:t>
            </w:r>
            <w:r>
              <w:rPr>
                <w:spacing w:val="-2"/>
              </w:rPr>
              <w:t xml:space="preserve"> Culturais</w:t>
            </w:r>
            <w:r>
              <w:tab/>
            </w:r>
            <w:r>
              <w:rPr>
                <w:spacing w:val="-5"/>
              </w:rPr>
              <w:t>58</w:t>
            </w:r>
          </w:hyperlink>
        </w:p>
        <w:p w:rsidR="00860CB8" w:rsidRDefault="00F156CD">
          <w:pPr>
            <w:pStyle w:val="Sumrio2"/>
            <w:tabs>
              <w:tab w:val="right" w:pos="9428"/>
            </w:tabs>
            <w:spacing w:after="20"/>
          </w:pPr>
          <w:r>
            <w:rPr>
              <w:noProof/>
              <w:lang w:val="pt-BR" w:eastAsia="pt-BR"/>
            </w:rPr>
            <mc:AlternateContent>
              <mc:Choice Requires="wps">
                <w:drawing>
                  <wp:anchor distT="0" distB="0" distL="0" distR="0" simplePos="0" relativeHeight="483468288" behindDoc="1" locked="0" layoutInCell="1" allowOverlap="1">
                    <wp:simplePos x="0" y="0"/>
                    <wp:positionH relativeFrom="page">
                      <wp:posOffset>2355214</wp:posOffset>
                    </wp:positionH>
                    <wp:positionV relativeFrom="paragraph">
                      <wp:posOffset>195380</wp:posOffset>
                    </wp:positionV>
                    <wp:extent cx="4057650" cy="127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57650" cy="1270"/>
                            </a:xfrm>
                            <a:custGeom>
                              <a:avLst/>
                              <a:gdLst/>
                              <a:ahLst/>
                              <a:cxnLst/>
                              <a:rect l="l" t="t" r="r" b="b"/>
                              <a:pathLst>
                                <a:path w="4057650">
                                  <a:moveTo>
                                    <a:pt x="0" y="0"/>
                                  </a:moveTo>
                                  <a:lnTo>
                                    <a:pt x="4057288"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44146E36" id="Graphic 35" o:spid="_x0000_s1026" style="position:absolute;margin-left:185.45pt;margin-top:15.4pt;width:319.5pt;height:.1pt;z-index:-19848192;visibility:visible;mso-wrap-style:square;mso-wrap-distance-left:0;mso-wrap-distance-top:0;mso-wrap-distance-right:0;mso-wrap-distance-bottom:0;mso-position-horizontal:absolute;mso-position-horizontal-relative:page;mso-position-vertical:absolute;mso-position-vertical-relative:text;v-text-anchor:top" coordsize="40576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" path="m,l4057288,e" filled="f" strokeweight=".31239mm">
                    <v:stroke dashstyle="dash"/>
                    <v:path arrowok="t"/>
                    <w10:wrap anchorx="page"/>
                  </v:shape>
                </w:pict>
              </mc:Fallback>
            </mc:AlternateContent>
          </w:r>
          <w:r>
            <w:rPr>
              <w:spacing w:val="-2"/>
            </w:rPr>
            <w:t>Gastronomia</w:t>
          </w:r>
          <w:r>
            <w:tab/>
          </w:r>
          <w:r>
            <w:rPr>
              <w:spacing w:val="-5"/>
            </w:rPr>
            <w:t>101</w:t>
          </w:r>
        </w:p>
        <w:p w:rsidR="00860CB8" w:rsidRDefault="00F156CD">
          <w:pPr>
            <w:pStyle w:val="Sumrio2"/>
            <w:tabs>
              <w:tab w:val="right" w:pos="9440"/>
            </w:tabs>
            <w:spacing w:before="84"/>
          </w:pPr>
          <w:r>
            <w:rPr>
              <w:noProof/>
              <w:lang w:val="pt-BR" w:eastAsia="pt-BR"/>
            </w:rPr>
            <mc:AlternateContent>
              <mc:Choice Requires="wps">
                <w:drawing>
                  <wp:anchor distT="0" distB="0" distL="0" distR="0" simplePos="0" relativeHeight="483468800" behindDoc="1" locked="0" layoutInCell="1" allowOverlap="1">
                    <wp:simplePos x="0" y="0"/>
                    <wp:positionH relativeFrom="page">
                      <wp:posOffset>2059177</wp:posOffset>
                    </wp:positionH>
                    <wp:positionV relativeFrom="paragraph">
                      <wp:posOffset>156092</wp:posOffset>
                    </wp:positionV>
                    <wp:extent cx="4360545" cy="1270"/>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60545" cy="1270"/>
                            </a:xfrm>
                            <a:custGeom>
                              <a:avLst/>
                              <a:gdLst/>
                              <a:ahLst/>
                              <a:cxnLst/>
                              <a:rect l="l" t="t" r="r" b="b"/>
                              <a:pathLst>
                                <a:path w="4360545">
                                  <a:moveTo>
                                    <a:pt x="0" y="0"/>
                                  </a:moveTo>
                                  <a:lnTo>
                                    <a:pt x="4360419"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276B9FCF" id="Graphic 36" o:spid="_x0000_s1026" style="position:absolute;margin-left:162.15pt;margin-top:12.3pt;width:343.35pt;height:.1pt;z-index:-19847680;visibility:visible;mso-wrap-style:square;mso-wrap-distance-left:0;mso-wrap-distance-top:0;mso-wrap-distance-right:0;mso-wrap-distance-bottom:0;mso-position-horizontal:absolute;mso-position-horizontal-relative:page;mso-position-vertical:absolute;mso-position-vertical-relative:text;v-text-anchor:top" coordsize="43605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" path="m,l4360419,e" filled="f" strokeweight=".31239mm">
                    <v:stroke dashstyle="dash"/>
                    <v:path arrowok="t"/>
                    <w10:wrap anchorx="page"/>
                  </v:shape>
                </w:pict>
              </mc:Fallback>
            </mc:AlternateContent>
          </w:r>
          <w:hyperlink w:anchor="_TOC_250011" w:history="1">
            <w:r>
              <w:rPr>
                <w:spacing w:val="-2"/>
              </w:rPr>
              <w:t>Eventos</w:t>
            </w:r>
            <w:r>
              <w:tab/>
            </w:r>
            <w:r>
              <w:rPr>
                <w:spacing w:val="-5"/>
              </w:rPr>
              <w:t>113</w:t>
            </w:r>
          </w:hyperlink>
        </w:p>
        <w:p w:rsidR="00860CB8" w:rsidRDefault="00F156CD">
          <w:pPr>
            <w:pStyle w:val="Sumrio2"/>
            <w:tabs>
              <w:tab w:val="right" w:pos="9447"/>
            </w:tabs>
          </w:pPr>
          <w:r>
            <w:rPr>
              <w:noProof/>
              <w:lang w:val="pt-BR" w:eastAsia="pt-BR"/>
            </w:rPr>
            <mc:AlternateContent>
              <mc:Choice Requires="wps">
                <w:drawing>
                  <wp:anchor distT="0" distB="0" distL="0" distR="0" simplePos="0" relativeHeight="483469312" behindDoc="1" locked="0" layoutInCell="1" allowOverlap="1">
                    <wp:simplePos x="0" y="0"/>
                    <wp:positionH relativeFrom="page">
                      <wp:posOffset>2964814</wp:posOffset>
                    </wp:positionH>
                    <wp:positionV relativeFrom="paragraph">
                      <wp:posOffset>195350</wp:posOffset>
                    </wp:positionV>
                    <wp:extent cx="3500120" cy="127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0120" cy="1270"/>
                            </a:xfrm>
                            <a:custGeom>
                              <a:avLst/>
                              <a:gdLst/>
                              <a:ahLst/>
                              <a:cxnLst/>
                              <a:rect l="l" t="t" r="r" b="b"/>
                              <a:pathLst>
                                <a:path w="3500120">
                                  <a:moveTo>
                                    <a:pt x="0" y="0"/>
                                  </a:moveTo>
                                  <a:lnTo>
                                    <a:pt x="3499708"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36549B8C" id="Graphic 37" o:spid="_x0000_s1026" style="position:absolute;margin-left:233.45pt;margin-top:15.4pt;width:275.6pt;height:.1pt;z-index:-19847168;visibility:visible;mso-wrap-style:square;mso-wrap-distance-left:0;mso-wrap-distance-top:0;mso-wrap-distance-right:0;mso-wrap-distance-bottom:0;mso-position-horizontal:absolute;mso-position-horizontal-relative:page;mso-position-vertical:absolute;mso-position-vertical-relative:text;v-text-anchor:top" coordsize="35001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" path="m,l3499708,e" filled="f" strokeweight=".31239mm">
                    <v:stroke dashstyle="dash"/>
                    <v:path arrowok="t"/>
                    <w10:wrap anchorx="page"/>
                  </v:shape>
                </w:pict>
              </mc:Fallback>
            </mc:AlternateContent>
          </w:r>
          <w:hyperlink w:anchor="_TOC_250010" w:history="1">
            <w:r>
              <w:t>Meios de</w:t>
            </w:r>
            <w:r>
              <w:rPr>
                <w:spacing w:val="-1"/>
              </w:rPr>
              <w:t xml:space="preserve"> </w:t>
            </w:r>
            <w:r>
              <w:rPr>
                <w:spacing w:val="-2"/>
              </w:rPr>
              <w:t>Hospedagem</w:t>
            </w:r>
            <w:r>
              <w:tab/>
            </w:r>
            <w:r>
              <w:rPr>
                <w:spacing w:val="-5"/>
              </w:rPr>
              <w:t>129</w:t>
            </w:r>
          </w:hyperlink>
        </w:p>
        <w:p w:rsidR="00860CB8" w:rsidRDefault="00F156CD">
          <w:pPr>
            <w:pStyle w:val="Sumrio2"/>
            <w:tabs>
              <w:tab w:val="right" w:pos="9469"/>
            </w:tabs>
            <w:spacing w:before="139"/>
          </w:pPr>
          <w:r>
            <w:rPr>
              <w:noProof/>
              <w:lang w:val="pt-BR" w:eastAsia="pt-BR"/>
            </w:rPr>
            <mc:AlternateContent>
              <mc:Choice Requires="wps">
                <w:drawing>
                  <wp:anchor distT="0" distB="0" distL="0" distR="0" simplePos="0" relativeHeight="483469824" behindDoc="1" locked="0" layoutInCell="1" allowOverlap="1">
                    <wp:simplePos x="0" y="0"/>
                    <wp:positionH relativeFrom="page">
                      <wp:posOffset>3092830</wp:posOffset>
                    </wp:positionH>
                    <wp:positionV relativeFrom="paragraph">
                      <wp:posOffset>196762</wp:posOffset>
                    </wp:positionV>
                    <wp:extent cx="3346450" cy="127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6450" cy="1270"/>
                            </a:xfrm>
                            <a:custGeom>
                              <a:avLst/>
                              <a:gdLst/>
                              <a:ahLst/>
                              <a:cxnLst/>
                              <a:rect l="l" t="t" r="r" b="b"/>
                              <a:pathLst>
                                <a:path w="3346450">
                                  <a:moveTo>
                                    <a:pt x="0" y="0"/>
                                  </a:moveTo>
                                  <a:lnTo>
                                    <a:pt x="3345868"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0E68C4D0" id="Graphic 38" o:spid="_x0000_s1026" style="position:absolute;margin-left:243.55pt;margin-top:15.5pt;width:263.5pt;height:.1pt;z-index:-19846656;visibility:visible;mso-wrap-style:square;mso-wrap-distance-left:0;mso-wrap-distance-top:0;mso-wrap-distance-right:0;mso-wrap-distance-bottom:0;mso-position-horizontal:absolute;mso-position-horizontal-relative:page;mso-position-vertical:absolute;mso-position-vertical-relative:text;v-text-anchor:top" coordsize="33464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" path="m,l3345868,e" filled="f" strokeweight=".31239mm">
                    <v:stroke dashstyle="dash"/>
                    <v:path arrowok="t"/>
                    <w10:wrap anchorx="page"/>
                  </v:shape>
                </w:pict>
              </mc:Fallback>
            </mc:AlternateContent>
          </w:r>
          <w:hyperlink w:anchor="_TOC_250009" w:history="1">
            <w:r>
              <w:t>Serviços</w:t>
            </w:r>
            <w:r>
              <w:rPr>
                <w:spacing w:val="-2"/>
              </w:rPr>
              <w:t xml:space="preserve"> </w:t>
            </w:r>
            <w:r>
              <w:t>de</w:t>
            </w:r>
            <w:r>
              <w:rPr>
                <w:spacing w:val="-2"/>
              </w:rPr>
              <w:t xml:space="preserve"> Alimentação</w:t>
            </w:r>
            <w:r>
              <w:tab/>
            </w:r>
            <w:r>
              <w:rPr>
                <w:spacing w:val="-5"/>
              </w:rPr>
              <w:t>144</w:t>
            </w:r>
          </w:hyperlink>
        </w:p>
        <w:p w:rsidR="00860CB8" w:rsidRDefault="00F156CD">
          <w:pPr>
            <w:pStyle w:val="Sumrio2"/>
            <w:tabs>
              <w:tab w:val="right" w:pos="9430"/>
            </w:tabs>
          </w:pPr>
          <w:r>
            <w:rPr>
              <w:noProof/>
              <w:lang w:val="pt-BR" w:eastAsia="pt-BR"/>
            </w:rPr>
            <mc:AlternateContent>
              <mc:Choice Requires="wps">
                <w:drawing>
                  <wp:anchor distT="0" distB="0" distL="0" distR="0" simplePos="0" relativeHeight="483470336" behindDoc="1" locked="0" layoutInCell="1" allowOverlap="1">
                    <wp:simplePos x="0" y="0"/>
                    <wp:positionH relativeFrom="page">
                      <wp:posOffset>3269615</wp:posOffset>
                    </wp:positionH>
                    <wp:positionV relativeFrom="paragraph">
                      <wp:posOffset>195380</wp:posOffset>
                    </wp:positionV>
                    <wp:extent cx="3145155" cy="127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5155" cy="1270"/>
                            </a:xfrm>
                            <a:custGeom>
                              <a:avLst/>
                              <a:gdLst/>
                              <a:ahLst/>
                              <a:cxnLst/>
                              <a:rect l="l" t="t" r="r" b="b"/>
                              <a:pathLst>
                                <a:path w="3145155">
                                  <a:moveTo>
                                    <a:pt x="0" y="0"/>
                                  </a:moveTo>
                                  <a:lnTo>
                                    <a:pt x="3145152"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7D197C54" id="Graphic 39" o:spid="_x0000_s1026" style="position:absolute;margin-left:257.45pt;margin-top:15.4pt;width:247.65pt;height:.1pt;z-index:-19846144;visibility:visible;mso-wrap-style:square;mso-wrap-distance-left:0;mso-wrap-distance-top:0;mso-wrap-distance-right:0;mso-wrap-distance-bottom:0;mso-position-horizontal:absolute;mso-position-horizontal-relative:page;mso-position-vertical:absolute;mso-position-vertical-relative:text;v-text-anchor:top" coordsize="31451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" path="m,l3145152,e" filled="f" strokeweight=".31239mm">
                    <v:stroke dashstyle="dash"/>
                    <v:path arrowok="t"/>
                    <w10:wrap anchorx="page"/>
                  </v:shape>
                </w:pict>
              </mc:Fallback>
            </mc:AlternateContent>
          </w:r>
          <w:r>
            <w:t>Outras</w:t>
          </w:r>
          <w:r>
            <w:rPr>
              <w:spacing w:val="-2"/>
            </w:rPr>
            <w:t xml:space="preserve"> </w:t>
          </w:r>
          <w:r>
            <w:t>Estruturas</w:t>
          </w:r>
          <w:r>
            <w:rPr>
              <w:spacing w:val="-2"/>
            </w:rPr>
            <w:t xml:space="preserve"> Turísticas</w:t>
          </w:r>
          <w:r>
            <w:tab/>
          </w:r>
          <w:r>
            <w:rPr>
              <w:spacing w:val="-5"/>
            </w:rPr>
            <w:t>166</w:t>
          </w:r>
        </w:p>
        <w:p w:rsidR="00860CB8" w:rsidRDefault="00F156CD">
          <w:pPr>
            <w:pStyle w:val="Sumrio2"/>
            <w:tabs>
              <w:tab w:val="right" w:pos="9462"/>
            </w:tabs>
            <w:spacing w:before="139"/>
          </w:pPr>
          <w:r>
            <w:rPr>
              <w:noProof/>
              <w:lang w:val="pt-BR" w:eastAsia="pt-BR"/>
            </w:rPr>
            <mc:AlternateContent>
              <mc:Choice Requires="wps">
                <w:drawing>
                  <wp:anchor distT="0" distB="0" distL="0" distR="0" simplePos="0" relativeHeight="483470848" behindDoc="1" locked="0" layoutInCell="1" allowOverlap="1">
                    <wp:simplePos x="0" y="0"/>
                    <wp:positionH relativeFrom="page">
                      <wp:posOffset>3036442</wp:posOffset>
                    </wp:positionH>
                    <wp:positionV relativeFrom="paragraph">
                      <wp:posOffset>196792</wp:posOffset>
                    </wp:positionV>
                    <wp:extent cx="3398520" cy="1270"/>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98520" cy="1270"/>
                            </a:xfrm>
                            <a:custGeom>
                              <a:avLst/>
                              <a:gdLst/>
                              <a:ahLst/>
                              <a:cxnLst/>
                              <a:rect l="l" t="t" r="r" b="b"/>
                              <a:pathLst>
                                <a:path w="3398520">
                                  <a:moveTo>
                                    <a:pt x="0" y="0"/>
                                  </a:moveTo>
                                  <a:lnTo>
                                    <a:pt x="3397990" y="0"/>
                                  </a:lnTo>
                                </a:path>
                              </a:pathLst>
                            </a:custGeom>
                            <a:ln w="11246">
                              <a:solidFill>
                                <a:srgbClr val="000000"/>
                              </a:solidFill>
                              <a:prstDash val="sysDash"/>
                            </a:ln>
                          </wps:spPr>
                          <wps:bodyPr wrap="square" lIns="0" tIns="0" rIns="0" bIns="0" rtlCol="0">
                            <a:prstTxWarp prst="textNoShape">
                              <a:avLst/>
                            </a:prstTxWarp>
                            <a:noAutofit/>
                          </wps:bodyPr>
                        </wps:wsp>
                      </a:graphicData>
                    </a:graphic>
                  </wp:anchor>
                </w:drawing>
              </mc:Choice>
              <mc:Fallback>
                <w:pict>
                  <v:shape w14:anchorId="0720315A" id="Graphic 40" o:spid="_x0000_s1026" style="position:absolute;margin-left:239.1pt;margin-top:15.5pt;width:267.6pt;height:.1pt;z-index:-19845632;visibility:visible;mso-wrap-style:square;mso-wrap-distance-left:0;mso-wrap-distance-top:0;mso-wrap-distance-right:0;mso-wrap-distance-bottom:0;mso-position-horizontal:absolute;mso-position-horizontal-relative:page;mso-position-vertical:absolute;mso-position-vertical-relative:text;v-text-anchor:top" coordsize="33985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" path="m,l3397990,e" filled="f" strokeweight=".31239mm">
                    <v:stroke dashstyle="3 1"/>
                    <v:path arrowok="t"/>
                    <w10:wrap anchorx="page"/>
                  </v:shape>
                </w:pict>
              </mc:Fallback>
            </mc:AlternateContent>
          </w:r>
          <w:r>
            <w:t>Infraestrutura</w:t>
          </w:r>
          <w:r>
            <w:rPr>
              <w:spacing w:val="-3"/>
            </w:rPr>
            <w:t xml:space="preserve"> </w:t>
          </w:r>
          <w:r>
            <w:t>de</w:t>
          </w:r>
          <w:r>
            <w:rPr>
              <w:spacing w:val="-2"/>
            </w:rPr>
            <w:t xml:space="preserve"> Apoio</w:t>
          </w:r>
          <w:r>
            <w:tab/>
          </w:r>
          <w:r>
            <w:rPr>
              <w:spacing w:val="-5"/>
            </w:rPr>
            <w:t>180</w:t>
          </w:r>
        </w:p>
        <w:p w:rsidR="00860CB8" w:rsidRDefault="00F156CD">
          <w:pPr>
            <w:pStyle w:val="Sumrio2"/>
            <w:tabs>
              <w:tab w:val="right" w:pos="9474"/>
            </w:tabs>
          </w:pPr>
          <w:r>
            <w:rPr>
              <w:noProof/>
              <w:lang w:val="pt-BR" w:eastAsia="pt-BR"/>
            </w:rPr>
            <mc:AlternateContent>
              <mc:Choice Requires="wps">
                <w:drawing>
                  <wp:anchor distT="0" distB="0" distL="0" distR="0" simplePos="0" relativeHeight="483471360" behindDoc="1" locked="0" layoutInCell="1" allowOverlap="1">
                    <wp:simplePos x="0" y="0"/>
                    <wp:positionH relativeFrom="page">
                      <wp:posOffset>2943479</wp:posOffset>
                    </wp:positionH>
                    <wp:positionV relativeFrom="paragraph">
                      <wp:posOffset>195410</wp:posOffset>
                    </wp:positionV>
                    <wp:extent cx="3498215" cy="1270"/>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8215" cy="1270"/>
                            </a:xfrm>
                            <a:custGeom>
                              <a:avLst/>
                              <a:gdLst/>
                              <a:ahLst/>
                              <a:cxnLst/>
                              <a:rect l="l" t="t" r="r" b="b"/>
                              <a:pathLst>
                                <a:path w="3498215">
                                  <a:moveTo>
                                    <a:pt x="0" y="0"/>
                                  </a:moveTo>
                                  <a:lnTo>
                                    <a:pt x="3498119"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1F11AF47" id="Graphic 41" o:spid="_x0000_s1026" style="position:absolute;margin-left:231.75pt;margin-top:15.4pt;width:275.45pt;height:.1pt;z-index:-19845120;visibility:visible;mso-wrap-style:square;mso-wrap-distance-left:0;mso-wrap-distance-top:0;mso-wrap-distance-right:0;mso-wrap-distance-bottom:0;mso-position-horizontal:absolute;mso-position-horizontal-relative:page;mso-position-vertical:absolute;mso-position-vertical-relative:text;v-text-anchor:top" coordsize="34982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" path="m,l3498119,e" filled="f" strokeweight=".31239mm">
                    <v:stroke dashstyle="dash"/>
                    <v:path arrowok="t"/>
                    <w10:wrap anchorx="page"/>
                  </v:shape>
                </w:pict>
              </mc:Fallback>
            </mc:AlternateContent>
          </w:r>
          <w:hyperlink w:anchor="_TOC_250008" w:history="1">
            <w:r>
              <w:t>Pesquisa</w:t>
            </w:r>
            <w:r>
              <w:rPr>
                <w:spacing w:val="-2"/>
              </w:rPr>
              <w:t xml:space="preserve"> </w:t>
            </w:r>
            <w:r>
              <w:t>de</w:t>
            </w:r>
            <w:r>
              <w:rPr>
                <w:spacing w:val="-1"/>
              </w:rPr>
              <w:t xml:space="preserve"> </w:t>
            </w:r>
            <w:r>
              <w:rPr>
                <w:spacing w:val="-2"/>
              </w:rPr>
              <w:t>Demanda</w:t>
            </w:r>
            <w:r>
              <w:tab/>
            </w:r>
            <w:r>
              <w:rPr>
                <w:spacing w:val="-5"/>
              </w:rPr>
              <w:t>185</w:t>
            </w:r>
          </w:hyperlink>
        </w:p>
        <w:p w:rsidR="00860CB8" w:rsidRDefault="00F156CD">
          <w:pPr>
            <w:pStyle w:val="Sumrio2"/>
            <w:tabs>
              <w:tab w:val="right" w:pos="9474"/>
            </w:tabs>
            <w:spacing w:before="139"/>
            <w:ind w:left="1146"/>
          </w:pPr>
          <w:r>
            <w:rPr>
              <w:noProof/>
              <w:lang w:val="pt-BR" w:eastAsia="pt-BR"/>
            </w:rPr>
            <mc:AlternateContent>
              <mc:Choice Requires="wps">
                <w:drawing>
                  <wp:anchor distT="0" distB="0" distL="0" distR="0" simplePos="0" relativeHeight="483471872" behindDoc="1" locked="0" layoutInCell="1" allowOverlap="1">
                    <wp:simplePos x="0" y="0"/>
                    <wp:positionH relativeFrom="page">
                      <wp:posOffset>3146170</wp:posOffset>
                    </wp:positionH>
                    <wp:positionV relativeFrom="paragraph">
                      <wp:posOffset>196822</wp:posOffset>
                    </wp:positionV>
                    <wp:extent cx="3298825" cy="1270"/>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8825" cy="1270"/>
                            </a:xfrm>
                            <a:custGeom>
                              <a:avLst/>
                              <a:gdLst/>
                              <a:ahLst/>
                              <a:cxnLst/>
                              <a:rect l="l" t="t" r="r" b="b"/>
                              <a:pathLst>
                                <a:path w="3298825">
                                  <a:moveTo>
                                    <a:pt x="0" y="0"/>
                                  </a:moveTo>
                                  <a:lnTo>
                                    <a:pt x="3298743"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06C3AD04" id="Graphic 42" o:spid="_x0000_s1026" style="position:absolute;margin-left:247.75pt;margin-top:15.5pt;width:259.75pt;height:.1pt;z-index:-19844608;visibility:visible;mso-wrap-style:square;mso-wrap-distance-left:0;mso-wrap-distance-top:0;mso-wrap-distance-right:0;mso-wrap-distance-bottom:0;mso-position-horizontal:absolute;mso-position-horizontal-relative:page;mso-position-vertical:absolute;mso-position-vertical-relative:text;v-text-anchor:top" coordsize="32988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" path="m,l3298743,e" filled="f" strokeweight=".31239mm">
                    <v:stroke dashstyle="dash"/>
                    <v:path arrowok="t"/>
                    <w10:wrap anchorx="page"/>
                  </v:shape>
                </w:pict>
              </mc:Fallback>
            </mc:AlternateContent>
          </w:r>
          <w:hyperlink w:anchor="_TOC_250007" w:history="1">
            <w:r>
              <w:t>Pesquisa</w:t>
            </w:r>
            <w:r>
              <w:rPr>
                <w:spacing w:val="-2"/>
              </w:rPr>
              <w:t xml:space="preserve"> </w:t>
            </w:r>
            <w:r>
              <w:t>com</w:t>
            </w:r>
            <w:r>
              <w:rPr>
                <w:spacing w:val="-1"/>
              </w:rPr>
              <w:t xml:space="preserve"> </w:t>
            </w:r>
            <w:r>
              <w:rPr>
                <w:spacing w:val="-2"/>
              </w:rPr>
              <w:t>Moradores</w:t>
            </w:r>
            <w:r>
              <w:tab/>
            </w:r>
            <w:r>
              <w:rPr>
                <w:spacing w:val="-5"/>
              </w:rPr>
              <w:t>185</w:t>
            </w:r>
          </w:hyperlink>
        </w:p>
        <w:p w:rsidR="00860CB8" w:rsidRDefault="0029608C">
          <w:pPr>
            <w:pStyle w:val="Sumrio2"/>
            <w:tabs>
              <w:tab w:val="right" w:leader="hyphen" w:pos="9454"/>
            </w:tabs>
          </w:pPr>
          <w:hyperlink w:anchor="_TOC_250006" w:history="1">
            <w:r w:rsidR="00F156CD">
              <w:t>Caracterização</w:t>
            </w:r>
            <w:r w:rsidR="00F156CD">
              <w:rPr>
                <w:spacing w:val="-3"/>
              </w:rPr>
              <w:t xml:space="preserve"> </w:t>
            </w:r>
            <w:r w:rsidR="00F156CD">
              <w:t>da</w:t>
            </w:r>
            <w:r w:rsidR="00F156CD">
              <w:rPr>
                <w:spacing w:val="-1"/>
              </w:rPr>
              <w:t xml:space="preserve"> </w:t>
            </w:r>
            <w:r w:rsidR="00F156CD">
              <w:t>Demanda</w:t>
            </w:r>
            <w:r w:rsidR="00F156CD">
              <w:rPr>
                <w:spacing w:val="-3"/>
              </w:rPr>
              <w:t xml:space="preserve"> </w:t>
            </w:r>
            <w:r w:rsidR="00F156CD">
              <w:rPr>
                <w:spacing w:val="-2"/>
              </w:rPr>
              <w:t>Turística</w:t>
            </w:r>
            <w:r w:rsidR="00F156CD">
              <w:tab/>
            </w:r>
            <w:r w:rsidR="00F156CD">
              <w:rPr>
                <w:spacing w:val="-5"/>
              </w:rPr>
              <w:t>192</w:t>
            </w:r>
          </w:hyperlink>
        </w:p>
        <w:p w:rsidR="00860CB8" w:rsidRDefault="00F156CD">
          <w:pPr>
            <w:pStyle w:val="Sumrio2"/>
            <w:tabs>
              <w:tab w:val="right" w:pos="9428"/>
            </w:tabs>
            <w:spacing w:before="139"/>
            <w:ind w:left="1146"/>
          </w:pPr>
          <w:r>
            <w:rPr>
              <w:noProof/>
              <w:lang w:val="pt-BR" w:eastAsia="pt-BR"/>
            </w:rPr>
            <mc:AlternateContent>
              <mc:Choice Requires="wps">
                <w:drawing>
                  <wp:anchor distT="0" distB="0" distL="0" distR="0" simplePos="0" relativeHeight="483472384" behindDoc="1" locked="0" layoutInCell="1" allowOverlap="1">
                    <wp:simplePos x="0" y="0"/>
                    <wp:positionH relativeFrom="page">
                      <wp:posOffset>3015107</wp:posOffset>
                    </wp:positionH>
                    <wp:positionV relativeFrom="paragraph">
                      <wp:posOffset>196852</wp:posOffset>
                    </wp:positionV>
                    <wp:extent cx="3398520" cy="1270"/>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98520" cy="1270"/>
                            </a:xfrm>
                            <a:custGeom>
                              <a:avLst/>
                              <a:gdLst/>
                              <a:ahLst/>
                              <a:cxnLst/>
                              <a:rect l="l" t="t" r="r" b="b"/>
                              <a:pathLst>
                                <a:path w="3398520">
                                  <a:moveTo>
                                    <a:pt x="0" y="0"/>
                                  </a:moveTo>
                                  <a:lnTo>
                                    <a:pt x="3397990" y="0"/>
                                  </a:lnTo>
                                </a:path>
                              </a:pathLst>
                            </a:custGeom>
                            <a:ln w="11246">
                              <a:solidFill>
                                <a:srgbClr val="000000"/>
                              </a:solidFill>
                              <a:prstDash val="sysDash"/>
                            </a:ln>
                          </wps:spPr>
                          <wps:bodyPr wrap="square" lIns="0" tIns="0" rIns="0" bIns="0" rtlCol="0">
                            <a:prstTxWarp prst="textNoShape">
                              <a:avLst/>
                            </a:prstTxWarp>
                            <a:noAutofit/>
                          </wps:bodyPr>
                        </wps:wsp>
                      </a:graphicData>
                    </a:graphic>
                  </wp:anchor>
                </w:drawing>
              </mc:Choice>
              <mc:Fallback>
                <w:pict>
                  <v:shape w14:anchorId="621EBCF3" id="Graphic 43" o:spid="_x0000_s1026" style="position:absolute;margin-left:237.4pt;margin-top:15.5pt;width:267.6pt;height:.1pt;z-index:-19844096;visibility:visible;mso-wrap-style:square;mso-wrap-distance-left:0;mso-wrap-distance-top:0;mso-wrap-distance-right:0;mso-wrap-distance-bottom:0;mso-position-horizontal:absolute;mso-position-horizontal-relative:page;mso-position-vertical:absolute;mso-position-vertical-relative:text;v-text-anchor:top" coordsize="33985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" path="m,l3397990,e" filled="f" strokeweight=".31239mm">
                    <v:stroke dashstyle="3 1"/>
                    <v:path arrowok="t"/>
                    <w10:wrap anchorx="page"/>
                  </v:shape>
                </w:pict>
              </mc:Fallback>
            </mc:AlternateContent>
          </w:r>
          <w:hyperlink w:anchor="_TOC_250005" w:history="1">
            <w:r>
              <w:t>Pesquisa</w:t>
            </w:r>
            <w:r>
              <w:rPr>
                <w:spacing w:val="-2"/>
              </w:rPr>
              <w:t xml:space="preserve"> </w:t>
            </w:r>
            <w:r>
              <w:t>com</w:t>
            </w:r>
            <w:r>
              <w:rPr>
                <w:spacing w:val="-1"/>
              </w:rPr>
              <w:t xml:space="preserve"> </w:t>
            </w:r>
            <w:r>
              <w:rPr>
                <w:spacing w:val="-2"/>
              </w:rPr>
              <w:t>Turistas</w:t>
            </w:r>
            <w:r>
              <w:tab/>
            </w:r>
            <w:r>
              <w:rPr>
                <w:spacing w:val="-5"/>
              </w:rPr>
              <w:t>193</w:t>
            </w:r>
          </w:hyperlink>
        </w:p>
        <w:p w:rsidR="00860CB8" w:rsidRDefault="00F156CD">
          <w:pPr>
            <w:pStyle w:val="Sumrio2"/>
            <w:tabs>
              <w:tab w:val="right" w:pos="9416"/>
            </w:tabs>
            <w:spacing w:before="138"/>
          </w:pPr>
          <w:r>
            <w:rPr>
              <w:noProof/>
              <w:lang w:val="pt-BR" w:eastAsia="pt-BR"/>
            </w:rPr>
            <mc:AlternateContent>
              <mc:Choice Requires="wps">
                <w:drawing>
                  <wp:anchor distT="0" distB="0" distL="0" distR="0" simplePos="0" relativeHeight="483472896" behindDoc="1" locked="0" layoutInCell="1" allowOverlap="1">
                    <wp:simplePos x="0" y="0"/>
                    <wp:positionH relativeFrom="page">
                      <wp:posOffset>2905379</wp:posOffset>
                    </wp:positionH>
                    <wp:positionV relativeFrom="paragraph">
                      <wp:posOffset>195850</wp:posOffset>
                    </wp:positionV>
                    <wp:extent cx="3500120" cy="127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0120" cy="1270"/>
                            </a:xfrm>
                            <a:custGeom>
                              <a:avLst/>
                              <a:gdLst/>
                              <a:ahLst/>
                              <a:cxnLst/>
                              <a:rect l="l" t="t" r="r" b="b"/>
                              <a:pathLst>
                                <a:path w="3500120">
                                  <a:moveTo>
                                    <a:pt x="0" y="0"/>
                                  </a:moveTo>
                                  <a:lnTo>
                                    <a:pt x="3499948" y="0"/>
                                  </a:lnTo>
                                </a:path>
                              </a:pathLst>
                            </a:custGeom>
                            <a:ln w="11246">
                              <a:solidFill>
                                <a:srgbClr val="000000"/>
                              </a:solidFill>
                              <a:prstDash val="sysDash"/>
                            </a:ln>
                          </wps:spPr>
                          <wps:bodyPr wrap="square" lIns="0" tIns="0" rIns="0" bIns="0" rtlCol="0">
                            <a:prstTxWarp prst="textNoShape">
                              <a:avLst/>
                            </a:prstTxWarp>
                            <a:noAutofit/>
                          </wps:bodyPr>
                        </wps:wsp>
                      </a:graphicData>
                    </a:graphic>
                  </wp:anchor>
                </w:drawing>
              </mc:Choice>
              <mc:Fallback>
                <w:pict>
                  <v:shape w14:anchorId="3D3BB070" id="Graphic 44" o:spid="_x0000_s1026" style="position:absolute;margin-left:228.75pt;margin-top:15.4pt;width:275.6pt;height:.1pt;z-index:-19843584;visibility:visible;mso-wrap-style:square;mso-wrap-distance-left:0;mso-wrap-distance-top:0;mso-wrap-distance-right:0;mso-wrap-distance-bottom:0;mso-position-horizontal:absolute;mso-position-horizontal-relative:page;mso-position-vertical:absolute;mso-position-vertical-relative:text;v-text-anchor:top" coordsize="35001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" path="m,l3499948,e" filled="f" strokeweight=".31239mm">
                    <v:stroke dashstyle="3 1"/>
                    <v:path arrowok="t"/>
                    <w10:wrap anchorx="page"/>
                  </v:shape>
                </w:pict>
              </mc:Fallback>
            </mc:AlternateContent>
          </w:r>
          <w:r>
            <w:t>Sugestões</w:t>
          </w:r>
          <w:r>
            <w:rPr>
              <w:spacing w:val="-4"/>
            </w:rPr>
            <w:t xml:space="preserve"> </w:t>
          </w:r>
          <w:r>
            <w:rPr>
              <w:spacing w:val="-2"/>
            </w:rPr>
            <w:t>COMTUR</w:t>
          </w:r>
          <w:r>
            <w:tab/>
          </w:r>
          <w:r>
            <w:rPr>
              <w:spacing w:val="-5"/>
            </w:rPr>
            <w:t>219</w:t>
          </w:r>
        </w:p>
        <w:p w:rsidR="00860CB8" w:rsidRDefault="00F156CD">
          <w:pPr>
            <w:pStyle w:val="Sumrio2"/>
            <w:tabs>
              <w:tab w:val="right" w:pos="9457"/>
            </w:tabs>
            <w:spacing w:before="139"/>
          </w:pPr>
          <w:r>
            <w:rPr>
              <w:noProof/>
              <w:lang w:val="pt-BR" w:eastAsia="pt-BR"/>
            </w:rPr>
            <mc:AlternateContent>
              <mc:Choice Requires="wps">
                <w:drawing>
                  <wp:anchor distT="0" distB="0" distL="0" distR="0" simplePos="0" relativeHeight="483473408" behindDoc="1" locked="0" layoutInCell="1" allowOverlap="1">
                    <wp:simplePos x="0" y="0"/>
                    <wp:positionH relativeFrom="page">
                      <wp:posOffset>3338195</wp:posOffset>
                    </wp:positionH>
                    <wp:positionV relativeFrom="paragraph">
                      <wp:posOffset>196627</wp:posOffset>
                    </wp:positionV>
                    <wp:extent cx="3093720" cy="1270"/>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93720" cy="1270"/>
                            </a:xfrm>
                            <a:custGeom>
                              <a:avLst/>
                              <a:gdLst/>
                              <a:ahLst/>
                              <a:cxnLst/>
                              <a:rect l="l" t="t" r="r" b="b"/>
                              <a:pathLst>
                                <a:path w="3093720">
                                  <a:moveTo>
                                    <a:pt x="0" y="0"/>
                                  </a:moveTo>
                                  <a:lnTo>
                                    <a:pt x="3093488"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16E71DE7" id="Graphic 45" o:spid="_x0000_s1026" style="position:absolute;margin-left:262.85pt;margin-top:15.5pt;width:243.6pt;height:.1pt;z-index:-19843072;visibility:visible;mso-wrap-style:square;mso-wrap-distance-left:0;mso-wrap-distance-top:0;mso-wrap-distance-right:0;mso-wrap-distance-bottom:0;mso-position-horizontal:absolute;mso-position-horizontal-relative:page;mso-position-vertical:absolute;mso-position-vertical-relative:text;v-text-anchor:top" coordsize="3093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" path="m,l3093488,e" filled="f" strokeweight=".31239mm">
                    <v:stroke dashstyle="dash"/>
                    <v:path arrowok="t"/>
                    <w10:wrap anchorx="page"/>
                  </v:shape>
                </w:pict>
              </mc:Fallback>
            </mc:AlternateContent>
          </w:r>
          <w:hyperlink w:anchor="_TOC_250004" w:history="1">
            <w:r>
              <w:t>Sugestões</w:t>
            </w:r>
            <w:r>
              <w:rPr>
                <w:spacing w:val="-2"/>
              </w:rPr>
              <w:t xml:space="preserve"> </w:t>
            </w:r>
            <w:r>
              <w:t>Audiência</w:t>
            </w:r>
            <w:r>
              <w:rPr>
                <w:spacing w:val="-2"/>
              </w:rPr>
              <w:t xml:space="preserve"> Pública</w:t>
            </w:r>
            <w:r>
              <w:tab/>
            </w:r>
            <w:r>
              <w:rPr>
                <w:spacing w:val="-5"/>
              </w:rPr>
              <w:t>220</w:t>
            </w:r>
          </w:hyperlink>
        </w:p>
        <w:p w:rsidR="00860CB8" w:rsidRDefault="00F156CD">
          <w:pPr>
            <w:pStyle w:val="Sumrio2"/>
            <w:tabs>
              <w:tab w:val="right" w:pos="9423"/>
            </w:tabs>
          </w:pPr>
          <w:r>
            <w:rPr>
              <w:noProof/>
              <w:lang w:val="pt-BR" w:eastAsia="pt-BR"/>
            </w:rPr>
            <mc:AlternateContent>
              <mc:Choice Requires="wps">
                <w:drawing>
                  <wp:anchor distT="0" distB="0" distL="0" distR="0" simplePos="0" relativeHeight="483473920" behindDoc="1" locked="0" layoutInCell="1" allowOverlap="1">
                    <wp:simplePos x="0" y="0"/>
                    <wp:positionH relativeFrom="page">
                      <wp:posOffset>3469259</wp:posOffset>
                    </wp:positionH>
                    <wp:positionV relativeFrom="paragraph">
                      <wp:posOffset>195245</wp:posOffset>
                    </wp:positionV>
                    <wp:extent cx="2944495" cy="1270"/>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4495" cy="1270"/>
                            </a:xfrm>
                            <a:custGeom>
                              <a:avLst/>
                              <a:gdLst/>
                              <a:ahLst/>
                              <a:cxnLst/>
                              <a:rect l="l" t="t" r="r" b="b"/>
                              <a:pathLst>
                                <a:path w="2944495">
                                  <a:moveTo>
                                    <a:pt x="0" y="0"/>
                                  </a:moveTo>
                                  <a:lnTo>
                                    <a:pt x="2944245"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1AB6A182" id="Graphic 46" o:spid="_x0000_s1026" style="position:absolute;margin-left:273.15pt;margin-top:15.35pt;width:231.85pt;height:.1pt;z-index:-19842560;visibility:visible;mso-wrap-style:square;mso-wrap-distance-left:0;mso-wrap-distance-top:0;mso-wrap-distance-right:0;mso-wrap-distance-bottom:0;mso-position-horizontal:absolute;mso-position-horizontal-relative:page;mso-position-vertical:absolute;mso-position-vertical-relative:text;v-text-anchor:top" coordsize="29444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" path="m,l2944245,e" filled="f" strokeweight=".31239mm">
                    <v:stroke dashstyle="dash"/>
                    <v:path arrowok="t"/>
                    <w10:wrap anchorx="page"/>
                  </v:shape>
                </w:pict>
              </mc:Fallback>
            </mc:AlternateContent>
          </w:r>
          <w:hyperlink w:anchor="_TOC_250003" w:history="1">
            <w:r>
              <w:t>Análise</w:t>
            </w:r>
            <w:r>
              <w:rPr>
                <w:spacing w:val="-2"/>
              </w:rPr>
              <w:t xml:space="preserve"> </w:t>
            </w:r>
            <w:r>
              <w:t>SWOT</w:t>
            </w:r>
            <w:r>
              <w:rPr>
                <w:spacing w:val="-1"/>
              </w:rPr>
              <w:t xml:space="preserve"> </w:t>
            </w:r>
            <w:r>
              <w:t xml:space="preserve">do </w:t>
            </w:r>
            <w:r>
              <w:rPr>
                <w:spacing w:val="-2"/>
              </w:rPr>
              <w:t>Diagnóstico</w:t>
            </w:r>
            <w:r>
              <w:tab/>
            </w:r>
            <w:r>
              <w:rPr>
                <w:spacing w:val="-5"/>
              </w:rPr>
              <w:t>221</w:t>
            </w:r>
          </w:hyperlink>
        </w:p>
        <w:p w:rsidR="00860CB8" w:rsidRDefault="00F156CD">
          <w:pPr>
            <w:pStyle w:val="Sumrio1"/>
            <w:tabs>
              <w:tab w:val="right" w:leader="hyphen" w:pos="9435"/>
            </w:tabs>
            <w:rPr>
              <w:b w:val="0"/>
            </w:rPr>
          </w:pPr>
          <w:r>
            <w:t>Capítulo</w:t>
          </w:r>
          <w:r>
            <w:rPr>
              <w:spacing w:val="-3"/>
            </w:rPr>
            <w:t xml:space="preserve"> </w:t>
          </w:r>
          <w:r>
            <w:t>3</w:t>
          </w:r>
          <w:r>
            <w:rPr>
              <w:spacing w:val="-4"/>
            </w:rPr>
            <w:t xml:space="preserve"> </w:t>
          </w:r>
          <w:r>
            <w:t>-</w:t>
          </w:r>
          <w:r>
            <w:rPr>
              <w:spacing w:val="1"/>
            </w:rPr>
            <w:t xml:space="preserve"> </w:t>
          </w:r>
          <w:r>
            <w:t>Prognóstico</w:t>
          </w:r>
          <w:r>
            <w:rPr>
              <w:spacing w:val="-2"/>
            </w:rPr>
            <w:t xml:space="preserve"> </w:t>
          </w:r>
          <w:r>
            <w:t>–</w:t>
          </w:r>
          <w:r>
            <w:rPr>
              <w:spacing w:val="-15"/>
            </w:rPr>
            <w:t xml:space="preserve"> </w:t>
          </w:r>
          <w:r>
            <w:t>Análise</w:t>
          </w:r>
          <w:r>
            <w:rPr>
              <w:spacing w:val="-1"/>
            </w:rPr>
            <w:t xml:space="preserve"> </w:t>
          </w:r>
          <w:r>
            <w:t xml:space="preserve">e </w:t>
          </w:r>
          <w:r>
            <w:rPr>
              <w:spacing w:val="-2"/>
            </w:rPr>
            <w:t>Propostas</w:t>
          </w:r>
          <w:r>
            <w:rPr>
              <w:b w:val="0"/>
            </w:rPr>
            <w:tab/>
          </w:r>
          <w:r>
            <w:rPr>
              <w:b w:val="0"/>
              <w:spacing w:val="-5"/>
            </w:rPr>
            <w:t>236</w:t>
          </w:r>
        </w:p>
        <w:p w:rsidR="00860CB8" w:rsidRDefault="0029608C">
          <w:pPr>
            <w:pStyle w:val="Sumrio2"/>
            <w:tabs>
              <w:tab w:val="right" w:leader="hyphen" w:pos="9418"/>
            </w:tabs>
          </w:pPr>
          <w:hyperlink w:anchor="_TOC_250002" w:history="1">
            <w:r w:rsidR="00F156CD">
              <w:t>Panorama</w:t>
            </w:r>
            <w:r w:rsidR="00F156CD">
              <w:rPr>
                <w:spacing w:val="-15"/>
              </w:rPr>
              <w:t xml:space="preserve"> </w:t>
            </w:r>
            <w:r w:rsidR="00F156CD">
              <w:t>Atual</w:t>
            </w:r>
            <w:r w:rsidR="00F156CD">
              <w:rPr>
                <w:spacing w:val="-3"/>
              </w:rPr>
              <w:t xml:space="preserve"> </w:t>
            </w:r>
            <w:r w:rsidR="00F156CD">
              <w:t>dos</w:t>
            </w:r>
            <w:r w:rsidR="00F156CD">
              <w:rPr>
                <w:spacing w:val="-3"/>
              </w:rPr>
              <w:t xml:space="preserve"> </w:t>
            </w:r>
            <w:r w:rsidR="00F156CD">
              <w:t>Projetos</w:t>
            </w:r>
            <w:r w:rsidR="00F156CD">
              <w:rPr>
                <w:spacing w:val="-3"/>
              </w:rPr>
              <w:t xml:space="preserve"> </w:t>
            </w:r>
            <w:r w:rsidR="00F156CD">
              <w:t>do</w:t>
            </w:r>
            <w:r w:rsidR="00F156CD">
              <w:rPr>
                <w:spacing w:val="-3"/>
              </w:rPr>
              <w:t xml:space="preserve"> </w:t>
            </w:r>
            <w:r w:rsidR="00F156CD">
              <w:t>Plano</w:t>
            </w:r>
            <w:r w:rsidR="00F156CD">
              <w:rPr>
                <w:spacing w:val="-3"/>
              </w:rPr>
              <w:t xml:space="preserve"> </w:t>
            </w:r>
            <w:r w:rsidR="00F156CD">
              <w:t>Diretor</w:t>
            </w:r>
            <w:r w:rsidR="00F156CD">
              <w:rPr>
                <w:spacing w:val="-2"/>
              </w:rPr>
              <w:t xml:space="preserve"> </w:t>
            </w:r>
            <w:r w:rsidR="00F156CD">
              <w:t>de</w:t>
            </w:r>
            <w:r w:rsidR="00F156CD">
              <w:rPr>
                <w:spacing w:val="-7"/>
              </w:rPr>
              <w:t xml:space="preserve"> </w:t>
            </w:r>
            <w:r w:rsidR="00F156CD">
              <w:t>Turismo</w:t>
            </w:r>
            <w:r w:rsidR="00F156CD">
              <w:rPr>
                <w:spacing w:val="-2"/>
              </w:rPr>
              <w:t xml:space="preserve"> </w:t>
            </w:r>
            <w:r w:rsidR="00F156CD">
              <w:rPr>
                <w:spacing w:val="-4"/>
              </w:rPr>
              <w:t>2018</w:t>
            </w:r>
            <w:r w:rsidR="00F156CD">
              <w:tab/>
            </w:r>
            <w:r w:rsidR="00F156CD">
              <w:rPr>
                <w:spacing w:val="-5"/>
              </w:rPr>
              <w:t>237</w:t>
            </w:r>
          </w:hyperlink>
        </w:p>
        <w:p w:rsidR="00860CB8" w:rsidRDefault="0029608C">
          <w:pPr>
            <w:pStyle w:val="Sumrio2"/>
            <w:tabs>
              <w:tab w:val="right" w:leader="hyphen" w:pos="9457"/>
            </w:tabs>
            <w:spacing w:before="139"/>
          </w:pPr>
          <w:hyperlink w:anchor="_TOC_250001" w:history="1">
            <w:r w:rsidR="00F156CD">
              <w:t>Propostas</w:t>
            </w:r>
            <w:r w:rsidR="00F156CD">
              <w:rPr>
                <w:spacing w:val="-1"/>
              </w:rPr>
              <w:t xml:space="preserve"> </w:t>
            </w:r>
            <w:r w:rsidR="00F156CD">
              <w:t>de</w:t>
            </w:r>
            <w:r w:rsidR="00F156CD">
              <w:rPr>
                <w:spacing w:val="-1"/>
              </w:rPr>
              <w:t xml:space="preserve"> </w:t>
            </w:r>
            <w:r w:rsidR="00F156CD">
              <w:t>Ações</w:t>
            </w:r>
            <w:r w:rsidR="00F156CD">
              <w:rPr>
                <w:spacing w:val="-1"/>
              </w:rPr>
              <w:t xml:space="preserve"> </w:t>
            </w:r>
            <w:r w:rsidR="00F156CD">
              <w:t>Conjuntas</w:t>
            </w:r>
            <w:r w:rsidR="00F156CD">
              <w:rPr>
                <w:spacing w:val="-1"/>
              </w:rPr>
              <w:t xml:space="preserve"> </w:t>
            </w:r>
            <w:r w:rsidR="00F156CD">
              <w:t>para</w:t>
            </w:r>
            <w:r w:rsidR="00F156CD">
              <w:rPr>
                <w:spacing w:val="-3"/>
              </w:rPr>
              <w:t xml:space="preserve"> </w:t>
            </w:r>
            <w:r w:rsidR="00F156CD">
              <w:t xml:space="preserve">o </w:t>
            </w:r>
            <w:r w:rsidR="00F156CD">
              <w:rPr>
                <w:spacing w:val="-2"/>
              </w:rPr>
              <w:t>Município</w:t>
            </w:r>
            <w:r w:rsidR="00F156CD">
              <w:tab/>
            </w:r>
            <w:r w:rsidR="00F156CD">
              <w:rPr>
                <w:spacing w:val="-5"/>
              </w:rPr>
              <w:t>239</w:t>
            </w:r>
          </w:hyperlink>
        </w:p>
        <w:p w:rsidR="00860CB8" w:rsidRDefault="00F156CD">
          <w:pPr>
            <w:pStyle w:val="Sumrio1"/>
            <w:tabs>
              <w:tab w:val="right" w:pos="9450"/>
            </w:tabs>
            <w:spacing w:before="137"/>
            <w:rPr>
              <w:b w:val="0"/>
            </w:rPr>
          </w:pPr>
          <w:r>
            <w:rPr>
              <w:b w:val="0"/>
              <w:noProof/>
              <w:lang w:val="pt-BR" w:eastAsia="pt-BR"/>
            </w:rPr>
            <mc:AlternateContent>
              <mc:Choice Requires="wps">
                <w:drawing>
                  <wp:anchor distT="0" distB="0" distL="0" distR="0" simplePos="0" relativeHeight="483474432" behindDoc="1" locked="0" layoutInCell="1" allowOverlap="1">
                    <wp:simplePos x="0" y="0"/>
                    <wp:positionH relativeFrom="page">
                      <wp:posOffset>3080639</wp:posOffset>
                    </wp:positionH>
                    <wp:positionV relativeFrom="paragraph">
                      <wp:posOffset>195305</wp:posOffset>
                    </wp:positionV>
                    <wp:extent cx="3346450" cy="127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6450" cy="1270"/>
                            </a:xfrm>
                            <a:custGeom>
                              <a:avLst/>
                              <a:gdLst/>
                              <a:ahLst/>
                              <a:cxnLst/>
                              <a:rect l="l" t="t" r="r" b="b"/>
                              <a:pathLst>
                                <a:path w="3346450">
                                  <a:moveTo>
                                    <a:pt x="0" y="0"/>
                                  </a:moveTo>
                                  <a:lnTo>
                                    <a:pt x="3346325"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345009BC" id="Graphic 47" o:spid="_x0000_s1026" style="position:absolute;margin-left:242.55pt;margin-top:15.4pt;width:263.5pt;height:.1pt;z-index:-19842048;visibility:visible;mso-wrap-style:square;mso-wrap-distance-left:0;mso-wrap-distance-top:0;mso-wrap-distance-right:0;mso-wrap-distance-bottom:0;mso-position-horizontal:absolute;mso-position-horizontal-relative:page;mso-position-vertical:absolute;mso-position-vertical-relative:text;v-text-anchor:top" coordsize="33464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" path="m,l3346325,e" filled="f" strokeweight=".31239mm">
                    <v:stroke dashstyle="dash"/>
                    <v:path arrowok="t"/>
                    <w10:wrap anchorx="page"/>
                  </v:shape>
                </w:pict>
              </mc:Fallback>
            </mc:AlternateContent>
          </w:r>
          <w:r>
            <w:t xml:space="preserve">Capítulo 4 – </w:t>
          </w:r>
          <w:r>
            <w:rPr>
              <w:spacing w:val="-2"/>
            </w:rPr>
            <w:t>Conclusão</w:t>
          </w:r>
          <w:r>
            <w:tab/>
          </w:r>
          <w:r>
            <w:rPr>
              <w:b w:val="0"/>
              <w:spacing w:val="-5"/>
            </w:rPr>
            <w:t>242</w:t>
          </w:r>
        </w:p>
        <w:p w:rsidR="00860CB8" w:rsidRDefault="00F156CD">
          <w:pPr>
            <w:pStyle w:val="Sumrio2"/>
            <w:tabs>
              <w:tab w:val="right" w:pos="9435"/>
            </w:tabs>
            <w:spacing w:before="139"/>
          </w:pPr>
          <w:r>
            <w:rPr>
              <w:noProof/>
              <w:lang w:val="pt-BR" w:eastAsia="pt-BR"/>
            </w:rPr>
            <mc:AlternateContent>
              <mc:Choice Requires="wps">
                <w:drawing>
                  <wp:anchor distT="0" distB="0" distL="0" distR="0" simplePos="0" relativeHeight="483474944" behindDoc="1" locked="0" layoutInCell="1" allowOverlap="1">
                    <wp:simplePos x="0" y="0"/>
                    <wp:positionH relativeFrom="page">
                      <wp:posOffset>2867279</wp:posOffset>
                    </wp:positionH>
                    <wp:positionV relativeFrom="paragraph">
                      <wp:posOffset>196716</wp:posOffset>
                    </wp:positionV>
                    <wp:extent cx="3550285" cy="1270"/>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0285" cy="1270"/>
                            </a:xfrm>
                            <a:custGeom>
                              <a:avLst/>
                              <a:gdLst/>
                              <a:ahLst/>
                              <a:cxnLst/>
                              <a:rect l="l" t="t" r="r" b="b"/>
                              <a:pathLst>
                                <a:path w="3550285">
                                  <a:moveTo>
                                    <a:pt x="0" y="0"/>
                                  </a:moveTo>
                                  <a:lnTo>
                                    <a:pt x="3550241"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27AA8F11" id="Graphic 48" o:spid="_x0000_s1026" style="position:absolute;margin-left:225.75pt;margin-top:15.5pt;width:279.55pt;height:.1pt;z-index:-19841536;visibility:visible;mso-wrap-style:square;mso-wrap-distance-left:0;mso-wrap-distance-top:0;mso-wrap-distance-right:0;mso-wrap-distance-bottom:0;mso-position-horizontal:absolute;mso-position-horizontal-relative:page;mso-position-vertical:absolute;mso-position-vertical-relative:text;v-text-anchor:top" coordsize="35502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" path="m,l3550241,e" filled="f" strokeweight=".31239mm">
                    <v:stroke dashstyle="dash"/>
                    <v:path arrowok="t"/>
                    <w10:wrap anchorx="page"/>
                  </v:shape>
                </w:pict>
              </mc:Fallback>
            </mc:AlternateContent>
          </w:r>
          <w:r>
            <w:t>Considerações</w:t>
          </w:r>
          <w:r>
            <w:rPr>
              <w:spacing w:val="-3"/>
            </w:rPr>
            <w:t xml:space="preserve"> </w:t>
          </w:r>
          <w:r>
            <w:rPr>
              <w:spacing w:val="-2"/>
            </w:rPr>
            <w:t>Finais</w:t>
          </w:r>
          <w:r>
            <w:tab/>
          </w:r>
          <w:r>
            <w:rPr>
              <w:spacing w:val="-5"/>
            </w:rPr>
            <w:t>242</w:t>
          </w:r>
        </w:p>
        <w:p w:rsidR="00860CB8" w:rsidRDefault="00F156CD">
          <w:pPr>
            <w:pStyle w:val="Sumrio2"/>
            <w:tabs>
              <w:tab w:val="right" w:pos="9442"/>
            </w:tabs>
          </w:pPr>
          <w:r>
            <w:rPr>
              <w:noProof/>
              <w:lang w:val="pt-BR" w:eastAsia="pt-BR"/>
            </w:rPr>
            <mc:AlternateContent>
              <mc:Choice Requires="wps">
                <w:drawing>
                  <wp:anchor distT="0" distB="0" distL="0" distR="0" simplePos="0" relativeHeight="483475456" behindDoc="1" locked="0" layoutInCell="1" allowOverlap="1">
                    <wp:simplePos x="0" y="0"/>
                    <wp:positionH relativeFrom="page">
                      <wp:posOffset>3188842</wp:posOffset>
                    </wp:positionH>
                    <wp:positionV relativeFrom="paragraph">
                      <wp:posOffset>195588</wp:posOffset>
                    </wp:positionV>
                    <wp:extent cx="3347720" cy="127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7720" cy="1270"/>
                            </a:xfrm>
                            <a:custGeom>
                              <a:avLst/>
                              <a:gdLst/>
                              <a:ahLst/>
                              <a:cxnLst/>
                              <a:rect l="l" t="t" r="r" b="b"/>
                              <a:pathLst>
                                <a:path w="3347720">
                                  <a:moveTo>
                                    <a:pt x="0" y="0"/>
                                  </a:moveTo>
                                  <a:lnTo>
                                    <a:pt x="3347240"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45BBD0A1" id="Graphic 49" o:spid="_x0000_s1026" style="position:absolute;margin-left:251.1pt;margin-top:15.4pt;width:263.6pt;height:.1pt;z-index:-19841024;visibility:visible;mso-wrap-style:square;mso-wrap-distance-left:0;mso-wrap-distance-top:0;mso-wrap-distance-right:0;mso-wrap-distance-bottom:0;mso-position-horizontal:absolute;mso-position-horizontal-relative:page;mso-position-vertical:absolute;mso-position-vertical-relative:text;v-text-anchor:top" coordsize="3347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" path="m,l3347240,e" filled="f" strokeweight=".31239mm">
                    <v:stroke dashstyle="dash"/>
                    <v:path arrowok="t"/>
                    <w10:wrap anchorx="page"/>
                  </v:shape>
                </w:pict>
              </mc:Fallback>
            </mc:AlternateContent>
          </w:r>
          <w:hyperlink w:anchor="_TOC_250000" w:history="1">
            <w:r>
              <w:t>Referências</w:t>
            </w:r>
            <w:r>
              <w:rPr>
                <w:spacing w:val="-3"/>
              </w:rPr>
              <w:t xml:space="preserve"> </w:t>
            </w:r>
            <w:r>
              <w:rPr>
                <w:spacing w:val="-2"/>
              </w:rPr>
              <w:t>Bibliográficas</w:t>
            </w:r>
            <w:r>
              <w:tab/>
            </w:r>
            <w:bookmarkStart w:id="0" w:name="_GoBack"/>
            <w:bookmarkEnd w:id="0"/>
            <w:r>
              <w:rPr>
                <w:spacing w:val="-5"/>
              </w:rPr>
              <w:t>244</w:t>
            </w:r>
          </w:hyperlink>
        </w:p>
      </w:sdtContent>
    </w:sdt>
    <w:p w:rsidR="00860CB8" w:rsidRDefault="00860CB8">
      <w:pPr>
        <w:pStyle w:val="Sumrio2"/>
        <w:sectPr w:rsidR="00860CB8">
          <w:type w:val="continuous"/>
          <w:pgSz w:w="11900" w:h="16850"/>
          <w:pgMar w:top="1621" w:right="992" w:bottom="1601" w:left="1275" w:header="0" w:footer="0" w:gutter="0"/>
          <w:cols w:space="720"/>
        </w:sectPr>
      </w:pPr>
    </w:p>
    <w:p w:rsidR="00860CB8" w:rsidRDefault="00F156CD">
      <w:pPr>
        <w:spacing w:before="60" w:line="720" w:lineRule="auto"/>
        <w:ind w:left="1135" w:right="4333"/>
        <w:jc w:val="both"/>
        <w:rPr>
          <w:b/>
          <w:sz w:val="24"/>
        </w:rPr>
      </w:pPr>
      <w:r>
        <w:rPr>
          <w:b/>
          <w:sz w:val="24"/>
        </w:rPr>
        <w:lastRenderedPageBreak/>
        <w:t>Capítulo</w:t>
      </w:r>
      <w:r>
        <w:rPr>
          <w:b/>
          <w:spacing w:val="-14"/>
          <w:sz w:val="24"/>
        </w:rPr>
        <w:t xml:space="preserve"> </w:t>
      </w:r>
      <w:r>
        <w:rPr>
          <w:b/>
          <w:sz w:val="24"/>
        </w:rPr>
        <w:t>1</w:t>
      </w:r>
      <w:r>
        <w:rPr>
          <w:b/>
          <w:spacing w:val="-10"/>
          <w:sz w:val="24"/>
        </w:rPr>
        <w:t xml:space="preserve"> </w:t>
      </w:r>
      <w:r>
        <w:rPr>
          <w:b/>
          <w:sz w:val="24"/>
        </w:rPr>
        <w:t>–</w:t>
      </w:r>
      <w:r>
        <w:rPr>
          <w:b/>
          <w:spacing w:val="-15"/>
          <w:sz w:val="24"/>
        </w:rPr>
        <w:t xml:space="preserve"> </w:t>
      </w:r>
      <w:r>
        <w:rPr>
          <w:b/>
          <w:sz w:val="24"/>
        </w:rPr>
        <w:t>Apresentação</w:t>
      </w:r>
      <w:r>
        <w:rPr>
          <w:b/>
          <w:spacing w:val="-9"/>
          <w:sz w:val="24"/>
        </w:rPr>
        <w:t xml:space="preserve"> </w:t>
      </w:r>
      <w:r>
        <w:rPr>
          <w:b/>
          <w:sz w:val="24"/>
        </w:rPr>
        <w:t>/</w:t>
      </w:r>
      <w:r>
        <w:rPr>
          <w:b/>
          <w:spacing w:val="-9"/>
          <w:sz w:val="24"/>
        </w:rPr>
        <w:t xml:space="preserve"> </w:t>
      </w:r>
      <w:r>
        <w:rPr>
          <w:b/>
          <w:sz w:val="24"/>
        </w:rPr>
        <w:t>Metodologia O Plano Diretor de Turismo</w:t>
      </w:r>
    </w:p>
    <w:p w:rsidR="00860CB8" w:rsidRDefault="00F156CD">
      <w:pPr>
        <w:pStyle w:val="Corpodetexto"/>
        <w:spacing w:line="360" w:lineRule="auto"/>
        <w:ind w:left="427" w:right="137" w:firstLine="707"/>
        <w:jc w:val="both"/>
      </w:pPr>
      <w:r>
        <w:t>A preocupação da atual administração municipal, em valorizar o turismo local,</w:t>
      </w:r>
      <w:r>
        <w:rPr>
          <w:spacing w:val="40"/>
        </w:rPr>
        <w:t xml:space="preserve"> </w:t>
      </w:r>
      <w:r>
        <w:t>reveste-se da maior importância e é necessária. Não acontecendo isso, perderemos a oportunidade de aprimorar os rumos do desenvolvimento e, pior, condenar ao ostracismo as riquezas da história, memória e da cultura Araçariguamense.</w:t>
      </w:r>
    </w:p>
    <w:p w:rsidR="00860CB8" w:rsidRDefault="00860CB8">
      <w:pPr>
        <w:pStyle w:val="Corpodetexto"/>
        <w:spacing w:before="133"/>
      </w:pPr>
    </w:p>
    <w:p w:rsidR="00860CB8" w:rsidRDefault="00F156CD">
      <w:pPr>
        <w:pStyle w:val="Corpodetexto"/>
        <w:spacing w:line="360" w:lineRule="auto"/>
        <w:ind w:left="427" w:right="136" w:firstLine="707"/>
        <w:jc w:val="both"/>
      </w:pPr>
      <w:r>
        <w:t>Valorizar o potencial turístico de</w:t>
      </w:r>
      <w:r>
        <w:rPr>
          <w:spacing w:val="-8"/>
        </w:rPr>
        <w:t xml:space="preserve"> </w:t>
      </w:r>
      <w:r>
        <w:t xml:space="preserve">Araçariguama é promover a criação de novos postos de empregos, captação de investidores e melhoria social da população. Soma-se ainda a oportunidade de aprimorar a paisagem urbana, a mobilidade, o fortalecimento dos serviços e comércio, a melhoria dos equipamentos urbanos, a preservação da memória e da história do </w:t>
      </w:r>
      <w:r>
        <w:rPr>
          <w:spacing w:val="-2"/>
        </w:rPr>
        <w:t>município.</w:t>
      </w:r>
    </w:p>
    <w:p w:rsidR="00860CB8" w:rsidRDefault="00860CB8">
      <w:pPr>
        <w:pStyle w:val="Corpodetexto"/>
        <w:spacing w:before="138"/>
      </w:pPr>
    </w:p>
    <w:p w:rsidR="00860CB8" w:rsidRDefault="00F156CD">
      <w:pPr>
        <w:pStyle w:val="Corpodetexto"/>
        <w:spacing w:line="360" w:lineRule="auto"/>
        <w:ind w:left="427" w:right="135" w:firstLine="707"/>
        <w:jc w:val="both"/>
      </w:pPr>
      <w:r>
        <w:t>Mas para que a atividade turística possa efetivamente colaborar com a economia do município, é preciso que haja um planejamento muito bem embasado nas atuais leis e programas</w:t>
      </w:r>
      <w:r>
        <w:rPr>
          <w:spacing w:val="-2"/>
        </w:rPr>
        <w:t xml:space="preserve"> </w:t>
      </w:r>
      <w:r>
        <w:t>de</w:t>
      </w:r>
      <w:r>
        <w:rPr>
          <w:spacing w:val="-2"/>
        </w:rPr>
        <w:t xml:space="preserve"> </w:t>
      </w:r>
      <w:r>
        <w:t>fomento</w:t>
      </w:r>
      <w:r>
        <w:rPr>
          <w:spacing w:val="-1"/>
        </w:rPr>
        <w:t xml:space="preserve"> </w:t>
      </w:r>
      <w:r>
        <w:t>ao turismo.</w:t>
      </w:r>
      <w:r>
        <w:rPr>
          <w:spacing w:val="-1"/>
        </w:rPr>
        <w:t xml:space="preserve"> </w:t>
      </w:r>
      <w:r>
        <w:t>Para</w:t>
      </w:r>
      <w:r>
        <w:rPr>
          <w:spacing w:val="-3"/>
        </w:rPr>
        <w:t xml:space="preserve"> </w:t>
      </w:r>
      <w:r>
        <w:t>que</w:t>
      </w:r>
      <w:r>
        <w:rPr>
          <w:spacing w:val="-2"/>
        </w:rPr>
        <w:t xml:space="preserve"> </w:t>
      </w:r>
      <w:r>
        <w:t>essa</w:t>
      </w:r>
      <w:r>
        <w:rPr>
          <w:spacing w:val="-2"/>
        </w:rPr>
        <w:t xml:space="preserve"> </w:t>
      </w:r>
      <w:r>
        <w:t>potencialidade</w:t>
      </w:r>
      <w:r>
        <w:rPr>
          <w:spacing w:val="-3"/>
        </w:rPr>
        <w:t xml:space="preserve"> </w:t>
      </w:r>
      <w:r>
        <w:t>seja</w:t>
      </w:r>
      <w:r>
        <w:rPr>
          <w:spacing w:val="-2"/>
        </w:rPr>
        <w:t xml:space="preserve"> </w:t>
      </w:r>
      <w:r>
        <w:t>explorada</w:t>
      </w:r>
      <w:r>
        <w:rPr>
          <w:spacing w:val="-2"/>
        </w:rPr>
        <w:t xml:space="preserve"> </w:t>
      </w:r>
      <w:r>
        <w:t>e</w:t>
      </w:r>
      <w:r>
        <w:rPr>
          <w:spacing w:val="-2"/>
        </w:rPr>
        <w:t xml:space="preserve"> </w:t>
      </w:r>
      <w:r>
        <w:t>desenvolvida de forma ordenada e sustentável, decidiu-se por implantar o Plano Diretor de Turismo realizado</w:t>
      </w:r>
      <w:r>
        <w:rPr>
          <w:spacing w:val="-2"/>
        </w:rPr>
        <w:t xml:space="preserve"> </w:t>
      </w:r>
      <w:r>
        <w:t>pelo</w:t>
      </w:r>
      <w:r>
        <w:rPr>
          <w:spacing w:val="-2"/>
        </w:rPr>
        <w:t xml:space="preserve"> </w:t>
      </w:r>
      <w:r>
        <w:t>turismólogo</w:t>
      </w:r>
      <w:r>
        <w:rPr>
          <w:spacing w:val="-2"/>
        </w:rPr>
        <w:t xml:space="preserve"> </w:t>
      </w:r>
      <w:r>
        <w:t>Carlos</w:t>
      </w:r>
      <w:r>
        <w:rPr>
          <w:spacing w:val="-2"/>
        </w:rPr>
        <w:t xml:space="preserve"> </w:t>
      </w:r>
      <w:r>
        <w:t>Henrique</w:t>
      </w:r>
      <w:r>
        <w:rPr>
          <w:spacing w:val="-4"/>
        </w:rPr>
        <w:t xml:space="preserve"> </w:t>
      </w:r>
      <w:r>
        <w:t>Moraes</w:t>
      </w:r>
      <w:r>
        <w:rPr>
          <w:spacing w:val="-2"/>
        </w:rPr>
        <w:t xml:space="preserve"> </w:t>
      </w:r>
      <w:r>
        <w:t>Fhilippe –</w:t>
      </w:r>
      <w:r>
        <w:rPr>
          <w:spacing w:val="-2"/>
        </w:rPr>
        <w:t xml:space="preserve"> </w:t>
      </w:r>
      <w:r>
        <w:t>Bacharel</w:t>
      </w:r>
      <w:r>
        <w:rPr>
          <w:spacing w:val="-2"/>
        </w:rPr>
        <w:t xml:space="preserve"> </w:t>
      </w:r>
      <w:r>
        <w:t>em</w:t>
      </w:r>
      <w:r>
        <w:rPr>
          <w:spacing w:val="-2"/>
        </w:rPr>
        <w:t xml:space="preserve"> </w:t>
      </w:r>
      <w:r>
        <w:t>Turismo</w:t>
      </w:r>
      <w:r>
        <w:rPr>
          <w:spacing w:val="-2"/>
        </w:rPr>
        <w:t xml:space="preserve"> </w:t>
      </w:r>
      <w:r>
        <w:t>formado em 2008 na instituição CEUNSP de Itu/SP. Como o instrumento principal no fornecimento das diretrizes consideradas estratégicas para fomentar o turismo nos próximos anos, a consolidação do processo de fortalecimento do turismo implicará</w:t>
      </w:r>
      <w:r>
        <w:rPr>
          <w:spacing w:val="-1"/>
        </w:rPr>
        <w:t xml:space="preserve"> </w:t>
      </w:r>
      <w:r>
        <w:t>em mudanças positivas para o município, resultando em uma nova cidade, sustentável e uma melhor qualidade de vida</w:t>
      </w:r>
      <w:r>
        <w:rPr>
          <w:spacing w:val="40"/>
        </w:rPr>
        <w:t xml:space="preserve"> </w:t>
      </w:r>
      <w:r>
        <w:t>para a população, gerando novos postos de emprego e fortalecendo a economia local.</w:t>
      </w:r>
    </w:p>
    <w:p w:rsidR="00860CB8" w:rsidRDefault="00860CB8">
      <w:pPr>
        <w:pStyle w:val="Corpodetexto"/>
        <w:spacing w:before="138"/>
      </w:pPr>
    </w:p>
    <w:p w:rsidR="00860CB8" w:rsidRDefault="00F156CD">
      <w:pPr>
        <w:pStyle w:val="Corpodetexto"/>
        <w:spacing w:line="360" w:lineRule="auto"/>
        <w:ind w:left="427" w:right="136" w:firstLine="707"/>
        <w:jc w:val="both"/>
      </w:pPr>
      <w:r>
        <w:t>Esperamos que este Plano Diretor de Turismo revisado no ano de 2024, através da Secretaria de Cultura e Turismo, com diagnóstico atualizado pelo técnico em turismo Felipe Aparecido Pinto formado em 2009 na instituição ETEC Martinho Di Ciero Itu/SP,</w:t>
      </w:r>
      <w:r>
        <w:rPr>
          <w:spacing w:val="40"/>
        </w:rPr>
        <w:t xml:space="preserve"> </w:t>
      </w:r>
      <w:r>
        <w:t>coordenado pelo turismólogo Carlos Henrique Moraes Fhilippe – Bacharel em Turismo, sirva de embasamento para todos os agentes envolvidos na política de desenvolvimento turístico sustentável de Araçariguama.</w:t>
      </w:r>
    </w:p>
    <w:p w:rsidR="00860CB8" w:rsidRDefault="00860CB8">
      <w:pPr>
        <w:pStyle w:val="Corpodetexto"/>
        <w:spacing w:line="360" w:lineRule="auto"/>
        <w:jc w:val="both"/>
        <w:sectPr w:rsidR="00860CB8">
          <w:footerReference w:type="default" r:id="rId14"/>
          <w:pgSz w:w="11900" w:h="16850"/>
          <w:pgMar w:top="1640" w:right="992" w:bottom="1200" w:left="1275" w:header="0" w:footer="1018" w:gutter="0"/>
          <w:pgNumType w:start="6"/>
          <w:cols w:space="720"/>
        </w:sectPr>
      </w:pPr>
    </w:p>
    <w:p w:rsidR="00860CB8" w:rsidRDefault="00F156CD">
      <w:pPr>
        <w:pStyle w:val="Ttulo1"/>
      </w:pPr>
      <w:bookmarkStart w:id="1" w:name="_TOC_250036"/>
      <w:r>
        <w:lastRenderedPageBreak/>
        <w:t xml:space="preserve">O </w:t>
      </w:r>
      <w:bookmarkEnd w:id="1"/>
      <w:r>
        <w:rPr>
          <w:spacing w:val="-2"/>
        </w:rPr>
        <w:t>Município</w:t>
      </w:r>
    </w:p>
    <w:p w:rsidR="00860CB8" w:rsidRDefault="00860CB8">
      <w:pPr>
        <w:pStyle w:val="Corpodetexto"/>
        <w:rPr>
          <w:b/>
          <w:sz w:val="20"/>
        </w:rPr>
      </w:pPr>
    </w:p>
    <w:p w:rsidR="00860CB8" w:rsidRDefault="00F156CD">
      <w:pPr>
        <w:pStyle w:val="Corpodetexto"/>
        <w:spacing w:before="2"/>
        <w:rPr>
          <w:b/>
          <w:sz w:val="20"/>
        </w:rPr>
      </w:pPr>
      <w:r>
        <w:rPr>
          <w:b/>
          <w:noProof/>
          <w:sz w:val="20"/>
          <w:lang w:val="pt-BR" w:eastAsia="pt-BR"/>
        </w:rPr>
        <w:drawing>
          <wp:anchor distT="0" distB="0" distL="0" distR="0" simplePos="0" relativeHeight="487610880" behindDoc="1" locked="0" layoutInCell="1" allowOverlap="1">
            <wp:simplePos x="0" y="0"/>
            <wp:positionH relativeFrom="page">
              <wp:posOffset>2120264</wp:posOffset>
            </wp:positionH>
            <wp:positionV relativeFrom="paragraph">
              <wp:posOffset>162714</wp:posOffset>
            </wp:positionV>
            <wp:extent cx="3471843" cy="2070258"/>
            <wp:effectExtent l="0" t="0" r="0" b="0"/>
            <wp:wrapTopAndBottom/>
            <wp:docPr id="51" name="Image 51" descr="Captura de tela 2024-01-18 093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Captura de tela 2024-01-18 093347"/>
                    <pic:cNvPicPr/>
                  </pic:nvPicPr>
                  <pic:blipFill>
                    <a:blip r:embed="rId15" cstate="print"/>
                    <a:stretch>
                      <a:fillRect/>
                    </a:stretch>
                  </pic:blipFill>
                  <pic:spPr>
                    <a:xfrm>
                      <a:off x="0" y="0"/>
                      <a:ext cx="3471843" cy="2070258"/>
                    </a:xfrm>
                    <a:prstGeom prst="rect">
                      <a:avLst/>
                    </a:prstGeom>
                  </pic:spPr>
                </pic:pic>
              </a:graphicData>
            </a:graphic>
          </wp:anchor>
        </w:drawing>
      </w:r>
    </w:p>
    <w:p w:rsidR="00860CB8" w:rsidRDefault="00F156CD">
      <w:pPr>
        <w:spacing w:before="114"/>
        <w:ind w:left="285"/>
        <w:jc w:val="center"/>
        <w:rPr>
          <w:sz w:val="16"/>
        </w:rPr>
      </w:pPr>
      <w:r>
        <w:rPr>
          <w:sz w:val="16"/>
        </w:rPr>
        <w:t>Figura:</w:t>
      </w:r>
      <w:r>
        <w:rPr>
          <w:spacing w:val="-4"/>
          <w:sz w:val="16"/>
        </w:rPr>
        <w:t xml:space="preserve"> </w:t>
      </w:r>
      <w:r>
        <w:rPr>
          <w:sz w:val="16"/>
        </w:rPr>
        <w:t>O</w:t>
      </w:r>
      <w:r>
        <w:rPr>
          <w:spacing w:val="-4"/>
          <w:sz w:val="16"/>
        </w:rPr>
        <w:t xml:space="preserve"> </w:t>
      </w:r>
      <w:r>
        <w:rPr>
          <w:sz w:val="16"/>
        </w:rPr>
        <w:t>Estado</w:t>
      </w:r>
      <w:r>
        <w:rPr>
          <w:spacing w:val="-3"/>
          <w:sz w:val="16"/>
        </w:rPr>
        <w:t xml:space="preserve"> </w:t>
      </w:r>
      <w:r>
        <w:rPr>
          <w:sz w:val="16"/>
        </w:rPr>
        <w:t>de</w:t>
      </w:r>
      <w:r>
        <w:rPr>
          <w:spacing w:val="-5"/>
          <w:sz w:val="16"/>
        </w:rPr>
        <w:t xml:space="preserve"> </w:t>
      </w:r>
      <w:r>
        <w:rPr>
          <w:sz w:val="16"/>
        </w:rPr>
        <w:t>São</w:t>
      </w:r>
      <w:r>
        <w:rPr>
          <w:spacing w:val="-3"/>
          <w:sz w:val="16"/>
        </w:rPr>
        <w:t xml:space="preserve"> </w:t>
      </w:r>
      <w:r>
        <w:rPr>
          <w:spacing w:val="-2"/>
          <w:sz w:val="16"/>
        </w:rPr>
        <w:t>Paulo.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Corpodetexto"/>
        <w:spacing w:line="360" w:lineRule="auto"/>
        <w:ind w:left="427" w:right="138" w:firstLine="707"/>
        <w:jc w:val="both"/>
      </w:pPr>
      <w:r>
        <w:t>Araçariguama é um município encantador com história, cultura e belezas naturais. Fundada em 1653, a cidade combina a tranquilidade interiorana com o desenvolvimento moderno. Seus atrativos incluem marcos históricos, como a Igreja de Nossa Senhora da</w:t>
      </w:r>
      <w:r>
        <w:rPr>
          <w:spacing w:val="40"/>
        </w:rPr>
        <w:t xml:space="preserve"> </w:t>
      </w:r>
      <w:r>
        <w:t>Penha, e espaços naturais como o Complexo Educacional Cintra Gordinho - Parque da Mina. Com eventos culturais vibrantes e uma localização estratégica próxima à Rodovia Castello Branco, Araçariguama é um destino perfeito para quem busca qualidade de vida e lazer.</w:t>
      </w:r>
    </w:p>
    <w:p w:rsidR="00860CB8" w:rsidRDefault="00860CB8">
      <w:pPr>
        <w:pStyle w:val="Corpodetexto"/>
        <w:spacing w:before="137"/>
      </w:pPr>
    </w:p>
    <w:p w:rsidR="00860CB8" w:rsidRDefault="00F156CD">
      <w:pPr>
        <w:pStyle w:val="Corpodetexto"/>
        <w:spacing w:before="1" w:line="360" w:lineRule="auto"/>
        <w:ind w:left="427" w:right="139" w:firstLine="707"/>
        <w:jc w:val="both"/>
      </w:pPr>
      <w:r>
        <w:t>O município apresenta atrativos turísticos para todos os gostos, sendo uma ótima</w:t>
      </w:r>
      <w:r>
        <w:rPr>
          <w:spacing w:val="40"/>
        </w:rPr>
        <w:t xml:space="preserve"> </w:t>
      </w:r>
      <w:r>
        <w:t>opção tanto para quem quer sossego e tranquilidade, quanto para quem gosta de história, ou ainda para quem quer se aventurar em meio à natureza, abrangendo diversos segmentos existentes do turismo como o Turismo Religioso, Turismo Pedagógico, Turismo Gastronômico e o Turismo Esportivo com grande atividade de cicloturismo.</w:t>
      </w:r>
    </w:p>
    <w:p w:rsidR="00860CB8" w:rsidRDefault="00860CB8">
      <w:pPr>
        <w:pStyle w:val="Corpodetexto"/>
        <w:spacing w:before="138"/>
      </w:pPr>
    </w:p>
    <w:p w:rsidR="00860CB8" w:rsidRDefault="00F156CD">
      <w:pPr>
        <w:pStyle w:val="Corpodetexto"/>
        <w:spacing w:line="360" w:lineRule="auto"/>
        <w:ind w:left="427" w:right="139" w:firstLine="707"/>
        <w:jc w:val="both"/>
      </w:pPr>
      <w:r>
        <w:t>Além disso, por ter sido caminho dos Bandeirantes na época do desbravamento do interior paulista no século XVI, a cidade conta com lugares, construções e estradas históricas. O</w:t>
      </w:r>
      <w:r>
        <w:rPr>
          <w:spacing w:val="-5"/>
        </w:rPr>
        <w:t xml:space="preserve"> </w:t>
      </w:r>
      <w:r>
        <w:t>Roteiro</w:t>
      </w:r>
      <w:r>
        <w:rPr>
          <w:spacing w:val="-6"/>
        </w:rPr>
        <w:t xml:space="preserve"> </w:t>
      </w:r>
      <w:r>
        <w:t>dos</w:t>
      </w:r>
      <w:r>
        <w:rPr>
          <w:spacing w:val="-4"/>
        </w:rPr>
        <w:t xml:space="preserve"> </w:t>
      </w:r>
      <w:r>
        <w:t>Bandeirantes,</w:t>
      </w:r>
      <w:r>
        <w:rPr>
          <w:spacing w:val="-5"/>
        </w:rPr>
        <w:t xml:space="preserve"> </w:t>
      </w:r>
      <w:r>
        <w:t>região</w:t>
      </w:r>
      <w:r>
        <w:rPr>
          <w:spacing w:val="-5"/>
        </w:rPr>
        <w:t xml:space="preserve"> </w:t>
      </w:r>
      <w:r>
        <w:t>turística</w:t>
      </w:r>
      <w:r>
        <w:rPr>
          <w:spacing w:val="-5"/>
        </w:rPr>
        <w:t xml:space="preserve"> </w:t>
      </w:r>
      <w:r>
        <w:t>reconhecida</w:t>
      </w:r>
      <w:r>
        <w:rPr>
          <w:spacing w:val="-6"/>
        </w:rPr>
        <w:t xml:space="preserve"> </w:t>
      </w:r>
      <w:r>
        <w:t>pela Secretaria</w:t>
      </w:r>
      <w:r>
        <w:rPr>
          <w:spacing w:val="-5"/>
        </w:rPr>
        <w:t xml:space="preserve"> </w:t>
      </w:r>
      <w:r>
        <w:t>de</w:t>
      </w:r>
      <w:r>
        <w:rPr>
          <w:spacing w:val="-7"/>
        </w:rPr>
        <w:t xml:space="preserve"> </w:t>
      </w:r>
      <w:r>
        <w:t>Turismo</w:t>
      </w:r>
      <w:r>
        <w:rPr>
          <w:spacing w:val="-5"/>
        </w:rPr>
        <w:t xml:space="preserve"> </w:t>
      </w:r>
      <w:r>
        <w:t>e</w:t>
      </w:r>
      <w:r>
        <w:rPr>
          <w:spacing w:val="-9"/>
        </w:rPr>
        <w:t xml:space="preserve"> </w:t>
      </w:r>
      <w:r>
        <w:t>Viagens de São Paulo (SETUR SP), é abordado de forma exclusiva no plano diretor de turismo.</w:t>
      </w:r>
    </w:p>
    <w:p w:rsidR="00860CB8" w:rsidRDefault="00860CB8">
      <w:pPr>
        <w:pStyle w:val="Corpodetexto"/>
        <w:spacing w:before="117"/>
      </w:pPr>
    </w:p>
    <w:p w:rsidR="00860CB8" w:rsidRDefault="00F156CD">
      <w:pPr>
        <w:pStyle w:val="Corpodetexto"/>
        <w:spacing w:line="360" w:lineRule="auto"/>
        <w:ind w:left="427" w:right="142" w:firstLine="707"/>
        <w:jc w:val="both"/>
      </w:pPr>
      <w:r>
        <w:t>O município de</w:t>
      </w:r>
      <w:r>
        <w:rPr>
          <w:spacing w:val="-8"/>
        </w:rPr>
        <w:t xml:space="preserve"> </w:t>
      </w:r>
      <w:r>
        <w:t xml:space="preserve">Araçariguama está inserido no mapa do turismo brasileiro SISMAPA. No complexo turístico da Mina do Ouro são realizadas diversas ações através da educação </w:t>
      </w:r>
      <w:r>
        <w:lastRenderedPageBreak/>
        <w:t>ambiental com alunos da rede municipal de ensino, através dessas ações mantém a preservação do local e proporciona um ambiente agradável para visitação.</w:t>
      </w:r>
    </w:p>
    <w:p w:rsidR="00860CB8" w:rsidRDefault="00860CB8">
      <w:pPr>
        <w:pStyle w:val="Corpodetexto"/>
        <w:spacing w:line="360" w:lineRule="auto"/>
        <w:jc w:val="both"/>
        <w:sectPr w:rsidR="00860CB8">
          <w:pgSz w:w="11900" w:h="16850"/>
          <w:pgMar w:top="1640" w:right="992" w:bottom="1220" w:left="1275" w:header="0" w:footer="1018" w:gutter="0"/>
          <w:cols w:space="720"/>
        </w:sectPr>
      </w:pPr>
    </w:p>
    <w:p w:rsidR="00860CB8" w:rsidRDefault="00F156CD">
      <w:pPr>
        <w:pStyle w:val="Ttulo1"/>
      </w:pPr>
      <w:bookmarkStart w:id="2" w:name="_TOC_250035"/>
      <w:bookmarkEnd w:id="2"/>
      <w:r>
        <w:rPr>
          <w:spacing w:val="-2"/>
        </w:rPr>
        <w:lastRenderedPageBreak/>
        <w:t>Objetivos</w:t>
      </w:r>
    </w:p>
    <w:p w:rsidR="00860CB8" w:rsidRDefault="00860CB8">
      <w:pPr>
        <w:pStyle w:val="Corpodetexto"/>
        <w:spacing w:before="271"/>
        <w:rPr>
          <w:b/>
        </w:rPr>
      </w:pPr>
    </w:p>
    <w:p w:rsidR="00860CB8" w:rsidRDefault="00F156CD">
      <w:pPr>
        <w:pStyle w:val="Corpodetexto"/>
        <w:spacing w:line="360" w:lineRule="auto"/>
        <w:ind w:left="427" w:right="138" w:firstLine="707"/>
        <w:jc w:val="both"/>
      </w:pPr>
      <w:r>
        <w:t>A elaboração do Plano Diretor de Turismo de Araçariguama foi realizada no ano de 2018, através da Secretaria de Cultura e Turismo com apoio da Prefeitura Municipal, o plano tem como objetivo apresentar orientações estratégicas para o desenvolvimento da atividade turística municipal. Para elaborar o Plano, fora realizado inicialmente o Inventário Turístico, posteriormente realizou-se o Diagnóstico Turístico e Prognóstico para obter informações e dados que norteassem as propostas contidas no Plano.</w:t>
      </w:r>
    </w:p>
    <w:p w:rsidR="00860CB8" w:rsidRDefault="00860CB8">
      <w:pPr>
        <w:pStyle w:val="Corpodetexto"/>
        <w:spacing w:before="138"/>
      </w:pPr>
    </w:p>
    <w:p w:rsidR="00860CB8" w:rsidRDefault="00F156CD">
      <w:pPr>
        <w:pStyle w:val="Corpodetexto"/>
        <w:spacing w:line="360" w:lineRule="auto"/>
        <w:ind w:left="427" w:right="142" w:firstLine="707"/>
        <w:jc w:val="both"/>
      </w:pPr>
      <w:r>
        <w:t>A lei municipal de número 798, que institui o Plano Diretor de Turismo de Araçariguama</w:t>
      </w:r>
      <w:r>
        <w:rPr>
          <w:spacing w:val="-2"/>
        </w:rPr>
        <w:t xml:space="preserve"> </w:t>
      </w:r>
      <w:r>
        <w:t>foi</w:t>
      </w:r>
      <w:r>
        <w:rPr>
          <w:spacing w:val="-2"/>
        </w:rPr>
        <w:t xml:space="preserve"> </w:t>
      </w:r>
      <w:r>
        <w:t>aprovada</w:t>
      </w:r>
      <w:r>
        <w:rPr>
          <w:spacing w:val="-2"/>
        </w:rPr>
        <w:t xml:space="preserve"> </w:t>
      </w:r>
      <w:r>
        <w:t>na</w:t>
      </w:r>
      <w:r>
        <w:rPr>
          <w:spacing w:val="-2"/>
        </w:rPr>
        <w:t xml:space="preserve"> </w:t>
      </w:r>
      <w:r>
        <w:t>data</w:t>
      </w:r>
      <w:r>
        <w:rPr>
          <w:spacing w:val="-2"/>
        </w:rPr>
        <w:t xml:space="preserve"> </w:t>
      </w:r>
      <w:r>
        <w:t>de</w:t>
      </w:r>
      <w:r>
        <w:rPr>
          <w:spacing w:val="-2"/>
        </w:rPr>
        <w:t xml:space="preserve"> </w:t>
      </w:r>
      <w:r>
        <w:t>02</w:t>
      </w:r>
      <w:r>
        <w:rPr>
          <w:spacing w:val="-1"/>
        </w:rPr>
        <w:t xml:space="preserve"> </w:t>
      </w:r>
      <w:r>
        <w:t>de</w:t>
      </w:r>
      <w:r>
        <w:rPr>
          <w:spacing w:val="-2"/>
        </w:rPr>
        <w:t xml:space="preserve"> </w:t>
      </w:r>
      <w:r>
        <w:t>março</w:t>
      </w:r>
      <w:r>
        <w:rPr>
          <w:spacing w:val="-1"/>
        </w:rPr>
        <w:t xml:space="preserve"> </w:t>
      </w:r>
      <w:r>
        <w:t>de</w:t>
      </w:r>
      <w:r>
        <w:rPr>
          <w:spacing w:val="-2"/>
        </w:rPr>
        <w:t xml:space="preserve"> </w:t>
      </w:r>
      <w:r>
        <w:t>2018.</w:t>
      </w:r>
      <w:r>
        <w:rPr>
          <w:spacing w:val="-1"/>
        </w:rPr>
        <w:t xml:space="preserve"> </w:t>
      </w:r>
      <w:r>
        <w:t>O</w:t>
      </w:r>
      <w:r>
        <w:rPr>
          <w:spacing w:val="-2"/>
        </w:rPr>
        <w:t xml:space="preserve"> </w:t>
      </w:r>
      <w:r>
        <w:t>Plano</w:t>
      </w:r>
      <w:r>
        <w:rPr>
          <w:spacing w:val="-2"/>
        </w:rPr>
        <w:t xml:space="preserve"> </w:t>
      </w:r>
      <w:r>
        <w:t>Diretor</w:t>
      </w:r>
      <w:r>
        <w:rPr>
          <w:spacing w:val="-2"/>
        </w:rPr>
        <w:t xml:space="preserve"> </w:t>
      </w:r>
      <w:r>
        <w:t>foi</w:t>
      </w:r>
      <w:r>
        <w:rPr>
          <w:spacing w:val="-2"/>
        </w:rPr>
        <w:t xml:space="preserve"> </w:t>
      </w:r>
      <w:r>
        <w:t>revisado</w:t>
      </w:r>
      <w:r>
        <w:rPr>
          <w:spacing w:val="-2"/>
        </w:rPr>
        <w:t xml:space="preserve"> </w:t>
      </w:r>
      <w:r>
        <w:t>pela Secretaria de Cultura e Turismo com apoio da Prefeitura Municipal e do Conselho Municipal de Turismo (COMTUR) no ano de 2024.</w:t>
      </w:r>
    </w:p>
    <w:p w:rsidR="00860CB8" w:rsidRDefault="00860CB8">
      <w:pPr>
        <w:pStyle w:val="Corpodetexto"/>
        <w:spacing w:before="139"/>
      </w:pPr>
    </w:p>
    <w:p w:rsidR="00860CB8" w:rsidRDefault="00F156CD">
      <w:pPr>
        <w:pStyle w:val="Corpodetexto"/>
        <w:spacing w:line="360" w:lineRule="auto"/>
        <w:ind w:left="427" w:right="139" w:firstLine="707"/>
        <w:jc w:val="both"/>
      </w:pPr>
      <w:r>
        <w:t>O Inventário da Oferta Turística consistiu na atualização dos atrativos turísticos já assim caracterizados e atualização dos serviços aos turistas como meios de hospedagem, equipamentos de alimentação, comércio diferenciado, espaços para realização de eventos, entre outros.</w:t>
      </w:r>
    </w:p>
    <w:p w:rsidR="00860CB8" w:rsidRDefault="00860CB8">
      <w:pPr>
        <w:pStyle w:val="Corpodetexto"/>
        <w:spacing w:before="137"/>
      </w:pPr>
    </w:p>
    <w:p w:rsidR="00860CB8" w:rsidRDefault="00F156CD">
      <w:pPr>
        <w:pStyle w:val="Corpodetexto"/>
        <w:spacing w:before="1" w:line="360" w:lineRule="auto"/>
        <w:ind w:left="427" w:right="139" w:firstLine="707"/>
        <w:jc w:val="both"/>
      </w:pPr>
      <w:r>
        <w:t xml:space="preserve">A revisão do Plano Diretor de Turismo proporcionará a oportunidade de trazer o conhecimento da atual situação dos projetos e trabalhos desenvolvidos e assim de forma participativa com os segmentos afins, avaliar os avanços obtidos até o momento e definir novas estratégias, ações e projetos para o contínuo desenvolvimento do turismo em </w:t>
      </w:r>
      <w:r>
        <w:rPr>
          <w:spacing w:val="-2"/>
        </w:rPr>
        <w:t>Araçariguama.</w:t>
      </w:r>
    </w:p>
    <w:p w:rsidR="00860CB8" w:rsidRDefault="00860CB8">
      <w:pPr>
        <w:pStyle w:val="Corpodetexto"/>
        <w:spacing w:before="138"/>
      </w:pPr>
    </w:p>
    <w:p w:rsidR="00860CB8" w:rsidRDefault="00F156CD">
      <w:pPr>
        <w:pStyle w:val="Corpodetexto"/>
        <w:spacing w:line="360" w:lineRule="auto"/>
        <w:ind w:left="427" w:right="142" w:firstLine="707"/>
        <w:jc w:val="both"/>
      </w:pPr>
      <w:r>
        <w:t>Esse documento é o principal requisito para que o município de Araçariguama possa</w:t>
      </w:r>
      <w:r>
        <w:rPr>
          <w:spacing w:val="40"/>
        </w:rPr>
        <w:t xml:space="preserve"> </w:t>
      </w:r>
      <w:r>
        <w:t>se transformar em Município de Interesse Turístico (M.I.T.). Atendendo a exigência do Governo do Estado de São Paulo.</w:t>
      </w:r>
    </w:p>
    <w:p w:rsidR="00860CB8" w:rsidRDefault="00860CB8">
      <w:pPr>
        <w:pStyle w:val="Corpodetexto"/>
        <w:spacing w:line="360" w:lineRule="auto"/>
        <w:jc w:val="both"/>
        <w:sectPr w:rsidR="00860CB8">
          <w:pgSz w:w="11900" w:h="16850"/>
          <w:pgMar w:top="1640" w:right="992" w:bottom="1220" w:left="1275" w:header="0" w:footer="1018" w:gutter="0"/>
          <w:cols w:space="720"/>
        </w:sectPr>
      </w:pPr>
    </w:p>
    <w:p w:rsidR="00860CB8" w:rsidRDefault="00F156CD">
      <w:pPr>
        <w:pStyle w:val="Ttulo1"/>
      </w:pPr>
      <w:bookmarkStart w:id="3" w:name="_TOC_250034"/>
      <w:r>
        <w:lastRenderedPageBreak/>
        <w:t>Histórico</w:t>
      </w:r>
      <w:r>
        <w:rPr>
          <w:spacing w:val="-1"/>
        </w:rPr>
        <w:t xml:space="preserve"> </w:t>
      </w:r>
      <w:r>
        <w:t>e</w:t>
      </w:r>
      <w:r>
        <w:rPr>
          <w:spacing w:val="-3"/>
        </w:rPr>
        <w:t xml:space="preserve"> </w:t>
      </w:r>
      <w:r>
        <w:t>Caracterização</w:t>
      </w:r>
      <w:r>
        <w:rPr>
          <w:spacing w:val="-1"/>
        </w:rPr>
        <w:t xml:space="preserve"> </w:t>
      </w:r>
      <w:r>
        <w:t>do</w:t>
      </w:r>
      <w:r>
        <w:rPr>
          <w:spacing w:val="-1"/>
        </w:rPr>
        <w:t xml:space="preserve"> </w:t>
      </w:r>
      <w:bookmarkEnd w:id="3"/>
      <w:r>
        <w:rPr>
          <w:spacing w:val="-2"/>
        </w:rPr>
        <w:t>Território</w:t>
      </w:r>
    </w:p>
    <w:p w:rsidR="00860CB8" w:rsidRDefault="00860CB8">
      <w:pPr>
        <w:pStyle w:val="Corpodetexto"/>
        <w:spacing w:before="271"/>
        <w:rPr>
          <w:b/>
        </w:rPr>
      </w:pPr>
    </w:p>
    <w:p w:rsidR="00860CB8" w:rsidRDefault="00F156CD">
      <w:pPr>
        <w:pStyle w:val="Corpodetexto"/>
        <w:spacing w:line="360" w:lineRule="auto"/>
        <w:ind w:left="427" w:right="140" w:firstLine="707"/>
        <w:jc w:val="both"/>
      </w:pPr>
      <w:r>
        <w:t>Despontado como um dos grandes nomes do sudeste brasileiro, Araçariguama está localizada em um dos melhores pontos do Estado de São Paulo: apenas 40km da capital, com acesso às principais rodovias do Estado, 50 minutos do Aeroporto Viracopos em Campinas, 65km do Aeroporto de</w:t>
      </w:r>
      <w:r>
        <w:rPr>
          <w:spacing w:val="-1"/>
        </w:rPr>
        <w:t xml:space="preserve"> </w:t>
      </w:r>
      <w:r>
        <w:t>Cumbica</w:t>
      </w:r>
      <w:r>
        <w:rPr>
          <w:spacing w:val="-1"/>
        </w:rPr>
        <w:t xml:space="preserve"> </w:t>
      </w:r>
      <w:r>
        <w:t>(Guarulhos),</w:t>
      </w:r>
      <w:r>
        <w:rPr>
          <w:spacing w:val="40"/>
        </w:rPr>
        <w:t xml:space="preserve"> </w:t>
      </w:r>
      <w:r>
        <w:t>47km do Aeroporto de</w:t>
      </w:r>
      <w:r>
        <w:rPr>
          <w:spacing w:val="-1"/>
        </w:rPr>
        <w:t xml:space="preserve"> </w:t>
      </w:r>
      <w:r>
        <w:t>Congonhas, 10 minutos do Catarina Aeroporto Executivo Internacional, 30km do terminal de cargas da ferrovia de Mairinque, 46 km do terminal de cargas da ferrovia de Sorocaba, 48km do terminal de cargas da ferrovia de Itu e 01h30 do porto de Santos.</w:t>
      </w:r>
    </w:p>
    <w:p w:rsidR="00860CB8" w:rsidRDefault="00860CB8">
      <w:pPr>
        <w:pStyle w:val="Corpodetexto"/>
        <w:spacing w:before="139"/>
      </w:pPr>
    </w:p>
    <w:p w:rsidR="00860CB8" w:rsidRDefault="00F156CD">
      <w:pPr>
        <w:pStyle w:val="Corpodetexto"/>
        <w:spacing w:line="360" w:lineRule="auto"/>
        <w:ind w:left="427" w:right="138" w:firstLine="707"/>
        <w:jc w:val="both"/>
      </w:pPr>
      <w:r>
        <w:t>Com boa qualidade de vida, infraestrutura privilegiada, segurança, eventos culturais e esportivos, muitas áreas verdes e desenvolvimento sustentável, Araçariguama, também é um grande polo industrial onde o progresso tem sido uma constante.</w:t>
      </w:r>
    </w:p>
    <w:p w:rsidR="00860CB8" w:rsidRDefault="00860CB8">
      <w:pPr>
        <w:pStyle w:val="Corpodetexto"/>
        <w:spacing w:before="138"/>
      </w:pPr>
    </w:p>
    <w:p w:rsidR="00860CB8" w:rsidRDefault="00F156CD">
      <w:pPr>
        <w:pStyle w:val="Corpodetexto"/>
        <w:spacing w:line="360" w:lineRule="auto"/>
        <w:ind w:left="427" w:right="140" w:firstLine="707"/>
        <w:jc w:val="both"/>
      </w:pPr>
      <w:r>
        <w:t>Vizinho</w:t>
      </w:r>
      <w:r>
        <w:rPr>
          <w:spacing w:val="40"/>
        </w:rPr>
        <w:t xml:space="preserve"> </w:t>
      </w:r>
      <w:r>
        <w:t>dos</w:t>
      </w:r>
      <w:r>
        <w:rPr>
          <w:spacing w:val="40"/>
        </w:rPr>
        <w:t xml:space="preserve"> </w:t>
      </w:r>
      <w:r>
        <w:t>municípios</w:t>
      </w:r>
      <w:r>
        <w:rPr>
          <w:spacing w:val="40"/>
        </w:rPr>
        <w:t xml:space="preserve"> </w:t>
      </w:r>
      <w:r>
        <w:t>de</w:t>
      </w:r>
      <w:r>
        <w:rPr>
          <w:spacing w:val="-1"/>
        </w:rPr>
        <w:t xml:space="preserve"> </w:t>
      </w:r>
      <w:r>
        <w:t>Pirapora</w:t>
      </w:r>
      <w:r>
        <w:rPr>
          <w:spacing w:val="40"/>
        </w:rPr>
        <w:t xml:space="preserve"> </w:t>
      </w:r>
      <w:r>
        <w:t>do</w:t>
      </w:r>
      <w:r>
        <w:rPr>
          <w:spacing w:val="40"/>
        </w:rPr>
        <w:t xml:space="preserve"> </w:t>
      </w:r>
      <w:r>
        <w:t>Bom</w:t>
      </w:r>
      <w:r>
        <w:rPr>
          <w:spacing w:val="40"/>
        </w:rPr>
        <w:t xml:space="preserve"> </w:t>
      </w:r>
      <w:r>
        <w:t>Jesus,</w:t>
      </w:r>
      <w:r>
        <w:rPr>
          <w:spacing w:val="-3"/>
        </w:rPr>
        <w:t xml:space="preserve"> </w:t>
      </w:r>
      <w:r>
        <w:t>São</w:t>
      </w:r>
      <w:r>
        <w:rPr>
          <w:spacing w:val="40"/>
        </w:rPr>
        <w:t xml:space="preserve"> </w:t>
      </w:r>
      <w:r>
        <w:t>Roque,</w:t>
      </w:r>
      <w:r>
        <w:rPr>
          <w:spacing w:val="40"/>
        </w:rPr>
        <w:t xml:space="preserve"> </w:t>
      </w:r>
      <w:r>
        <w:t>Santana</w:t>
      </w:r>
      <w:r>
        <w:rPr>
          <w:spacing w:val="40"/>
        </w:rPr>
        <w:t xml:space="preserve"> </w:t>
      </w:r>
      <w:r>
        <w:t>de Parnaíba e Cabreúva, Araçariguama apresenta os seguintes dados:</w:t>
      </w:r>
    </w:p>
    <w:p w:rsidR="00860CB8" w:rsidRDefault="00860CB8">
      <w:pPr>
        <w:pStyle w:val="Corpodetexto"/>
        <w:spacing w:before="137"/>
      </w:pPr>
    </w:p>
    <w:p w:rsidR="00860CB8" w:rsidRDefault="00F156CD">
      <w:pPr>
        <w:pStyle w:val="Corpodetexto"/>
        <w:spacing w:before="1"/>
        <w:ind w:left="1135"/>
      </w:pPr>
      <w:r>
        <w:t>Fundação:</w:t>
      </w:r>
      <w:r>
        <w:rPr>
          <w:spacing w:val="-3"/>
        </w:rPr>
        <w:t xml:space="preserve"> </w:t>
      </w:r>
      <w:r>
        <w:rPr>
          <w:spacing w:val="-2"/>
        </w:rPr>
        <w:t>1653;</w:t>
      </w:r>
    </w:p>
    <w:p w:rsidR="00860CB8" w:rsidRDefault="00F156CD">
      <w:pPr>
        <w:pStyle w:val="Corpodetexto"/>
        <w:spacing w:before="136" w:line="360" w:lineRule="auto"/>
        <w:ind w:left="1135" w:right="6007"/>
      </w:pPr>
      <w:r>
        <w:t>Emancipação: 1991; Aniversário:</w:t>
      </w:r>
      <w:r>
        <w:rPr>
          <w:spacing w:val="-14"/>
        </w:rPr>
        <w:t xml:space="preserve"> </w:t>
      </w:r>
      <w:r>
        <w:t>19</w:t>
      </w:r>
      <w:r>
        <w:rPr>
          <w:spacing w:val="-14"/>
        </w:rPr>
        <w:t xml:space="preserve"> </w:t>
      </w:r>
      <w:r>
        <w:t>de</w:t>
      </w:r>
      <w:r>
        <w:rPr>
          <w:spacing w:val="-14"/>
        </w:rPr>
        <w:t xml:space="preserve"> </w:t>
      </w:r>
      <w:r>
        <w:t>maio;</w:t>
      </w:r>
    </w:p>
    <w:p w:rsidR="00860CB8" w:rsidRDefault="00F156CD">
      <w:pPr>
        <w:pStyle w:val="Corpodetexto"/>
        <w:spacing w:line="360" w:lineRule="auto"/>
        <w:ind w:left="1135" w:right="4429"/>
      </w:pPr>
      <w:r>
        <w:t>Santa</w:t>
      </w:r>
      <w:r>
        <w:rPr>
          <w:spacing w:val="-8"/>
        </w:rPr>
        <w:t xml:space="preserve"> </w:t>
      </w:r>
      <w:r>
        <w:t>Padroeira:</w:t>
      </w:r>
      <w:r>
        <w:rPr>
          <w:spacing w:val="-8"/>
        </w:rPr>
        <w:t xml:space="preserve"> </w:t>
      </w:r>
      <w:r>
        <w:t>Nossa</w:t>
      </w:r>
      <w:r>
        <w:rPr>
          <w:spacing w:val="-9"/>
        </w:rPr>
        <w:t xml:space="preserve"> </w:t>
      </w:r>
      <w:r>
        <w:t>Senhora</w:t>
      </w:r>
      <w:r>
        <w:rPr>
          <w:spacing w:val="-10"/>
        </w:rPr>
        <w:t xml:space="preserve"> </w:t>
      </w:r>
      <w:r>
        <w:t>da</w:t>
      </w:r>
      <w:r>
        <w:rPr>
          <w:spacing w:val="-9"/>
        </w:rPr>
        <w:t xml:space="preserve"> </w:t>
      </w:r>
      <w:r>
        <w:t>Penha; Adjetivo Pátrio: Araçariguamense;</w:t>
      </w:r>
    </w:p>
    <w:p w:rsidR="00860CB8" w:rsidRDefault="00F156CD">
      <w:pPr>
        <w:pStyle w:val="Corpodetexto"/>
        <w:spacing w:before="1" w:line="360" w:lineRule="auto"/>
        <w:ind w:left="1135" w:right="1719"/>
      </w:pPr>
      <w:r>
        <w:t>Região</w:t>
      </w:r>
      <w:r>
        <w:rPr>
          <w:spacing w:val="-9"/>
        </w:rPr>
        <w:t xml:space="preserve"> </w:t>
      </w:r>
      <w:r>
        <w:t>Administrativa:</w:t>
      </w:r>
      <w:r>
        <w:rPr>
          <w:spacing w:val="-9"/>
        </w:rPr>
        <w:t xml:space="preserve"> </w:t>
      </w:r>
      <w:r>
        <w:t>Região</w:t>
      </w:r>
      <w:r>
        <w:rPr>
          <w:spacing w:val="-9"/>
        </w:rPr>
        <w:t xml:space="preserve"> </w:t>
      </w:r>
      <w:r>
        <w:t>Metropolitana</w:t>
      </w:r>
      <w:r>
        <w:rPr>
          <w:spacing w:val="-11"/>
        </w:rPr>
        <w:t xml:space="preserve"> </w:t>
      </w:r>
      <w:r>
        <w:t>de</w:t>
      </w:r>
      <w:r>
        <w:rPr>
          <w:spacing w:val="-8"/>
        </w:rPr>
        <w:t xml:space="preserve"> </w:t>
      </w:r>
      <w:r>
        <w:t>Sorocaba; Topografia: Relevo montanhoso e acidentado;</w:t>
      </w:r>
    </w:p>
    <w:p w:rsidR="00860CB8" w:rsidRDefault="00F156CD">
      <w:pPr>
        <w:pStyle w:val="Corpodetexto"/>
        <w:spacing w:line="360" w:lineRule="auto"/>
        <w:ind w:left="1135" w:right="6007"/>
      </w:pPr>
      <w:r>
        <w:t>Altitude: 708 metros; Coordenadas</w:t>
      </w:r>
      <w:r>
        <w:rPr>
          <w:spacing w:val="-15"/>
        </w:rPr>
        <w:t xml:space="preserve"> </w:t>
      </w:r>
      <w:r>
        <w:t>geográficas: Latitude: S: 23º26’24”; Longitude: O: 47°30'51".</w:t>
      </w: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F156CD">
      <w:pPr>
        <w:pStyle w:val="Corpodetexto"/>
        <w:spacing w:before="63"/>
        <w:rPr>
          <w:sz w:val="20"/>
        </w:rPr>
      </w:pPr>
      <w:r>
        <w:rPr>
          <w:noProof/>
          <w:sz w:val="20"/>
          <w:lang w:val="pt-BR" w:eastAsia="pt-BR"/>
        </w:rPr>
        <w:lastRenderedPageBreak/>
        <mc:AlternateContent>
          <mc:Choice Requires="wps">
            <w:drawing>
              <wp:anchor distT="0" distB="0" distL="0" distR="0" simplePos="0" relativeHeight="487611392" behindDoc="1" locked="0" layoutInCell="1" allowOverlap="1">
                <wp:simplePos x="0" y="0"/>
                <wp:positionH relativeFrom="page">
                  <wp:posOffset>1080820</wp:posOffset>
                </wp:positionH>
                <wp:positionV relativeFrom="paragraph">
                  <wp:posOffset>201764</wp:posOffset>
                </wp:positionV>
                <wp:extent cx="1295400" cy="1270"/>
                <wp:effectExtent l="0" t="0" r="0" b="0"/>
                <wp:wrapTopAndBottom/>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1270"/>
                        </a:xfrm>
                        <a:custGeom>
                          <a:avLst/>
                          <a:gdLst/>
                          <a:ahLst/>
                          <a:cxnLst/>
                          <a:rect l="l" t="t" r="r" b="b"/>
                          <a:pathLst>
                            <a:path w="1295400">
                              <a:moveTo>
                                <a:pt x="0" y="0"/>
                              </a:moveTo>
                              <a:lnTo>
                                <a:pt x="1295349"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9ADA97" id="Graphic 52" o:spid="_x0000_s1026" style="position:absolute;margin-left:85.1pt;margin-top:15.9pt;width:102pt;height:.1pt;z-index:-15705088;visibility:visible;mso-wrap-style:square;mso-wrap-distance-left:0;mso-wrap-distance-top:0;mso-wrap-distance-right:0;mso-wrap-distance-bottom:0;mso-position-horizontal:absolute;mso-position-horizontal-relative:page;mso-position-vertical:absolute;mso-position-vertical-relative:text;v-text-anchor:top" coordsize="1295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" path="m,l1295349,e" filled="f" strokeweight=".17183mm">
                <v:path arrowok="t"/>
                <w10:wrap type="topAndBottom" anchorx="page"/>
              </v:shape>
            </w:pict>
          </mc:Fallback>
        </mc:AlternateContent>
      </w:r>
    </w:p>
    <w:p w:rsidR="00860CB8" w:rsidRDefault="0029608C">
      <w:pPr>
        <w:spacing w:before="139"/>
        <w:ind w:left="427"/>
        <w:rPr>
          <w:i/>
          <w:sz w:val="16"/>
        </w:rPr>
      </w:pPr>
      <w:hyperlink r:id="rId16">
        <w:r w:rsidR="00F156CD">
          <w:rPr>
            <w:i/>
            <w:sz w:val="16"/>
          </w:rPr>
          <w:t>www.ibge.gov.br/cidades-e-estados/sp/aracariguama.html</w:t>
        </w:r>
      </w:hyperlink>
      <w:r w:rsidR="00F156CD">
        <w:rPr>
          <w:i/>
          <w:spacing w:val="45"/>
          <w:sz w:val="16"/>
        </w:rPr>
        <w:t xml:space="preserve"> </w:t>
      </w:r>
      <w:r w:rsidR="00F156CD">
        <w:rPr>
          <w:i/>
          <w:sz w:val="16"/>
        </w:rPr>
        <w:t>Acessado</w:t>
      </w:r>
      <w:r w:rsidR="00F156CD">
        <w:rPr>
          <w:i/>
          <w:spacing w:val="-9"/>
          <w:sz w:val="16"/>
        </w:rPr>
        <w:t xml:space="preserve"> </w:t>
      </w:r>
      <w:r w:rsidR="00F156CD">
        <w:rPr>
          <w:i/>
          <w:sz w:val="16"/>
        </w:rPr>
        <w:t>em:</w:t>
      </w:r>
      <w:r w:rsidR="00F156CD">
        <w:rPr>
          <w:i/>
          <w:spacing w:val="-10"/>
          <w:sz w:val="16"/>
        </w:rPr>
        <w:t xml:space="preserve"> </w:t>
      </w:r>
      <w:r w:rsidR="00F156CD">
        <w:rPr>
          <w:i/>
          <w:sz w:val="16"/>
        </w:rPr>
        <w:t>Jan.</w:t>
      </w:r>
      <w:r w:rsidR="00F156CD">
        <w:rPr>
          <w:i/>
          <w:spacing w:val="-10"/>
          <w:sz w:val="16"/>
        </w:rPr>
        <w:t xml:space="preserve"> </w:t>
      </w:r>
      <w:r w:rsidR="00F156CD">
        <w:rPr>
          <w:i/>
          <w:spacing w:val="-4"/>
          <w:sz w:val="16"/>
        </w:rPr>
        <w:t>2024</w:t>
      </w:r>
    </w:p>
    <w:p w:rsidR="00860CB8" w:rsidRDefault="00860CB8">
      <w:pPr>
        <w:rPr>
          <w:i/>
          <w:sz w:val="16"/>
        </w:rPr>
        <w:sectPr w:rsidR="00860CB8">
          <w:pgSz w:w="11900" w:h="16850"/>
          <w:pgMar w:top="1640" w:right="992" w:bottom="1200" w:left="1275" w:header="0" w:footer="1018" w:gutter="0"/>
          <w:cols w:space="720"/>
        </w:sectPr>
      </w:pPr>
    </w:p>
    <w:p w:rsidR="00860CB8" w:rsidRDefault="00F156CD">
      <w:pPr>
        <w:pStyle w:val="Ttulo1"/>
        <w:spacing w:line="360" w:lineRule="auto"/>
        <w:ind w:right="4429"/>
      </w:pPr>
      <w:r>
        <w:lastRenderedPageBreak/>
        <w:t>Aspectos</w:t>
      </w:r>
      <w:r>
        <w:rPr>
          <w:spacing w:val="-12"/>
        </w:rPr>
        <w:t xml:space="preserve"> </w:t>
      </w:r>
      <w:r>
        <w:t>Históricos</w:t>
      </w:r>
      <w:r>
        <w:rPr>
          <w:spacing w:val="-12"/>
        </w:rPr>
        <w:t xml:space="preserve"> </w:t>
      </w:r>
      <w:r>
        <w:t>e</w:t>
      </w:r>
      <w:r>
        <w:rPr>
          <w:spacing w:val="-12"/>
        </w:rPr>
        <w:t xml:space="preserve"> </w:t>
      </w:r>
      <w:r>
        <w:t>Culturais Fundação de Araçariguama</w:t>
      </w:r>
    </w:p>
    <w:p w:rsidR="00860CB8" w:rsidRDefault="00860CB8">
      <w:pPr>
        <w:pStyle w:val="Corpodetexto"/>
        <w:spacing w:before="132"/>
        <w:rPr>
          <w:b/>
        </w:rPr>
      </w:pPr>
    </w:p>
    <w:p w:rsidR="00860CB8" w:rsidRDefault="00F156CD">
      <w:pPr>
        <w:pStyle w:val="Corpodetexto"/>
        <w:spacing w:line="360" w:lineRule="auto"/>
        <w:ind w:left="427" w:right="143" w:firstLine="707"/>
        <w:jc w:val="both"/>
      </w:pPr>
      <w:r>
        <w:t>A fundação de Araçariguama está ligada diretamente com sua proximidade ao Rio Tietê, por ser o principal meio de penetração Bandeirante para interior da colônia, já no âmbito local sua história entrelaça com o processo de formação de Santana de Parnaíba e São Roque, municípios limítrofes.</w:t>
      </w:r>
    </w:p>
    <w:p w:rsidR="00860CB8" w:rsidRDefault="00860CB8">
      <w:pPr>
        <w:pStyle w:val="Corpodetexto"/>
        <w:spacing w:before="139"/>
      </w:pPr>
    </w:p>
    <w:p w:rsidR="00860CB8" w:rsidRDefault="00F156CD">
      <w:pPr>
        <w:pStyle w:val="Corpodetexto"/>
        <w:spacing w:line="360" w:lineRule="auto"/>
        <w:ind w:left="427" w:right="137" w:firstLine="707"/>
        <w:jc w:val="both"/>
      </w:pPr>
      <w:r>
        <w:t>O primeiro registro bandeirante no que é hoje o município de Araçariguama, foi no</w:t>
      </w:r>
      <w:r>
        <w:rPr>
          <w:spacing w:val="40"/>
        </w:rPr>
        <w:t xml:space="preserve"> </w:t>
      </w:r>
      <w:r>
        <w:t>ano de 1590 quando o mameluco Affonso Sardinha, Capitão - Mor de São Paulo de Piratininga, encontrou ouro de lavagem nas proximidades do Morro do Vuturuna, esse local naquela época foi denominado Serra do lbituruna, próximo a recém-fundada Vila de Santana de Parnaíba (1580).</w:t>
      </w:r>
    </w:p>
    <w:p w:rsidR="00860CB8" w:rsidRDefault="00860CB8">
      <w:pPr>
        <w:pStyle w:val="Corpodetexto"/>
        <w:spacing w:before="139"/>
      </w:pPr>
    </w:p>
    <w:p w:rsidR="00860CB8" w:rsidRDefault="00F156CD">
      <w:pPr>
        <w:pStyle w:val="Corpodetexto"/>
        <w:spacing w:line="360" w:lineRule="auto"/>
        <w:ind w:left="427" w:right="140" w:firstLine="707"/>
        <w:jc w:val="both"/>
      </w:pPr>
      <w:r>
        <w:t>Santana de Parnaíba tornou-se a precursora da região, pois a partir de sua formação como vila, estabeleceu o primeiro povoado no oeste paulista. No ano 1561, Mem de Sá passa pela região com a sua expedição em busca de metais preciosos e constituiu uma fazenda edificando uma capela, que nomeou mais tarde de Capela de Santo Antônio, em 14 de novembro do mesmo ano, a Vila de Santana do Parnaíba, tornou-se ponto de partida das expedições Bandeirantes.</w:t>
      </w:r>
    </w:p>
    <w:p w:rsidR="00860CB8" w:rsidRDefault="00860CB8">
      <w:pPr>
        <w:pStyle w:val="Corpodetexto"/>
        <w:spacing w:before="138"/>
      </w:pPr>
    </w:p>
    <w:p w:rsidR="00860CB8" w:rsidRDefault="00F156CD">
      <w:pPr>
        <w:pStyle w:val="Corpodetexto"/>
        <w:spacing w:line="360" w:lineRule="auto"/>
        <w:ind w:left="427" w:right="140" w:firstLine="707"/>
        <w:jc w:val="both"/>
      </w:pPr>
      <w:r>
        <w:t>Entre 1625 e 1640, deu-se a dispersão e fixação dos fazendeiros e bandeirantes de Santana de Parnaíba por áreas próximas, principalmente às margens do rio Tietê, em Araçariguama; muitos desses bandeirantes paulistas, que ali se fixaram, deixaram alguma herança em fazendas da região que ainda mantêm o estilo arquitetônico.</w:t>
      </w:r>
    </w:p>
    <w:p w:rsidR="00860CB8" w:rsidRDefault="00860CB8">
      <w:pPr>
        <w:pStyle w:val="Corpodetexto"/>
        <w:spacing w:before="137"/>
      </w:pPr>
    </w:p>
    <w:p w:rsidR="00860CB8" w:rsidRDefault="00F156CD">
      <w:pPr>
        <w:pStyle w:val="Corpodetexto"/>
        <w:spacing w:line="360" w:lineRule="auto"/>
        <w:ind w:left="427" w:right="136" w:firstLine="707"/>
        <w:jc w:val="both"/>
      </w:pPr>
      <w:r>
        <w:t>Conforme</w:t>
      </w:r>
      <w:r>
        <w:rPr>
          <w:spacing w:val="-1"/>
        </w:rPr>
        <w:t xml:space="preserve"> </w:t>
      </w:r>
      <w:r>
        <w:t>SILVA,</w:t>
      </w:r>
      <w:r>
        <w:rPr>
          <w:spacing w:val="-1"/>
        </w:rPr>
        <w:t xml:space="preserve"> </w:t>
      </w:r>
      <w:r>
        <w:t>Elias (1998,</w:t>
      </w:r>
      <w:r>
        <w:rPr>
          <w:spacing w:val="-1"/>
        </w:rPr>
        <w:t xml:space="preserve"> </w:t>
      </w:r>
      <w:r>
        <w:t>p.</w:t>
      </w:r>
      <w:r>
        <w:rPr>
          <w:spacing w:val="-1"/>
        </w:rPr>
        <w:t xml:space="preserve"> </w:t>
      </w:r>
      <w:r>
        <w:t>8),</w:t>
      </w:r>
      <w:r>
        <w:rPr>
          <w:spacing w:val="-1"/>
        </w:rPr>
        <w:t xml:space="preserve"> </w:t>
      </w:r>
      <w:r>
        <w:t>nesse</w:t>
      </w:r>
      <w:r>
        <w:rPr>
          <w:spacing w:val="-1"/>
        </w:rPr>
        <w:t xml:space="preserve"> </w:t>
      </w:r>
      <w:r>
        <w:t>momento</w:t>
      </w:r>
      <w:r>
        <w:rPr>
          <w:spacing w:val="-1"/>
        </w:rPr>
        <w:t xml:space="preserve"> </w:t>
      </w:r>
      <w:r>
        <w:t>histórico</w:t>
      </w:r>
      <w:r>
        <w:rPr>
          <w:spacing w:val="-1"/>
        </w:rPr>
        <w:t xml:space="preserve"> </w:t>
      </w:r>
      <w:r>
        <w:t>existe</w:t>
      </w:r>
      <w:r>
        <w:rPr>
          <w:spacing w:val="-1"/>
        </w:rPr>
        <w:t xml:space="preserve"> </w:t>
      </w:r>
      <w:r>
        <w:t>diversas</w:t>
      </w:r>
      <w:r>
        <w:rPr>
          <w:spacing w:val="-1"/>
        </w:rPr>
        <w:t xml:space="preserve"> </w:t>
      </w:r>
      <w:r>
        <w:t>famílias que tinham posse da terra na região, consequência da formação das Vilas. No ano de 1640 ocorreu à doação de terra das sesmarias do capitão-mor de São Paulo Manoel de Carvalho para Gonçalo Chassin, quando foi construída a capela de Nossa Senhora da Penha, dando início a</w:t>
      </w:r>
      <w:r>
        <w:rPr>
          <w:spacing w:val="-1"/>
        </w:rPr>
        <w:t xml:space="preserve"> </w:t>
      </w:r>
      <w:r>
        <w:t>um povoado. Esse</w:t>
      </w:r>
      <w:r>
        <w:rPr>
          <w:spacing w:val="-1"/>
        </w:rPr>
        <w:t xml:space="preserve"> </w:t>
      </w:r>
      <w:r>
        <w:t>território ainda pertencia</w:t>
      </w:r>
      <w:r>
        <w:rPr>
          <w:spacing w:val="-1"/>
        </w:rPr>
        <w:t xml:space="preserve"> </w:t>
      </w:r>
      <w:r>
        <w:t>a Vila</w:t>
      </w:r>
      <w:r>
        <w:rPr>
          <w:spacing w:val="-1"/>
        </w:rPr>
        <w:t xml:space="preserve"> </w:t>
      </w:r>
      <w:r>
        <w:t>de</w:t>
      </w:r>
      <w:r>
        <w:rPr>
          <w:spacing w:val="-1"/>
        </w:rPr>
        <w:t xml:space="preserve"> </w:t>
      </w:r>
      <w:r>
        <w:t>Santana</w:t>
      </w:r>
      <w:r>
        <w:rPr>
          <w:spacing w:val="-1"/>
        </w:rPr>
        <w:t xml:space="preserve"> </w:t>
      </w:r>
      <w:r>
        <w:t xml:space="preserve">de Parnaíba, em 1653 a Capela foi elevada à condição de paróquia e hoje é a matriz do município. Vale lembrar o </w:t>
      </w:r>
      <w:r>
        <w:lastRenderedPageBreak/>
        <w:t>capitão-mor</w:t>
      </w:r>
      <w:r>
        <w:rPr>
          <w:spacing w:val="60"/>
        </w:rPr>
        <w:t xml:space="preserve"> </w:t>
      </w:r>
      <w:r>
        <w:t>de</w:t>
      </w:r>
      <w:r>
        <w:rPr>
          <w:spacing w:val="60"/>
        </w:rPr>
        <w:t xml:space="preserve"> </w:t>
      </w:r>
      <w:r>
        <w:t>São</w:t>
      </w:r>
      <w:r>
        <w:rPr>
          <w:spacing w:val="61"/>
        </w:rPr>
        <w:t xml:space="preserve"> </w:t>
      </w:r>
      <w:r>
        <w:t>Paulo</w:t>
      </w:r>
      <w:r>
        <w:rPr>
          <w:spacing w:val="61"/>
        </w:rPr>
        <w:t xml:space="preserve"> </w:t>
      </w:r>
      <w:r>
        <w:t>Guilherme</w:t>
      </w:r>
      <w:r>
        <w:rPr>
          <w:spacing w:val="60"/>
        </w:rPr>
        <w:t xml:space="preserve"> </w:t>
      </w:r>
      <w:r>
        <w:t>Pompeu</w:t>
      </w:r>
      <w:r>
        <w:rPr>
          <w:spacing w:val="60"/>
        </w:rPr>
        <w:t xml:space="preserve"> </w:t>
      </w:r>
      <w:r>
        <w:t>de</w:t>
      </w:r>
      <w:r>
        <w:rPr>
          <w:spacing w:val="61"/>
        </w:rPr>
        <w:t xml:space="preserve"> </w:t>
      </w:r>
      <w:r>
        <w:t>Almeida,</w:t>
      </w:r>
      <w:r>
        <w:rPr>
          <w:spacing w:val="61"/>
        </w:rPr>
        <w:t xml:space="preserve"> </w:t>
      </w:r>
      <w:r>
        <w:t>ao</w:t>
      </w:r>
      <w:r>
        <w:rPr>
          <w:spacing w:val="61"/>
        </w:rPr>
        <w:t xml:space="preserve"> </w:t>
      </w:r>
      <w:r>
        <w:t>final</w:t>
      </w:r>
      <w:r>
        <w:rPr>
          <w:spacing w:val="61"/>
        </w:rPr>
        <w:t xml:space="preserve"> </w:t>
      </w:r>
      <w:r>
        <w:t>da</w:t>
      </w:r>
      <w:r>
        <w:rPr>
          <w:spacing w:val="60"/>
        </w:rPr>
        <w:t xml:space="preserve"> </w:t>
      </w:r>
      <w:r>
        <w:t>década</w:t>
      </w:r>
      <w:r>
        <w:rPr>
          <w:spacing w:val="60"/>
        </w:rPr>
        <w:t xml:space="preserve"> </w:t>
      </w:r>
      <w:r>
        <w:t>de</w:t>
      </w:r>
      <w:r>
        <w:rPr>
          <w:spacing w:val="61"/>
        </w:rPr>
        <w:t xml:space="preserve"> </w:t>
      </w:r>
      <w:r>
        <w:rPr>
          <w:spacing w:val="-4"/>
        </w:rPr>
        <w:t>1640</w:t>
      </w:r>
    </w:p>
    <w:p w:rsidR="00860CB8" w:rsidRDefault="00860CB8">
      <w:pPr>
        <w:pStyle w:val="Corpodetexto"/>
        <w:spacing w:line="360" w:lineRule="auto"/>
        <w:jc w:val="both"/>
        <w:sectPr w:rsidR="00860CB8">
          <w:footerReference w:type="default" r:id="rId17"/>
          <w:pgSz w:w="11900" w:h="16850"/>
          <w:pgMar w:top="1640" w:right="992" w:bottom="1220" w:left="1275" w:header="0" w:footer="1029" w:gutter="0"/>
          <w:cols w:space="720"/>
        </w:sectPr>
      </w:pPr>
    </w:p>
    <w:p w:rsidR="00860CB8" w:rsidRDefault="00F156CD">
      <w:pPr>
        <w:pStyle w:val="Corpodetexto"/>
        <w:spacing w:before="75" w:line="360" w:lineRule="auto"/>
        <w:ind w:left="427" w:right="142"/>
        <w:jc w:val="both"/>
      </w:pPr>
      <w:r>
        <w:lastRenderedPageBreak/>
        <w:t>edificou uma capela, que é a atual Araçariguama, denominada "Nossa Senhora da Conceição de lbituruna". Posteriormente, o mesmo Bandeirante, adquiriu novas terras, onde vivia, quando se constitui uma fazenda nomeada de Araçariguama, cujo significado é sítio onde os pássaros araçaris se reúnem para comer.</w:t>
      </w:r>
    </w:p>
    <w:p w:rsidR="00860CB8" w:rsidRDefault="00860CB8">
      <w:pPr>
        <w:pStyle w:val="Corpodetexto"/>
        <w:spacing w:before="137"/>
      </w:pPr>
    </w:p>
    <w:p w:rsidR="00860CB8" w:rsidRDefault="00F156CD">
      <w:pPr>
        <w:pStyle w:val="Corpodetexto"/>
        <w:spacing w:line="360" w:lineRule="auto"/>
        <w:ind w:left="427" w:right="141" w:firstLine="707"/>
        <w:jc w:val="both"/>
      </w:pPr>
      <w:r>
        <w:t>No ano de 1688 a capela de Nossa Senhora da Conceição foi construída pelo padre Guilherme Pompeu de Almeida – primeiro filho de Guilherme Pompeu de Almeida, para atender as atividades religiosas dos administradores de escravos das fazendas, local hoje conhecido como Sitio dos Barboza.</w:t>
      </w:r>
    </w:p>
    <w:p w:rsidR="00860CB8" w:rsidRDefault="00860CB8">
      <w:pPr>
        <w:pStyle w:val="Corpodetexto"/>
        <w:spacing w:before="140"/>
      </w:pPr>
    </w:p>
    <w:p w:rsidR="00860CB8" w:rsidRDefault="00F156CD">
      <w:pPr>
        <w:pStyle w:val="Corpodetexto"/>
        <w:spacing w:line="360" w:lineRule="auto"/>
        <w:ind w:left="427" w:right="143" w:firstLine="707"/>
        <w:jc w:val="both"/>
      </w:pPr>
      <w:r>
        <w:t>Com o estabelecimento das primeiras fazendas e suas capelas a região passou a ser importante reduto de homens que se tornaram mineradores, fazendeiros, colonizadores, bandeirantes, índios e escravos da história de Araçariguama, que pertencia geograficamente e administrativamente a Santana de Parnaíba nesse momento histórico.</w:t>
      </w:r>
    </w:p>
    <w:p w:rsidR="00860CB8" w:rsidRDefault="00860CB8">
      <w:pPr>
        <w:pStyle w:val="Corpodetexto"/>
        <w:spacing w:before="137"/>
      </w:pPr>
    </w:p>
    <w:p w:rsidR="00860CB8" w:rsidRDefault="00F156CD">
      <w:pPr>
        <w:pStyle w:val="Corpodetexto"/>
        <w:spacing w:line="360" w:lineRule="auto"/>
        <w:ind w:left="427" w:right="138" w:firstLine="707"/>
        <w:jc w:val="both"/>
      </w:pPr>
      <w:r>
        <w:t>Dito a importância das formações de fazendas, cabe ressaltar que a Fazenda de lbituruna</w:t>
      </w:r>
      <w:r>
        <w:rPr>
          <w:spacing w:val="-3"/>
        </w:rPr>
        <w:t xml:space="preserve"> </w:t>
      </w:r>
      <w:r>
        <w:t>(Araçariguama),</w:t>
      </w:r>
      <w:r>
        <w:rPr>
          <w:spacing w:val="-1"/>
        </w:rPr>
        <w:t xml:space="preserve"> </w:t>
      </w:r>
      <w:r>
        <w:t>fazia</w:t>
      </w:r>
      <w:r>
        <w:rPr>
          <w:spacing w:val="-2"/>
        </w:rPr>
        <w:t xml:space="preserve"> </w:t>
      </w:r>
      <w:r>
        <w:t>parte</w:t>
      </w:r>
      <w:r>
        <w:rPr>
          <w:spacing w:val="-3"/>
        </w:rPr>
        <w:t xml:space="preserve"> </w:t>
      </w:r>
      <w:r>
        <w:t>de</w:t>
      </w:r>
      <w:r>
        <w:rPr>
          <w:spacing w:val="-2"/>
        </w:rPr>
        <w:t xml:space="preserve"> </w:t>
      </w:r>
      <w:r>
        <w:t>muitas</w:t>
      </w:r>
      <w:r>
        <w:rPr>
          <w:spacing w:val="-1"/>
        </w:rPr>
        <w:t xml:space="preserve"> </w:t>
      </w:r>
      <w:r>
        <w:t>que</w:t>
      </w:r>
      <w:r>
        <w:rPr>
          <w:spacing w:val="-2"/>
        </w:rPr>
        <w:t xml:space="preserve"> </w:t>
      </w:r>
      <w:r>
        <w:t>estavam</w:t>
      </w:r>
      <w:r>
        <w:rPr>
          <w:spacing w:val="-1"/>
        </w:rPr>
        <w:t xml:space="preserve"> </w:t>
      </w:r>
      <w:r>
        <w:t>inseridas</w:t>
      </w:r>
      <w:r>
        <w:rPr>
          <w:spacing w:val="-2"/>
        </w:rPr>
        <w:t xml:space="preserve"> </w:t>
      </w:r>
      <w:r>
        <w:t>no</w:t>
      </w:r>
      <w:r>
        <w:rPr>
          <w:spacing w:val="-1"/>
        </w:rPr>
        <w:t xml:space="preserve"> </w:t>
      </w:r>
      <w:r>
        <w:t>território</w:t>
      </w:r>
      <w:r>
        <w:rPr>
          <w:spacing w:val="-1"/>
        </w:rPr>
        <w:t xml:space="preserve"> </w:t>
      </w:r>
      <w:r>
        <w:t>de</w:t>
      </w:r>
      <w:r>
        <w:rPr>
          <w:spacing w:val="-2"/>
        </w:rPr>
        <w:t xml:space="preserve"> </w:t>
      </w:r>
      <w:r>
        <w:t>Santana de Parnaíba que se estendiam pela região.</w:t>
      </w:r>
    </w:p>
    <w:p w:rsidR="00860CB8" w:rsidRDefault="00860CB8">
      <w:pPr>
        <w:pStyle w:val="Corpodetexto"/>
        <w:spacing w:before="138"/>
      </w:pPr>
    </w:p>
    <w:p w:rsidR="00860CB8" w:rsidRDefault="00F156CD">
      <w:pPr>
        <w:pStyle w:val="Corpodetexto"/>
        <w:spacing w:before="1" w:line="360" w:lineRule="auto"/>
        <w:ind w:left="427" w:right="133" w:firstLine="707"/>
        <w:jc w:val="both"/>
      </w:pPr>
      <w:r>
        <w:t>Em 12 de fevereiro de 1844 através da lei municipal nº 10, Araçariguama foi desanexada de Santana de Parnaíba e incorporada à Vila de São Roque que se tornou uma freguesia, com a mesma denominação. Nesse momento histórico a Vila de Santana de Parnaíba estava decadente, em virtude disso, foi anexada a Vila de São Roque por forças políticas e interesses econômicos, tendo como ícone a expressividade de Antônio Joaquim da Rosa, que futuramente lutará pelo reconhecimento de Vila a Araçariguama junto ao</w:t>
      </w:r>
      <w:r>
        <w:rPr>
          <w:spacing w:val="80"/>
        </w:rPr>
        <w:t xml:space="preserve"> </w:t>
      </w:r>
      <w:r>
        <w:t>presidente da província.</w:t>
      </w:r>
    </w:p>
    <w:p w:rsidR="00860CB8" w:rsidRDefault="00860CB8">
      <w:pPr>
        <w:pStyle w:val="Corpodetexto"/>
        <w:spacing w:before="138"/>
      </w:pPr>
    </w:p>
    <w:p w:rsidR="00860CB8" w:rsidRDefault="00F156CD">
      <w:pPr>
        <w:pStyle w:val="Corpodetexto"/>
        <w:spacing w:before="1" w:line="360" w:lineRule="auto"/>
        <w:ind w:left="427" w:right="137" w:firstLine="707"/>
        <w:jc w:val="both"/>
      </w:pPr>
      <w:r>
        <w:t>Precisamente em 16 de abril de 1874, através da lei nº. 43 foi elevada à categoria de Freguesia de São Roque com autonomia administrativas, como outrora era de Santana de Parnaíba. Alguns meses depois é feito a primeira eleição municipal para a escolha dos vereadores</w:t>
      </w:r>
      <w:r>
        <w:rPr>
          <w:spacing w:val="-2"/>
        </w:rPr>
        <w:t xml:space="preserve"> </w:t>
      </w:r>
      <w:r>
        <w:t>para</w:t>
      </w:r>
      <w:r>
        <w:rPr>
          <w:spacing w:val="-2"/>
        </w:rPr>
        <w:t xml:space="preserve"> </w:t>
      </w:r>
      <w:r>
        <w:t>ocuparem</w:t>
      </w:r>
      <w:r>
        <w:rPr>
          <w:spacing w:val="-2"/>
        </w:rPr>
        <w:t xml:space="preserve"> </w:t>
      </w:r>
      <w:r>
        <w:t>a</w:t>
      </w:r>
      <w:r>
        <w:rPr>
          <w:spacing w:val="-2"/>
        </w:rPr>
        <w:t xml:space="preserve"> </w:t>
      </w:r>
      <w:r>
        <w:t>Câmara</w:t>
      </w:r>
      <w:r>
        <w:rPr>
          <w:spacing w:val="-3"/>
        </w:rPr>
        <w:t xml:space="preserve"> </w:t>
      </w:r>
      <w:r>
        <w:t>Municipal,</w:t>
      </w:r>
      <w:r>
        <w:rPr>
          <w:spacing w:val="-2"/>
        </w:rPr>
        <w:t xml:space="preserve"> </w:t>
      </w:r>
      <w:r>
        <w:t>que</w:t>
      </w:r>
      <w:r>
        <w:rPr>
          <w:spacing w:val="-3"/>
        </w:rPr>
        <w:t xml:space="preserve"> </w:t>
      </w:r>
      <w:r>
        <w:t>antes</w:t>
      </w:r>
      <w:r>
        <w:rPr>
          <w:spacing w:val="-2"/>
        </w:rPr>
        <w:t xml:space="preserve"> </w:t>
      </w:r>
      <w:r>
        <w:t>da</w:t>
      </w:r>
      <w:r>
        <w:rPr>
          <w:spacing w:val="-3"/>
        </w:rPr>
        <w:t xml:space="preserve"> </w:t>
      </w:r>
      <w:r>
        <w:t>Proclamação</w:t>
      </w:r>
      <w:r>
        <w:rPr>
          <w:spacing w:val="-1"/>
        </w:rPr>
        <w:t xml:space="preserve"> </w:t>
      </w:r>
      <w:r>
        <w:t>da</w:t>
      </w:r>
      <w:r>
        <w:rPr>
          <w:spacing w:val="-3"/>
        </w:rPr>
        <w:t xml:space="preserve"> </w:t>
      </w:r>
      <w:r>
        <w:t>República,</w:t>
      </w:r>
      <w:r>
        <w:rPr>
          <w:spacing w:val="-1"/>
        </w:rPr>
        <w:t xml:space="preserve"> </w:t>
      </w:r>
      <w:r>
        <w:t>era</w:t>
      </w:r>
      <w:r>
        <w:rPr>
          <w:spacing w:val="-3"/>
        </w:rPr>
        <w:t xml:space="preserve"> </w:t>
      </w:r>
      <w:r>
        <w:t>o órgão máximo do executivo nas Vilas, somente após foi instituído o cargo de prefeito.</w:t>
      </w:r>
    </w:p>
    <w:p w:rsidR="00860CB8" w:rsidRDefault="00860CB8">
      <w:pPr>
        <w:pStyle w:val="Corpodetexto"/>
        <w:spacing w:line="360" w:lineRule="auto"/>
        <w:jc w:val="both"/>
        <w:sectPr w:rsidR="00860CB8">
          <w:footerReference w:type="default" r:id="rId18"/>
          <w:pgSz w:w="11900" w:h="16850"/>
          <w:pgMar w:top="1620" w:right="992" w:bottom="1220" w:left="1275" w:header="0" w:footer="1029" w:gutter="0"/>
          <w:cols w:space="720"/>
        </w:sectPr>
      </w:pPr>
    </w:p>
    <w:p w:rsidR="00860CB8" w:rsidRDefault="00F156CD">
      <w:pPr>
        <w:pStyle w:val="Corpodetexto"/>
        <w:spacing w:before="75" w:line="360" w:lineRule="auto"/>
        <w:ind w:left="427" w:right="140" w:firstLine="707"/>
        <w:jc w:val="both"/>
      </w:pPr>
      <w:r>
        <w:lastRenderedPageBreak/>
        <w:t>Conforme retrata o Instituto Brasileiro de Geografia e Estatística – IBGE (2008), o processo burocrático por leis e decretos das etapas desde Freguesia de São Roque, Distrito de São Roque e sua emancipação política, está citado na contextualização deste momento histórico do município - "Criada por lei Estadual nº 1038, de 19 de dezembro de 1906, em divisão administrativa referente ao ano de 1911, o Município de Araçariguama se compõe do Distrito Sede".</w:t>
      </w:r>
    </w:p>
    <w:p w:rsidR="00860CB8" w:rsidRDefault="00860CB8">
      <w:pPr>
        <w:pStyle w:val="Corpodetexto"/>
        <w:spacing w:before="137"/>
      </w:pPr>
    </w:p>
    <w:p w:rsidR="00860CB8" w:rsidRDefault="00F156CD">
      <w:pPr>
        <w:pStyle w:val="Corpodetexto"/>
        <w:spacing w:line="360" w:lineRule="auto"/>
        <w:ind w:left="427" w:right="140" w:firstLine="707"/>
        <w:jc w:val="both"/>
      </w:pPr>
      <w:r>
        <w:t>Já</w:t>
      </w:r>
      <w:r>
        <w:rPr>
          <w:spacing w:val="-3"/>
        </w:rPr>
        <w:t xml:space="preserve"> </w:t>
      </w:r>
      <w:r>
        <w:t>no</w:t>
      </w:r>
      <w:r>
        <w:rPr>
          <w:spacing w:val="-2"/>
        </w:rPr>
        <w:t xml:space="preserve"> </w:t>
      </w:r>
      <w:r>
        <w:t>ano</w:t>
      </w:r>
      <w:r>
        <w:rPr>
          <w:spacing w:val="-2"/>
        </w:rPr>
        <w:t xml:space="preserve"> </w:t>
      </w:r>
      <w:r>
        <w:t>de</w:t>
      </w:r>
      <w:r>
        <w:rPr>
          <w:spacing w:val="-3"/>
        </w:rPr>
        <w:t xml:space="preserve"> </w:t>
      </w:r>
      <w:r>
        <w:t>1926,</w:t>
      </w:r>
      <w:r>
        <w:rPr>
          <w:spacing w:val="-2"/>
        </w:rPr>
        <w:t xml:space="preserve"> </w:t>
      </w:r>
      <w:r>
        <w:t>a</w:t>
      </w:r>
      <w:r>
        <w:rPr>
          <w:spacing w:val="-3"/>
        </w:rPr>
        <w:t xml:space="preserve"> </w:t>
      </w:r>
      <w:r>
        <w:t>mina</w:t>
      </w:r>
      <w:r>
        <w:rPr>
          <w:spacing w:val="-3"/>
        </w:rPr>
        <w:t xml:space="preserve"> </w:t>
      </w:r>
      <w:r>
        <w:t>do</w:t>
      </w:r>
      <w:r>
        <w:rPr>
          <w:spacing w:val="-2"/>
        </w:rPr>
        <w:t xml:space="preserve"> </w:t>
      </w:r>
      <w:r>
        <w:t>ouro</w:t>
      </w:r>
      <w:r>
        <w:rPr>
          <w:spacing w:val="-2"/>
        </w:rPr>
        <w:t xml:space="preserve"> </w:t>
      </w:r>
      <w:r>
        <w:t>passou</w:t>
      </w:r>
      <w:r>
        <w:rPr>
          <w:spacing w:val="-2"/>
        </w:rPr>
        <w:t xml:space="preserve"> </w:t>
      </w:r>
      <w:r>
        <w:t>a</w:t>
      </w:r>
      <w:r>
        <w:rPr>
          <w:spacing w:val="-2"/>
        </w:rPr>
        <w:t xml:space="preserve"> </w:t>
      </w:r>
      <w:r>
        <w:t>ser</w:t>
      </w:r>
      <w:r>
        <w:rPr>
          <w:spacing w:val="-2"/>
        </w:rPr>
        <w:t xml:space="preserve"> </w:t>
      </w:r>
      <w:r>
        <w:t>cobiçada</w:t>
      </w:r>
      <w:r>
        <w:rPr>
          <w:spacing w:val="-3"/>
        </w:rPr>
        <w:t xml:space="preserve"> </w:t>
      </w:r>
      <w:r>
        <w:t>pela</w:t>
      </w:r>
      <w:r>
        <w:rPr>
          <w:spacing w:val="-3"/>
        </w:rPr>
        <w:t xml:space="preserve"> </w:t>
      </w:r>
      <w:r>
        <w:t>empresa</w:t>
      </w:r>
      <w:r>
        <w:rPr>
          <w:spacing w:val="-1"/>
        </w:rPr>
        <w:t xml:space="preserve"> </w:t>
      </w:r>
      <w:r>
        <w:t xml:space="preserve">canadense </w:t>
      </w:r>
      <w:r>
        <w:rPr>
          <w:i/>
        </w:rPr>
        <w:t>Saint George Gold Mine</w:t>
      </w:r>
      <w:r>
        <w:t>, que conquista o direito de exploração do ouro, dando origem ao formato atual. No ano de 1934, por razão de um decreto presidencial, Getúlio Vargas decide lacrar a Mina do Ouro de Araçariguama, por desvio de minérios, sendo que neste mesmo ano, por decreto Estadual, Araçariguama foi reduzida à condição de Distrito de Paz de São Roque.</w:t>
      </w:r>
    </w:p>
    <w:p w:rsidR="00860CB8" w:rsidRDefault="00860CB8">
      <w:pPr>
        <w:pStyle w:val="Corpodetexto"/>
        <w:spacing w:before="139"/>
      </w:pPr>
    </w:p>
    <w:p w:rsidR="00860CB8" w:rsidRDefault="00F156CD">
      <w:pPr>
        <w:pStyle w:val="Corpodetexto"/>
        <w:spacing w:line="360" w:lineRule="auto"/>
        <w:ind w:left="427" w:right="140" w:firstLine="707"/>
        <w:jc w:val="both"/>
      </w:pPr>
      <w:r>
        <w:t xml:space="preserve">Em 1968 foi inaugurado o primeiro trecho da Rodovia Presidente Castello Branco, idealizado por Ademar de Barros. Porém, só foi inaugurada na gestão do Governador Laudo Natel e dado continuidade pelo governador Abreu Sodré. Tanto, São Roque quanto seus distritos foram amplamente favorecidos pela construção da rodovia a nível econômico e </w:t>
      </w:r>
      <w:r>
        <w:rPr>
          <w:spacing w:val="-2"/>
        </w:rPr>
        <w:t>demográfico.</w:t>
      </w:r>
    </w:p>
    <w:p w:rsidR="00860CB8" w:rsidRDefault="00860CB8">
      <w:pPr>
        <w:pStyle w:val="Corpodetexto"/>
        <w:spacing w:before="138"/>
      </w:pPr>
    </w:p>
    <w:p w:rsidR="00860CB8" w:rsidRDefault="00F156CD">
      <w:pPr>
        <w:pStyle w:val="Corpodetexto"/>
        <w:spacing w:before="1" w:line="360" w:lineRule="auto"/>
        <w:ind w:left="427" w:right="145" w:firstLine="707"/>
        <w:jc w:val="both"/>
      </w:pPr>
      <w:r>
        <w:t>Percebe-se que a discussão está em ordem cronológica, dessa forma, será retomado posteriormente a problemática da Rodovia Pres. Castello Branco.</w:t>
      </w:r>
    </w:p>
    <w:p w:rsidR="00860CB8" w:rsidRDefault="00860CB8">
      <w:pPr>
        <w:pStyle w:val="Corpodetexto"/>
        <w:spacing w:before="136"/>
      </w:pPr>
    </w:p>
    <w:p w:rsidR="00860CB8" w:rsidRDefault="00F156CD">
      <w:pPr>
        <w:pStyle w:val="Corpodetexto"/>
        <w:spacing w:before="1" w:line="360" w:lineRule="auto"/>
        <w:ind w:left="427" w:right="138" w:firstLine="707"/>
        <w:jc w:val="both"/>
      </w:pPr>
      <w:r>
        <w:t xml:space="preserve">Conforme ao decreto 6.448 de 21 de maio de 1934, foram extintos vários municípios similares ao estudado, por justificativa de não terem recursos próprios para manterem sua administração. Então, retrocedeu-se Araçariguama novamente como distrito de São Roque. Por essa razão surgiram vários movimentos emancipacionistas de Araçariguama na década de 1970, como: Juventude Unida Cristã de Araçariguama - JUCA, logo após União Social Esportiva e Recreativa de Araçariguama - USERA e o primeiro partido político do município a Aliança Renovação Nacional – ARENA, que não obtiveram sucesso nas investidas para </w:t>
      </w:r>
      <w:r>
        <w:rPr>
          <w:spacing w:val="-2"/>
        </w:rPr>
        <w:t>emancipação.</w:t>
      </w:r>
    </w:p>
    <w:p w:rsidR="00860CB8" w:rsidRDefault="00860CB8">
      <w:pPr>
        <w:pStyle w:val="Corpodetexto"/>
        <w:spacing w:before="139"/>
      </w:pPr>
    </w:p>
    <w:p w:rsidR="00860CB8" w:rsidRDefault="00F156CD">
      <w:pPr>
        <w:pStyle w:val="Corpodetexto"/>
        <w:spacing w:before="1" w:line="360" w:lineRule="auto"/>
        <w:ind w:left="427" w:right="144" w:firstLine="707"/>
        <w:jc w:val="both"/>
      </w:pPr>
      <w:r>
        <w:t xml:space="preserve">Na década de 1980 motivados pela emancipação de Mairinque, os movimentos sociais </w:t>
      </w:r>
      <w:r>
        <w:lastRenderedPageBreak/>
        <w:t>de</w:t>
      </w:r>
      <w:r>
        <w:rPr>
          <w:spacing w:val="13"/>
        </w:rPr>
        <w:t xml:space="preserve"> </w:t>
      </w:r>
      <w:r>
        <w:t>Araçariguama</w:t>
      </w:r>
      <w:r>
        <w:rPr>
          <w:spacing w:val="14"/>
        </w:rPr>
        <w:t xml:space="preserve"> </w:t>
      </w:r>
      <w:r>
        <w:t>se</w:t>
      </w:r>
      <w:r>
        <w:rPr>
          <w:spacing w:val="14"/>
        </w:rPr>
        <w:t xml:space="preserve"> </w:t>
      </w:r>
      <w:r>
        <w:t>fortaleceram,</w:t>
      </w:r>
      <w:r>
        <w:rPr>
          <w:spacing w:val="15"/>
        </w:rPr>
        <w:t xml:space="preserve"> </w:t>
      </w:r>
      <w:r>
        <w:t>dando</w:t>
      </w:r>
      <w:r>
        <w:rPr>
          <w:spacing w:val="15"/>
        </w:rPr>
        <w:t xml:space="preserve"> </w:t>
      </w:r>
      <w:r>
        <w:t>origem</w:t>
      </w:r>
      <w:r>
        <w:rPr>
          <w:spacing w:val="16"/>
        </w:rPr>
        <w:t xml:space="preserve"> </w:t>
      </w:r>
      <w:r>
        <w:t>a</w:t>
      </w:r>
      <w:r>
        <w:rPr>
          <w:spacing w:val="14"/>
        </w:rPr>
        <w:t xml:space="preserve"> </w:t>
      </w:r>
      <w:r>
        <w:t>primeira</w:t>
      </w:r>
      <w:r>
        <w:rPr>
          <w:spacing w:val="13"/>
        </w:rPr>
        <w:t xml:space="preserve"> </w:t>
      </w:r>
      <w:r>
        <w:t>Comissão</w:t>
      </w:r>
      <w:r>
        <w:rPr>
          <w:spacing w:val="15"/>
        </w:rPr>
        <w:t xml:space="preserve"> </w:t>
      </w:r>
      <w:r>
        <w:t>Pró</w:t>
      </w:r>
      <w:r>
        <w:rPr>
          <w:spacing w:val="14"/>
        </w:rPr>
        <w:t xml:space="preserve"> </w:t>
      </w:r>
      <w:r>
        <w:t>Emancipação,</w:t>
      </w:r>
      <w:r>
        <w:rPr>
          <w:spacing w:val="15"/>
        </w:rPr>
        <w:t xml:space="preserve"> </w:t>
      </w:r>
      <w:r>
        <w:rPr>
          <w:spacing w:val="-5"/>
        </w:rPr>
        <w:t>que</w:t>
      </w:r>
    </w:p>
    <w:p w:rsidR="00860CB8" w:rsidRDefault="00860CB8">
      <w:pPr>
        <w:pStyle w:val="Corpodetexto"/>
        <w:spacing w:line="360" w:lineRule="auto"/>
        <w:jc w:val="both"/>
        <w:sectPr w:rsidR="00860CB8">
          <w:footerReference w:type="default" r:id="rId19"/>
          <w:pgSz w:w="11900" w:h="16850"/>
          <w:pgMar w:top="1620" w:right="992" w:bottom="1220" w:left="1275" w:header="0" w:footer="1029" w:gutter="0"/>
          <w:pgNumType w:start="2"/>
          <w:cols w:space="720"/>
        </w:sectPr>
      </w:pPr>
    </w:p>
    <w:p w:rsidR="00860CB8" w:rsidRDefault="00F156CD">
      <w:pPr>
        <w:pStyle w:val="Corpodetexto"/>
        <w:spacing w:before="75" w:line="360" w:lineRule="auto"/>
        <w:ind w:left="427" w:right="139"/>
        <w:jc w:val="both"/>
      </w:pPr>
      <w:r>
        <w:lastRenderedPageBreak/>
        <w:t>buscou alternativa, além de pedidos feitos a Câmara Legislativa de São Paulo, atingindo-se as esferas Estaduais e Federais.</w:t>
      </w:r>
    </w:p>
    <w:p w:rsidR="00860CB8" w:rsidRDefault="00F156CD">
      <w:pPr>
        <w:pStyle w:val="Corpodetexto"/>
        <w:spacing w:line="360" w:lineRule="auto"/>
        <w:ind w:left="427" w:right="141" w:firstLine="707"/>
        <w:jc w:val="both"/>
      </w:pPr>
      <w:r>
        <w:t>Conforme a Lei Complementar 410 de 28/08/1985, foram estabelecidos requisitos</w:t>
      </w:r>
      <w:r>
        <w:rPr>
          <w:spacing w:val="40"/>
        </w:rPr>
        <w:t xml:space="preserve"> </w:t>
      </w:r>
      <w:r>
        <w:t>para que o distrito ou subdistrito se constituísse em municípios, como:</w:t>
      </w:r>
    </w:p>
    <w:p w:rsidR="00860CB8" w:rsidRDefault="00F156CD">
      <w:pPr>
        <w:pStyle w:val="PargrafodaLista"/>
        <w:numPr>
          <w:ilvl w:val="0"/>
          <w:numId w:val="74"/>
        </w:numPr>
        <w:tabs>
          <w:tab w:val="left" w:pos="1333"/>
        </w:tabs>
        <w:ind w:left="1333" w:hanging="198"/>
        <w:jc w:val="both"/>
        <w:rPr>
          <w:sz w:val="24"/>
        </w:rPr>
      </w:pPr>
      <w:r>
        <w:rPr>
          <w:sz w:val="24"/>
        </w:rPr>
        <w:t>Ser</w:t>
      </w:r>
      <w:r>
        <w:rPr>
          <w:spacing w:val="-1"/>
          <w:sz w:val="24"/>
        </w:rPr>
        <w:t xml:space="preserve"> </w:t>
      </w:r>
      <w:r>
        <w:rPr>
          <w:sz w:val="24"/>
        </w:rPr>
        <w:t>distrito</w:t>
      </w:r>
      <w:r>
        <w:rPr>
          <w:spacing w:val="-1"/>
          <w:sz w:val="24"/>
        </w:rPr>
        <w:t xml:space="preserve"> </w:t>
      </w:r>
      <w:r>
        <w:rPr>
          <w:sz w:val="24"/>
        </w:rPr>
        <w:t>ou</w:t>
      </w:r>
      <w:r>
        <w:rPr>
          <w:spacing w:val="-1"/>
          <w:sz w:val="24"/>
        </w:rPr>
        <w:t xml:space="preserve"> </w:t>
      </w:r>
      <w:r>
        <w:rPr>
          <w:sz w:val="24"/>
        </w:rPr>
        <w:t>Subdistrito</w:t>
      </w:r>
      <w:r>
        <w:rPr>
          <w:spacing w:val="-1"/>
          <w:sz w:val="24"/>
        </w:rPr>
        <w:t xml:space="preserve"> </w:t>
      </w:r>
      <w:r>
        <w:rPr>
          <w:sz w:val="24"/>
        </w:rPr>
        <w:t>há</w:t>
      </w:r>
      <w:r>
        <w:rPr>
          <w:spacing w:val="-1"/>
          <w:sz w:val="24"/>
        </w:rPr>
        <w:t xml:space="preserve"> </w:t>
      </w:r>
      <w:r>
        <w:rPr>
          <w:sz w:val="24"/>
        </w:rPr>
        <w:t>mais</w:t>
      </w:r>
      <w:r>
        <w:rPr>
          <w:spacing w:val="-1"/>
          <w:sz w:val="24"/>
        </w:rPr>
        <w:t xml:space="preserve"> </w:t>
      </w:r>
      <w:r>
        <w:rPr>
          <w:sz w:val="24"/>
        </w:rPr>
        <w:t>de</w:t>
      </w:r>
      <w:r>
        <w:rPr>
          <w:spacing w:val="-2"/>
          <w:sz w:val="24"/>
        </w:rPr>
        <w:t xml:space="preserve"> </w:t>
      </w:r>
      <w:r>
        <w:rPr>
          <w:sz w:val="24"/>
        </w:rPr>
        <w:t xml:space="preserve">três </w:t>
      </w:r>
      <w:r>
        <w:rPr>
          <w:spacing w:val="-4"/>
          <w:sz w:val="24"/>
        </w:rPr>
        <w:t>anos;</w:t>
      </w:r>
    </w:p>
    <w:p w:rsidR="00860CB8" w:rsidRDefault="00F156CD">
      <w:pPr>
        <w:pStyle w:val="PargrafodaLista"/>
        <w:numPr>
          <w:ilvl w:val="0"/>
          <w:numId w:val="74"/>
        </w:numPr>
        <w:tabs>
          <w:tab w:val="left" w:pos="1333"/>
        </w:tabs>
        <w:spacing w:before="137"/>
        <w:ind w:left="1333" w:hanging="198"/>
        <w:jc w:val="both"/>
        <w:rPr>
          <w:sz w:val="24"/>
        </w:rPr>
      </w:pPr>
      <w:r>
        <w:rPr>
          <w:sz w:val="24"/>
        </w:rPr>
        <w:t>Ter</w:t>
      </w:r>
      <w:r>
        <w:rPr>
          <w:spacing w:val="-3"/>
          <w:sz w:val="24"/>
        </w:rPr>
        <w:t xml:space="preserve"> </w:t>
      </w:r>
      <w:r>
        <w:rPr>
          <w:sz w:val="24"/>
        </w:rPr>
        <w:t>condições</w:t>
      </w:r>
      <w:r>
        <w:rPr>
          <w:spacing w:val="-2"/>
          <w:sz w:val="24"/>
        </w:rPr>
        <w:t xml:space="preserve"> </w:t>
      </w:r>
      <w:r>
        <w:rPr>
          <w:sz w:val="24"/>
        </w:rPr>
        <w:t>apropriadas</w:t>
      </w:r>
      <w:r>
        <w:rPr>
          <w:spacing w:val="-1"/>
          <w:sz w:val="24"/>
        </w:rPr>
        <w:t xml:space="preserve"> </w:t>
      </w:r>
      <w:r>
        <w:rPr>
          <w:sz w:val="24"/>
        </w:rPr>
        <w:t>para</w:t>
      </w:r>
      <w:r>
        <w:rPr>
          <w:spacing w:val="-2"/>
          <w:sz w:val="24"/>
        </w:rPr>
        <w:t xml:space="preserve"> </w:t>
      </w:r>
      <w:r>
        <w:rPr>
          <w:sz w:val="24"/>
        </w:rPr>
        <w:t>instalação</w:t>
      </w:r>
      <w:r>
        <w:rPr>
          <w:spacing w:val="-1"/>
          <w:sz w:val="24"/>
        </w:rPr>
        <w:t xml:space="preserve"> </w:t>
      </w:r>
      <w:r>
        <w:rPr>
          <w:sz w:val="24"/>
        </w:rPr>
        <w:t>da</w:t>
      </w:r>
      <w:r>
        <w:rPr>
          <w:spacing w:val="-2"/>
          <w:sz w:val="24"/>
        </w:rPr>
        <w:t xml:space="preserve"> </w:t>
      </w:r>
      <w:r>
        <w:rPr>
          <w:sz w:val="24"/>
        </w:rPr>
        <w:t>Prefeitura e</w:t>
      </w:r>
      <w:r>
        <w:rPr>
          <w:spacing w:val="-2"/>
          <w:sz w:val="24"/>
        </w:rPr>
        <w:t xml:space="preserve"> </w:t>
      </w:r>
      <w:r>
        <w:rPr>
          <w:sz w:val="24"/>
        </w:rPr>
        <w:t>da</w:t>
      </w:r>
      <w:r>
        <w:rPr>
          <w:spacing w:val="-2"/>
          <w:sz w:val="24"/>
        </w:rPr>
        <w:t xml:space="preserve"> </w:t>
      </w:r>
      <w:r>
        <w:rPr>
          <w:sz w:val="24"/>
        </w:rPr>
        <w:t>Câmara</w:t>
      </w:r>
      <w:r>
        <w:rPr>
          <w:spacing w:val="-2"/>
          <w:sz w:val="24"/>
        </w:rPr>
        <w:t xml:space="preserve"> Municipal;</w:t>
      </w:r>
    </w:p>
    <w:p w:rsidR="00860CB8" w:rsidRDefault="00F156CD">
      <w:pPr>
        <w:pStyle w:val="PargrafodaLista"/>
        <w:numPr>
          <w:ilvl w:val="0"/>
          <w:numId w:val="74"/>
        </w:numPr>
        <w:tabs>
          <w:tab w:val="left" w:pos="1332"/>
        </w:tabs>
        <w:spacing w:before="139" w:line="360" w:lineRule="auto"/>
        <w:ind w:left="427" w:right="137" w:firstLine="707"/>
        <w:jc w:val="both"/>
        <w:rPr>
          <w:sz w:val="24"/>
        </w:rPr>
      </w:pPr>
      <w:r>
        <w:rPr>
          <w:sz w:val="24"/>
        </w:rPr>
        <w:t>Apresentar solução de continuidade de cinco quilômetros no mínimo, entre o seu perímetro urbano e do Município de origem, excetuando-se os distritos e subdistritos integrantes da área metropolitana da Grande São Paulo;</w:t>
      </w:r>
    </w:p>
    <w:p w:rsidR="00860CB8" w:rsidRDefault="00F156CD">
      <w:pPr>
        <w:pStyle w:val="PargrafodaLista"/>
        <w:numPr>
          <w:ilvl w:val="0"/>
          <w:numId w:val="74"/>
        </w:numPr>
        <w:tabs>
          <w:tab w:val="left" w:pos="1333"/>
        </w:tabs>
        <w:spacing w:line="275" w:lineRule="exact"/>
        <w:ind w:left="1333" w:hanging="198"/>
        <w:jc w:val="both"/>
        <w:rPr>
          <w:sz w:val="24"/>
        </w:rPr>
      </w:pPr>
      <w:r>
        <w:rPr>
          <w:sz w:val="24"/>
        </w:rPr>
        <w:t>Não</w:t>
      </w:r>
      <w:r>
        <w:rPr>
          <w:spacing w:val="-1"/>
          <w:sz w:val="24"/>
        </w:rPr>
        <w:t xml:space="preserve"> </w:t>
      </w:r>
      <w:r>
        <w:rPr>
          <w:sz w:val="24"/>
        </w:rPr>
        <w:t>interromper a</w:t>
      </w:r>
      <w:r>
        <w:rPr>
          <w:spacing w:val="-1"/>
          <w:sz w:val="24"/>
        </w:rPr>
        <w:t xml:space="preserve"> </w:t>
      </w:r>
      <w:r>
        <w:rPr>
          <w:sz w:val="24"/>
        </w:rPr>
        <w:t>continuidade</w:t>
      </w:r>
      <w:r>
        <w:rPr>
          <w:spacing w:val="-1"/>
          <w:sz w:val="24"/>
        </w:rPr>
        <w:t xml:space="preserve"> </w:t>
      </w:r>
      <w:r>
        <w:rPr>
          <w:sz w:val="24"/>
        </w:rPr>
        <w:t>territorial</w:t>
      </w:r>
      <w:r>
        <w:rPr>
          <w:spacing w:val="-1"/>
          <w:sz w:val="24"/>
        </w:rPr>
        <w:t xml:space="preserve"> </w:t>
      </w:r>
      <w:r>
        <w:rPr>
          <w:sz w:val="24"/>
        </w:rPr>
        <w:t>do município</w:t>
      </w:r>
      <w:r>
        <w:rPr>
          <w:spacing w:val="-1"/>
          <w:sz w:val="24"/>
        </w:rPr>
        <w:t xml:space="preserve"> </w:t>
      </w:r>
      <w:r>
        <w:rPr>
          <w:sz w:val="24"/>
        </w:rPr>
        <w:t xml:space="preserve">de </w:t>
      </w:r>
      <w:r>
        <w:rPr>
          <w:spacing w:val="-2"/>
          <w:sz w:val="24"/>
        </w:rPr>
        <w:t>origem.</w:t>
      </w:r>
    </w:p>
    <w:p w:rsidR="00860CB8" w:rsidRDefault="00860CB8">
      <w:pPr>
        <w:pStyle w:val="Corpodetexto"/>
      </w:pPr>
    </w:p>
    <w:p w:rsidR="00860CB8" w:rsidRDefault="00860CB8">
      <w:pPr>
        <w:pStyle w:val="Corpodetexto"/>
      </w:pPr>
    </w:p>
    <w:p w:rsidR="00860CB8" w:rsidRDefault="00F156CD">
      <w:pPr>
        <w:pStyle w:val="Corpodetexto"/>
        <w:spacing w:line="360" w:lineRule="auto"/>
        <w:ind w:left="427" w:right="140" w:firstLine="707"/>
        <w:jc w:val="both"/>
      </w:pPr>
      <w:r>
        <w:t>Por Araçariguama, enquadrar-se em praticamente todos os quesitos apontados, novamente foi organizado um projeto para ser reapresentado. Segundo SILVA (1998, p.76), os governantes de São Roque, passaram a tomar medidas no sentido da manutenção da unidade territorial com o seu distrito, desenvolvendo até área fabril em Araçariguama.</w:t>
      </w:r>
    </w:p>
    <w:p w:rsidR="00860CB8" w:rsidRDefault="00860CB8">
      <w:pPr>
        <w:pStyle w:val="Corpodetexto"/>
        <w:spacing w:before="140"/>
      </w:pPr>
    </w:p>
    <w:p w:rsidR="00860CB8" w:rsidRDefault="00F156CD">
      <w:pPr>
        <w:pStyle w:val="Corpodetexto"/>
        <w:spacing w:line="360" w:lineRule="auto"/>
        <w:ind w:left="427" w:right="137" w:firstLine="707"/>
        <w:jc w:val="both"/>
      </w:pPr>
      <w:r>
        <w:t>Com a promulgação da Constituição Federal de 1988, encontramos no parágrafo quarto do artigo 18 a seguinte disposição:</w:t>
      </w:r>
    </w:p>
    <w:p w:rsidR="00860CB8" w:rsidRDefault="00F156CD">
      <w:pPr>
        <w:pStyle w:val="Ttulo1"/>
        <w:spacing w:before="3" w:line="360" w:lineRule="auto"/>
        <w:ind w:left="427" w:right="139" w:firstLine="707"/>
        <w:jc w:val="both"/>
      </w:pPr>
      <w:r>
        <w:t>A criação, a incorporação, a fusão e o desmembramento de Municípios, far-se-ão por lei estadual, dentro do período determinado por Lei Complementar Federal, e dependerão de consulta prévia, mediante plebiscito, às populações dos Municípios envolvidos, após divulgação dos Estudos de Viabilidade Municipal, apresentados e publicados na forma da lei.</w:t>
      </w:r>
    </w:p>
    <w:p w:rsidR="00860CB8" w:rsidRDefault="00860CB8">
      <w:pPr>
        <w:pStyle w:val="Corpodetexto"/>
        <w:spacing w:before="133"/>
        <w:rPr>
          <w:b/>
        </w:rPr>
      </w:pPr>
    </w:p>
    <w:p w:rsidR="00860CB8" w:rsidRDefault="00F156CD">
      <w:pPr>
        <w:pStyle w:val="Corpodetexto"/>
        <w:spacing w:line="360" w:lineRule="auto"/>
        <w:ind w:left="427" w:right="142" w:firstLine="707"/>
        <w:jc w:val="both"/>
      </w:pPr>
      <w:r>
        <w:t>Somado</w:t>
      </w:r>
      <w:r>
        <w:rPr>
          <w:spacing w:val="-3"/>
        </w:rPr>
        <w:t xml:space="preserve"> </w:t>
      </w:r>
      <w:r>
        <w:t>a</w:t>
      </w:r>
      <w:r>
        <w:rPr>
          <w:spacing w:val="-5"/>
        </w:rPr>
        <w:t xml:space="preserve"> </w:t>
      </w:r>
      <w:r>
        <w:t>nova</w:t>
      </w:r>
      <w:r>
        <w:rPr>
          <w:spacing w:val="-4"/>
        </w:rPr>
        <w:t xml:space="preserve"> </w:t>
      </w:r>
      <w:r>
        <w:t>constituição</w:t>
      </w:r>
      <w:r>
        <w:rPr>
          <w:spacing w:val="-3"/>
        </w:rPr>
        <w:t xml:space="preserve"> </w:t>
      </w:r>
      <w:r>
        <w:t>com</w:t>
      </w:r>
      <w:r>
        <w:rPr>
          <w:spacing w:val="-1"/>
        </w:rPr>
        <w:t xml:space="preserve"> </w:t>
      </w:r>
      <w:r>
        <w:t>as</w:t>
      </w:r>
      <w:r>
        <w:rPr>
          <w:spacing w:val="-3"/>
        </w:rPr>
        <w:t xml:space="preserve"> </w:t>
      </w:r>
      <w:r>
        <w:t>eleições</w:t>
      </w:r>
      <w:r>
        <w:rPr>
          <w:spacing w:val="-3"/>
        </w:rPr>
        <w:t xml:space="preserve"> </w:t>
      </w:r>
      <w:r>
        <w:t>municipais</w:t>
      </w:r>
      <w:r>
        <w:rPr>
          <w:spacing w:val="-3"/>
        </w:rPr>
        <w:t xml:space="preserve"> </w:t>
      </w:r>
      <w:r>
        <w:t>de</w:t>
      </w:r>
      <w:r>
        <w:rPr>
          <w:spacing w:val="-4"/>
        </w:rPr>
        <w:t xml:space="preserve"> </w:t>
      </w:r>
      <w:r>
        <w:t>1988,</w:t>
      </w:r>
      <w:r>
        <w:rPr>
          <w:spacing w:val="-3"/>
        </w:rPr>
        <w:t xml:space="preserve"> </w:t>
      </w:r>
      <w:r>
        <w:t>quando</w:t>
      </w:r>
      <w:r>
        <w:rPr>
          <w:spacing w:val="-3"/>
        </w:rPr>
        <w:t xml:space="preserve"> </w:t>
      </w:r>
      <w:r>
        <w:t>foram</w:t>
      </w:r>
      <w:r>
        <w:rPr>
          <w:spacing w:val="-3"/>
        </w:rPr>
        <w:t xml:space="preserve"> </w:t>
      </w:r>
      <w:r>
        <w:t>eleitos três vereadores de Araçariguama na Câmara de São Roque, sendo eles: Severino Alves Filho, Celso Grande e João de Castro de Andrade Neto, além disso, em virtude do afinco de</w:t>
      </w:r>
      <w:r>
        <w:rPr>
          <w:spacing w:val="40"/>
        </w:rPr>
        <w:t xml:space="preserve"> </w:t>
      </w:r>
      <w:r>
        <w:t>Severino pela emancipação de Araçariguama, foi o vereador mais votado e recebeu indicação para a presidência da Câmara.</w:t>
      </w:r>
    </w:p>
    <w:p w:rsidR="00860CB8" w:rsidRDefault="00860CB8">
      <w:pPr>
        <w:pStyle w:val="Corpodetexto"/>
        <w:spacing w:before="139"/>
      </w:pPr>
    </w:p>
    <w:p w:rsidR="00860CB8" w:rsidRDefault="00F156CD">
      <w:pPr>
        <w:pStyle w:val="Corpodetexto"/>
        <w:spacing w:line="360" w:lineRule="auto"/>
        <w:ind w:left="427" w:right="142" w:firstLine="707"/>
        <w:jc w:val="both"/>
      </w:pPr>
      <w:r>
        <w:t>Devido a essa nova condição de representatividade no poder legislativo, além da mobilização social, dos movimentos já citados anteriormente, tudo isso propiciou as</w:t>
      </w:r>
      <w:r>
        <w:rPr>
          <w:spacing w:val="40"/>
        </w:rPr>
        <w:t xml:space="preserve"> </w:t>
      </w:r>
      <w:r>
        <w:lastRenderedPageBreak/>
        <w:t>condições adequadas para a emancipação.</w:t>
      </w:r>
    </w:p>
    <w:p w:rsidR="00860CB8" w:rsidRDefault="00860CB8">
      <w:pPr>
        <w:pStyle w:val="Corpodetexto"/>
        <w:spacing w:line="360" w:lineRule="auto"/>
        <w:jc w:val="both"/>
        <w:sectPr w:rsidR="00860CB8">
          <w:pgSz w:w="11900" w:h="16850"/>
          <w:pgMar w:top="1620" w:right="992" w:bottom="1220" w:left="1275" w:header="0" w:footer="1029" w:gutter="0"/>
          <w:cols w:space="720"/>
        </w:sectPr>
      </w:pPr>
    </w:p>
    <w:p w:rsidR="00860CB8" w:rsidRDefault="00F156CD">
      <w:pPr>
        <w:pStyle w:val="Corpodetexto"/>
        <w:spacing w:before="75" w:line="360" w:lineRule="auto"/>
        <w:ind w:left="427" w:right="141" w:firstLine="707"/>
        <w:jc w:val="both"/>
      </w:pPr>
      <w:r>
        <w:lastRenderedPageBreak/>
        <w:t>Araçariguama veio assumir as condições de município posterior a isso, conforme livro de registro da prefeitura municipal, 1995; p.29 afirmando que:</w:t>
      </w:r>
    </w:p>
    <w:p w:rsidR="00860CB8" w:rsidRDefault="00F156CD">
      <w:pPr>
        <w:pStyle w:val="Ttulo1"/>
        <w:spacing w:before="5" w:line="360" w:lineRule="auto"/>
        <w:ind w:left="427" w:right="138" w:firstLine="707"/>
        <w:jc w:val="both"/>
      </w:pPr>
      <w:r>
        <w:t>Elevado novamente à categoria de Município com a denominação de Araçariguama, por Lei Estadual nº 7644, de 30 de dezembro de 1991, desmembrado de São Roque, com sede no antigo Distrito de Araçariguama, constituído do Distrito Sede. Sua reinstalação se verificou no dia 01 de janeiro de 1993.</w:t>
      </w:r>
    </w:p>
    <w:p w:rsidR="00860CB8" w:rsidRDefault="00860CB8">
      <w:pPr>
        <w:pStyle w:val="Corpodetexto"/>
        <w:spacing w:before="132"/>
        <w:rPr>
          <w:b/>
        </w:rPr>
      </w:pPr>
    </w:p>
    <w:p w:rsidR="00860CB8" w:rsidRDefault="00F156CD">
      <w:pPr>
        <w:pStyle w:val="Corpodetexto"/>
        <w:spacing w:line="360" w:lineRule="auto"/>
        <w:ind w:left="427" w:right="141" w:firstLine="707"/>
        <w:jc w:val="both"/>
      </w:pPr>
      <w:r>
        <w:t>Em 1991, os emancipadores liderados por Severino Alves Filho, o Paraíba, fizeram com que Araçariguama reconquistasse sua autonomia político-administrativa, obedecendo ao plebiscito realizado em 19 de maio de 1991, onde o então Governador do Estado Luís</w:t>
      </w:r>
      <w:r>
        <w:rPr>
          <w:spacing w:val="40"/>
        </w:rPr>
        <w:t xml:space="preserve"> </w:t>
      </w:r>
      <w:r>
        <w:t>Antônio Fleury Filho assina a Lei Estadual de nº. 7.665/91 que reconduz Araçariguama a condição de município emancipado, marcando as primeiras eleições para 3 de outubro de 1992, onde "Paraíba" foi eleito o primeiro prefeito de Araçariguama.</w:t>
      </w:r>
    </w:p>
    <w:p w:rsidR="00860CB8" w:rsidRDefault="00860CB8">
      <w:pPr>
        <w:pStyle w:val="Corpodetexto"/>
        <w:spacing w:before="140"/>
      </w:pPr>
    </w:p>
    <w:p w:rsidR="00860CB8" w:rsidRDefault="00F156CD">
      <w:pPr>
        <w:pStyle w:val="Corpodetexto"/>
        <w:spacing w:line="360" w:lineRule="auto"/>
        <w:ind w:left="427" w:right="140" w:firstLine="707"/>
        <w:jc w:val="both"/>
      </w:pPr>
      <w:r>
        <w:t>Em 1° de janeiro de 1993, toma posse como 1º Prefeito de Araçariguama o Sr. Severino Alves Filho, sendo substituído pelo Sr. Moysés de Andrade que cumpriu seu mandato de janeiro de 1997 a dezembro de 2000.</w:t>
      </w:r>
    </w:p>
    <w:p w:rsidR="00860CB8" w:rsidRDefault="00860CB8">
      <w:pPr>
        <w:pStyle w:val="Corpodetexto"/>
        <w:spacing w:before="136"/>
      </w:pPr>
    </w:p>
    <w:p w:rsidR="00860CB8" w:rsidRDefault="00F156CD">
      <w:pPr>
        <w:pStyle w:val="Corpodetexto"/>
        <w:spacing w:line="360" w:lineRule="auto"/>
        <w:ind w:left="427" w:right="136" w:firstLine="707"/>
        <w:jc w:val="both"/>
      </w:pPr>
      <w:r>
        <w:t>Em janeiro de 2001 assume a Prefeitura Carlos Aymar Srur Bechara, sendo reeleito para o segundo mandato a partir de 2005, do qual se afastou em março de 2008, assumindo o vice-prefeito Raul Ribas, que permaneceu até 31 de dezembro de 2008.</w:t>
      </w:r>
    </w:p>
    <w:p w:rsidR="00860CB8" w:rsidRDefault="00860CB8">
      <w:pPr>
        <w:pStyle w:val="Corpodetexto"/>
        <w:spacing w:before="138"/>
      </w:pPr>
    </w:p>
    <w:p w:rsidR="00860CB8" w:rsidRDefault="00F156CD">
      <w:pPr>
        <w:pStyle w:val="Corpodetexto"/>
        <w:spacing w:before="1" w:line="360" w:lineRule="auto"/>
        <w:ind w:left="427" w:right="147" w:firstLine="707"/>
        <w:jc w:val="both"/>
      </w:pPr>
      <w:r>
        <w:t>Em janeiro de 2009 assume como Prefeito Roque Nórmelio Hoffmann, sendo reeleito para o segundo mandato a partir de 2013.</w:t>
      </w:r>
    </w:p>
    <w:p w:rsidR="00860CB8" w:rsidRDefault="00860CB8">
      <w:pPr>
        <w:pStyle w:val="Corpodetexto"/>
        <w:spacing w:before="139"/>
      </w:pPr>
    </w:p>
    <w:p w:rsidR="00860CB8" w:rsidRDefault="00F156CD">
      <w:pPr>
        <w:pStyle w:val="Corpodetexto"/>
        <w:spacing w:line="360" w:lineRule="auto"/>
        <w:ind w:left="427" w:right="140" w:firstLine="707"/>
        <w:jc w:val="both"/>
        <w:rPr>
          <w:i/>
        </w:rPr>
      </w:pPr>
      <w:r>
        <w:rPr>
          <w:i/>
          <w:noProof/>
          <w:lang w:val="pt-BR" w:eastAsia="pt-BR"/>
        </w:rPr>
        <mc:AlternateContent>
          <mc:Choice Requires="wps">
            <w:drawing>
              <wp:anchor distT="0" distB="0" distL="0" distR="0" simplePos="0" relativeHeight="483476992" behindDoc="1" locked="0" layoutInCell="1" allowOverlap="1">
                <wp:simplePos x="0" y="0"/>
                <wp:positionH relativeFrom="page">
                  <wp:posOffset>6746493</wp:posOffset>
                </wp:positionH>
                <wp:positionV relativeFrom="paragraph">
                  <wp:posOffset>525284</wp:posOffset>
                </wp:positionV>
                <wp:extent cx="38100" cy="180340"/>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80340"/>
                        </a:xfrm>
                        <a:custGeom>
                          <a:avLst/>
                          <a:gdLst/>
                          <a:ahLst/>
                          <a:cxnLst/>
                          <a:rect l="l" t="t" r="r" b="b"/>
                          <a:pathLst>
                            <a:path w="38100" h="180340">
                              <a:moveTo>
                                <a:pt x="38100" y="0"/>
                              </a:moveTo>
                              <a:lnTo>
                                <a:pt x="0" y="0"/>
                              </a:lnTo>
                              <a:lnTo>
                                <a:pt x="0" y="179831"/>
                              </a:lnTo>
                              <a:lnTo>
                                <a:pt x="38100" y="179831"/>
                              </a:lnTo>
                              <a:lnTo>
                                <a:pt x="38100" y="0"/>
                              </a:lnTo>
                              <a:close/>
                            </a:path>
                          </a:pathLst>
                        </a:custGeom>
                        <a:solidFill>
                          <a:srgbClr val="F8F8F9"/>
                        </a:solidFill>
                      </wps:spPr>
                      <wps:bodyPr wrap="square" lIns="0" tIns="0" rIns="0" bIns="0" rtlCol="0">
                        <a:prstTxWarp prst="textNoShape">
                          <a:avLst/>
                        </a:prstTxWarp>
                        <a:noAutofit/>
                      </wps:bodyPr>
                    </wps:wsp>
                  </a:graphicData>
                </a:graphic>
              </wp:anchor>
            </w:drawing>
          </mc:Choice>
          <mc:Fallback>
            <w:pict>
              <v:shape w14:anchorId="1E9D77DE" id="Graphic 56" o:spid="_x0000_s1026" style="position:absolute;margin-left:531.2pt;margin-top:41.35pt;width:3pt;height:14.2pt;z-index:-19839488;visibility:visible;mso-wrap-style:square;mso-wrap-distance-left:0;mso-wrap-distance-top:0;mso-wrap-distance-right:0;mso-wrap-distance-bottom:0;mso-position-horizontal:absolute;mso-position-horizontal-relative:page;mso-position-vertical:absolute;mso-position-vertical-relative:text;v-text-anchor:top" coordsize="38100,18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" path="m38100,l,,,179831r38100,l38100,xe" fillcolor="#f8f8f9" stroked="f">
                <v:path arrowok="t"/>
                <w10:wrap anchorx="page"/>
              </v:shape>
            </w:pict>
          </mc:Fallback>
        </mc:AlternateContent>
      </w:r>
      <w:r>
        <w:t>Em janeiro de 2017 toma posse à primeira mulher a ser eleita Prefeita em Araçariguama Liliana Medeiros de Almeida Aymar Bechara, outubro de 2019 toma posse o vice-prefeito João Batista Damy</w:t>
      </w:r>
      <w:r>
        <w:rPr>
          <w:spacing w:val="-2"/>
        </w:rPr>
        <w:t xml:space="preserve"> </w:t>
      </w:r>
      <w:r>
        <w:t>Correa Junior por recomendação do Ministério Público - SP</w:t>
      </w:r>
      <w:r>
        <w:rPr>
          <w:i/>
        </w:rPr>
        <w:t>.</w:t>
      </w:r>
    </w:p>
    <w:p w:rsidR="00860CB8" w:rsidRDefault="00860CB8">
      <w:pPr>
        <w:pStyle w:val="Corpodetexto"/>
        <w:spacing w:before="138"/>
        <w:rPr>
          <w:i/>
        </w:rPr>
      </w:pPr>
    </w:p>
    <w:p w:rsidR="00860CB8" w:rsidRDefault="00F156CD">
      <w:pPr>
        <w:pStyle w:val="Corpodetexto"/>
        <w:spacing w:before="1" w:line="360" w:lineRule="auto"/>
        <w:ind w:left="427" w:right="140" w:firstLine="707"/>
        <w:jc w:val="both"/>
      </w:pPr>
      <w:r>
        <w:t>Em janeiro de 2021 toma posse Rodrigo de Andrade, sendo reeleito para o segundo mandato a partir de 2025.</w:t>
      </w:r>
    </w:p>
    <w:p w:rsidR="00860CB8" w:rsidRDefault="00860CB8">
      <w:pPr>
        <w:pStyle w:val="Corpodetexto"/>
        <w:spacing w:line="360" w:lineRule="auto"/>
        <w:jc w:val="both"/>
        <w:sectPr w:rsidR="00860CB8">
          <w:pgSz w:w="11900" w:h="16850"/>
          <w:pgMar w:top="1620" w:right="992" w:bottom="1220" w:left="1275" w:header="0" w:footer="1029" w:gutter="0"/>
          <w:cols w:space="720"/>
        </w:sectPr>
      </w:pPr>
    </w:p>
    <w:p w:rsidR="00860CB8" w:rsidRDefault="00F156CD">
      <w:pPr>
        <w:pStyle w:val="Ttulo1"/>
      </w:pPr>
      <w:bookmarkStart w:id="4" w:name="_TOC_250033"/>
      <w:r>
        <w:lastRenderedPageBreak/>
        <w:t>Ciclos</w:t>
      </w:r>
      <w:r>
        <w:rPr>
          <w:spacing w:val="-1"/>
        </w:rPr>
        <w:t xml:space="preserve"> </w:t>
      </w:r>
      <w:r>
        <w:t>do Café, do</w:t>
      </w:r>
      <w:r>
        <w:rPr>
          <w:spacing w:val="-1"/>
        </w:rPr>
        <w:t xml:space="preserve"> </w:t>
      </w:r>
      <w:r>
        <w:t>Algodão e</w:t>
      </w:r>
      <w:r>
        <w:rPr>
          <w:spacing w:val="-1"/>
        </w:rPr>
        <w:t xml:space="preserve"> </w:t>
      </w:r>
      <w:r>
        <w:t>da</w:t>
      </w:r>
      <w:r>
        <w:rPr>
          <w:spacing w:val="-1"/>
        </w:rPr>
        <w:t xml:space="preserve"> </w:t>
      </w:r>
      <w:r>
        <w:t>Cana de</w:t>
      </w:r>
      <w:r>
        <w:rPr>
          <w:spacing w:val="-1"/>
        </w:rPr>
        <w:t xml:space="preserve"> </w:t>
      </w:r>
      <w:bookmarkEnd w:id="4"/>
      <w:r>
        <w:rPr>
          <w:spacing w:val="-2"/>
        </w:rPr>
        <w:t>Açúcar</w:t>
      </w:r>
    </w:p>
    <w:p w:rsidR="00860CB8" w:rsidRDefault="00860CB8">
      <w:pPr>
        <w:pStyle w:val="Corpodetexto"/>
        <w:spacing w:before="271"/>
        <w:rPr>
          <w:b/>
        </w:rPr>
      </w:pPr>
    </w:p>
    <w:p w:rsidR="00860CB8" w:rsidRDefault="00F156CD">
      <w:pPr>
        <w:pStyle w:val="Corpodetexto"/>
        <w:spacing w:line="360" w:lineRule="auto"/>
        <w:ind w:left="427" w:right="134" w:firstLine="707"/>
        <w:jc w:val="both"/>
      </w:pPr>
      <w:r>
        <w:t>Procedida à caracterização histórica das origens da região estudada esse item</w:t>
      </w:r>
      <w:r>
        <w:rPr>
          <w:spacing w:val="40"/>
        </w:rPr>
        <w:t xml:space="preserve"> </w:t>
      </w:r>
      <w:r>
        <w:t>prossegue analisando a etapa histórica posterior ao Bandeirantismo e Tropeirismo: o ciclo do café e plantação de algodão e cana-de-açúcar na região.</w:t>
      </w:r>
    </w:p>
    <w:p w:rsidR="00860CB8" w:rsidRDefault="00860CB8">
      <w:pPr>
        <w:pStyle w:val="Corpodetexto"/>
        <w:spacing w:before="138"/>
      </w:pPr>
    </w:p>
    <w:p w:rsidR="00860CB8" w:rsidRDefault="00F156CD">
      <w:pPr>
        <w:pStyle w:val="Corpodetexto"/>
        <w:spacing w:line="360" w:lineRule="auto"/>
        <w:ind w:left="427" w:right="139" w:firstLine="707"/>
        <w:jc w:val="both"/>
      </w:pPr>
      <w:r>
        <w:t>O café chegou ao norte do Brasil, precisamente em Belém, no ano de 1729 vindo da Guiana Francesa. Sob o pedido do governador do Maranhão e Grão-Pará, foi enviada à</w:t>
      </w:r>
      <w:r>
        <w:rPr>
          <w:spacing w:val="40"/>
        </w:rPr>
        <w:t xml:space="preserve"> </w:t>
      </w:r>
      <w:r>
        <w:t>Guiana uma expedição com a missão de obter algumas mudas de café</w:t>
      </w:r>
      <w:r>
        <w:rPr>
          <w:spacing w:val="-1"/>
        </w:rPr>
        <w:t xml:space="preserve"> </w:t>
      </w:r>
      <w:r>
        <w:t>arábica, pois já naquela época tinha grande valor.</w:t>
      </w:r>
    </w:p>
    <w:p w:rsidR="00860CB8" w:rsidRDefault="00860CB8">
      <w:pPr>
        <w:pStyle w:val="Corpodetexto"/>
        <w:spacing w:before="138"/>
      </w:pPr>
    </w:p>
    <w:p w:rsidR="00860CB8" w:rsidRDefault="00F156CD">
      <w:pPr>
        <w:pStyle w:val="Corpodetexto"/>
        <w:spacing w:line="360" w:lineRule="auto"/>
        <w:ind w:left="427" w:right="141" w:firstLine="707"/>
        <w:jc w:val="both"/>
      </w:pPr>
      <w:r>
        <w:t>Devido às condições climáticas do País, o cultivo se espalhou rapidamente, primeiramente pelo Nordeste entre os estados do Maranhão e Bahia, depois Sudeste, entre o Rio de Janeiro, São Paulo, Paraná e Minas Gerais. Durante o início do século XIX, o café foi produto-base da economia brasileira, desenvolvendo-se de diferentes formas em cada região do País.</w:t>
      </w:r>
    </w:p>
    <w:p w:rsidR="00860CB8" w:rsidRDefault="00860CB8">
      <w:pPr>
        <w:pStyle w:val="Corpodetexto"/>
        <w:spacing w:before="138"/>
      </w:pPr>
    </w:p>
    <w:p w:rsidR="00860CB8" w:rsidRDefault="00F156CD">
      <w:pPr>
        <w:pStyle w:val="Corpodetexto"/>
        <w:spacing w:before="1" w:line="360" w:lineRule="auto"/>
        <w:ind w:left="427" w:right="138" w:firstLine="707"/>
        <w:jc w:val="both"/>
      </w:pPr>
      <w:r>
        <w:t>O</w:t>
      </w:r>
      <w:r>
        <w:rPr>
          <w:spacing w:val="-2"/>
        </w:rPr>
        <w:t xml:space="preserve"> </w:t>
      </w:r>
      <w:r>
        <w:t>café</w:t>
      </w:r>
      <w:r>
        <w:rPr>
          <w:spacing w:val="-3"/>
        </w:rPr>
        <w:t xml:space="preserve"> </w:t>
      </w:r>
      <w:r>
        <w:t>chegou</w:t>
      </w:r>
      <w:r>
        <w:rPr>
          <w:spacing w:val="-2"/>
        </w:rPr>
        <w:t xml:space="preserve"> </w:t>
      </w:r>
      <w:r>
        <w:t>a</w:t>
      </w:r>
      <w:r>
        <w:rPr>
          <w:spacing w:val="-3"/>
        </w:rPr>
        <w:t xml:space="preserve"> </w:t>
      </w:r>
      <w:r>
        <w:t>São Paulo</w:t>
      </w:r>
      <w:r>
        <w:rPr>
          <w:spacing w:val="-2"/>
        </w:rPr>
        <w:t xml:space="preserve"> </w:t>
      </w:r>
      <w:r>
        <w:t>pelo</w:t>
      </w:r>
      <w:r>
        <w:rPr>
          <w:spacing w:val="-2"/>
        </w:rPr>
        <w:t xml:space="preserve"> </w:t>
      </w:r>
      <w:r>
        <w:t>Rio</w:t>
      </w:r>
      <w:r>
        <w:rPr>
          <w:spacing w:val="-2"/>
        </w:rPr>
        <w:t xml:space="preserve"> </w:t>
      </w:r>
      <w:r>
        <w:t>de</w:t>
      </w:r>
      <w:r>
        <w:rPr>
          <w:spacing w:val="-2"/>
        </w:rPr>
        <w:t xml:space="preserve"> </w:t>
      </w:r>
      <w:r>
        <w:t>Janeiro.</w:t>
      </w:r>
      <w:r>
        <w:rPr>
          <w:spacing w:val="-2"/>
        </w:rPr>
        <w:t xml:space="preserve"> </w:t>
      </w:r>
      <w:r>
        <w:t>Primeiro</w:t>
      </w:r>
      <w:r>
        <w:rPr>
          <w:spacing w:val="-2"/>
        </w:rPr>
        <w:t xml:space="preserve"> </w:t>
      </w:r>
      <w:r>
        <w:t>fixou-se</w:t>
      </w:r>
      <w:r>
        <w:rPr>
          <w:spacing w:val="-3"/>
        </w:rPr>
        <w:t xml:space="preserve"> </w:t>
      </w:r>
      <w:r>
        <w:t>nas</w:t>
      </w:r>
      <w:r>
        <w:rPr>
          <w:spacing w:val="-2"/>
        </w:rPr>
        <w:t xml:space="preserve"> </w:t>
      </w:r>
      <w:r>
        <w:t>Matas</w:t>
      </w:r>
      <w:r>
        <w:rPr>
          <w:spacing w:val="-2"/>
        </w:rPr>
        <w:t xml:space="preserve"> </w:t>
      </w:r>
      <w:r>
        <w:t>da</w:t>
      </w:r>
      <w:r>
        <w:rPr>
          <w:spacing w:val="-2"/>
        </w:rPr>
        <w:t xml:space="preserve"> </w:t>
      </w:r>
      <w:r>
        <w:t>Tijuca, estendendo-se até Angra dos Reis e Parati, chegando a São Paulo por Ubatuba, e espalhando- se por todo o Vale do Paraíba. O primeiro ciclo agrícola da região de Sorocaba, propriamente dito, que na época se unia às fazendas onde hoje é o território de Mairinque, Araçariguama e São Roque foram, entretanto, o da cana de açúcar, que se iniciou por volta de 1800.</w:t>
      </w:r>
    </w:p>
    <w:p w:rsidR="00860CB8" w:rsidRDefault="00860CB8">
      <w:pPr>
        <w:pStyle w:val="Corpodetexto"/>
        <w:spacing w:before="138"/>
      </w:pPr>
    </w:p>
    <w:p w:rsidR="00860CB8" w:rsidRDefault="00F156CD">
      <w:pPr>
        <w:pStyle w:val="Corpodetexto"/>
        <w:spacing w:line="360" w:lineRule="auto"/>
        <w:ind w:left="427" w:right="142" w:firstLine="707"/>
        <w:jc w:val="both"/>
      </w:pPr>
      <w:r>
        <w:t>Vale frisar que a maioria dos habitantes daquela região estava condicionada a uma</w:t>
      </w:r>
      <w:r>
        <w:rPr>
          <w:spacing w:val="40"/>
        </w:rPr>
        <w:t xml:space="preserve"> </w:t>
      </w:r>
      <w:r>
        <w:t>vida comercial mais intensa e igualmente voltada aos produtos das feiras de muares, que atingem seu apogeu quase concomitantemente ao da lavoura açucareira que, mesmo assim, teve uma grande projeção local.</w:t>
      </w:r>
    </w:p>
    <w:p w:rsidR="00860CB8" w:rsidRDefault="00860CB8">
      <w:pPr>
        <w:pStyle w:val="Corpodetexto"/>
        <w:spacing w:before="137"/>
      </w:pPr>
    </w:p>
    <w:p w:rsidR="00860CB8" w:rsidRDefault="00F156CD">
      <w:pPr>
        <w:pStyle w:val="Corpodetexto"/>
        <w:spacing w:line="360" w:lineRule="auto"/>
        <w:ind w:left="427" w:right="139" w:firstLine="707"/>
        <w:jc w:val="both"/>
      </w:pPr>
      <w:r>
        <w:t>Entretanto, a região foi reconhecida de fato pela produção algodoeira, que se desenvolvia em conjunto com a plantação de cana de açúcar. As primeiras mudas de algodão herbáceo foram introduzidas no espaço sorocabano em 1821, com sementes distribuídas pela Associação</w:t>
      </w:r>
      <w:r>
        <w:rPr>
          <w:spacing w:val="57"/>
          <w:w w:val="150"/>
        </w:rPr>
        <w:t xml:space="preserve"> </w:t>
      </w:r>
      <w:r>
        <w:t>para</w:t>
      </w:r>
      <w:r>
        <w:rPr>
          <w:spacing w:val="56"/>
          <w:w w:val="150"/>
        </w:rPr>
        <w:t xml:space="preserve"> </w:t>
      </w:r>
      <w:r>
        <w:t>Suprimento</w:t>
      </w:r>
      <w:r>
        <w:rPr>
          <w:spacing w:val="57"/>
          <w:w w:val="150"/>
        </w:rPr>
        <w:t xml:space="preserve"> </w:t>
      </w:r>
      <w:r>
        <w:t>do</w:t>
      </w:r>
      <w:r>
        <w:rPr>
          <w:spacing w:val="57"/>
          <w:w w:val="150"/>
        </w:rPr>
        <w:t xml:space="preserve"> </w:t>
      </w:r>
      <w:r>
        <w:t>Algodão</w:t>
      </w:r>
      <w:r>
        <w:rPr>
          <w:spacing w:val="57"/>
          <w:w w:val="150"/>
        </w:rPr>
        <w:t xml:space="preserve"> </w:t>
      </w:r>
      <w:r>
        <w:t>de</w:t>
      </w:r>
      <w:r>
        <w:rPr>
          <w:spacing w:val="59"/>
          <w:w w:val="150"/>
        </w:rPr>
        <w:t xml:space="preserve"> </w:t>
      </w:r>
      <w:r>
        <w:t>Manchester</w:t>
      </w:r>
      <w:r>
        <w:rPr>
          <w:spacing w:val="61"/>
          <w:w w:val="150"/>
        </w:rPr>
        <w:t xml:space="preserve"> </w:t>
      </w:r>
      <w:r>
        <w:t>-</w:t>
      </w:r>
      <w:r>
        <w:rPr>
          <w:spacing w:val="61"/>
          <w:w w:val="150"/>
        </w:rPr>
        <w:t xml:space="preserve"> </w:t>
      </w:r>
      <w:r>
        <w:t>Inglaterra.</w:t>
      </w:r>
      <w:r>
        <w:rPr>
          <w:spacing w:val="57"/>
          <w:w w:val="150"/>
        </w:rPr>
        <w:t xml:space="preserve"> </w:t>
      </w:r>
      <w:r>
        <w:t>Com</w:t>
      </w:r>
      <w:r>
        <w:rPr>
          <w:spacing w:val="58"/>
          <w:w w:val="150"/>
        </w:rPr>
        <w:t xml:space="preserve"> </w:t>
      </w:r>
      <w:r>
        <w:t>o</w:t>
      </w:r>
      <w:r>
        <w:rPr>
          <w:spacing w:val="57"/>
          <w:w w:val="150"/>
        </w:rPr>
        <w:t xml:space="preserve"> </w:t>
      </w:r>
      <w:r>
        <w:t>fim</w:t>
      </w:r>
      <w:r>
        <w:rPr>
          <w:spacing w:val="58"/>
          <w:w w:val="150"/>
        </w:rPr>
        <w:t xml:space="preserve"> </w:t>
      </w:r>
      <w:r>
        <w:rPr>
          <w:spacing w:val="-5"/>
        </w:rPr>
        <w:t>do</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Corpodetexto"/>
        <w:spacing w:before="75" w:line="360" w:lineRule="auto"/>
        <w:ind w:left="427" w:right="145"/>
      </w:pPr>
      <w:r>
        <w:lastRenderedPageBreak/>
        <w:t>monopólio americano, Sorocaba começa ainda a exportar esse produto: a cana de açúcar, que se iniciou por volta de 1800.</w:t>
      </w:r>
    </w:p>
    <w:p w:rsidR="00860CB8" w:rsidRDefault="00860CB8">
      <w:pPr>
        <w:pStyle w:val="Corpodetexto"/>
        <w:spacing w:before="137"/>
      </w:pPr>
    </w:p>
    <w:p w:rsidR="00860CB8" w:rsidRDefault="00F156CD">
      <w:pPr>
        <w:pStyle w:val="Corpodetexto"/>
        <w:spacing w:line="360" w:lineRule="auto"/>
        <w:ind w:left="427" w:right="138" w:firstLine="707"/>
        <w:jc w:val="both"/>
      </w:pPr>
      <w:r>
        <w:t>O período cafeeiro foi importante para a consolidação econômica e espacial do estado de São Paulo como um todo, naturalmente influenciando também essa região, porém, mantendo o cultivo do algodão e a fabricação de tecidos de importância primordial regional quando, Sorocaba e São Roque começaram a se desenvolver, inclusive, a partir da indústria e de maquinário têxtil.</w:t>
      </w:r>
    </w:p>
    <w:p w:rsidR="00860CB8" w:rsidRDefault="00860CB8">
      <w:pPr>
        <w:pStyle w:val="Corpodetexto"/>
        <w:spacing w:before="139"/>
      </w:pPr>
    </w:p>
    <w:p w:rsidR="00860CB8" w:rsidRDefault="00F156CD">
      <w:pPr>
        <w:pStyle w:val="Corpodetexto"/>
        <w:spacing w:line="360" w:lineRule="auto"/>
        <w:ind w:left="427" w:right="137" w:firstLine="707"/>
        <w:jc w:val="both"/>
      </w:pPr>
      <w:r>
        <w:t>O início da decadência do café se deu depois da Revolução de 1930 e dos abalos provocados</w:t>
      </w:r>
      <w:r>
        <w:rPr>
          <w:spacing w:val="-1"/>
        </w:rPr>
        <w:t xml:space="preserve"> </w:t>
      </w:r>
      <w:r>
        <w:t>pela crise econômica</w:t>
      </w:r>
      <w:r>
        <w:rPr>
          <w:spacing w:val="-2"/>
        </w:rPr>
        <w:t xml:space="preserve"> </w:t>
      </w:r>
      <w:r>
        <w:t>mundial</w:t>
      </w:r>
      <w:r>
        <w:rPr>
          <w:spacing w:val="-1"/>
        </w:rPr>
        <w:t xml:space="preserve"> </w:t>
      </w:r>
      <w:r>
        <w:t>iniciada</w:t>
      </w:r>
      <w:r>
        <w:rPr>
          <w:spacing w:val="-2"/>
        </w:rPr>
        <w:t xml:space="preserve"> </w:t>
      </w:r>
      <w:r>
        <w:t>nos</w:t>
      </w:r>
      <w:r>
        <w:rPr>
          <w:spacing w:val="-1"/>
        </w:rPr>
        <w:t xml:space="preserve"> </w:t>
      </w:r>
      <w:r>
        <w:t>Estados Unidos</w:t>
      </w:r>
      <w:r>
        <w:rPr>
          <w:spacing w:val="-1"/>
        </w:rPr>
        <w:t xml:space="preserve"> </w:t>
      </w:r>
      <w:r>
        <w:t>em 1929,</w:t>
      </w:r>
      <w:r>
        <w:rPr>
          <w:spacing w:val="-1"/>
        </w:rPr>
        <w:t xml:space="preserve"> </w:t>
      </w:r>
      <w:r>
        <w:t>com a</w:t>
      </w:r>
      <w:r>
        <w:rPr>
          <w:spacing w:val="-2"/>
        </w:rPr>
        <w:t xml:space="preserve"> </w:t>
      </w:r>
      <w:r>
        <w:t xml:space="preserve">queda da bolsa, onde o governo Vargas mantinha apoio ao setor cafeeiro por meio do Departamento Nacional do Café. Para reduzir a oferta e melhorar o preço da saca, Vargas manda queimar café estocado e erradicar cafezais, pagando pequena indenização aos produtores. Em longo prazo, a produção e a exportação estabilizam-se, sob a supervisão do Instituto Brasileiro do </w:t>
      </w:r>
      <w:r>
        <w:rPr>
          <w:spacing w:val="-2"/>
        </w:rPr>
        <w:t>Café.</w:t>
      </w:r>
    </w:p>
    <w:p w:rsidR="00860CB8" w:rsidRDefault="00860CB8">
      <w:pPr>
        <w:pStyle w:val="Corpodetexto"/>
        <w:spacing w:before="138"/>
      </w:pPr>
    </w:p>
    <w:p w:rsidR="00860CB8" w:rsidRDefault="00F156CD">
      <w:pPr>
        <w:pStyle w:val="Corpodetexto"/>
        <w:spacing w:before="1" w:line="360" w:lineRule="auto"/>
        <w:ind w:left="427" w:right="139" w:firstLine="707"/>
        <w:jc w:val="both"/>
      </w:pPr>
      <w:r>
        <w:t>O processo de decadência da produção açucareira paulista ocorre no ano de 1860, quando não se consegue mais suprir o próprio mercado interno, obrigando a Província a importar açúcar de outras regiões para o seu consumo; esta decadência é o efeito da progressiva substituição da cultura da cana-de-açúcar pelo café em todo país. Entretanto, a cultura algodoeira continuava-se a se desenvolver e ainda era o principal produto agrícola da região. O algodão da região era produzido em larga escala nacional, sendo o "único sobrevivente" a esse período de crises.</w:t>
      </w:r>
    </w:p>
    <w:p w:rsidR="00860CB8" w:rsidRDefault="00860CB8">
      <w:pPr>
        <w:pStyle w:val="Corpodetexto"/>
        <w:spacing w:before="138"/>
      </w:pPr>
    </w:p>
    <w:p w:rsidR="00860CB8" w:rsidRDefault="00F156CD">
      <w:pPr>
        <w:pStyle w:val="Corpodetexto"/>
        <w:spacing w:line="360" w:lineRule="auto"/>
        <w:ind w:left="427" w:right="141" w:firstLine="707"/>
        <w:jc w:val="both"/>
      </w:pPr>
      <w:r>
        <w:t xml:space="preserve">Com a diminuição da exportação e com os preços aviltados, os sorocabanos abastados começaram novamente a pensar no aproveitamento local do algodão e, assim no final do século XIX se instalaram as fábricas têxteis: a primeira montada em Sorocaba acontece em 1852, por iniciativa do agricultor Manoel Lopes de Oliveira, a Nossa Senhora da Ponte (1882), a Votorantim (1890) e a Santa Rosália (1890), a BRASITAL de São Roque (1890), a Santa Maria (1892). Em 1909 foi fundada a Companhia Nacional de Estamparia, terminada a construção da fábrica São Paulo (1909) e instalada a fábrica Santo Antônio (1913), criando o </w:t>
      </w:r>
      <w:r>
        <w:lastRenderedPageBreak/>
        <w:t>maior polo industrial têxtil do Brasil.</w:t>
      </w:r>
    </w:p>
    <w:p w:rsidR="00860CB8" w:rsidRDefault="00860CB8">
      <w:pPr>
        <w:pStyle w:val="Corpodetexto"/>
        <w:spacing w:line="360" w:lineRule="auto"/>
        <w:jc w:val="both"/>
        <w:sectPr w:rsidR="00860CB8">
          <w:pgSz w:w="11900" w:h="16850"/>
          <w:pgMar w:top="1620" w:right="992" w:bottom="1220" w:left="1275" w:header="0" w:footer="1029" w:gutter="0"/>
          <w:cols w:space="720"/>
        </w:sectPr>
      </w:pPr>
    </w:p>
    <w:p w:rsidR="00860CB8" w:rsidRDefault="00F156CD">
      <w:pPr>
        <w:pStyle w:val="Ttulo1"/>
      </w:pPr>
      <w:bookmarkStart w:id="5" w:name="_TOC_250032"/>
      <w:r>
        <w:lastRenderedPageBreak/>
        <w:t>Ciclo</w:t>
      </w:r>
      <w:r>
        <w:rPr>
          <w:spacing w:val="-1"/>
        </w:rPr>
        <w:t xml:space="preserve"> </w:t>
      </w:r>
      <w:bookmarkEnd w:id="5"/>
      <w:r>
        <w:rPr>
          <w:spacing w:val="-2"/>
        </w:rPr>
        <w:t>Industrial</w:t>
      </w:r>
    </w:p>
    <w:p w:rsidR="00860CB8" w:rsidRDefault="00860CB8">
      <w:pPr>
        <w:pStyle w:val="Corpodetexto"/>
        <w:spacing w:before="271"/>
        <w:rPr>
          <w:b/>
        </w:rPr>
      </w:pPr>
    </w:p>
    <w:p w:rsidR="00860CB8" w:rsidRDefault="00F156CD">
      <w:pPr>
        <w:pStyle w:val="Corpodetexto"/>
        <w:spacing w:line="360" w:lineRule="auto"/>
        <w:ind w:left="427" w:right="135" w:firstLine="707"/>
        <w:jc w:val="both"/>
      </w:pPr>
      <w:r>
        <w:t>Após apresentar os ciclos agrícolas dessa região, anteriormente problematizado, será abordado o período</w:t>
      </w:r>
      <w:r>
        <w:rPr>
          <w:spacing w:val="-1"/>
        </w:rPr>
        <w:t xml:space="preserve"> </w:t>
      </w:r>
      <w:r>
        <w:t>de</w:t>
      </w:r>
      <w:r>
        <w:rPr>
          <w:spacing w:val="-1"/>
        </w:rPr>
        <w:t xml:space="preserve"> </w:t>
      </w:r>
      <w:r>
        <w:t>despontamento industrial.</w:t>
      </w:r>
      <w:r>
        <w:rPr>
          <w:spacing w:val="-1"/>
        </w:rPr>
        <w:t xml:space="preserve"> </w:t>
      </w:r>
      <w:r>
        <w:t>Cabe</w:t>
      </w:r>
      <w:r>
        <w:rPr>
          <w:spacing w:val="-1"/>
        </w:rPr>
        <w:t xml:space="preserve"> </w:t>
      </w:r>
      <w:r>
        <w:t>salientar,</w:t>
      </w:r>
      <w:r>
        <w:rPr>
          <w:spacing w:val="-1"/>
        </w:rPr>
        <w:t xml:space="preserve"> </w:t>
      </w:r>
      <w:r>
        <w:t>que nessa discussão histórica quando for dito São Roque, também se pode compreender Araçariguama, pois não haviam sido desmembrados até 1991.</w:t>
      </w:r>
    </w:p>
    <w:p w:rsidR="00860CB8" w:rsidRDefault="00860CB8">
      <w:pPr>
        <w:pStyle w:val="Corpodetexto"/>
        <w:spacing w:before="137"/>
      </w:pPr>
    </w:p>
    <w:p w:rsidR="00860CB8" w:rsidRDefault="00F156CD">
      <w:pPr>
        <w:pStyle w:val="Corpodetexto"/>
        <w:spacing w:line="360" w:lineRule="auto"/>
        <w:ind w:left="427" w:right="140" w:firstLine="707"/>
        <w:jc w:val="both"/>
      </w:pPr>
      <w:r>
        <w:t>A acumulação de capital iniciado desde o final da segunda metade do século XIX que se estendeu até 1930, decorrentes da exportação do café, transformou-se em estimulo para a formação do capital industrial nacional. Esse capital fez do Brasil um país articulado com o mundo, principalmente na linha do desenvolvimento mercantil, junto aos países capitalistas europeus e com os Estados Unidos. Somando a isso, GARCIA (1985, p.67), complementa</w:t>
      </w:r>
      <w:r>
        <w:rPr>
          <w:spacing w:val="80"/>
        </w:rPr>
        <w:t xml:space="preserve"> </w:t>
      </w:r>
      <w:r>
        <w:t>que "esse capital, concentrou-se nas mãos de uma determinada classe social, tornando</w:t>
      </w:r>
      <w:r>
        <w:rPr>
          <w:spacing w:val="40"/>
        </w:rPr>
        <w:t xml:space="preserve"> </w:t>
      </w:r>
      <w:r>
        <w:t>possível de ser transformado em capital industrial produtivo".</w:t>
      </w:r>
    </w:p>
    <w:p w:rsidR="00860CB8" w:rsidRDefault="00860CB8">
      <w:pPr>
        <w:pStyle w:val="Corpodetexto"/>
        <w:spacing w:before="139"/>
      </w:pPr>
    </w:p>
    <w:p w:rsidR="00860CB8" w:rsidRDefault="00F156CD">
      <w:pPr>
        <w:pStyle w:val="Corpodetexto"/>
        <w:spacing w:line="360" w:lineRule="auto"/>
        <w:ind w:left="427" w:right="143" w:firstLine="707"/>
        <w:jc w:val="both"/>
      </w:pPr>
      <w:r>
        <w:t>O estado de São Paulo teve um papel decisivo com as suas políticas de crédito, proporcionando a transferência do capital agrário para o industrial, que só puderam atingir níveis satisfatórios porque tiveram tarifas protecionistas, protegendo assim a</w:t>
      </w:r>
      <w:r>
        <w:rPr>
          <w:spacing w:val="-1"/>
        </w:rPr>
        <w:t xml:space="preserve"> </w:t>
      </w:r>
      <w:r>
        <w:t>produção interna do mercado externo.</w:t>
      </w:r>
    </w:p>
    <w:p w:rsidR="00860CB8" w:rsidRDefault="00860CB8">
      <w:pPr>
        <w:pStyle w:val="Corpodetexto"/>
        <w:spacing w:before="137"/>
      </w:pPr>
    </w:p>
    <w:p w:rsidR="00860CB8" w:rsidRDefault="00F156CD">
      <w:pPr>
        <w:pStyle w:val="Corpodetexto"/>
        <w:spacing w:line="360" w:lineRule="auto"/>
        <w:ind w:left="427" w:right="136" w:firstLine="707"/>
        <w:jc w:val="both"/>
      </w:pPr>
      <w:r>
        <w:t>No período de 1880 a 1930, a dinâmica da acumulação de capital foi determinada pela ida do capital acumulado na agricultura para o setor industrial, tornando irreversível essa tendência. Entretanto, deve-se frisar que a região de Sorocaba e São Roque (Araçariguama) não foram grandes produtores de café, o que já foi elucidado. Entretanto, esta região mesmo não se beneficiando dessa cultura recebeu influências desse período, o que é inegável.</w:t>
      </w:r>
    </w:p>
    <w:p w:rsidR="00860CB8" w:rsidRDefault="00860CB8">
      <w:pPr>
        <w:pStyle w:val="Corpodetexto"/>
        <w:spacing w:before="139"/>
      </w:pPr>
    </w:p>
    <w:p w:rsidR="00860CB8" w:rsidRDefault="00F156CD">
      <w:pPr>
        <w:pStyle w:val="Corpodetexto"/>
        <w:spacing w:line="360" w:lineRule="auto"/>
        <w:ind w:left="427" w:right="137" w:firstLine="707"/>
        <w:jc w:val="both"/>
      </w:pPr>
      <w:r>
        <w:t>Com o cenário da crise do algodão, a indústria trouxe uma nova dinâmica para àquela sociedade, que possuía um espaço tecnicamente mais avançado que os demais municípios produtores de café. Sorocaba, de fato passou a possuir o maior número de fábricas têxteis do estado de São Paulo, fábricas essas que faziam o beneficiamento do algodão e contavam com a presença da ferrovia, auxiliando o escoamento dessa produção. Na época, Sorocaba foi conhecida</w:t>
      </w:r>
      <w:r>
        <w:rPr>
          <w:spacing w:val="68"/>
        </w:rPr>
        <w:t xml:space="preserve"> </w:t>
      </w:r>
      <w:r>
        <w:t>como</w:t>
      </w:r>
      <w:r>
        <w:rPr>
          <w:spacing w:val="68"/>
        </w:rPr>
        <w:t xml:space="preserve"> </w:t>
      </w:r>
      <w:r>
        <w:t>a</w:t>
      </w:r>
      <w:r>
        <w:rPr>
          <w:spacing w:val="67"/>
        </w:rPr>
        <w:t xml:space="preserve"> </w:t>
      </w:r>
      <w:r>
        <w:t>"Manchester</w:t>
      </w:r>
      <w:r>
        <w:rPr>
          <w:spacing w:val="67"/>
        </w:rPr>
        <w:t xml:space="preserve"> </w:t>
      </w:r>
      <w:r>
        <w:t>Paulista",</w:t>
      </w:r>
      <w:r>
        <w:rPr>
          <w:spacing w:val="68"/>
        </w:rPr>
        <w:t xml:space="preserve"> </w:t>
      </w:r>
      <w:r>
        <w:t>que</w:t>
      </w:r>
      <w:r>
        <w:rPr>
          <w:spacing w:val="67"/>
        </w:rPr>
        <w:t xml:space="preserve"> </w:t>
      </w:r>
      <w:r>
        <w:t>remetia</w:t>
      </w:r>
      <w:r>
        <w:rPr>
          <w:spacing w:val="67"/>
        </w:rPr>
        <w:t xml:space="preserve"> </w:t>
      </w:r>
      <w:r>
        <w:t>a</w:t>
      </w:r>
      <w:r>
        <w:rPr>
          <w:spacing w:val="67"/>
        </w:rPr>
        <w:t xml:space="preserve"> </w:t>
      </w:r>
      <w:r>
        <w:t>quantidade</w:t>
      </w:r>
      <w:r>
        <w:rPr>
          <w:spacing w:val="67"/>
        </w:rPr>
        <w:t xml:space="preserve"> </w:t>
      </w:r>
      <w:r>
        <w:t>de</w:t>
      </w:r>
      <w:r>
        <w:rPr>
          <w:spacing w:val="67"/>
        </w:rPr>
        <w:t xml:space="preserve"> </w:t>
      </w:r>
      <w:r>
        <w:t>fábricas</w:t>
      </w:r>
      <w:r>
        <w:rPr>
          <w:spacing w:val="69"/>
        </w:rPr>
        <w:t xml:space="preserve"> </w:t>
      </w:r>
      <w:r>
        <w:rPr>
          <w:spacing w:val="-2"/>
        </w:rPr>
        <w:t>têxteis,</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Corpodetexto"/>
        <w:spacing w:before="75" w:line="360" w:lineRule="auto"/>
        <w:ind w:left="427"/>
      </w:pPr>
      <w:r>
        <w:lastRenderedPageBreak/>
        <w:t>equiparando-a</w:t>
      </w:r>
      <w:r>
        <w:rPr>
          <w:spacing w:val="31"/>
        </w:rPr>
        <w:t xml:space="preserve"> </w:t>
      </w:r>
      <w:r>
        <w:t>com</w:t>
      </w:r>
      <w:r>
        <w:rPr>
          <w:spacing w:val="30"/>
        </w:rPr>
        <w:t xml:space="preserve"> </w:t>
      </w:r>
      <w:r>
        <w:t>a</w:t>
      </w:r>
      <w:r>
        <w:rPr>
          <w:spacing w:val="31"/>
        </w:rPr>
        <w:t xml:space="preserve"> </w:t>
      </w:r>
      <w:r>
        <w:t>cidade</w:t>
      </w:r>
      <w:r>
        <w:rPr>
          <w:spacing w:val="29"/>
        </w:rPr>
        <w:t xml:space="preserve"> </w:t>
      </w:r>
      <w:r>
        <w:t>inglesa,</w:t>
      </w:r>
      <w:r>
        <w:rPr>
          <w:spacing w:val="32"/>
        </w:rPr>
        <w:t xml:space="preserve"> </w:t>
      </w:r>
      <w:r>
        <w:t>a</w:t>
      </w:r>
      <w:r>
        <w:rPr>
          <w:spacing w:val="31"/>
        </w:rPr>
        <w:t xml:space="preserve"> </w:t>
      </w:r>
      <w:r>
        <w:t>então</w:t>
      </w:r>
      <w:r>
        <w:rPr>
          <w:spacing w:val="32"/>
        </w:rPr>
        <w:t xml:space="preserve"> </w:t>
      </w:r>
      <w:r>
        <w:t>maior</w:t>
      </w:r>
      <w:r>
        <w:rPr>
          <w:spacing w:val="29"/>
        </w:rPr>
        <w:t xml:space="preserve"> </w:t>
      </w:r>
      <w:r>
        <w:t>produtora</w:t>
      </w:r>
      <w:r>
        <w:rPr>
          <w:spacing w:val="29"/>
        </w:rPr>
        <w:t xml:space="preserve"> </w:t>
      </w:r>
      <w:r>
        <w:t>mundial</w:t>
      </w:r>
      <w:r>
        <w:rPr>
          <w:spacing w:val="33"/>
        </w:rPr>
        <w:t xml:space="preserve"> </w:t>
      </w:r>
      <w:r>
        <w:t>de</w:t>
      </w:r>
      <w:r>
        <w:rPr>
          <w:spacing w:val="29"/>
        </w:rPr>
        <w:t xml:space="preserve"> </w:t>
      </w:r>
      <w:r>
        <w:t>algodão,</w:t>
      </w:r>
      <w:r>
        <w:rPr>
          <w:spacing w:val="32"/>
        </w:rPr>
        <w:t xml:space="preserve"> </w:t>
      </w:r>
      <w:r>
        <w:t>matéria prima para fabricação de tecidos.</w:t>
      </w:r>
    </w:p>
    <w:p w:rsidR="00860CB8" w:rsidRDefault="00860CB8">
      <w:pPr>
        <w:pStyle w:val="Corpodetexto"/>
        <w:spacing w:before="137"/>
      </w:pPr>
    </w:p>
    <w:p w:rsidR="00860CB8" w:rsidRDefault="00F156CD">
      <w:pPr>
        <w:pStyle w:val="Corpodetexto"/>
        <w:spacing w:line="360" w:lineRule="auto"/>
        <w:ind w:left="427" w:right="144" w:firstLine="707"/>
        <w:jc w:val="both"/>
      </w:pPr>
      <w:r>
        <w:t>Algumas fábricas de Sorocaba e São Roque (Araçariguama) materializavam esta fase da produção têxtil da região.</w:t>
      </w:r>
    </w:p>
    <w:p w:rsidR="00860CB8" w:rsidRDefault="00860CB8">
      <w:pPr>
        <w:pStyle w:val="Corpodetexto"/>
        <w:spacing w:before="139"/>
      </w:pPr>
    </w:p>
    <w:p w:rsidR="00860CB8" w:rsidRDefault="00F156CD">
      <w:pPr>
        <w:pStyle w:val="Corpodetexto"/>
        <w:spacing w:line="360" w:lineRule="auto"/>
        <w:ind w:left="427" w:right="136" w:firstLine="707"/>
        <w:jc w:val="both"/>
      </w:pPr>
      <w:r>
        <w:t>A BRASITAL, por exemplo, foi uma fábrica que impulsionou São Roque (Araçariguama) ao desenvolvimento político, econômico e urbano. Construída no ano de 1890,</w:t>
      </w:r>
      <w:r>
        <w:rPr>
          <w:spacing w:val="-1"/>
        </w:rPr>
        <w:t xml:space="preserve"> </w:t>
      </w:r>
      <w:r>
        <w:t>pelo</w:t>
      </w:r>
      <w:r>
        <w:rPr>
          <w:spacing w:val="-1"/>
        </w:rPr>
        <w:t xml:space="preserve"> </w:t>
      </w:r>
      <w:r>
        <w:t>italiano</w:t>
      </w:r>
      <w:r>
        <w:rPr>
          <w:spacing w:val="-1"/>
        </w:rPr>
        <w:t xml:space="preserve"> </w:t>
      </w:r>
      <w:r>
        <w:t>Enrico</w:t>
      </w:r>
      <w:r>
        <w:rPr>
          <w:spacing w:val="-2"/>
        </w:rPr>
        <w:t xml:space="preserve"> </w:t>
      </w:r>
      <w:r>
        <w:t>Dell'Acqua</w:t>
      </w:r>
      <w:r>
        <w:rPr>
          <w:spacing w:val="-2"/>
        </w:rPr>
        <w:t xml:space="preserve"> </w:t>
      </w:r>
      <w:r>
        <w:t>em</w:t>
      </w:r>
      <w:r>
        <w:rPr>
          <w:spacing w:val="-1"/>
        </w:rPr>
        <w:t xml:space="preserve"> </w:t>
      </w:r>
      <w:r>
        <w:t>um</w:t>
      </w:r>
      <w:r>
        <w:rPr>
          <w:spacing w:val="-1"/>
        </w:rPr>
        <w:t xml:space="preserve"> </w:t>
      </w:r>
      <w:r>
        <w:t>local</w:t>
      </w:r>
      <w:r>
        <w:rPr>
          <w:spacing w:val="-1"/>
        </w:rPr>
        <w:t xml:space="preserve"> </w:t>
      </w:r>
      <w:r>
        <w:t>bem</w:t>
      </w:r>
      <w:r>
        <w:rPr>
          <w:spacing w:val="-1"/>
        </w:rPr>
        <w:t xml:space="preserve"> </w:t>
      </w:r>
      <w:r>
        <w:t>próximo</w:t>
      </w:r>
      <w:r>
        <w:rPr>
          <w:spacing w:val="-1"/>
        </w:rPr>
        <w:t xml:space="preserve"> </w:t>
      </w:r>
      <w:r>
        <w:t>ao</w:t>
      </w:r>
      <w:r>
        <w:rPr>
          <w:spacing w:val="-1"/>
        </w:rPr>
        <w:t xml:space="preserve"> </w:t>
      </w:r>
      <w:r>
        <w:t>que</w:t>
      </w:r>
      <w:r>
        <w:rPr>
          <w:spacing w:val="-2"/>
        </w:rPr>
        <w:t xml:space="preserve"> </w:t>
      </w:r>
      <w:r>
        <w:t>seria</w:t>
      </w:r>
      <w:r>
        <w:rPr>
          <w:spacing w:val="-3"/>
        </w:rPr>
        <w:t xml:space="preserve"> </w:t>
      </w:r>
      <w:r>
        <w:t>hoje</w:t>
      </w:r>
      <w:r>
        <w:rPr>
          <w:spacing w:val="-2"/>
        </w:rPr>
        <w:t xml:space="preserve"> </w:t>
      </w:r>
      <w:r>
        <w:t>o</w:t>
      </w:r>
      <w:r>
        <w:rPr>
          <w:spacing w:val="-1"/>
        </w:rPr>
        <w:t xml:space="preserve"> </w:t>
      </w:r>
      <w:r>
        <w:t>centro da cidade, que serve como referência para os que ali vivem. No ano de 1919, a fábrica que</w:t>
      </w:r>
      <w:r>
        <w:rPr>
          <w:spacing w:val="40"/>
        </w:rPr>
        <w:t xml:space="preserve"> </w:t>
      </w:r>
      <w:r>
        <w:t>levava até então o nome do seu proprietário, passou a se chamar BRASITAL (junção de</w:t>
      </w:r>
      <w:r>
        <w:rPr>
          <w:spacing w:val="40"/>
        </w:rPr>
        <w:t xml:space="preserve"> </w:t>
      </w:r>
      <w:r>
        <w:t>Brasil + Itália). Sua produção era basicamente formada por tecidos de algodão, como: brins, popelina, colchas e toalhas que eram comercializados no Brasil e até exportados, exemplo</w:t>
      </w:r>
      <w:r>
        <w:rPr>
          <w:spacing w:val="40"/>
        </w:rPr>
        <w:t xml:space="preserve"> </w:t>
      </w:r>
      <w:r>
        <w:t>raro</w:t>
      </w:r>
      <w:r>
        <w:rPr>
          <w:spacing w:val="-1"/>
        </w:rPr>
        <w:t xml:space="preserve"> </w:t>
      </w:r>
      <w:r>
        <w:t>para</w:t>
      </w:r>
      <w:r>
        <w:rPr>
          <w:spacing w:val="-1"/>
        </w:rPr>
        <w:t xml:space="preserve"> </w:t>
      </w:r>
      <w:r>
        <w:t>época.</w:t>
      </w:r>
      <w:r>
        <w:rPr>
          <w:spacing w:val="-1"/>
        </w:rPr>
        <w:t xml:space="preserve"> </w:t>
      </w:r>
      <w:r>
        <w:t>Essa significativa</w:t>
      </w:r>
      <w:r>
        <w:rPr>
          <w:spacing w:val="-1"/>
        </w:rPr>
        <w:t xml:space="preserve"> </w:t>
      </w:r>
      <w:r>
        <w:t>fábrica</w:t>
      </w:r>
      <w:r>
        <w:rPr>
          <w:spacing w:val="-1"/>
        </w:rPr>
        <w:t xml:space="preserve"> </w:t>
      </w:r>
      <w:r>
        <w:t>chegou a</w:t>
      </w:r>
      <w:r>
        <w:rPr>
          <w:spacing w:val="-1"/>
        </w:rPr>
        <w:t xml:space="preserve"> </w:t>
      </w:r>
      <w:r>
        <w:t>empregar</w:t>
      </w:r>
      <w:r>
        <w:rPr>
          <w:spacing w:val="-2"/>
        </w:rPr>
        <w:t xml:space="preserve"> </w:t>
      </w:r>
      <w:r>
        <w:t>80%</w:t>
      </w:r>
      <w:r>
        <w:rPr>
          <w:spacing w:val="-1"/>
        </w:rPr>
        <w:t xml:space="preserve"> </w:t>
      </w:r>
      <w:r>
        <w:t>da mão-de-obra</w:t>
      </w:r>
      <w:r>
        <w:rPr>
          <w:spacing w:val="-1"/>
        </w:rPr>
        <w:t xml:space="preserve"> </w:t>
      </w:r>
      <w:r>
        <w:t>disponível do município de São Roque que, nesse momento, ainda incorporava os distritos de Araçariguama e Mairinque.</w:t>
      </w:r>
    </w:p>
    <w:p w:rsidR="00860CB8" w:rsidRDefault="00860CB8">
      <w:pPr>
        <w:pStyle w:val="Corpodetexto"/>
        <w:spacing w:before="138"/>
      </w:pPr>
    </w:p>
    <w:p w:rsidR="00860CB8" w:rsidRDefault="00F156CD">
      <w:pPr>
        <w:pStyle w:val="Corpodetexto"/>
        <w:spacing w:before="1" w:line="360" w:lineRule="auto"/>
        <w:ind w:left="427" w:right="142" w:firstLine="707"/>
        <w:jc w:val="both"/>
      </w:pPr>
      <w:r>
        <w:t>No ano de 1970, as atividades dessa indústria diminuíram levando a sua falência. No final dos anos 1980, a infraestrutura dessa fábrica passou a integrar um dos patrimônios públicos do município de São Roque, sendo hoje um centro cultural.</w:t>
      </w:r>
    </w:p>
    <w:p w:rsidR="00860CB8" w:rsidRDefault="00860CB8">
      <w:pPr>
        <w:pStyle w:val="Corpodetexto"/>
        <w:spacing w:before="138"/>
      </w:pPr>
    </w:p>
    <w:p w:rsidR="00860CB8" w:rsidRDefault="00F156CD">
      <w:pPr>
        <w:pStyle w:val="Corpodetexto"/>
        <w:spacing w:line="360" w:lineRule="auto"/>
        <w:ind w:left="427" w:right="147" w:firstLine="707"/>
        <w:jc w:val="both"/>
      </w:pPr>
      <w:r>
        <w:t>A construção da Rodovia Presidente Castello Branco, marca uma nova fase para essa região, impulsionando o desenvolvimento e a circulação de cargas e mercadorias, atraindo novos investidores devidos à facilidade de acesso.</w:t>
      </w:r>
    </w:p>
    <w:p w:rsidR="00860CB8" w:rsidRDefault="00860CB8">
      <w:pPr>
        <w:pStyle w:val="Corpodetexto"/>
        <w:spacing w:before="138"/>
      </w:pPr>
    </w:p>
    <w:p w:rsidR="00860CB8" w:rsidRDefault="00F156CD">
      <w:pPr>
        <w:pStyle w:val="Corpodetexto"/>
        <w:spacing w:line="360" w:lineRule="auto"/>
        <w:ind w:left="427" w:right="140" w:firstLine="707"/>
        <w:jc w:val="both"/>
      </w:pPr>
      <w:r>
        <w:t>O projeto da SP-280 - Rodovia Presidente Castello Branco iniciou-se no ano 1961, dando início efetivo as obras somente no ano de 1963, quando foi criada a Comissão para Obras Especiais do governo, encabeçado por Adernar de Barros. Primeiramente a rodovia foi titulada como "Auto-Estrada do Oeste" e, posteriormente, passou a ser conhecida como Rodovia Presidente Castello Branco em homenagem ao então presidente da república, cujo projeto visava oferecer um caminho alternativo aos estados do Mato Grosso e Paraná.</w:t>
      </w:r>
    </w:p>
    <w:p w:rsidR="00860CB8" w:rsidRDefault="00860CB8">
      <w:pPr>
        <w:pStyle w:val="Corpodetexto"/>
        <w:spacing w:line="360" w:lineRule="auto"/>
        <w:jc w:val="both"/>
        <w:sectPr w:rsidR="00860CB8">
          <w:pgSz w:w="11900" w:h="16850"/>
          <w:pgMar w:top="1620" w:right="992" w:bottom="1220" w:left="1275" w:header="0" w:footer="1029" w:gutter="0"/>
          <w:cols w:space="720"/>
        </w:sectPr>
      </w:pPr>
    </w:p>
    <w:p w:rsidR="00860CB8" w:rsidRDefault="00F156CD">
      <w:pPr>
        <w:pStyle w:val="Corpodetexto"/>
        <w:spacing w:before="75" w:line="360" w:lineRule="auto"/>
        <w:ind w:left="427" w:right="139" w:firstLine="707"/>
        <w:jc w:val="both"/>
      </w:pPr>
      <w:r>
        <w:lastRenderedPageBreak/>
        <w:t>A Rodovia Presidente Castello Branco foi então a primeira estrada planejada do País, que veio alavancar a carreira de Ademar de Barros dentro da política pública de transporte. Seu objetivo era facilitar o escoamento de mercadoria até o porto de Santos, vindo de todo o estado de São Paulo. Entre as demais rodovias planejadas com o mesmo perfil da SP-280, pode-se citar a Rodovia Anchieta e a Rodovia Anhanguera.</w:t>
      </w:r>
    </w:p>
    <w:p w:rsidR="00860CB8" w:rsidRDefault="00860CB8">
      <w:pPr>
        <w:pStyle w:val="Corpodetexto"/>
        <w:spacing w:before="138"/>
      </w:pPr>
    </w:p>
    <w:p w:rsidR="00860CB8" w:rsidRDefault="00F156CD">
      <w:pPr>
        <w:pStyle w:val="Corpodetexto"/>
        <w:spacing w:line="360" w:lineRule="auto"/>
        <w:ind w:left="427" w:right="137" w:firstLine="707"/>
        <w:jc w:val="both"/>
      </w:pPr>
      <w:r>
        <w:t>Como já</w:t>
      </w:r>
      <w:r>
        <w:rPr>
          <w:spacing w:val="-1"/>
        </w:rPr>
        <w:t xml:space="preserve"> </w:t>
      </w:r>
      <w:r>
        <w:t>citado anteriormente, a</w:t>
      </w:r>
      <w:r>
        <w:rPr>
          <w:spacing w:val="-1"/>
        </w:rPr>
        <w:t xml:space="preserve"> </w:t>
      </w:r>
      <w:r>
        <w:t>inauguração completa</w:t>
      </w:r>
      <w:r>
        <w:rPr>
          <w:spacing w:val="-1"/>
        </w:rPr>
        <w:t xml:space="preserve"> </w:t>
      </w:r>
      <w:r>
        <w:t>da</w:t>
      </w:r>
      <w:r>
        <w:rPr>
          <w:spacing w:val="-1"/>
        </w:rPr>
        <w:t xml:space="preserve"> </w:t>
      </w:r>
      <w:r>
        <w:t>Rodovia</w:t>
      </w:r>
      <w:r>
        <w:rPr>
          <w:spacing w:val="-1"/>
        </w:rPr>
        <w:t xml:space="preserve"> </w:t>
      </w:r>
      <w:r>
        <w:t>Presidente</w:t>
      </w:r>
      <w:r>
        <w:rPr>
          <w:spacing w:val="-1"/>
        </w:rPr>
        <w:t xml:space="preserve"> </w:t>
      </w:r>
      <w:r>
        <w:t>Castello Branco foi no governo do Governador Abreu Sodré. A facilidade de acesso trouxe melhorias para região, ajudando na urbanização, industrialização e, mais tarde, na inserção da região na recente era da globalização. Da mesma forma que a construção da ferrovia Sorocabana levou</w:t>
      </w:r>
      <w:r>
        <w:rPr>
          <w:spacing w:val="40"/>
        </w:rPr>
        <w:t xml:space="preserve"> </w:t>
      </w:r>
      <w:r>
        <w:t>o</w:t>
      </w:r>
      <w:r>
        <w:rPr>
          <w:spacing w:val="-2"/>
        </w:rPr>
        <w:t xml:space="preserve"> </w:t>
      </w:r>
      <w:r>
        <w:t>fim</w:t>
      </w:r>
      <w:r>
        <w:rPr>
          <w:spacing w:val="-2"/>
        </w:rPr>
        <w:t xml:space="preserve"> </w:t>
      </w:r>
      <w:r>
        <w:t>do</w:t>
      </w:r>
      <w:r>
        <w:rPr>
          <w:spacing w:val="-2"/>
        </w:rPr>
        <w:t xml:space="preserve"> </w:t>
      </w:r>
      <w:r>
        <w:t>movimento</w:t>
      </w:r>
      <w:r>
        <w:rPr>
          <w:spacing w:val="-2"/>
        </w:rPr>
        <w:t xml:space="preserve"> </w:t>
      </w:r>
      <w:r>
        <w:t>Tropeirista</w:t>
      </w:r>
      <w:r>
        <w:rPr>
          <w:spacing w:val="-3"/>
        </w:rPr>
        <w:t xml:space="preserve"> </w:t>
      </w:r>
      <w:r>
        <w:t>da</w:t>
      </w:r>
      <w:r>
        <w:rPr>
          <w:spacing w:val="-3"/>
        </w:rPr>
        <w:t xml:space="preserve"> </w:t>
      </w:r>
      <w:r>
        <w:t>região,</w:t>
      </w:r>
      <w:r>
        <w:rPr>
          <w:spacing w:val="-2"/>
        </w:rPr>
        <w:t xml:space="preserve"> </w:t>
      </w:r>
      <w:r>
        <w:t>uma</w:t>
      </w:r>
      <w:r>
        <w:rPr>
          <w:spacing w:val="-3"/>
        </w:rPr>
        <w:t xml:space="preserve"> </w:t>
      </w:r>
      <w:r>
        <w:t>vez</w:t>
      </w:r>
      <w:r>
        <w:rPr>
          <w:spacing w:val="-1"/>
        </w:rPr>
        <w:t xml:space="preserve"> </w:t>
      </w:r>
      <w:r>
        <w:t>que</w:t>
      </w:r>
      <w:r>
        <w:rPr>
          <w:spacing w:val="-3"/>
        </w:rPr>
        <w:t xml:space="preserve"> </w:t>
      </w:r>
      <w:r>
        <w:t>a</w:t>
      </w:r>
      <w:r>
        <w:rPr>
          <w:spacing w:val="-3"/>
        </w:rPr>
        <w:t xml:space="preserve"> </w:t>
      </w:r>
      <w:r>
        <w:t>Sorocabana</w:t>
      </w:r>
      <w:r>
        <w:rPr>
          <w:spacing w:val="-3"/>
        </w:rPr>
        <w:t xml:space="preserve"> </w:t>
      </w:r>
      <w:r>
        <w:t>trouxe</w:t>
      </w:r>
      <w:r>
        <w:rPr>
          <w:spacing w:val="-3"/>
        </w:rPr>
        <w:t xml:space="preserve"> </w:t>
      </w:r>
      <w:r>
        <w:t>mais</w:t>
      </w:r>
      <w:r>
        <w:rPr>
          <w:spacing w:val="-2"/>
        </w:rPr>
        <w:t xml:space="preserve"> </w:t>
      </w:r>
      <w:r>
        <w:t>facilidade</w:t>
      </w:r>
      <w:r>
        <w:rPr>
          <w:spacing w:val="-4"/>
        </w:rPr>
        <w:t xml:space="preserve"> </w:t>
      </w:r>
      <w:r>
        <w:t>e rapidez</w:t>
      </w:r>
      <w:r>
        <w:rPr>
          <w:spacing w:val="-3"/>
        </w:rPr>
        <w:t xml:space="preserve"> </w:t>
      </w:r>
      <w:r>
        <w:t>ao</w:t>
      </w:r>
      <w:r>
        <w:rPr>
          <w:spacing w:val="-3"/>
        </w:rPr>
        <w:t xml:space="preserve"> </w:t>
      </w:r>
      <w:r>
        <w:t>transporte,</w:t>
      </w:r>
      <w:r>
        <w:rPr>
          <w:spacing w:val="-3"/>
        </w:rPr>
        <w:t xml:space="preserve"> </w:t>
      </w:r>
      <w:r>
        <w:t>a</w:t>
      </w:r>
      <w:r>
        <w:rPr>
          <w:spacing w:val="-4"/>
        </w:rPr>
        <w:t xml:space="preserve"> </w:t>
      </w:r>
      <w:r>
        <w:t>construção</w:t>
      </w:r>
      <w:r>
        <w:rPr>
          <w:spacing w:val="-3"/>
        </w:rPr>
        <w:t xml:space="preserve"> </w:t>
      </w:r>
      <w:r>
        <w:t>da</w:t>
      </w:r>
      <w:r>
        <w:rPr>
          <w:spacing w:val="-4"/>
        </w:rPr>
        <w:t xml:space="preserve"> </w:t>
      </w:r>
      <w:r>
        <w:t>Rodovia</w:t>
      </w:r>
      <w:r>
        <w:rPr>
          <w:spacing w:val="-3"/>
        </w:rPr>
        <w:t xml:space="preserve"> </w:t>
      </w:r>
      <w:r>
        <w:t>Presidente</w:t>
      </w:r>
      <w:r>
        <w:rPr>
          <w:spacing w:val="-3"/>
        </w:rPr>
        <w:t xml:space="preserve"> </w:t>
      </w:r>
      <w:r>
        <w:t>Castello</w:t>
      </w:r>
      <w:r>
        <w:rPr>
          <w:spacing w:val="-3"/>
        </w:rPr>
        <w:t xml:space="preserve"> </w:t>
      </w:r>
      <w:r>
        <w:t>Branco,</w:t>
      </w:r>
      <w:r>
        <w:rPr>
          <w:spacing w:val="-2"/>
        </w:rPr>
        <w:t xml:space="preserve"> </w:t>
      </w:r>
      <w:r>
        <w:t>assim</w:t>
      </w:r>
      <w:r>
        <w:rPr>
          <w:spacing w:val="-3"/>
        </w:rPr>
        <w:t xml:space="preserve"> </w:t>
      </w:r>
      <w:r>
        <w:t>como</w:t>
      </w:r>
      <w:r>
        <w:rPr>
          <w:spacing w:val="-3"/>
        </w:rPr>
        <w:t xml:space="preserve"> </w:t>
      </w:r>
      <w:r>
        <w:t>outras inúmeras rodovias do país, levou ao início da decadência do transporte ferroviário de passageiros no País.</w:t>
      </w:r>
    </w:p>
    <w:p w:rsidR="00860CB8" w:rsidRDefault="00860CB8">
      <w:pPr>
        <w:pStyle w:val="Corpodetexto"/>
        <w:spacing w:before="138"/>
      </w:pPr>
    </w:p>
    <w:p w:rsidR="00860CB8" w:rsidRDefault="00F156CD">
      <w:pPr>
        <w:pStyle w:val="Corpodetexto"/>
        <w:spacing w:line="360" w:lineRule="auto"/>
        <w:ind w:left="427" w:right="144" w:firstLine="707"/>
        <w:jc w:val="both"/>
      </w:pPr>
      <w:r>
        <w:t>Logo quando emancipada em 1991, o parque industrial de Araçariguama já contava com</w:t>
      </w:r>
      <w:r>
        <w:rPr>
          <w:spacing w:val="4"/>
        </w:rPr>
        <w:t xml:space="preserve"> </w:t>
      </w:r>
      <w:r>
        <w:t>empresas</w:t>
      </w:r>
      <w:r>
        <w:rPr>
          <w:spacing w:val="4"/>
        </w:rPr>
        <w:t xml:space="preserve"> </w:t>
      </w:r>
      <w:r>
        <w:t>consolidadas,</w:t>
      </w:r>
      <w:r>
        <w:rPr>
          <w:spacing w:val="4"/>
        </w:rPr>
        <w:t xml:space="preserve"> </w:t>
      </w:r>
      <w:r>
        <w:t>de</w:t>
      </w:r>
      <w:r>
        <w:rPr>
          <w:spacing w:val="6"/>
        </w:rPr>
        <w:t xml:space="preserve"> </w:t>
      </w:r>
      <w:r>
        <w:t>acordo</w:t>
      </w:r>
      <w:r>
        <w:rPr>
          <w:spacing w:val="3"/>
        </w:rPr>
        <w:t xml:space="preserve"> </w:t>
      </w:r>
      <w:r>
        <w:t>com</w:t>
      </w:r>
      <w:r>
        <w:rPr>
          <w:spacing w:val="7"/>
        </w:rPr>
        <w:t xml:space="preserve"> </w:t>
      </w:r>
      <w:r>
        <w:t>SILVA</w:t>
      </w:r>
      <w:r>
        <w:rPr>
          <w:spacing w:val="3"/>
        </w:rPr>
        <w:t xml:space="preserve"> </w:t>
      </w:r>
      <w:r>
        <w:t>(1998,</w:t>
      </w:r>
      <w:r>
        <w:rPr>
          <w:spacing w:val="5"/>
        </w:rPr>
        <w:t xml:space="preserve"> </w:t>
      </w:r>
      <w:r>
        <w:t>p.</w:t>
      </w:r>
      <w:r>
        <w:rPr>
          <w:spacing w:val="4"/>
        </w:rPr>
        <w:t xml:space="preserve"> </w:t>
      </w:r>
      <w:r>
        <w:t>84),</w:t>
      </w:r>
      <w:r>
        <w:rPr>
          <w:spacing w:val="6"/>
        </w:rPr>
        <w:t xml:space="preserve"> </w:t>
      </w:r>
      <w:r>
        <w:t>o</w:t>
      </w:r>
      <w:r>
        <w:rPr>
          <w:spacing w:val="4"/>
        </w:rPr>
        <w:t xml:space="preserve"> </w:t>
      </w:r>
      <w:r>
        <w:t>município</w:t>
      </w:r>
      <w:r>
        <w:rPr>
          <w:spacing w:val="5"/>
        </w:rPr>
        <w:t xml:space="preserve"> </w:t>
      </w:r>
      <w:r>
        <w:t>já</w:t>
      </w:r>
      <w:r>
        <w:rPr>
          <w:spacing w:val="4"/>
        </w:rPr>
        <w:t xml:space="preserve"> </w:t>
      </w:r>
      <w:r>
        <w:t>dispunha</w:t>
      </w:r>
      <w:r>
        <w:rPr>
          <w:spacing w:val="3"/>
        </w:rPr>
        <w:t xml:space="preserve"> </w:t>
      </w:r>
      <w:r>
        <w:rPr>
          <w:spacing w:val="-5"/>
        </w:rPr>
        <w:t>de</w:t>
      </w:r>
    </w:p>
    <w:p w:rsidR="00860CB8" w:rsidRDefault="00F156CD">
      <w:pPr>
        <w:pStyle w:val="Corpodetexto"/>
        <w:spacing w:before="1" w:line="360" w:lineRule="auto"/>
        <w:ind w:left="427" w:right="144"/>
      </w:pPr>
      <w:r>
        <w:t>28</w:t>
      </w:r>
      <w:r>
        <w:rPr>
          <w:spacing w:val="80"/>
          <w:w w:val="150"/>
        </w:rPr>
        <w:t xml:space="preserve"> </w:t>
      </w:r>
      <w:r>
        <w:t>indústrias</w:t>
      </w:r>
      <w:r>
        <w:rPr>
          <w:spacing w:val="80"/>
          <w:w w:val="150"/>
        </w:rPr>
        <w:t xml:space="preserve"> </w:t>
      </w:r>
      <w:r>
        <w:t>de</w:t>
      </w:r>
      <w:r>
        <w:rPr>
          <w:spacing w:val="80"/>
          <w:w w:val="150"/>
        </w:rPr>
        <w:t xml:space="preserve"> </w:t>
      </w:r>
      <w:r>
        <w:t>variados</w:t>
      </w:r>
      <w:r>
        <w:rPr>
          <w:spacing w:val="80"/>
          <w:w w:val="150"/>
        </w:rPr>
        <w:t xml:space="preserve"> </w:t>
      </w:r>
      <w:r>
        <w:t>segmentos,</w:t>
      </w:r>
      <w:r>
        <w:rPr>
          <w:spacing w:val="80"/>
          <w:w w:val="150"/>
        </w:rPr>
        <w:t xml:space="preserve"> </w:t>
      </w:r>
      <w:r>
        <w:t>desde</w:t>
      </w:r>
      <w:r>
        <w:rPr>
          <w:spacing w:val="80"/>
          <w:w w:val="150"/>
        </w:rPr>
        <w:t xml:space="preserve"> </w:t>
      </w:r>
      <w:r>
        <w:t>mineradoras,</w:t>
      </w:r>
      <w:r>
        <w:rPr>
          <w:spacing w:val="80"/>
          <w:w w:val="150"/>
        </w:rPr>
        <w:t xml:space="preserve"> </w:t>
      </w:r>
      <w:r>
        <w:t>metalúrgicas</w:t>
      </w:r>
      <w:r>
        <w:rPr>
          <w:spacing w:val="80"/>
          <w:w w:val="150"/>
        </w:rPr>
        <w:t xml:space="preserve"> </w:t>
      </w:r>
      <w:r>
        <w:t>e</w:t>
      </w:r>
      <w:r>
        <w:rPr>
          <w:spacing w:val="80"/>
          <w:w w:val="150"/>
        </w:rPr>
        <w:t xml:space="preserve"> </w:t>
      </w:r>
      <w:r>
        <w:t>químicas. Atualmente, o município já ultrapassou 230 fabricas.</w:t>
      </w:r>
    </w:p>
    <w:p w:rsidR="00860CB8" w:rsidRDefault="00860CB8">
      <w:pPr>
        <w:pStyle w:val="Corpodetexto"/>
        <w:spacing w:line="360" w:lineRule="auto"/>
        <w:sectPr w:rsidR="00860CB8">
          <w:pgSz w:w="11900" w:h="16850"/>
          <w:pgMar w:top="1620" w:right="992" w:bottom="1220" w:left="1275" w:header="0" w:footer="1029" w:gutter="0"/>
          <w:cols w:space="720"/>
        </w:sectPr>
      </w:pPr>
    </w:p>
    <w:p w:rsidR="00860CB8" w:rsidRDefault="00F156CD">
      <w:pPr>
        <w:pStyle w:val="Ttulo1"/>
      </w:pPr>
      <w:bookmarkStart w:id="6" w:name="_TOC_250031"/>
      <w:r>
        <w:lastRenderedPageBreak/>
        <w:t>Origem</w:t>
      </w:r>
      <w:r>
        <w:rPr>
          <w:spacing w:val="-7"/>
        </w:rPr>
        <w:t xml:space="preserve"> </w:t>
      </w:r>
      <w:r>
        <w:t>da</w:t>
      </w:r>
      <w:r>
        <w:rPr>
          <w:spacing w:val="-1"/>
        </w:rPr>
        <w:t xml:space="preserve"> </w:t>
      </w:r>
      <w:r>
        <w:t>Gastronomia</w:t>
      </w:r>
      <w:r>
        <w:rPr>
          <w:spacing w:val="-1"/>
        </w:rPr>
        <w:t xml:space="preserve"> </w:t>
      </w:r>
      <w:r>
        <w:t>Local</w:t>
      </w:r>
      <w:r>
        <w:rPr>
          <w:spacing w:val="-1"/>
        </w:rPr>
        <w:t xml:space="preserve"> </w:t>
      </w:r>
      <w:r>
        <w:t xml:space="preserve">e </w:t>
      </w:r>
      <w:bookmarkEnd w:id="6"/>
      <w:r>
        <w:rPr>
          <w:spacing w:val="-2"/>
        </w:rPr>
        <w:t>Regional</w:t>
      </w:r>
    </w:p>
    <w:p w:rsidR="00860CB8" w:rsidRDefault="00860CB8">
      <w:pPr>
        <w:pStyle w:val="Corpodetexto"/>
        <w:spacing w:before="271"/>
        <w:rPr>
          <w:b/>
        </w:rPr>
      </w:pPr>
    </w:p>
    <w:p w:rsidR="00860CB8" w:rsidRDefault="00F156CD">
      <w:pPr>
        <w:pStyle w:val="Corpodetexto"/>
        <w:spacing w:line="360" w:lineRule="auto"/>
        <w:ind w:left="427" w:right="137" w:firstLine="707"/>
        <w:jc w:val="both"/>
      </w:pPr>
      <w:r>
        <w:t>Para desvendar a formação gastronômica de Araçariguama e do entorno regional, deve-se entrelaçar os vários processos como foram apresentados no processo histórico. Dessa vez, o enfoque será dado somente à dieta dos índios, negros, portugueses, que resultaram na formação da gastronomia paulista - via bandeirantes e tropeiros, apresentando o que contribuíram para a alimentação da região. Para esse propósito seguirá uma análise histórica, etnográfica e sociológica da alimentação.</w:t>
      </w:r>
    </w:p>
    <w:p w:rsidR="00860CB8" w:rsidRDefault="00860CB8">
      <w:pPr>
        <w:pStyle w:val="Corpodetexto"/>
        <w:spacing w:before="138"/>
      </w:pPr>
    </w:p>
    <w:p w:rsidR="00860CB8" w:rsidRDefault="00F156CD">
      <w:pPr>
        <w:pStyle w:val="Corpodetexto"/>
        <w:spacing w:line="360" w:lineRule="auto"/>
        <w:ind w:left="427" w:right="143" w:firstLine="707"/>
        <w:jc w:val="both"/>
      </w:pPr>
      <w:r>
        <w:t>Deve-se partir dos índios para entender o tipo de dieta do brasileiro respeitando os regionalismos. O primeiro registro histórico com informações gastronômicas entre o impacto cultural de Índios com Portugueses é a Carta de Pero Vaz de Caminha em 1500, que traz uma série de peculiaridades tupiniquins e lusitanas.</w:t>
      </w:r>
    </w:p>
    <w:p w:rsidR="00860CB8" w:rsidRDefault="00860CB8">
      <w:pPr>
        <w:pStyle w:val="Corpodetexto"/>
        <w:spacing w:before="139"/>
      </w:pPr>
    </w:p>
    <w:p w:rsidR="00860CB8" w:rsidRDefault="00F156CD">
      <w:pPr>
        <w:pStyle w:val="Corpodetexto"/>
        <w:spacing w:line="360" w:lineRule="auto"/>
        <w:ind w:left="427" w:right="138" w:firstLine="707"/>
        <w:jc w:val="both"/>
      </w:pPr>
      <w:r>
        <w:t>Conforme cita a Carta, dois índios são levados à nau de Pedro Álvares Cabral, que serve um banquete aos índios. Há registros, que quando viu uma galinha, teve medo, comum para um primeiro contato, segundo a carta os índios: "não lhe queriam pôr a mão; e depois a tomaram como que espantados". Nesse encontro, foi servido "pão e peixe cozido, confeito, farteis mel e figos passados". Não quiseram comer quase nada daquilo; se provaram alguma coisa, logo a lançavam fora.</w:t>
      </w:r>
    </w:p>
    <w:p w:rsidR="00860CB8" w:rsidRDefault="00860CB8">
      <w:pPr>
        <w:pStyle w:val="Corpodetexto"/>
        <w:spacing w:before="138"/>
      </w:pPr>
    </w:p>
    <w:p w:rsidR="00860CB8" w:rsidRDefault="00F156CD">
      <w:pPr>
        <w:pStyle w:val="Corpodetexto"/>
        <w:spacing w:line="360" w:lineRule="auto"/>
        <w:ind w:left="427" w:right="136" w:firstLine="707"/>
        <w:jc w:val="both"/>
      </w:pPr>
      <w:r>
        <w:t>A primeira prova de vinho de Portugal foi servida uma taça, que os índios mal</w:t>
      </w:r>
      <w:r>
        <w:rPr>
          <w:spacing w:val="40"/>
        </w:rPr>
        <w:t xml:space="preserve"> </w:t>
      </w:r>
      <w:r>
        <w:t>puseram a boca. Na própria carta é nítida a conclusão dos portugueses, que os índios consomem</w:t>
      </w:r>
      <w:r>
        <w:rPr>
          <w:spacing w:val="-2"/>
        </w:rPr>
        <w:t xml:space="preserve"> </w:t>
      </w:r>
      <w:r>
        <w:t>em</w:t>
      </w:r>
      <w:r>
        <w:rPr>
          <w:spacing w:val="-2"/>
        </w:rPr>
        <w:t xml:space="preserve"> </w:t>
      </w:r>
      <w:r>
        <w:t>sua</w:t>
      </w:r>
      <w:r>
        <w:rPr>
          <w:spacing w:val="-3"/>
        </w:rPr>
        <w:t xml:space="preserve"> </w:t>
      </w:r>
      <w:r>
        <w:t>dieta</w:t>
      </w:r>
      <w:r>
        <w:rPr>
          <w:spacing w:val="-1"/>
        </w:rPr>
        <w:t xml:space="preserve"> </w:t>
      </w:r>
      <w:r>
        <w:t>tudo</w:t>
      </w:r>
      <w:r>
        <w:rPr>
          <w:spacing w:val="-2"/>
        </w:rPr>
        <w:t xml:space="preserve"> </w:t>
      </w:r>
      <w:r>
        <w:t>o</w:t>
      </w:r>
      <w:r>
        <w:rPr>
          <w:spacing w:val="-2"/>
        </w:rPr>
        <w:t xml:space="preserve"> </w:t>
      </w:r>
      <w:r>
        <w:t>que</w:t>
      </w:r>
      <w:r>
        <w:rPr>
          <w:spacing w:val="-1"/>
        </w:rPr>
        <w:t xml:space="preserve"> </w:t>
      </w:r>
      <w:r>
        <w:t>é</w:t>
      </w:r>
      <w:r>
        <w:rPr>
          <w:spacing w:val="-3"/>
        </w:rPr>
        <w:t xml:space="preserve"> </w:t>
      </w:r>
      <w:r>
        <w:t>produzido</w:t>
      </w:r>
      <w:r>
        <w:rPr>
          <w:spacing w:val="-2"/>
        </w:rPr>
        <w:t xml:space="preserve"> </w:t>
      </w:r>
      <w:r>
        <w:t>pela</w:t>
      </w:r>
      <w:r>
        <w:rPr>
          <w:spacing w:val="-2"/>
        </w:rPr>
        <w:t xml:space="preserve"> </w:t>
      </w:r>
      <w:r>
        <w:t>terra.</w:t>
      </w:r>
      <w:r>
        <w:rPr>
          <w:spacing w:val="-2"/>
        </w:rPr>
        <w:t xml:space="preserve"> </w:t>
      </w:r>
      <w:r>
        <w:t>Percebe-se</w:t>
      </w:r>
      <w:r>
        <w:rPr>
          <w:spacing w:val="-1"/>
        </w:rPr>
        <w:t xml:space="preserve"> </w:t>
      </w:r>
      <w:r>
        <w:t>no</w:t>
      </w:r>
      <w:r>
        <w:rPr>
          <w:spacing w:val="-2"/>
        </w:rPr>
        <w:t xml:space="preserve"> </w:t>
      </w:r>
      <w:r>
        <w:t>cardápio</w:t>
      </w:r>
      <w:r>
        <w:rPr>
          <w:spacing w:val="-2"/>
        </w:rPr>
        <w:t xml:space="preserve"> </w:t>
      </w:r>
      <w:r>
        <w:t>exposto</w:t>
      </w:r>
      <w:r>
        <w:rPr>
          <w:spacing w:val="-2"/>
        </w:rPr>
        <w:t xml:space="preserve"> </w:t>
      </w:r>
      <w:r>
        <w:t>um pouco das iguarias lusitanas, que contribuíram para formação do paladar brasileiro, pois a valorização do sal e a criação da monocultura da cana de açúcar trouxeram mudanças radicais nos costumes alimentares dos índios, que só conheciam o açúcar através do mel.</w:t>
      </w:r>
    </w:p>
    <w:p w:rsidR="00860CB8" w:rsidRDefault="00860CB8">
      <w:pPr>
        <w:pStyle w:val="Corpodetexto"/>
        <w:spacing w:before="137"/>
      </w:pPr>
    </w:p>
    <w:p w:rsidR="00860CB8" w:rsidRDefault="00F156CD">
      <w:pPr>
        <w:pStyle w:val="Corpodetexto"/>
        <w:spacing w:line="360" w:lineRule="auto"/>
        <w:ind w:left="427" w:right="140" w:firstLine="707"/>
        <w:jc w:val="both"/>
      </w:pPr>
      <w:r>
        <w:t>Com o Ciclo da Cana, teve-se a oportunidade de produção de açúcar mascavo, permitindo a cozinha portuguesa fazer todos os seus bolos, pães e doces, que transformaram a vontade alimentar do índio e do brasileiro, pois eles, só se alimentavam quando estavam com fome,</w:t>
      </w:r>
      <w:r>
        <w:rPr>
          <w:spacing w:val="39"/>
        </w:rPr>
        <w:t xml:space="preserve"> </w:t>
      </w:r>
      <w:r>
        <w:t>agora</w:t>
      </w:r>
      <w:r>
        <w:rPr>
          <w:spacing w:val="38"/>
        </w:rPr>
        <w:t xml:space="preserve"> </w:t>
      </w:r>
      <w:r>
        <w:t>passariam</w:t>
      </w:r>
      <w:r>
        <w:rPr>
          <w:spacing w:val="42"/>
        </w:rPr>
        <w:t xml:space="preserve"> </w:t>
      </w:r>
      <w:r>
        <w:t>a</w:t>
      </w:r>
      <w:r>
        <w:rPr>
          <w:spacing w:val="38"/>
        </w:rPr>
        <w:t xml:space="preserve"> </w:t>
      </w:r>
      <w:r>
        <w:t>comer</w:t>
      </w:r>
      <w:r>
        <w:rPr>
          <w:spacing w:val="39"/>
        </w:rPr>
        <w:t xml:space="preserve"> </w:t>
      </w:r>
      <w:r>
        <w:t>sem</w:t>
      </w:r>
      <w:r>
        <w:rPr>
          <w:spacing w:val="40"/>
        </w:rPr>
        <w:t xml:space="preserve"> </w:t>
      </w:r>
      <w:r>
        <w:t>intuito</w:t>
      </w:r>
      <w:r>
        <w:rPr>
          <w:spacing w:val="40"/>
        </w:rPr>
        <w:t xml:space="preserve"> </w:t>
      </w:r>
      <w:r>
        <w:t>alimentares,</w:t>
      </w:r>
      <w:r>
        <w:rPr>
          <w:spacing w:val="39"/>
        </w:rPr>
        <w:t xml:space="preserve"> </w:t>
      </w:r>
      <w:r>
        <w:t>ou</w:t>
      </w:r>
      <w:r>
        <w:rPr>
          <w:spacing w:val="41"/>
        </w:rPr>
        <w:t xml:space="preserve"> </w:t>
      </w:r>
      <w:r>
        <w:t>seja,</w:t>
      </w:r>
      <w:r>
        <w:rPr>
          <w:spacing w:val="42"/>
        </w:rPr>
        <w:t xml:space="preserve"> </w:t>
      </w:r>
      <w:r>
        <w:t>criando</w:t>
      </w:r>
      <w:r>
        <w:rPr>
          <w:spacing w:val="39"/>
        </w:rPr>
        <w:t xml:space="preserve"> </w:t>
      </w:r>
      <w:r>
        <w:t>um</w:t>
      </w:r>
      <w:r>
        <w:rPr>
          <w:spacing w:val="41"/>
        </w:rPr>
        <w:t xml:space="preserve"> </w:t>
      </w:r>
      <w:r>
        <w:t>tipo</w:t>
      </w:r>
      <w:r>
        <w:rPr>
          <w:spacing w:val="39"/>
        </w:rPr>
        <w:t xml:space="preserve"> </w:t>
      </w:r>
      <w:r>
        <w:t>de</w:t>
      </w:r>
      <w:r>
        <w:rPr>
          <w:spacing w:val="39"/>
        </w:rPr>
        <w:t xml:space="preserve"> </w:t>
      </w:r>
      <w:r>
        <w:rPr>
          <w:spacing w:val="-5"/>
        </w:rPr>
        <w:t>uma</w:t>
      </w:r>
    </w:p>
    <w:p w:rsidR="00860CB8" w:rsidRDefault="00860CB8">
      <w:pPr>
        <w:pStyle w:val="Corpodetexto"/>
        <w:spacing w:line="360" w:lineRule="auto"/>
        <w:jc w:val="both"/>
        <w:sectPr w:rsidR="00860CB8">
          <w:footerReference w:type="default" r:id="rId20"/>
          <w:pgSz w:w="11900" w:h="16850"/>
          <w:pgMar w:top="1640" w:right="992" w:bottom="1220" w:left="1275" w:header="0" w:footer="1029" w:gutter="0"/>
          <w:cols w:space="720"/>
        </w:sectPr>
      </w:pPr>
    </w:p>
    <w:p w:rsidR="00860CB8" w:rsidRDefault="00F156CD">
      <w:pPr>
        <w:pStyle w:val="Corpodetexto"/>
        <w:spacing w:before="75" w:line="360" w:lineRule="auto"/>
        <w:ind w:left="427"/>
      </w:pPr>
      <w:r>
        <w:lastRenderedPageBreak/>
        <w:t>comida</w:t>
      </w:r>
      <w:r>
        <w:rPr>
          <w:spacing w:val="63"/>
        </w:rPr>
        <w:t xml:space="preserve"> </w:t>
      </w:r>
      <w:r>
        <w:t>de</w:t>
      </w:r>
      <w:r>
        <w:rPr>
          <w:spacing w:val="63"/>
        </w:rPr>
        <w:t xml:space="preserve"> </w:t>
      </w:r>
      <w:r>
        <w:t>passatempo,</w:t>
      </w:r>
      <w:r>
        <w:rPr>
          <w:spacing w:val="68"/>
        </w:rPr>
        <w:t xml:space="preserve"> </w:t>
      </w:r>
      <w:r>
        <w:t>isso</w:t>
      </w:r>
      <w:r>
        <w:rPr>
          <w:spacing w:val="63"/>
        </w:rPr>
        <w:t xml:space="preserve"> </w:t>
      </w:r>
      <w:r>
        <w:t>seria</w:t>
      </w:r>
      <w:r>
        <w:rPr>
          <w:spacing w:val="62"/>
        </w:rPr>
        <w:t xml:space="preserve"> </w:t>
      </w:r>
      <w:r>
        <w:t>os</w:t>
      </w:r>
      <w:r>
        <w:rPr>
          <w:spacing w:val="64"/>
        </w:rPr>
        <w:t xml:space="preserve"> </w:t>
      </w:r>
      <w:r>
        <w:t>aperitivos</w:t>
      </w:r>
      <w:r>
        <w:rPr>
          <w:spacing w:val="64"/>
        </w:rPr>
        <w:t xml:space="preserve"> </w:t>
      </w:r>
      <w:r>
        <w:t>e</w:t>
      </w:r>
      <w:r>
        <w:rPr>
          <w:spacing w:val="63"/>
        </w:rPr>
        <w:t xml:space="preserve"> </w:t>
      </w:r>
      <w:r>
        <w:t>os</w:t>
      </w:r>
      <w:r>
        <w:rPr>
          <w:spacing w:val="64"/>
        </w:rPr>
        <w:t xml:space="preserve"> </w:t>
      </w:r>
      <w:r>
        <w:t>doces,</w:t>
      </w:r>
      <w:r>
        <w:rPr>
          <w:spacing w:val="64"/>
        </w:rPr>
        <w:t xml:space="preserve"> </w:t>
      </w:r>
      <w:r>
        <w:t>os</w:t>
      </w:r>
      <w:r>
        <w:rPr>
          <w:spacing w:val="64"/>
        </w:rPr>
        <w:t xml:space="preserve"> </w:t>
      </w:r>
      <w:r>
        <w:t>quais</w:t>
      </w:r>
      <w:r>
        <w:rPr>
          <w:spacing w:val="64"/>
        </w:rPr>
        <w:t xml:space="preserve"> </w:t>
      </w:r>
      <w:r>
        <w:t>abririam</w:t>
      </w:r>
      <w:r>
        <w:rPr>
          <w:spacing w:val="63"/>
        </w:rPr>
        <w:t xml:space="preserve"> </w:t>
      </w:r>
      <w:r>
        <w:t>o</w:t>
      </w:r>
      <w:r>
        <w:rPr>
          <w:spacing w:val="63"/>
        </w:rPr>
        <w:t xml:space="preserve"> </w:t>
      </w:r>
      <w:r>
        <w:t>desejo alimentar e motivava o convívio social.</w:t>
      </w:r>
    </w:p>
    <w:p w:rsidR="00860CB8" w:rsidRDefault="00860CB8">
      <w:pPr>
        <w:pStyle w:val="Corpodetexto"/>
        <w:spacing w:before="137"/>
      </w:pPr>
    </w:p>
    <w:p w:rsidR="00860CB8" w:rsidRDefault="00F156CD">
      <w:pPr>
        <w:pStyle w:val="Corpodetexto"/>
        <w:spacing w:line="360" w:lineRule="auto"/>
        <w:ind w:left="427" w:right="140" w:firstLine="707"/>
        <w:jc w:val="both"/>
      </w:pPr>
      <w:r>
        <w:t>Outro hábito visível no cotidiano do brasileiro é o costume português de oferecer alimento na alegria do convívio social, é uma forma de cordialidade lusitana. As festas eram formas de as famílias tradicionais esbanjarem o seu poder através da fartura alimentar. Como bem diz alguns ditos populares: "Quem bem come e bebe, faz o que deve" e "A festa começa na boca e acaba nos pés".</w:t>
      </w:r>
    </w:p>
    <w:p w:rsidR="00860CB8" w:rsidRDefault="00860CB8">
      <w:pPr>
        <w:pStyle w:val="Corpodetexto"/>
        <w:spacing w:before="139"/>
      </w:pPr>
    </w:p>
    <w:p w:rsidR="00860CB8" w:rsidRDefault="00F156CD">
      <w:pPr>
        <w:pStyle w:val="Corpodetexto"/>
        <w:spacing w:line="360" w:lineRule="auto"/>
        <w:ind w:left="427" w:right="141" w:firstLine="707"/>
        <w:jc w:val="both"/>
      </w:pPr>
      <w:r>
        <w:t>Afirma CAMARA CASCUDO (1983, p.87), que o tupiniquim de Porto Seguro, numa convivência curta, cedeu ao paladar lusitano, bebendo vinho, comendo presunto defumado, pão</w:t>
      </w:r>
      <w:r>
        <w:rPr>
          <w:spacing w:val="-3"/>
        </w:rPr>
        <w:t xml:space="preserve"> </w:t>
      </w:r>
      <w:r>
        <w:t>de</w:t>
      </w:r>
      <w:r>
        <w:rPr>
          <w:spacing w:val="-4"/>
        </w:rPr>
        <w:t xml:space="preserve"> </w:t>
      </w:r>
      <w:r>
        <w:t>trigo,</w:t>
      </w:r>
      <w:r>
        <w:rPr>
          <w:spacing w:val="-3"/>
        </w:rPr>
        <w:t xml:space="preserve"> </w:t>
      </w:r>
      <w:r>
        <w:t>figo,</w:t>
      </w:r>
      <w:r>
        <w:rPr>
          <w:spacing w:val="-3"/>
        </w:rPr>
        <w:t xml:space="preserve"> </w:t>
      </w:r>
      <w:r>
        <w:t>confeitos</w:t>
      </w:r>
      <w:r>
        <w:rPr>
          <w:spacing w:val="-3"/>
        </w:rPr>
        <w:t xml:space="preserve"> </w:t>
      </w:r>
      <w:r>
        <w:t>de</w:t>
      </w:r>
      <w:r>
        <w:rPr>
          <w:spacing w:val="-4"/>
        </w:rPr>
        <w:t xml:space="preserve"> </w:t>
      </w:r>
      <w:r>
        <w:t>açúcar,</w:t>
      </w:r>
      <w:r>
        <w:rPr>
          <w:spacing w:val="-2"/>
        </w:rPr>
        <w:t xml:space="preserve"> </w:t>
      </w:r>
      <w:r>
        <w:t>farteis</w:t>
      </w:r>
      <w:r>
        <w:rPr>
          <w:spacing w:val="-1"/>
        </w:rPr>
        <w:t xml:space="preserve"> </w:t>
      </w:r>
      <w:r>
        <w:t>e</w:t>
      </w:r>
      <w:r>
        <w:rPr>
          <w:spacing w:val="-4"/>
        </w:rPr>
        <w:t xml:space="preserve"> </w:t>
      </w:r>
      <w:r>
        <w:t>massa</w:t>
      </w:r>
      <w:r>
        <w:rPr>
          <w:spacing w:val="-3"/>
        </w:rPr>
        <w:t xml:space="preserve"> </w:t>
      </w:r>
      <w:r>
        <w:t>doce.</w:t>
      </w:r>
      <w:r>
        <w:rPr>
          <w:spacing w:val="-3"/>
        </w:rPr>
        <w:t xml:space="preserve"> </w:t>
      </w:r>
      <w:r>
        <w:t>Mesmo</w:t>
      </w:r>
      <w:r>
        <w:rPr>
          <w:spacing w:val="-1"/>
        </w:rPr>
        <w:t xml:space="preserve"> </w:t>
      </w:r>
      <w:r>
        <w:t>assim,</w:t>
      </w:r>
      <w:r>
        <w:rPr>
          <w:spacing w:val="-3"/>
        </w:rPr>
        <w:t xml:space="preserve"> </w:t>
      </w:r>
      <w:r>
        <w:t>toda</w:t>
      </w:r>
      <w:r>
        <w:rPr>
          <w:spacing w:val="-4"/>
        </w:rPr>
        <w:t xml:space="preserve"> </w:t>
      </w:r>
      <w:r>
        <w:t>dieta</w:t>
      </w:r>
      <w:r>
        <w:rPr>
          <w:spacing w:val="-4"/>
        </w:rPr>
        <w:t xml:space="preserve"> </w:t>
      </w:r>
      <w:r>
        <w:t>indígena marca forte presença no prato do brasileiro.</w:t>
      </w:r>
    </w:p>
    <w:p w:rsidR="00860CB8" w:rsidRDefault="00860CB8">
      <w:pPr>
        <w:pStyle w:val="Corpodetexto"/>
        <w:spacing w:before="139"/>
      </w:pPr>
    </w:p>
    <w:p w:rsidR="00860CB8" w:rsidRDefault="00F156CD">
      <w:pPr>
        <w:pStyle w:val="Corpodetexto"/>
        <w:spacing w:line="360" w:lineRule="auto"/>
        <w:ind w:left="427" w:right="136" w:firstLine="707"/>
        <w:jc w:val="both"/>
      </w:pPr>
      <w:r>
        <w:t>Essas características são dos índios Tupiniquins de Porto Seguro. Entretanto, há registros sobre o comportamento alimentar das etnias que habitavam o Oeste Paulista, que foram os Guaranis a Leste do Rio Tietê sentido litoral e a Oeste para o interior foram os "Kaingang". Entende-se que detinham dos mesmos recursos alimentares por estarem numa área de Mata Atlântica. Mas, não se sabe suas especificidades psíquicas.</w:t>
      </w:r>
    </w:p>
    <w:p w:rsidR="00860CB8" w:rsidRDefault="00860CB8">
      <w:pPr>
        <w:pStyle w:val="Corpodetexto"/>
        <w:spacing w:before="136"/>
      </w:pPr>
    </w:p>
    <w:p w:rsidR="00860CB8" w:rsidRDefault="00F156CD">
      <w:pPr>
        <w:pStyle w:val="Corpodetexto"/>
        <w:spacing w:line="360" w:lineRule="auto"/>
        <w:ind w:left="427" w:right="138" w:firstLine="707"/>
        <w:jc w:val="both"/>
      </w:pPr>
      <w:r>
        <w:t>Cabe</w:t>
      </w:r>
      <w:r>
        <w:rPr>
          <w:spacing w:val="-2"/>
        </w:rPr>
        <w:t xml:space="preserve"> </w:t>
      </w:r>
      <w:r>
        <w:t>apresentar</w:t>
      </w:r>
      <w:r>
        <w:rPr>
          <w:spacing w:val="-3"/>
        </w:rPr>
        <w:t xml:space="preserve"> </w:t>
      </w:r>
      <w:r>
        <w:t>os</w:t>
      </w:r>
      <w:r>
        <w:rPr>
          <w:spacing w:val="-1"/>
        </w:rPr>
        <w:t xml:space="preserve"> </w:t>
      </w:r>
      <w:r>
        <w:t>principais</w:t>
      </w:r>
      <w:r>
        <w:rPr>
          <w:spacing w:val="-1"/>
        </w:rPr>
        <w:t xml:space="preserve"> </w:t>
      </w:r>
      <w:r>
        <w:t>alimentos</w:t>
      </w:r>
      <w:r>
        <w:rPr>
          <w:spacing w:val="-1"/>
        </w:rPr>
        <w:t xml:space="preserve"> </w:t>
      </w:r>
      <w:r>
        <w:t>base</w:t>
      </w:r>
      <w:r>
        <w:rPr>
          <w:spacing w:val="-2"/>
        </w:rPr>
        <w:t xml:space="preserve"> </w:t>
      </w:r>
      <w:r>
        <w:t>da</w:t>
      </w:r>
      <w:r>
        <w:rPr>
          <w:spacing w:val="-2"/>
        </w:rPr>
        <w:t xml:space="preserve"> </w:t>
      </w:r>
      <w:r>
        <w:t>gastronomia</w:t>
      </w:r>
      <w:r>
        <w:rPr>
          <w:spacing w:val="-2"/>
        </w:rPr>
        <w:t xml:space="preserve"> </w:t>
      </w:r>
      <w:r>
        <w:t>indígena</w:t>
      </w:r>
      <w:r>
        <w:rPr>
          <w:spacing w:val="-2"/>
        </w:rPr>
        <w:t xml:space="preserve"> </w:t>
      </w:r>
      <w:r>
        <w:t>para se</w:t>
      </w:r>
      <w:r>
        <w:rPr>
          <w:spacing w:val="-2"/>
        </w:rPr>
        <w:t xml:space="preserve"> </w:t>
      </w:r>
      <w:r>
        <w:t>entender suas</w:t>
      </w:r>
      <w:r>
        <w:rPr>
          <w:spacing w:val="-1"/>
        </w:rPr>
        <w:t xml:space="preserve"> </w:t>
      </w:r>
      <w:r>
        <w:t>contribuições na gastronomia</w:t>
      </w:r>
      <w:r>
        <w:rPr>
          <w:spacing w:val="-1"/>
        </w:rPr>
        <w:t xml:space="preserve"> </w:t>
      </w:r>
      <w:r>
        <w:t>de</w:t>
      </w:r>
      <w:r>
        <w:rPr>
          <w:spacing w:val="-1"/>
        </w:rPr>
        <w:t xml:space="preserve"> </w:t>
      </w:r>
      <w:r>
        <w:t>Araçariguama</w:t>
      </w:r>
      <w:r>
        <w:rPr>
          <w:spacing w:val="-1"/>
        </w:rPr>
        <w:t xml:space="preserve"> </w:t>
      </w:r>
      <w:r>
        <w:t>e</w:t>
      </w:r>
      <w:r>
        <w:rPr>
          <w:spacing w:val="-1"/>
        </w:rPr>
        <w:t xml:space="preserve"> </w:t>
      </w:r>
      <w:r>
        <w:t>paulista.</w:t>
      </w:r>
      <w:r>
        <w:rPr>
          <w:spacing w:val="-1"/>
        </w:rPr>
        <w:t xml:space="preserve"> </w:t>
      </w:r>
      <w:r>
        <w:t>Na</w:t>
      </w:r>
      <w:r>
        <w:rPr>
          <w:spacing w:val="-2"/>
        </w:rPr>
        <w:t xml:space="preserve"> </w:t>
      </w:r>
      <w:r>
        <w:t>Carta</w:t>
      </w:r>
      <w:r>
        <w:rPr>
          <w:spacing w:val="-2"/>
        </w:rPr>
        <w:t xml:space="preserve"> </w:t>
      </w:r>
      <w:r>
        <w:t>tem-se</w:t>
      </w:r>
      <w:r>
        <w:rPr>
          <w:spacing w:val="-1"/>
        </w:rPr>
        <w:t xml:space="preserve"> </w:t>
      </w:r>
      <w:r>
        <w:t>registro</w:t>
      </w:r>
      <w:r>
        <w:rPr>
          <w:spacing w:val="-1"/>
        </w:rPr>
        <w:t xml:space="preserve"> </w:t>
      </w:r>
      <w:r>
        <w:t>que o palmito</w:t>
      </w:r>
      <w:r>
        <w:rPr>
          <w:spacing w:val="-1"/>
        </w:rPr>
        <w:t xml:space="preserve"> </w:t>
      </w:r>
      <w:r>
        <w:t>foi</w:t>
      </w:r>
      <w:r>
        <w:rPr>
          <w:spacing w:val="-2"/>
        </w:rPr>
        <w:t xml:space="preserve"> </w:t>
      </w:r>
      <w:r>
        <w:t>um</w:t>
      </w:r>
      <w:r>
        <w:rPr>
          <w:spacing w:val="-1"/>
        </w:rPr>
        <w:t xml:space="preserve"> </w:t>
      </w:r>
      <w:r>
        <w:t>dos</w:t>
      </w:r>
      <w:r>
        <w:rPr>
          <w:spacing w:val="-3"/>
        </w:rPr>
        <w:t xml:space="preserve"> </w:t>
      </w:r>
      <w:r>
        <w:t>primeiros</w:t>
      </w:r>
      <w:r>
        <w:rPr>
          <w:spacing w:val="-1"/>
        </w:rPr>
        <w:t xml:space="preserve"> </w:t>
      </w:r>
      <w:r>
        <w:t>frutos</w:t>
      </w:r>
      <w:r>
        <w:rPr>
          <w:spacing w:val="-1"/>
        </w:rPr>
        <w:t xml:space="preserve"> </w:t>
      </w:r>
      <w:r>
        <w:t>da</w:t>
      </w:r>
      <w:r>
        <w:rPr>
          <w:spacing w:val="-2"/>
        </w:rPr>
        <w:t xml:space="preserve"> </w:t>
      </w:r>
      <w:r>
        <w:t>terra,</w:t>
      </w:r>
      <w:r>
        <w:rPr>
          <w:spacing w:val="-1"/>
        </w:rPr>
        <w:t xml:space="preserve"> </w:t>
      </w:r>
      <w:r>
        <w:t>que</w:t>
      </w:r>
      <w:r>
        <w:rPr>
          <w:spacing w:val="-2"/>
        </w:rPr>
        <w:t xml:space="preserve"> </w:t>
      </w:r>
      <w:r>
        <w:t>o Capitão</w:t>
      </w:r>
      <w:r>
        <w:rPr>
          <w:spacing w:val="-1"/>
        </w:rPr>
        <w:t xml:space="preserve"> </w:t>
      </w:r>
      <w:r>
        <w:t>Pedro</w:t>
      </w:r>
      <w:r>
        <w:rPr>
          <w:spacing w:val="-1"/>
        </w:rPr>
        <w:t xml:space="preserve"> </w:t>
      </w:r>
      <w:r>
        <w:t>Álvares</w:t>
      </w:r>
      <w:r>
        <w:rPr>
          <w:spacing w:val="-1"/>
        </w:rPr>
        <w:t xml:space="preserve"> </w:t>
      </w:r>
      <w:r>
        <w:t>Cabral</w:t>
      </w:r>
      <w:r>
        <w:rPr>
          <w:spacing w:val="-1"/>
        </w:rPr>
        <w:t xml:space="preserve"> </w:t>
      </w:r>
      <w:r>
        <w:t>teve</w:t>
      </w:r>
      <w:r>
        <w:rPr>
          <w:spacing w:val="-3"/>
        </w:rPr>
        <w:t xml:space="preserve"> </w:t>
      </w:r>
      <w:r>
        <w:t>audácia de</w:t>
      </w:r>
      <w:r>
        <w:rPr>
          <w:spacing w:val="-1"/>
        </w:rPr>
        <w:t xml:space="preserve"> </w:t>
      </w:r>
      <w:r>
        <w:t>comer, conforme diz a</w:t>
      </w:r>
      <w:r>
        <w:rPr>
          <w:spacing w:val="-1"/>
        </w:rPr>
        <w:t xml:space="preserve"> </w:t>
      </w:r>
      <w:r>
        <w:t>carta: "ao</w:t>
      </w:r>
      <w:r>
        <w:rPr>
          <w:spacing w:val="-1"/>
        </w:rPr>
        <w:t xml:space="preserve"> </w:t>
      </w:r>
      <w:r>
        <w:t>lado dele (Ribeira) há muitas</w:t>
      </w:r>
      <w:r>
        <w:rPr>
          <w:spacing w:val="-1"/>
        </w:rPr>
        <w:t xml:space="preserve"> </w:t>
      </w:r>
      <w:r>
        <w:t>palmas, não muito altas, em que</w:t>
      </w:r>
      <w:r>
        <w:rPr>
          <w:spacing w:val="-1"/>
        </w:rPr>
        <w:t xml:space="preserve"> </w:t>
      </w:r>
      <w:r>
        <w:t>há muito bons palmitos". "Colhemos e comemos deles</w:t>
      </w:r>
      <w:r>
        <w:rPr>
          <w:spacing w:val="-1"/>
        </w:rPr>
        <w:t xml:space="preserve"> </w:t>
      </w:r>
      <w:r>
        <w:t>muitos". Já</w:t>
      </w:r>
      <w:r>
        <w:rPr>
          <w:spacing w:val="-1"/>
        </w:rPr>
        <w:t xml:space="preserve"> </w:t>
      </w:r>
      <w:r>
        <w:t>o inhame,</w:t>
      </w:r>
      <w:r>
        <w:rPr>
          <w:spacing w:val="-1"/>
        </w:rPr>
        <w:t xml:space="preserve"> </w:t>
      </w:r>
      <w:r>
        <w:t>cará</w:t>
      </w:r>
      <w:r>
        <w:rPr>
          <w:spacing w:val="-1"/>
        </w:rPr>
        <w:t xml:space="preserve"> </w:t>
      </w:r>
      <w:r>
        <w:t>e aipim passaram por uma grande confusão lusitana, por haver semelhanças estéticas, perceberam-se suas diferenças no paladar, já que a origem do inhame era africana. Conforme Pero Vaz de Caminha, o aipim é o alimento mais visível nas refeições indígenas, sendo comparada sua função ao pão de trigo aos portugueses.</w:t>
      </w:r>
    </w:p>
    <w:p w:rsidR="00860CB8" w:rsidRDefault="00860CB8">
      <w:pPr>
        <w:pStyle w:val="Corpodetexto"/>
        <w:spacing w:before="139"/>
      </w:pPr>
    </w:p>
    <w:p w:rsidR="00860CB8" w:rsidRDefault="00F156CD">
      <w:pPr>
        <w:pStyle w:val="Corpodetexto"/>
        <w:spacing w:line="360" w:lineRule="auto"/>
        <w:ind w:left="427" w:right="136" w:firstLine="707"/>
        <w:jc w:val="both"/>
      </w:pPr>
      <w:r>
        <w:t xml:space="preserve">Para CAMARA CASCUDO (1983, p. 103), o aipim, tornou-se o alimento do índio e europeu, pelo seu sabor, fácil digestão e substancial. Talvez, justifica-se a diferença de </w:t>
      </w:r>
      <w:r>
        <w:lastRenderedPageBreak/>
        <w:t>influências</w:t>
      </w:r>
      <w:r>
        <w:rPr>
          <w:spacing w:val="22"/>
        </w:rPr>
        <w:t xml:space="preserve"> </w:t>
      </w:r>
      <w:r>
        <w:t>gastronômica</w:t>
      </w:r>
      <w:r>
        <w:rPr>
          <w:spacing w:val="21"/>
        </w:rPr>
        <w:t xml:space="preserve"> </w:t>
      </w:r>
      <w:r>
        <w:t>entre</w:t>
      </w:r>
      <w:r>
        <w:rPr>
          <w:spacing w:val="19"/>
        </w:rPr>
        <w:t xml:space="preserve"> </w:t>
      </w:r>
      <w:r>
        <w:t>a</w:t>
      </w:r>
      <w:r>
        <w:rPr>
          <w:spacing w:val="19"/>
        </w:rPr>
        <w:t xml:space="preserve"> </w:t>
      </w:r>
      <w:r>
        <w:t>dieta</w:t>
      </w:r>
      <w:r>
        <w:rPr>
          <w:spacing w:val="19"/>
        </w:rPr>
        <w:t xml:space="preserve"> </w:t>
      </w:r>
      <w:r>
        <w:t>indígena</w:t>
      </w:r>
      <w:r>
        <w:rPr>
          <w:spacing w:val="21"/>
        </w:rPr>
        <w:t xml:space="preserve"> </w:t>
      </w:r>
      <w:r>
        <w:t>e</w:t>
      </w:r>
      <w:r>
        <w:rPr>
          <w:spacing w:val="22"/>
        </w:rPr>
        <w:t xml:space="preserve"> </w:t>
      </w:r>
      <w:r>
        <w:t>africana</w:t>
      </w:r>
      <w:r>
        <w:rPr>
          <w:spacing w:val="19"/>
        </w:rPr>
        <w:t xml:space="preserve"> </w:t>
      </w:r>
      <w:r>
        <w:t>no</w:t>
      </w:r>
      <w:r>
        <w:rPr>
          <w:spacing w:val="20"/>
        </w:rPr>
        <w:t xml:space="preserve"> </w:t>
      </w:r>
      <w:r>
        <w:t>prato</w:t>
      </w:r>
      <w:r>
        <w:rPr>
          <w:spacing w:val="20"/>
        </w:rPr>
        <w:t xml:space="preserve"> </w:t>
      </w:r>
      <w:r>
        <w:t>do</w:t>
      </w:r>
      <w:r>
        <w:rPr>
          <w:spacing w:val="20"/>
        </w:rPr>
        <w:t xml:space="preserve"> </w:t>
      </w:r>
      <w:r>
        <w:t>brasileiro,</w:t>
      </w:r>
      <w:r>
        <w:rPr>
          <w:spacing w:val="20"/>
        </w:rPr>
        <w:t xml:space="preserve"> </w:t>
      </w:r>
      <w:r>
        <w:t>porque</w:t>
      </w:r>
      <w:r>
        <w:rPr>
          <w:spacing w:val="22"/>
        </w:rPr>
        <w:t xml:space="preserve"> </w:t>
      </w:r>
      <w:r>
        <w:rPr>
          <w:spacing w:val="-5"/>
        </w:rPr>
        <w:t>em</w:t>
      </w:r>
    </w:p>
    <w:p w:rsidR="00860CB8" w:rsidRDefault="00860CB8">
      <w:pPr>
        <w:pStyle w:val="Corpodetexto"/>
        <w:spacing w:line="360" w:lineRule="auto"/>
        <w:jc w:val="both"/>
        <w:sectPr w:rsidR="00860CB8">
          <w:footerReference w:type="default" r:id="rId21"/>
          <w:pgSz w:w="11900" w:h="16850"/>
          <w:pgMar w:top="1620" w:right="992" w:bottom="1200" w:left="1275" w:header="0" w:footer="1018" w:gutter="0"/>
          <w:pgNumType w:start="1"/>
          <w:cols w:space="720"/>
        </w:sectPr>
      </w:pPr>
    </w:p>
    <w:p w:rsidR="00860CB8" w:rsidRDefault="00F156CD">
      <w:pPr>
        <w:pStyle w:val="Corpodetexto"/>
        <w:spacing w:before="75" w:line="360" w:lineRule="auto"/>
        <w:ind w:left="427" w:right="138"/>
        <w:jc w:val="both"/>
      </w:pPr>
      <w:r>
        <w:lastRenderedPageBreak/>
        <w:t>geral,</w:t>
      </w:r>
      <w:r>
        <w:rPr>
          <w:spacing w:val="-3"/>
        </w:rPr>
        <w:t xml:space="preserve"> </w:t>
      </w:r>
      <w:r>
        <w:t>os</w:t>
      </w:r>
      <w:r>
        <w:rPr>
          <w:spacing w:val="-3"/>
        </w:rPr>
        <w:t xml:space="preserve"> </w:t>
      </w:r>
      <w:r>
        <w:t>condimentos</w:t>
      </w:r>
      <w:r>
        <w:rPr>
          <w:spacing w:val="-3"/>
        </w:rPr>
        <w:t xml:space="preserve"> </w:t>
      </w:r>
      <w:r>
        <w:t>da</w:t>
      </w:r>
      <w:r>
        <w:rPr>
          <w:spacing w:val="-3"/>
        </w:rPr>
        <w:t xml:space="preserve"> </w:t>
      </w:r>
      <w:r>
        <w:t>terra</w:t>
      </w:r>
      <w:r>
        <w:rPr>
          <w:spacing w:val="-4"/>
        </w:rPr>
        <w:t xml:space="preserve"> </w:t>
      </w:r>
      <w:r>
        <w:t>foram</w:t>
      </w:r>
      <w:r>
        <w:rPr>
          <w:spacing w:val="-3"/>
        </w:rPr>
        <w:t xml:space="preserve"> </w:t>
      </w:r>
      <w:r>
        <w:t>adotados</w:t>
      </w:r>
      <w:r>
        <w:rPr>
          <w:spacing w:val="-3"/>
        </w:rPr>
        <w:t xml:space="preserve"> </w:t>
      </w:r>
      <w:r>
        <w:t>pela</w:t>
      </w:r>
      <w:r>
        <w:rPr>
          <w:spacing w:val="-2"/>
        </w:rPr>
        <w:t xml:space="preserve"> </w:t>
      </w:r>
      <w:r>
        <w:t>gastronomia</w:t>
      </w:r>
      <w:r>
        <w:rPr>
          <w:spacing w:val="-3"/>
        </w:rPr>
        <w:t xml:space="preserve"> </w:t>
      </w:r>
      <w:r>
        <w:t>portuguesa,</w:t>
      </w:r>
      <w:r>
        <w:rPr>
          <w:spacing w:val="-1"/>
        </w:rPr>
        <w:t xml:space="preserve"> </w:t>
      </w:r>
      <w:r>
        <w:t>transformando-se em novos produtos recheados de influências do "saber fazer" português. Por meio desse caminho,</w:t>
      </w:r>
      <w:r>
        <w:rPr>
          <w:spacing w:val="-3"/>
        </w:rPr>
        <w:t xml:space="preserve"> </w:t>
      </w:r>
      <w:r>
        <w:t>surgiram:</w:t>
      </w:r>
      <w:r>
        <w:rPr>
          <w:spacing w:val="-3"/>
        </w:rPr>
        <w:t xml:space="preserve"> </w:t>
      </w:r>
      <w:r>
        <w:t>os</w:t>
      </w:r>
      <w:r>
        <w:rPr>
          <w:spacing w:val="-3"/>
        </w:rPr>
        <w:t xml:space="preserve"> </w:t>
      </w:r>
      <w:r>
        <w:t>bolos,</w:t>
      </w:r>
      <w:r>
        <w:rPr>
          <w:spacing w:val="-3"/>
        </w:rPr>
        <w:t xml:space="preserve"> </w:t>
      </w:r>
      <w:r>
        <w:t>mingaus</w:t>
      </w:r>
      <w:r>
        <w:rPr>
          <w:spacing w:val="-3"/>
        </w:rPr>
        <w:t xml:space="preserve"> </w:t>
      </w:r>
      <w:r>
        <w:t>com</w:t>
      </w:r>
      <w:r>
        <w:rPr>
          <w:spacing w:val="-3"/>
        </w:rPr>
        <w:t xml:space="preserve"> </w:t>
      </w:r>
      <w:r>
        <w:t>carnes</w:t>
      </w:r>
      <w:r>
        <w:rPr>
          <w:spacing w:val="-1"/>
        </w:rPr>
        <w:t xml:space="preserve"> </w:t>
      </w:r>
      <w:r>
        <w:t>ou</w:t>
      </w:r>
      <w:r>
        <w:rPr>
          <w:spacing w:val="-3"/>
        </w:rPr>
        <w:t xml:space="preserve"> </w:t>
      </w:r>
      <w:r>
        <w:t>peixes,</w:t>
      </w:r>
      <w:r>
        <w:rPr>
          <w:spacing w:val="-3"/>
        </w:rPr>
        <w:t xml:space="preserve"> </w:t>
      </w:r>
      <w:r>
        <w:t>beijus,</w:t>
      </w:r>
      <w:r>
        <w:rPr>
          <w:spacing w:val="-3"/>
        </w:rPr>
        <w:t xml:space="preserve"> </w:t>
      </w:r>
      <w:r>
        <w:t>caldos,</w:t>
      </w:r>
      <w:r>
        <w:rPr>
          <w:spacing w:val="-3"/>
        </w:rPr>
        <w:t xml:space="preserve"> </w:t>
      </w:r>
      <w:r>
        <w:t>tapiocas</w:t>
      </w:r>
      <w:r>
        <w:rPr>
          <w:spacing w:val="-3"/>
        </w:rPr>
        <w:t xml:space="preserve"> </w:t>
      </w:r>
      <w:r>
        <w:t>e</w:t>
      </w:r>
      <w:r>
        <w:rPr>
          <w:spacing w:val="-3"/>
        </w:rPr>
        <w:t xml:space="preserve"> </w:t>
      </w:r>
      <w:r>
        <w:t>o</w:t>
      </w:r>
      <w:r>
        <w:rPr>
          <w:spacing w:val="-4"/>
        </w:rPr>
        <w:t xml:space="preserve"> </w:t>
      </w:r>
      <w:r>
        <w:t>pirão, mais recentemente assumiriam o papel dos beijus, principalmente no norte e nordeste.</w:t>
      </w:r>
    </w:p>
    <w:p w:rsidR="00860CB8" w:rsidRDefault="00860CB8">
      <w:pPr>
        <w:pStyle w:val="Corpodetexto"/>
        <w:spacing w:before="137"/>
      </w:pPr>
    </w:p>
    <w:p w:rsidR="00860CB8" w:rsidRDefault="00F156CD">
      <w:pPr>
        <w:pStyle w:val="Corpodetexto"/>
        <w:spacing w:line="360" w:lineRule="auto"/>
        <w:ind w:left="427" w:right="139" w:firstLine="707"/>
        <w:jc w:val="both"/>
      </w:pPr>
      <w:r>
        <w:t>Segundo o autor (lbid. p. 121), o milho não ganhou o destaque da dieta indígena, porque só se reproduz semeando e os índios praticavam uma agricultura sedimentar. Diferentemente, o que ocorreu na orla do Pacífico, América Central e restante da América Inca, Asteca e Maia.</w:t>
      </w:r>
    </w:p>
    <w:p w:rsidR="00860CB8" w:rsidRDefault="00860CB8">
      <w:pPr>
        <w:pStyle w:val="Corpodetexto"/>
        <w:spacing w:before="140"/>
      </w:pPr>
    </w:p>
    <w:p w:rsidR="00860CB8" w:rsidRDefault="00F156CD">
      <w:pPr>
        <w:pStyle w:val="Corpodetexto"/>
        <w:ind w:left="1135"/>
      </w:pPr>
      <w:r>
        <w:t>Para</w:t>
      </w:r>
      <w:r>
        <w:rPr>
          <w:spacing w:val="13"/>
        </w:rPr>
        <w:t xml:space="preserve"> </w:t>
      </w:r>
      <w:r>
        <w:t>GABRIEL</w:t>
      </w:r>
      <w:r>
        <w:rPr>
          <w:spacing w:val="12"/>
        </w:rPr>
        <w:t xml:space="preserve"> </w:t>
      </w:r>
      <w:r>
        <w:t>SOARES</w:t>
      </w:r>
      <w:r>
        <w:rPr>
          <w:spacing w:val="16"/>
        </w:rPr>
        <w:t xml:space="preserve"> </w:t>
      </w:r>
      <w:r>
        <w:t>DE</w:t>
      </w:r>
      <w:r>
        <w:rPr>
          <w:spacing w:val="14"/>
        </w:rPr>
        <w:t xml:space="preserve"> </w:t>
      </w:r>
      <w:r>
        <w:t>SOUSA</w:t>
      </w:r>
      <w:r>
        <w:rPr>
          <w:spacing w:val="16"/>
        </w:rPr>
        <w:t xml:space="preserve"> </w:t>
      </w:r>
      <w:r>
        <w:t>(Apud</w:t>
      </w:r>
      <w:r>
        <w:rPr>
          <w:spacing w:val="15"/>
        </w:rPr>
        <w:t xml:space="preserve"> </w:t>
      </w:r>
      <w:r>
        <w:t>CAMARA</w:t>
      </w:r>
      <w:r>
        <w:rPr>
          <w:spacing w:val="15"/>
        </w:rPr>
        <w:t xml:space="preserve"> </w:t>
      </w:r>
      <w:r>
        <w:t>CASCUDO,</w:t>
      </w:r>
      <w:r>
        <w:rPr>
          <w:spacing w:val="15"/>
        </w:rPr>
        <w:t xml:space="preserve"> </w:t>
      </w:r>
      <w:r>
        <w:t>1983,</w:t>
      </w:r>
      <w:r>
        <w:rPr>
          <w:spacing w:val="15"/>
        </w:rPr>
        <w:t xml:space="preserve"> </w:t>
      </w:r>
      <w:r>
        <w:t>p.</w:t>
      </w:r>
      <w:r>
        <w:rPr>
          <w:spacing w:val="16"/>
        </w:rPr>
        <w:t xml:space="preserve"> </w:t>
      </w:r>
      <w:r>
        <w:rPr>
          <w:spacing w:val="-2"/>
        </w:rPr>
        <w:t>121),</w:t>
      </w:r>
    </w:p>
    <w:p w:rsidR="00860CB8" w:rsidRDefault="00F156CD">
      <w:pPr>
        <w:pStyle w:val="Corpodetexto"/>
        <w:spacing w:before="137" w:line="360" w:lineRule="auto"/>
        <w:ind w:left="427" w:right="138"/>
        <w:jc w:val="both"/>
      </w:pPr>
      <w:r>
        <w:t>o milho tinha como principal função manter os cavalos, galinhas, cabras, ovelhas, porcos e servir aos escravos. Os aproveitadores do milho foram os portugueses, que elaboravam bolos, canjicas e pudins e os africanos faziam dele: papas, angus, fubá, mungunzás.</w:t>
      </w:r>
    </w:p>
    <w:p w:rsidR="00860CB8" w:rsidRDefault="00860CB8">
      <w:pPr>
        <w:pStyle w:val="Corpodetexto"/>
        <w:spacing w:before="138"/>
      </w:pPr>
    </w:p>
    <w:p w:rsidR="00860CB8" w:rsidRDefault="00F156CD">
      <w:pPr>
        <w:pStyle w:val="Corpodetexto"/>
        <w:spacing w:line="360" w:lineRule="auto"/>
        <w:ind w:left="427" w:right="139" w:firstLine="707"/>
        <w:jc w:val="both"/>
      </w:pPr>
      <w:r>
        <w:t xml:space="preserve">As bebidas do índio são fermentadas por vários recursos: milho, mandioca, cupuaçu, cacau e açaí. Algumas bebidas utilizavam-se da mastigação da fruta para aceleram a </w:t>
      </w:r>
      <w:r>
        <w:rPr>
          <w:spacing w:val="-2"/>
        </w:rPr>
        <w:t>fermentação.</w:t>
      </w:r>
    </w:p>
    <w:p w:rsidR="00860CB8" w:rsidRDefault="00860CB8">
      <w:pPr>
        <w:pStyle w:val="Corpodetexto"/>
        <w:spacing w:before="138"/>
      </w:pPr>
    </w:p>
    <w:p w:rsidR="00860CB8" w:rsidRDefault="00F156CD">
      <w:pPr>
        <w:pStyle w:val="Corpodetexto"/>
        <w:spacing w:before="1" w:line="360" w:lineRule="auto"/>
        <w:ind w:left="427" w:right="141" w:firstLine="707"/>
        <w:jc w:val="both"/>
      </w:pPr>
      <w:r>
        <w:t>A</w:t>
      </w:r>
      <w:r>
        <w:rPr>
          <w:spacing w:val="-3"/>
        </w:rPr>
        <w:t xml:space="preserve"> </w:t>
      </w:r>
      <w:r>
        <w:t>herança</w:t>
      </w:r>
      <w:r>
        <w:rPr>
          <w:spacing w:val="-2"/>
        </w:rPr>
        <w:t xml:space="preserve"> </w:t>
      </w:r>
      <w:r>
        <w:t>indígena</w:t>
      </w:r>
      <w:r>
        <w:rPr>
          <w:spacing w:val="-2"/>
        </w:rPr>
        <w:t xml:space="preserve"> </w:t>
      </w:r>
      <w:r>
        <w:t>na</w:t>
      </w:r>
      <w:r>
        <w:rPr>
          <w:spacing w:val="-4"/>
        </w:rPr>
        <w:t xml:space="preserve"> </w:t>
      </w:r>
      <w:r>
        <w:t>dieta</w:t>
      </w:r>
      <w:r>
        <w:rPr>
          <w:spacing w:val="-3"/>
        </w:rPr>
        <w:t xml:space="preserve"> </w:t>
      </w:r>
      <w:r>
        <w:t>do</w:t>
      </w:r>
      <w:r>
        <w:rPr>
          <w:spacing w:val="-3"/>
        </w:rPr>
        <w:t xml:space="preserve"> </w:t>
      </w:r>
      <w:r>
        <w:t>brasileiro</w:t>
      </w:r>
      <w:r>
        <w:rPr>
          <w:spacing w:val="-2"/>
        </w:rPr>
        <w:t xml:space="preserve"> </w:t>
      </w:r>
      <w:r>
        <w:t>é</w:t>
      </w:r>
      <w:r>
        <w:rPr>
          <w:spacing w:val="-4"/>
        </w:rPr>
        <w:t xml:space="preserve"> </w:t>
      </w:r>
      <w:r>
        <w:t>muito</w:t>
      </w:r>
      <w:r>
        <w:rPr>
          <w:spacing w:val="-1"/>
        </w:rPr>
        <w:t xml:space="preserve"> </w:t>
      </w:r>
      <w:r>
        <w:t>significativa,</w:t>
      </w:r>
      <w:r>
        <w:rPr>
          <w:spacing w:val="-1"/>
        </w:rPr>
        <w:t xml:space="preserve"> </w:t>
      </w:r>
      <w:r>
        <w:t>passando</w:t>
      </w:r>
      <w:r>
        <w:rPr>
          <w:spacing w:val="-2"/>
        </w:rPr>
        <w:t xml:space="preserve"> </w:t>
      </w:r>
      <w:r>
        <w:t>por</w:t>
      </w:r>
      <w:r>
        <w:rPr>
          <w:spacing w:val="-4"/>
        </w:rPr>
        <w:t xml:space="preserve"> </w:t>
      </w:r>
      <w:r>
        <w:t>uma</w:t>
      </w:r>
      <w:r>
        <w:rPr>
          <w:spacing w:val="-3"/>
        </w:rPr>
        <w:t xml:space="preserve"> </w:t>
      </w:r>
      <w:r>
        <w:t>série de frutos e legumes e principalmente o aipim. Outra contribuição citada pelo autor, como os índios</w:t>
      </w:r>
      <w:r>
        <w:rPr>
          <w:spacing w:val="-3"/>
        </w:rPr>
        <w:t xml:space="preserve"> </w:t>
      </w:r>
      <w:r>
        <w:t>conheciam</w:t>
      </w:r>
      <w:r>
        <w:rPr>
          <w:spacing w:val="-3"/>
        </w:rPr>
        <w:t xml:space="preserve"> </w:t>
      </w:r>
      <w:r>
        <w:t>o</w:t>
      </w:r>
      <w:r>
        <w:rPr>
          <w:spacing w:val="-3"/>
        </w:rPr>
        <w:t xml:space="preserve"> </w:t>
      </w:r>
      <w:r>
        <w:t>fogo não</w:t>
      </w:r>
      <w:r>
        <w:rPr>
          <w:spacing w:val="-3"/>
        </w:rPr>
        <w:t xml:space="preserve"> </w:t>
      </w:r>
      <w:r>
        <w:t>comiam</w:t>
      </w:r>
      <w:r>
        <w:rPr>
          <w:spacing w:val="-3"/>
        </w:rPr>
        <w:t xml:space="preserve"> </w:t>
      </w:r>
      <w:r>
        <w:t>comida</w:t>
      </w:r>
      <w:r>
        <w:rPr>
          <w:spacing w:val="-3"/>
        </w:rPr>
        <w:t xml:space="preserve"> </w:t>
      </w:r>
      <w:r>
        <w:t>fria</w:t>
      </w:r>
      <w:r>
        <w:rPr>
          <w:spacing w:val="-3"/>
        </w:rPr>
        <w:t xml:space="preserve"> </w:t>
      </w:r>
      <w:r>
        <w:t>e</w:t>
      </w:r>
      <w:r>
        <w:rPr>
          <w:spacing w:val="-4"/>
        </w:rPr>
        <w:t xml:space="preserve"> </w:t>
      </w:r>
      <w:r>
        <w:t>nem</w:t>
      </w:r>
      <w:r>
        <w:rPr>
          <w:spacing w:val="-3"/>
        </w:rPr>
        <w:t xml:space="preserve"> </w:t>
      </w:r>
      <w:r>
        <w:t>carne</w:t>
      </w:r>
      <w:r>
        <w:rPr>
          <w:spacing w:val="-3"/>
        </w:rPr>
        <w:t xml:space="preserve"> </w:t>
      </w:r>
      <w:r>
        <w:t>crua,</w:t>
      </w:r>
      <w:r>
        <w:rPr>
          <w:spacing w:val="-3"/>
        </w:rPr>
        <w:t xml:space="preserve"> </w:t>
      </w:r>
      <w:r>
        <w:t>sempre</w:t>
      </w:r>
      <w:r>
        <w:rPr>
          <w:spacing w:val="-3"/>
        </w:rPr>
        <w:t xml:space="preserve"> </w:t>
      </w:r>
      <w:r>
        <w:t>assada</w:t>
      </w:r>
      <w:r>
        <w:rPr>
          <w:spacing w:val="-5"/>
        </w:rPr>
        <w:t xml:space="preserve"> </w:t>
      </w:r>
      <w:r>
        <w:t>ou</w:t>
      </w:r>
      <w:r>
        <w:rPr>
          <w:spacing w:val="-3"/>
        </w:rPr>
        <w:t xml:space="preserve"> </w:t>
      </w:r>
      <w:r>
        <w:t>passava pela fervura.</w:t>
      </w:r>
    </w:p>
    <w:p w:rsidR="00860CB8" w:rsidRDefault="00860CB8">
      <w:pPr>
        <w:pStyle w:val="Corpodetexto"/>
        <w:spacing w:before="136"/>
      </w:pPr>
    </w:p>
    <w:p w:rsidR="00860CB8" w:rsidRDefault="00F156CD">
      <w:pPr>
        <w:pStyle w:val="Corpodetexto"/>
        <w:spacing w:before="1" w:line="360" w:lineRule="auto"/>
        <w:ind w:left="427" w:right="141" w:firstLine="707"/>
        <w:jc w:val="both"/>
      </w:pPr>
      <w:r>
        <w:t>Disso, surgiu o costume brasileiro de esquentar a comida antes de comer. Existe uma máxima popular, que diz: "comida quente é que sustenta a gente". "Esfriou, estragou".</w:t>
      </w:r>
    </w:p>
    <w:p w:rsidR="00860CB8" w:rsidRDefault="00860CB8">
      <w:pPr>
        <w:pStyle w:val="Corpodetexto"/>
        <w:spacing w:before="139"/>
      </w:pPr>
    </w:p>
    <w:p w:rsidR="00860CB8" w:rsidRDefault="00F156CD">
      <w:pPr>
        <w:pStyle w:val="Corpodetexto"/>
        <w:spacing w:before="1" w:line="360" w:lineRule="auto"/>
        <w:ind w:left="427" w:right="141" w:firstLine="707"/>
        <w:jc w:val="both"/>
      </w:pPr>
      <w:r>
        <w:t>A</w:t>
      </w:r>
      <w:r>
        <w:rPr>
          <w:spacing w:val="-2"/>
        </w:rPr>
        <w:t xml:space="preserve"> </w:t>
      </w:r>
      <w:r>
        <w:t>dieta</w:t>
      </w:r>
      <w:r>
        <w:rPr>
          <w:spacing w:val="-2"/>
        </w:rPr>
        <w:t xml:space="preserve"> </w:t>
      </w:r>
      <w:r>
        <w:t>africana</w:t>
      </w:r>
      <w:r>
        <w:rPr>
          <w:spacing w:val="-2"/>
        </w:rPr>
        <w:t xml:space="preserve"> </w:t>
      </w:r>
      <w:r>
        <w:t>será</w:t>
      </w:r>
      <w:r>
        <w:rPr>
          <w:spacing w:val="-2"/>
        </w:rPr>
        <w:t xml:space="preserve"> </w:t>
      </w:r>
      <w:r>
        <w:t>tratada,</w:t>
      </w:r>
      <w:r>
        <w:rPr>
          <w:spacing w:val="-1"/>
        </w:rPr>
        <w:t xml:space="preserve"> </w:t>
      </w:r>
      <w:r>
        <w:t>em</w:t>
      </w:r>
      <w:r>
        <w:rPr>
          <w:spacing w:val="-1"/>
        </w:rPr>
        <w:t xml:space="preserve"> </w:t>
      </w:r>
      <w:r>
        <w:t>dois</w:t>
      </w:r>
      <w:r>
        <w:rPr>
          <w:spacing w:val="-1"/>
        </w:rPr>
        <w:t xml:space="preserve"> </w:t>
      </w:r>
      <w:r>
        <w:t>momentos: primeiramente</w:t>
      </w:r>
      <w:r>
        <w:rPr>
          <w:spacing w:val="-2"/>
        </w:rPr>
        <w:t xml:space="preserve"> </w:t>
      </w:r>
      <w:r>
        <w:t>anterior</w:t>
      </w:r>
      <w:r>
        <w:rPr>
          <w:spacing w:val="-2"/>
        </w:rPr>
        <w:t xml:space="preserve"> </w:t>
      </w:r>
      <w:r>
        <w:t>à colonização do Brasil e, em seguida, o momento contemporâneo a esta colonização. Antes da relação com os europeus e com os países a que foram levados, não conheciam a mandioca, o milho americano, o amendoim ou a cana de açúcar, por exemplo. Sua alimentação era predominantemente salgada e os doces.</w:t>
      </w:r>
    </w:p>
    <w:p w:rsidR="00860CB8" w:rsidRDefault="00860CB8">
      <w:pPr>
        <w:pStyle w:val="Corpodetexto"/>
        <w:spacing w:line="360" w:lineRule="auto"/>
        <w:jc w:val="both"/>
        <w:sectPr w:rsidR="00860CB8">
          <w:pgSz w:w="11900" w:h="16850"/>
          <w:pgMar w:top="1620" w:right="992" w:bottom="1220" w:left="1275" w:header="0" w:footer="1018" w:gutter="0"/>
          <w:cols w:space="720"/>
        </w:sectPr>
      </w:pPr>
    </w:p>
    <w:p w:rsidR="00860CB8" w:rsidRDefault="00F156CD">
      <w:pPr>
        <w:pStyle w:val="Corpodetexto"/>
        <w:spacing w:before="75" w:line="360" w:lineRule="auto"/>
        <w:ind w:left="427" w:right="140" w:firstLine="707"/>
        <w:jc w:val="both"/>
      </w:pPr>
      <w:r>
        <w:lastRenderedPageBreak/>
        <w:t>Conforme CAMARA CASCUDO (1983, p. 190), sua característica essencial era a da caça, da pimenta e do arroz. Comiam uma grande variedade de animais, como elefantes, búfalos, gazelas, antílopes, hipopótamos, crocodilos, cabras, e até cães. Caçar era ofício, divertimento, orgulho e dignidade. Entretanto, possuíam uma tradição de não ingerir carne e, às vezes nem o leite, de animais bovinos. Preferiam utilizá-los em práticas religiosas, troca</w:t>
      </w:r>
      <w:r>
        <w:rPr>
          <w:spacing w:val="-1"/>
        </w:rPr>
        <w:t xml:space="preserve"> </w:t>
      </w:r>
      <w:r>
        <w:t>ou mesmo em forma de oferendas. Sobre a pimenta, era comida pura, mastigada na comida ou esmagada no caldo da carne ou do peixe. O arroz era uma constante, ingerido diariamente.</w:t>
      </w:r>
    </w:p>
    <w:p w:rsidR="00860CB8" w:rsidRDefault="00860CB8">
      <w:pPr>
        <w:pStyle w:val="Corpodetexto"/>
        <w:spacing w:before="138"/>
      </w:pPr>
    </w:p>
    <w:p w:rsidR="00860CB8" w:rsidRDefault="00F156CD">
      <w:pPr>
        <w:pStyle w:val="Corpodetexto"/>
        <w:spacing w:before="1" w:line="360" w:lineRule="auto"/>
        <w:ind w:left="427" w:right="143" w:firstLine="707"/>
        <w:jc w:val="both"/>
      </w:pPr>
      <w:r>
        <w:t>Algumas características da dieta africana eram a presença e importância do feijão, do mel, do inhame, entre outros, além de comerem poucas frutas ou peixes. Outro aspecto interessante é que alguns alimentos eram triviais e corriqueiros, enquanto outros eram reservados para momentos especiais e festas. As bebidas mais comuns que o negro apreciava eram fabricadas de plantas. Os bambaras e o dolo são retirados da fermentação do milho e o vinho de palma (pombé), é retirado por meio de uma incisão feita no alto de uma palmeira.</w:t>
      </w:r>
    </w:p>
    <w:p w:rsidR="00860CB8" w:rsidRDefault="00860CB8">
      <w:pPr>
        <w:pStyle w:val="Corpodetexto"/>
        <w:spacing w:before="137"/>
      </w:pPr>
    </w:p>
    <w:p w:rsidR="00860CB8" w:rsidRDefault="00F156CD">
      <w:pPr>
        <w:pStyle w:val="Corpodetexto"/>
        <w:spacing w:line="360" w:lineRule="auto"/>
        <w:ind w:left="427" w:right="144" w:firstLine="707"/>
        <w:jc w:val="both"/>
      </w:pPr>
      <w:r>
        <w:t>O segundo momento analisado, em que a cultura africana é modificada drasticamente para os que foram retirados de sua terra natal e obrigados a viver como escravos,</w:t>
      </w:r>
      <w:r>
        <w:rPr>
          <w:spacing w:val="40"/>
        </w:rPr>
        <w:t xml:space="preserve"> </w:t>
      </w:r>
      <w:r>
        <w:t>alimentando-se do que lhes fosse dado será descrito abaixo.</w:t>
      </w:r>
    </w:p>
    <w:p w:rsidR="00860CB8" w:rsidRDefault="00860CB8">
      <w:pPr>
        <w:pStyle w:val="Corpodetexto"/>
        <w:spacing w:before="138"/>
      </w:pPr>
    </w:p>
    <w:p w:rsidR="00860CB8" w:rsidRDefault="00F156CD">
      <w:pPr>
        <w:pStyle w:val="Corpodetexto"/>
        <w:spacing w:before="1" w:line="360" w:lineRule="auto"/>
        <w:ind w:left="427" w:right="140" w:firstLine="707"/>
        <w:jc w:val="both"/>
      </w:pPr>
      <w:r>
        <w:t>A alimentação do negro, como escravo, no Brasil, era composta basicamente de canjica, feijão-preto, toucinho, carne-seca, arroz, laranjas, bananas e farinha de mandioca. Essa alimentação reduz-se, entre os pobres, a um pouco de farinha de mandioca umedecida, laranjas e bananas. Sua alimentação era basicamente a mesma, independentemente do ofício do negro ou de sua origem, já que eram seus senhores quem escolhiam o que comeriam.</w:t>
      </w:r>
    </w:p>
    <w:p w:rsidR="00860CB8" w:rsidRDefault="00860CB8">
      <w:pPr>
        <w:pStyle w:val="Corpodetexto"/>
        <w:spacing w:before="138"/>
      </w:pPr>
    </w:p>
    <w:p w:rsidR="00860CB8" w:rsidRDefault="00F156CD">
      <w:pPr>
        <w:pStyle w:val="Corpodetexto"/>
        <w:spacing w:line="360" w:lineRule="auto"/>
        <w:ind w:left="427" w:right="141" w:firstLine="707"/>
        <w:jc w:val="both"/>
      </w:pPr>
      <w:r>
        <w:t>Afirma CAMARA CASCUDO (1983, p. 241 - 249), que houve muitas permutas alimentares entre estas duas culturas: a cachaça veio para substituir o vinho de palma, a mandioca, no lugar dos inhames, o milho americano no lugar do seu conhecido "milheto africano". Apesar da relativa assimilação negra em relação aos novos costumes de alimentação, a intensificação do tráfico de escravos provocou e facilitou a vinda para o Brasil e a ida para a África de grande quantidade e variedade de alimentos e bebidas únicas, até então, destas localidades.</w:t>
      </w:r>
    </w:p>
    <w:p w:rsidR="00860CB8" w:rsidRDefault="00860CB8">
      <w:pPr>
        <w:pStyle w:val="Corpodetexto"/>
        <w:spacing w:line="360" w:lineRule="auto"/>
        <w:jc w:val="both"/>
        <w:sectPr w:rsidR="00860CB8">
          <w:pgSz w:w="11900" w:h="16850"/>
          <w:pgMar w:top="1620" w:right="992" w:bottom="1220" w:left="1275" w:header="0" w:footer="1018" w:gutter="0"/>
          <w:cols w:space="720"/>
        </w:sectPr>
      </w:pPr>
    </w:p>
    <w:p w:rsidR="00860CB8" w:rsidRDefault="00F156CD">
      <w:pPr>
        <w:pStyle w:val="Corpodetexto"/>
        <w:spacing w:before="75" w:line="360" w:lineRule="auto"/>
        <w:ind w:left="427" w:right="144" w:firstLine="707"/>
        <w:jc w:val="both"/>
      </w:pPr>
      <w:r>
        <w:lastRenderedPageBreak/>
        <w:t>Exemplos</w:t>
      </w:r>
      <w:r>
        <w:rPr>
          <w:spacing w:val="-2"/>
        </w:rPr>
        <w:t xml:space="preserve"> </w:t>
      </w:r>
      <w:r>
        <w:t>desta</w:t>
      </w:r>
      <w:r>
        <w:rPr>
          <w:spacing w:val="-3"/>
        </w:rPr>
        <w:t xml:space="preserve"> </w:t>
      </w:r>
      <w:r>
        <w:t>permuta</w:t>
      </w:r>
      <w:r>
        <w:rPr>
          <w:spacing w:val="-5"/>
        </w:rPr>
        <w:t xml:space="preserve"> </w:t>
      </w:r>
      <w:r>
        <w:t>alimentar</w:t>
      </w:r>
      <w:r>
        <w:rPr>
          <w:spacing w:val="-3"/>
        </w:rPr>
        <w:t xml:space="preserve"> </w:t>
      </w:r>
      <w:r>
        <w:t>é</w:t>
      </w:r>
      <w:r>
        <w:rPr>
          <w:spacing w:val="-3"/>
        </w:rPr>
        <w:t xml:space="preserve"> </w:t>
      </w:r>
      <w:r>
        <w:t>a</w:t>
      </w:r>
      <w:r>
        <w:rPr>
          <w:spacing w:val="-3"/>
        </w:rPr>
        <w:t xml:space="preserve"> </w:t>
      </w:r>
      <w:r>
        <w:t>introdução da</w:t>
      </w:r>
      <w:r>
        <w:rPr>
          <w:spacing w:val="-3"/>
        </w:rPr>
        <w:t xml:space="preserve"> </w:t>
      </w:r>
      <w:r>
        <w:t>banana,</w:t>
      </w:r>
      <w:r>
        <w:rPr>
          <w:spacing w:val="-2"/>
        </w:rPr>
        <w:t xml:space="preserve"> </w:t>
      </w:r>
      <w:r>
        <w:t>do</w:t>
      </w:r>
      <w:r>
        <w:rPr>
          <w:spacing w:val="-2"/>
        </w:rPr>
        <w:t xml:space="preserve"> </w:t>
      </w:r>
      <w:r>
        <w:t>inhame,</w:t>
      </w:r>
      <w:r>
        <w:rPr>
          <w:spacing w:val="-2"/>
        </w:rPr>
        <w:t xml:space="preserve"> </w:t>
      </w:r>
      <w:r>
        <w:t>da</w:t>
      </w:r>
      <w:r>
        <w:rPr>
          <w:spacing w:val="-1"/>
        </w:rPr>
        <w:t xml:space="preserve"> </w:t>
      </w:r>
      <w:r>
        <w:t>melancia</w:t>
      </w:r>
      <w:r>
        <w:rPr>
          <w:spacing w:val="-3"/>
        </w:rPr>
        <w:t xml:space="preserve"> </w:t>
      </w:r>
      <w:r>
        <w:t>e da palmeira de dendê, provenientes da África no solo e cotidiano brasileiro.</w:t>
      </w:r>
    </w:p>
    <w:p w:rsidR="00860CB8" w:rsidRDefault="00860CB8">
      <w:pPr>
        <w:pStyle w:val="Corpodetexto"/>
        <w:spacing w:before="137"/>
      </w:pPr>
    </w:p>
    <w:p w:rsidR="00860CB8" w:rsidRDefault="00F156CD">
      <w:pPr>
        <w:pStyle w:val="Corpodetexto"/>
        <w:spacing w:line="360" w:lineRule="auto"/>
        <w:ind w:left="427" w:right="140" w:firstLine="707"/>
        <w:jc w:val="both"/>
      </w:pPr>
      <w:r>
        <w:t>A partir do momento que chegaram ao Brasil, os colonos europeus se viram obrigados a se ajustarem ao tipo de alimentos encontrados. Iniciaram uma organização de suas roças e a pesca tornou-se indispensável. Trouxe consigo os coqueiros ornamentais, semeou arroz, o melão, a melancia e abóbora. Foram feitas hortas: de gengibre, pepino, mostarda, nabo, rábanos, couve, trouchudas, murcinas, alface, coentro, funcho, salsa, cominho, hortelã, cebolinha, alho, cebola, berinjela, tanchagem, poejo, agrião, manjericão, alfavaca, beldros, chicória, mastruço, cenoura, acelga e espinafre.</w:t>
      </w:r>
    </w:p>
    <w:p w:rsidR="00860CB8" w:rsidRDefault="00860CB8">
      <w:pPr>
        <w:pStyle w:val="Corpodetexto"/>
        <w:spacing w:before="139"/>
      </w:pPr>
    </w:p>
    <w:p w:rsidR="00860CB8" w:rsidRDefault="00F156CD">
      <w:pPr>
        <w:pStyle w:val="Corpodetexto"/>
        <w:spacing w:line="360" w:lineRule="auto"/>
        <w:ind w:left="427" w:right="142" w:firstLine="707"/>
        <w:jc w:val="both"/>
      </w:pPr>
      <w:r>
        <w:t>Dessas variadas iguarias somadas às conhecidas no Brasil, foram difundidos alguns costumes, que pode ser visto no prato do brasileiro, que são os usos do alho e cebola, que acompanham os portugueses e são temperos para praticamente todos os pratos brasileiros.</w:t>
      </w:r>
    </w:p>
    <w:p w:rsidR="00860CB8" w:rsidRDefault="00860CB8">
      <w:pPr>
        <w:pStyle w:val="Corpodetexto"/>
        <w:spacing w:before="138"/>
      </w:pPr>
    </w:p>
    <w:p w:rsidR="00860CB8" w:rsidRDefault="00F156CD">
      <w:pPr>
        <w:pStyle w:val="Corpodetexto"/>
        <w:spacing w:line="360" w:lineRule="auto"/>
        <w:ind w:left="427" w:right="143" w:firstLine="707"/>
        <w:jc w:val="both"/>
      </w:pPr>
      <w:r>
        <w:t>Outra influência e marco foi o uso do azeite de oliva e azeite doce das azeitonas, que iniciou a técnica da fritura, tanto os índios como os africanos não utilizavam óleo vegetal como procedimentos para cozinhar seus pratos e muito menos gordura animal. Com o tempo foi sendo introduzido e usado pelos nativos, até que impuseram a substituição pelo custo, passando a usar a manteiga e a banha de porco.</w:t>
      </w:r>
    </w:p>
    <w:p w:rsidR="00860CB8" w:rsidRDefault="00860CB8">
      <w:pPr>
        <w:pStyle w:val="Corpodetexto"/>
        <w:spacing w:before="139"/>
      </w:pPr>
    </w:p>
    <w:p w:rsidR="00860CB8" w:rsidRDefault="00F156CD">
      <w:pPr>
        <w:pStyle w:val="Corpodetexto"/>
        <w:spacing w:line="360" w:lineRule="auto"/>
        <w:ind w:left="427" w:right="142" w:firstLine="707"/>
        <w:jc w:val="both"/>
      </w:pPr>
      <w:r>
        <w:t xml:space="preserve">A introdução da galinha alcançou extremamente rápido praticamente toda a área do território nacional. Uma comida que entra para o cardápio brasileiro, como uma comida ocasional, ou seja, especial para uma data festiva, e é visto em todas as classes sociais </w:t>
      </w:r>
      <w:r>
        <w:rPr>
          <w:spacing w:val="-2"/>
        </w:rPr>
        <w:t>atualmente.</w:t>
      </w:r>
    </w:p>
    <w:p w:rsidR="00860CB8" w:rsidRDefault="00860CB8">
      <w:pPr>
        <w:pStyle w:val="Corpodetexto"/>
        <w:spacing w:before="137"/>
      </w:pPr>
    </w:p>
    <w:p w:rsidR="00860CB8" w:rsidRDefault="00F156CD">
      <w:pPr>
        <w:pStyle w:val="Corpodetexto"/>
        <w:spacing w:line="360" w:lineRule="auto"/>
        <w:ind w:left="427" w:right="141" w:firstLine="707"/>
        <w:jc w:val="both"/>
      </w:pPr>
      <w:r>
        <w:t>O costume de comer carne de gado começou com a vinda dos rebanhos para os continentes americanos do século XVI. Assim o sarapatel, panelada, buchada e entre outros, não foram técnicas africanas e seus processos europeus. O sarapatel e o sarabulho, alimentos preparados com o sangue das vísceras de porco e carneiro, o português trouxe da Índia. A panelada e a buchada preparadas das vísceras assadas ou tostadas têm origens castelhanas.</w:t>
      </w:r>
    </w:p>
    <w:p w:rsidR="00860CB8" w:rsidRDefault="00860CB8">
      <w:pPr>
        <w:pStyle w:val="Corpodetexto"/>
        <w:spacing w:line="360" w:lineRule="auto"/>
        <w:jc w:val="both"/>
        <w:sectPr w:rsidR="00860CB8">
          <w:pgSz w:w="11900" w:h="16850"/>
          <w:pgMar w:top="1620" w:right="992" w:bottom="1220" w:left="1275" w:header="0" w:footer="1018" w:gutter="0"/>
          <w:cols w:space="720"/>
        </w:sectPr>
      </w:pPr>
    </w:p>
    <w:p w:rsidR="00860CB8" w:rsidRDefault="00F156CD">
      <w:pPr>
        <w:pStyle w:val="Corpodetexto"/>
        <w:spacing w:before="75" w:line="360" w:lineRule="auto"/>
        <w:ind w:left="427" w:right="143" w:firstLine="707"/>
        <w:jc w:val="both"/>
      </w:pPr>
      <w:r>
        <w:lastRenderedPageBreak/>
        <w:t>Quatro doces históricos que marcam a etnografia portuguesa são: queijadinha de amêndoa, manjar-branco, pão de ló e fartes. Essa preferência transcende gerações porque ainda mantêm a simpatia coletiva, essas merendas são doces de qualquer classe social desde soberanos até lavradores.</w:t>
      </w:r>
    </w:p>
    <w:p w:rsidR="00860CB8" w:rsidRDefault="00860CB8">
      <w:pPr>
        <w:pStyle w:val="Corpodetexto"/>
        <w:spacing w:before="137"/>
      </w:pPr>
    </w:p>
    <w:p w:rsidR="00860CB8" w:rsidRDefault="00F156CD">
      <w:pPr>
        <w:pStyle w:val="Corpodetexto"/>
        <w:spacing w:line="360" w:lineRule="auto"/>
        <w:ind w:left="427" w:right="138" w:firstLine="707"/>
        <w:jc w:val="both"/>
      </w:pPr>
      <w:r>
        <w:t xml:space="preserve">Acredita-se que a maior contribuição à culinária brasileira, foi a renovação do paladar brasileiro, descobrindo novas sensações, que não existiam na alimentação do índio e negro. Esses, por sua vez, entrelaçaram suas experiências com a habilidade portuguesa surgindo novos produtos com matérias primas brasileiros. Cabe ao restante desse texto, desvendar o resultado desses </w:t>
      </w:r>
      <w:r>
        <w:rPr>
          <w:i/>
        </w:rPr>
        <w:t xml:space="preserve">"mix" </w:t>
      </w:r>
      <w:r>
        <w:t>embasado nos fenômenos sociais do Bandeirante, Tropeiros e Caipira, que foram o princípio de formação da região e do Brasil.</w:t>
      </w:r>
    </w:p>
    <w:p w:rsidR="00860CB8" w:rsidRDefault="00860CB8">
      <w:pPr>
        <w:pStyle w:val="Corpodetexto"/>
        <w:spacing w:before="140"/>
      </w:pPr>
    </w:p>
    <w:p w:rsidR="00860CB8" w:rsidRDefault="00F156CD">
      <w:pPr>
        <w:pStyle w:val="Corpodetexto"/>
        <w:spacing w:line="360" w:lineRule="auto"/>
        <w:ind w:left="427" w:right="142" w:firstLine="707"/>
        <w:jc w:val="both"/>
      </w:pPr>
      <w:r>
        <w:t xml:space="preserve">Como já foi visto na formação histórica de Araçariguama, seguiremos sem a preocupação de explicar o propósito do Bandeirante e Tropeiro, também não há necessidade de conceituar o caipira. Busca-se abordar sua dieta e as condições que moldaram seus hábitos </w:t>
      </w:r>
      <w:r>
        <w:rPr>
          <w:spacing w:val="-2"/>
        </w:rPr>
        <w:t>alimentares.</w:t>
      </w:r>
    </w:p>
    <w:p w:rsidR="00860CB8" w:rsidRDefault="00860CB8">
      <w:pPr>
        <w:pStyle w:val="Corpodetexto"/>
        <w:spacing w:before="137"/>
      </w:pPr>
    </w:p>
    <w:p w:rsidR="00860CB8" w:rsidRDefault="00F156CD">
      <w:pPr>
        <w:pStyle w:val="Corpodetexto"/>
        <w:spacing w:before="1" w:line="360" w:lineRule="auto"/>
        <w:ind w:left="427" w:right="145" w:firstLine="707"/>
        <w:jc w:val="both"/>
      </w:pPr>
      <w:r>
        <w:t>O Bandeirante por ser a fusão entre a herança portuguesa e o índio, a análise desse processo apresentada na formação histórica da região, permite compreender o que marcou a sua dieta</w:t>
      </w:r>
      <w:r>
        <w:rPr>
          <w:spacing w:val="-1"/>
        </w:rPr>
        <w:t xml:space="preserve"> </w:t>
      </w:r>
      <w:r>
        <w:t>e</w:t>
      </w:r>
      <w:r>
        <w:rPr>
          <w:spacing w:val="-1"/>
        </w:rPr>
        <w:t xml:space="preserve"> </w:t>
      </w:r>
      <w:r>
        <w:t>as condições que</w:t>
      </w:r>
      <w:r>
        <w:rPr>
          <w:spacing w:val="-1"/>
        </w:rPr>
        <w:t xml:space="preserve"> </w:t>
      </w:r>
      <w:r>
        <w:t>vivia, quando desbravava</w:t>
      </w:r>
      <w:r>
        <w:rPr>
          <w:spacing w:val="-1"/>
        </w:rPr>
        <w:t xml:space="preserve"> </w:t>
      </w:r>
      <w:r>
        <w:t>o interior</w:t>
      </w:r>
      <w:r>
        <w:rPr>
          <w:spacing w:val="-1"/>
        </w:rPr>
        <w:t xml:space="preserve"> </w:t>
      </w:r>
      <w:r>
        <w:t>da</w:t>
      </w:r>
      <w:r>
        <w:rPr>
          <w:spacing w:val="-1"/>
        </w:rPr>
        <w:t xml:space="preserve"> </w:t>
      </w:r>
      <w:r>
        <w:t>colônia em busca</w:t>
      </w:r>
      <w:r>
        <w:rPr>
          <w:spacing w:val="-1"/>
        </w:rPr>
        <w:t xml:space="preserve"> </w:t>
      </w:r>
      <w:r>
        <w:t>de</w:t>
      </w:r>
      <w:r>
        <w:rPr>
          <w:spacing w:val="-1"/>
        </w:rPr>
        <w:t xml:space="preserve"> </w:t>
      </w:r>
      <w:r>
        <w:t>ouro.</w:t>
      </w:r>
    </w:p>
    <w:p w:rsidR="00860CB8" w:rsidRDefault="00860CB8">
      <w:pPr>
        <w:pStyle w:val="Corpodetexto"/>
        <w:spacing w:before="138"/>
      </w:pPr>
    </w:p>
    <w:p w:rsidR="00860CB8" w:rsidRDefault="00F156CD">
      <w:pPr>
        <w:pStyle w:val="Corpodetexto"/>
        <w:spacing w:line="360" w:lineRule="auto"/>
        <w:ind w:left="427" w:right="143" w:firstLine="707"/>
        <w:jc w:val="both"/>
      </w:pPr>
      <w:r>
        <w:t>Tanto os pratos portugueses quanto os indígenas integraram seus cardápios, pois havia uma</w:t>
      </w:r>
      <w:r>
        <w:rPr>
          <w:spacing w:val="-2"/>
        </w:rPr>
        <w:t xml:space="preserve"> </w:t>
      </w:r>
      <w:r>
        <w:t>condição</w:t>
      </w:r>
      <w:r>
        <w:rPr>
          <w:spacing w:val="-1"/>
        </w:rPr>
        <w:t xml:space="preserve"> </w:t>
      </w:r>
      <w:r>
        <w:t>essencial</w:t>
      </w:r>
      <w:r>
        <w:rPr>
          <w:spacing w:val="-1"/>
        </w:rPr>
        <w:t xml:space="preserve"> </w:t>
      </w:r>
      <w:r>
        <w:t>para</w:t>
      </w:r>
      <w:r>
        <w:rPr>
          <w:spacing w:val="-3"/>
        </w:rPr>
        <w:t xml:space="preserve"> </w:t>
      </w:r>
      <w:r>
        <w:t>sua</w:t>
      </w:r>
      <w:r>
        <w:rPr>
          <w:spacing w:val="-2"/>
        </w:rPr>
        <w:t xml:space="preserve"> </w:t>
      </w:r>
      <w:r>
        <w:t>alimentação,</w:t>
      </w:r>
      <w:r>
        <w:rPr>
          <w:spacing w:val="-1"/>
        </w:rPr>
        <w:t xml:space="preserve"> </w:t>
      </w:r>
      <w:r>
        <w:t>que deveria</w:t>
      </w:r>
      <w:r>
        <w:rPr>
          <w:spacing w:val="-3"/>
        </w:rPr>
        <w:t xml:space="preserve"> </w:t>
      </w:r>
      <w:r>
        <w:t>ser</w:t>
      </w:r>
      <w:r>
        <w:rPr>
          <w:spacing w:val="-2"/>
        </w:rPr>
        <w:t xml:space="preserve"> </w:t>
      </w:r>
      <w:r>
        <w:t>resistente</w:t>
      </w:r>
      <w:r>
        <w:rPr>
          <w:spacing w:val="-2"/>
        </w:rPr>
        <w:t xml:space="preserve"> </w:t>
      </w:r>
      <w:r>
        <w:t>a</w:t>
      </w:r>
      <w:r>
        <w:rPr>
          <w:spacing w:val="-2"/>
        </w:rPr>
        <w:t xml:space="preserve"> </w:t>
      </w:r>
      <w:r>
        <w:t>longas</w:t>
      </w:r>
      <w:r>
        <w:rPr>
          <w:spacing w:val="-1"/>
        </w:rPr>
        <w:t xml:space="preserve"> </w:t>
      </w:r>
      <w:r>
        <w:t>jornadas</w:t>
      </w:r>
      <w:r>
        <w:rPr>
          <w:spacing w:val="-1"/>
        </w:rPr>
        <w:t xml:space="preserve"> </w:t>
      </w:r>
      <w:r>
        <w:t>e</w:t>
      </w:r>
      <w:r>
        <w:rPr>
          <w:spacing w:val="-2"/>
        </w:rPr>
        <w:t xml:space="preserve"> </w:t>
      </w:r>
      <w:r>
        <w:t>os elementos encontrados durante esse percurso abasteciam os farteis das tropas.</w:t>
      </w:r>
    </w:p>
    <w:p w:rsidR="00860CB8" w:rsidRDefault="00860CB8">
      <w:pPr>
        <w:pStyle w:val="Corpodetexto"/>
        <w:spacing w:before="138"/>
      </w:pPr>
    </w:p>
    <w:p w:rsidR="00860CB8" w:rsidRDefault="00F156CD">
      <w:pPr>
        <w:pStyle w:val="Corpodetexto"/>
        <w:spacing w:line="360" w:lineRule="auto"/>
        <w:ind w:left="427" w:right="138" w:firstLine="707"/>
        <w:jc w:val="both"/>
      </w:pPr>
      <w:r>
        <w:t>Segundo BELLUZZO (2008, p. 23), as expedições poderiam durar anos, destacam-se alimentos, como: a</w:t>
      </w:r>
      <w:r>
        <w:rPr>
          <w:spacing w:val="-1"/>
        </w:rPr>
        <w:t xml:space="preserve"> </w:t>
      </w:r>
      <w:r>
        <w:t>farinha</w:t>
      </w:r>
      <w:r>
        <w:rPr>
          <w:spacing w:val="-1"/>
        </w:rPr>
        <w:t xml:space="preserve"> </w:t>
      </w:r>
      <w:r>
        <w:t>de</w:t>
      </w:r>
      <w:r>
        <w:rPr>
          <w:spacing w:val="-1"/>
        </w:rPr>
        <w:t xml:space="preserve"> </w:t>
      </w:r>
      <w:r>
        <w:t>mandioca, com a qual se</w:t>
      </w:r>
      <w:r>
        <w:rPr>
          <w:spacing w:val="-1"/>
        </w:rPr>
        <w:t xml:space="preserve"> </w:t>
      </w:r>
      <w:r>
        <w:t>fazia</w:t>
      </w:r>
      <w:r>
        <w:rPr>
          <w:spacing w:val="-1"/>
        </w:rPr>
        <w:t xml:space="preserve"> </w:t>
      </w:r>
      <w:r>
        <w:t>um papa</w:t>
      </w:r>
      <w:r>
        <w:rPr>
          <w:spacing w:val="-1"/>
        </w:rPr>
        <w:t xml:space="preserve"> </w:t>
      </w:r>
      <w:r>
        <w:t>ou pirão misturado com toucinho. O sal como era importado de Portugal, era um pouco raro, da mesma forma, o açúcar, farinha de trigo e o arroz eram artigos de difícil transporte. Já a rapadura era indispensável, consumida aos pedaços ou derretida, consumida com mandioca cozida. Afirma a própria autora, que o índio escravo era utilizado pelo Bandeirante para desbravar as matas, caçar, coletar,</w:t>
      </w:r>
      <w:r>
        <w:rPr>
          <w:spacing w:val="2"/>
        </w:rPr>
        <w:t xml:space="preserve"> </w:t>
      </w:r>
      <w:r>
        <w:t>plantar</w:t>
      </w:r>
      <w:r>
        <w:rPr>
          <w:spacing w:val="2"/>
        </w:rPr>
        <w:t xml:space="preserve"> </w:t>
      </w:r>
      <w:r>
        <w:t>e</w:t>
      </w:r>
      <w:r>
        <w:rPr>
          <w:spacing w:val="2"/>
        </w:rPr>
        <w:t xml:space="preserve"> </w:t>
      </w:r>
      <w:r>
        <w:t>preparar</w:t>
      </w:r>
      <w:r>
        <w:rPr>
          <w:spacing w:val="2"/>
        </w:rPr>
        <w:t xml:space="preserve"> </w:t>
      </w:r>
      <w:r>
        <w:t>a</w:t>
      </w:r>
      <w:r>
        <w:rPr>
          <w:spacing w:val="2"/>
        </w:rPr>
        <w:t xml:space="preserve"> </w:t>
      </w:r>
      <w:r>
        <w:t>comida.</w:t>
      </w:r>
      <w:r>
        <w:rPr>
          <w:spacing w:val="8"/>
        </w:rPr>
        <w:t xml:space="preserve"> </w:t>
      </w:r>
      <w:r>
        <w:t>Isso</w:t>
      </w:r>
      <w:r>
        <w:rPr>
          <w:spacing w:val="4"/>
        </w:rPr>
        <w:t xml:space="preserve"> </w:t>
      </w:r>
      <w:r>
        <w:t>implica</w:t>
      </w:r>
      <w:r>
        <w:rPr>
          <w:spacing w:val="2"/>
        </w:rPr>
        <w:t xml:space="preserve"> </w:t>
      </w:r>
      <w:r>
        <w:t>numa</w:t>
      </w:r>
      <w:r>
        <w:rPr>
          <w:spacing w:val="3"/>
        </w:rPr>
        <w:t xml:space="preserve"> </w:t>
      </w:r>
      <w:r>
        <w:t>influência</w:t>
      </w:r>
      <w:r>
        <w:rPr>
          <w:spacing w:val="3"/>
        </w:rPr>
        <w:t xml:space="preserve"> </w:t>
      </w:r>
      <w:r>
        <w:t>indígena</w:t>
      </w:r>
      <w:r>
        <w:rPr>
          <w:spacing w:val="2"/>
        </w:rPr>
        <w:t xml:space="preserve"> </w:t>
      </w:r>
      <w:r>
        <w:t>ainda</w:t>
      </w:r>
      <w:r>
        <w:rPr>
          <w:spacing w:val="4"/>
        </w:rPr>
        <w:t xml:space="preserve"> </w:t>
      </w:r>
      <w:r>
        <w:rPr>
          <w:spacing w:val="-2"/>
        </w:rPr>
        <w:t>maior</w:t>
      </w:r>
    </w:p>
    <w:p w:rsidR="00860CB8" w:rsidRDefault="00860CB8">
      <w:pPr>
        <w:pStyle w:val="Corpodetexto"/>
        <w:spacing w:line="360" w:lineRule="auto"/>
        <w:jc w:val="both"/>
        <w:sectPr w:rsidR="00860CB8">
          <w:pgSz w:w="11900" w:h="16850"/>
          <w:pgMar w:top="1620" w:right="992" w:bottom="1220" w:left="1275" w:header="0" w:footer="1018" w:gutter="0"/>
          <w:cols w:space="720"/>
        </w:sectPr>
      </w:pPr>
    </w:p>
    <w:p w:rsidR="00860CB8" w:rsidRDefault="00F156CD">
      <w:pPr>
        <w:pStyle w:val="Corpodetexto"/>
        <w:spacing w:before="75" w:line="360" w:lineRule="auto"/>
        <w:ind w:left="427" w:right="144"/>
      </w:pPr>
      <w:r>
        <w:lastRenderedPageBreak/>
        <w:t>na</w:t>
      </w:r>
      <w:r>
        <w:rPr>
          <w:spacing w:val="40"/>
        </w:rPr>
        <w:t xml:space="preserve"> </w:t>
      </w:r>
      <w:r>
        <w:t>cozinha</w:t>
      </w:r>
      <w:r>
        <w:rPr>
          <w:spacing w:val="40"/>
        </w:rPr>
        <w:t xml:space="preserve"> </w:t>
      </w:r>
      <w:r>
        <w:t>paulista.</w:t>
      </w:r>
      <w:r>
        <w:rPr>
          <w:spacing w:val="40"/>
        </w:rPr>
        <w:t xml:space="preserve"> </w:t>
      </w:r>
      <w:r>
        <w:t>Já</w:t>
      </w:r>
      <w:r>
        <w:rPr>
          <w:spacing w:val="40"/>
        </w:rPr>
        <w:t xml:space="preserve"> </w:t>
      </w:r>
      <w:r>
        <w:t>o</w:t>
      </w:r>
      <w:r>
        <w:rPr>
          <w:spacing w:val="40"/>
        </w:rPr>
        <w:t xml:space="preserve"> </w:t>
      </w:r>
      <w:r>
        <w:t>escravo</w:t>
      </w:r>
      <w:r>
        <w:rPr>
          <w:spacing w:val="40"/>
        </w:rPr>
        <w:t xml:space="preserve"> </w:t>
      </w:r>
      <w:r>
        <w:t>negro,</w:t>
      </w:r>
      <w:r>
        <w:rPr>
          <w:spacing w:val="40"/>
        </w:rPr>
        <w:t xml:space="preserve"> </w:t>
      </w:r>
      <w:r>
        <w:t>trouxe</w:t>
      </w:r>
      <w:r>
        <w:rPr>
          <w:spacing w:val="40"/>
        </w:rPr>
        <w:t xml:space="preserve"> </w:t>
      </w:r>
      <w:r>
        <w:t>como</w:t>
      </w:r>
      <w:r>
        <w:rPr>
          <w:spacing w:val="40"/>
        </w:rPr>
        <w:t xml:space="preserve"> </w:t>
      </w:r>
      <w:r>
        <w:t>contribuição</w:t>
      </w:r>
      <w:r>
        <w:rPr>
          <w:spacing w:val="40"/>
        </w:rPr>
        <w:t xml:space="preserve"> </w:t>
      </w:r>
      <w:r>
        <w:t>as</w:t>
      </w:r>
      <w:r>
        <w:rPr>
          <w:spacing w:val="40"/>
        </w:rPr>
        <w:t xml:space="preserve"> </w:t>
      </w:r>
      <w:r>
        <w:t>expedições,</w:t>
      </w:r>
      <w:r>
        <w:rPr>
          <w:spacing w:val="40"/>
        </w:rPr>
        <w:t xml:space="preserve"> </w:t>
      </w:r>
      <w:r>
        <w:t>pratos como: o angu e fubá.</w:t>
      </w:r>
    </w:p>
    <w:p w:rsidR="00860CB8" w:rsidRDefault="00860CB8">
      <w:pPr>
        <w:pStyle w:val="Corpodetexto"/>
        <w:spacing w:before="137"/>
      </w:pPr>
    </w:p>
    <w:p w:rsidR="00860CB8" w:rsidRDefault="00F156CD">
      <w:pPr>
        <w:pStyle w:val="Corpodetexto"/>
        <w:spacing w:line="360" w:lineRule="auto"/>
        <w:ind w:left="427" w:right="137" w:firstLine="707"/>
        <w:jc w:val="both"/>
      </w:pPr>
      <w:r>
        <w:t>Conforme CAMARA CASCUDO Apud BELLUZZO (2008, p. 32) o mantimento histórico no movimento bandeirante foi a paçoca, que é atualmente feito de carne-seca com farinha de mandioca e julga-se oriundo do Norte. Isso porque, a carne era obtida na caçada e assim, a paçoca resolvia o duplo imperativo de comer sem deter-se e possuir os hidratos de carbono e a proteína animal.</w:t>
      </w:r>
    </w:p>
    <w:p w:rsidR="00860CB8" w:rsidRDefault="00860CB8">
      <w:pPr>
        <w:pStyle w:val="Corpodetexto"/>
        <w:spacing w:before="139"/>
      </w:pPr>
    </w:p>
    <w:p w:rsidR="00860CB8" w:rsidRDefault="00F156CD">
      <w:pPr>
        <w:pStyle w:val="Corpodetexto"/>
        <w:spacing w:line="360" w:lineRule="auto"/>
        <w:ind w:left="427" w:right="140" w:firstLine="707"/>
        <w:jc w:val="both"/>
      </w:pPr>
      <w:r>
        <w:t>Para BELLUZZO (2008, p. 32) outro prato representativo das jornadas é o feijão tropeiro, composto de feijão cozido (sem caldo) refogado em gordura de porco e misturado com farinha de mandioca e ovos. Do feijão também se fazia o virado à paulista, preparados com o grão cozido e amassado, engrossado com farinha de milho ou de mandioca e servidos com costelinha de porco ou linguiça.</w:t>
      </w:r>
    </w:p>
    <w:p w:rsidR="00860CB8" w:rsidRDefault="00860CB8">
      <w:pPr>
        <w:pStyle w:val="Corpodetexto"/>
        <w:spacing w:before="138"/>
      </w:pPr>
    </w:p>
    <w:p w:rsidR="00860CB8" w:rsidRDefault="00F156CD">
      <w:pPr>
        <w:pStyle w:val="Corpodetexto"/>
        <w:spacing w:line="360" w:lineRule="auto"/>
        <w:ind w:left="427" w:right="142" w:firstLine="707"/>
        <w:jc w:val="both"/>
      </w:pPr>
      <w:r>
        <w:t>Segundo análise feita no processo histórico, o movimento Bandeirante e Tropeiro são complementares, porque inicialmente a colônia foi desbravada e povoada por um e abastecida pelo serviço do outro. Em consequência de ambos habitarem o sertão, suas dietas são muito similares, já que percorriam praticamente as mesmas rotas e os alimentos eram condicionadas as necessidades de serem nômades.</w:t>
      </w:r>
    </w:p>
    <w:p w:rsidR="00860CB8" w:rsidRDefault="00860CB8">
      <w:pPr>
        <w:pStyle w:val="Corpodetexto"/>
        <w:spacing w:before="139"/>
      </w:pPr>
    </w:p>
    <w:p w:rsidR="00860CB8" w:rsidRDefault="00F156CD">
      <w:pPr>
        <w:pStyle w:val="Corpodetexto"/>
        <w:spacing w:line="360" w:lineRule="auto"/>
        <w:ind w:left="427" w:right="140" w:firstLine="707"/>
        <w:jc w:val="both"/>
      </w:pPr>
      <w:r>
        <w:t xml:space="preserve">Para GOULART (1961, p. 23), a dieta tropeira, resumia-se em poucos elementos a carne-seca, feijão, angu de milho, farinha de mandioca, torresmo e café com açúcar, mas era muito farta e com esses elementos foram realizadas muitas combinações que consumimos no nosso cotidiano. A carne-seca tinha presença diária na alimentação do tropeiro, em decorrência da ausência de sal e vinha também por parte da impossibilidade de levar a carne dita verde (carne comum de gado), pois estragaria pela deterioração do tempo, mesmo </w:t>
      </w:r>
      <w:r>
        <w:rPr>
          <w:spacing w:val="-2"/>
        </w:rPr>
        <w:t>salgando.</w:t>
      </w:r>
    </w:p>
    <w:p w:rsidR="00860CB8" w:rsidRDefault="00860CB8">
      <w:pPr>
        <w:pStyle w:val="Corpodetexto"/>
        <w:spacing w:before="138"/>
      </w:pPr>
    </w:p>
    <w:p w:rsidR="00860CB8" w:rsidRDefault="00F156CD">
      <w:pPr>
        <w:pStyle w:val="Corpodetexto"/>
        <w:spacing w:before="1" w:line="360" w:lineRule="auto"/>
        <w:ind w:left="427" w:right="142" w:firstLine="707"/>
        <w:jc w:val="both"/>
      </w:pPr>
      <w:r>
        <w:t>Os outros alimentos não estavam sujeitos à ação do tempo, como o feijão, fubá,</w:t>
      </w:r>
      <w:r>
        <w:rPr>
          <w:spacing w:val="40"/>
        </w:rPr>
        <w:t xml:space="preserve"> </w:t>
      </w:r>
      <w:r>
        <w:t>farinha e</w:t>
      </w:r>
      <w:r>
        <w:rPr>
          <w:spacing w:val="-2"/>
        </w:rPr>
        <w:t xml:space="preserve"> </w:t>
      </w:r>
      <w:r>
        <w:t>café. Durante o trabalho</w:t>
      </w:r>
      <w:r>
        <w:rPr>
          <w:spacing w:val="-1"/>
        </w:rPr>
        <w:t xml:space="preserve"> </w:t>
      </w:r>
      <w:r>
        <w:t>tinham</w:t>
      </w:r>
      <w:r>
        <w:rPr>
          <w:spacing w:val="-1"/>
        </w:rPr>
        <w:t xml:space="preserve"> </w:t>
      </w:r>
      <w:r>
        <w:t>regras</w:t>
      </w:r>
      <w:r>
        <w:rPr>
          <w:spacing w:val="-1"/>
        </w:rPr>
        <w:t xml:space="preserve"> </w:t>
      </w:r>
      <w:r>
        <w:t>que</w:t>
      </w:r>
      <w:r>
        <w:rPr>
          <w:spacing w:val="-2"/>
        </w:rPr>
        <w:t xml:space="preserve"> </w:t>
      </w:r>
      <w:r>
        <w:t>não</w:t>
      </w:r>
      <w:r>
        <w:rPr>
          <w:spacing w:val="-1"/>
        </w:rPr>
        <w:t xml:space="preserve"> </w:t>
      </w:r>
      <w:r>
        <w:t>autorizavam</w:t>
      </w:r>
      <w:r>
        <w:rPr>
          <w:spacing w:val="-1"/>
        </w:rPr>
        <w:t xml:space="preserve"> </w:t>
      </w:r>
      <w:r>
        <w:t>o</w:t>
      </w:r>
      <w:r>
        <w:rPr>
          <w:spacing w:val="-1"/>
        </w:rPr>
        <w:t xml:space="preserve"> </w:t>
      </w:r>
      <w:r>
        <w:t>uso</w:t>
      </w:r>
      <w:r>
        <w:rPr>
          <w:spacing w:val="-1"/>
        </w:rPr>
        <w:t xml:space="preserve"> </w:t>
      </w:r>
      <w:r>
        <w:t>da</w:t>
      </w:r>
      <w:r>
        <w:rPr>
          <w:spacing w:val="-2"/>
        </w:rPr>
        <w:t xml:space="preserve"> </w:t>
      </w:r>
      <w:r>
        <w:t>cachaça,</w:t>
      </w:r>
      <w:r>
        <w:rPr>
          <w:spacing w:val="-1"/>
        </w:rPr>
        <w:t xml:space="preserve"> </w:t>
      </w:r>
      <w:r>
        <w:t>só era admitido</w:t>
      </w:r>
      <w:r>
        <w:rPr>
          <w:spacing w:val="77"/>
        </w:rPr>
        <w:t xml:space="preserve"> </w:t>
      </w:r>
      <w:r>
        <w:t>em</w:t>
      </w:r>
      <w:r>
        <w:rPr>
          <w:spacing w:val="79"/>
        </w:rPr>
        <w:t xml:space="preserve"> </w:t>
      </w:r>
      <w:r>
        <w:t>ocasiões</w:t>
      </w:r>
      <w:r>
        <w:rPr>
          <w:spacing w:val="53"/>
          <w:w w:val="150"/>
        </w:rPr>
        <w:t xml:space="preserve"> </w:t>
      </w:r>
      <w:r>
        <w:t>depois</w:t>
      </w:r>
      <w:r>
        <w:rPr>
          <w:spacing w:val="78"/>
        </w:rPr>
        <w:t xml:space="preserve"> </w:t>
      </w:r>
      <w:r>
        <w:t>de</w:t>
      </w:r>
      <w:r>
        <w:rPr>
          <w:spacing w:val="78"/>
        </w:rPr>
        <w:t xml:space="preserve"> </w:t>
      </w:r>
      <w:r>
        <w:t>uma</w:t>
      </w:r>
      <w:r>
        <w:rPr>
          <w:spacing w:val="50"/>
          <w:w w:val="150"/>
        </w:rPr>
        <w:t xml:space="preserve"> </w:t>
      </w:r>
      <w:r>
        <w:t>chuvarada</w:t>
      </w:r>
      <w:r>
        <w:rPr>
          <w:spacing w:val="78"/>
        </w:rPr>
        <w:t xml:space="preserve"> </w:t>
      </w:r>
      <w:r>
        <w:t>ou</w:t>
      </w:r>
      <w:r>
        <w:rPr>
          <w:spacing w:val="77"/>
        </w:rPr>
        <w:t xml:space="preserve"> </w:t>
      </w:r>
      <w:r>
        <w:t>travessia</w:t>
      </w:r>
      <w:r>
        <w:rPr>
          <w:spacing w:val="78"/>
        </w:rPr>
        <w:t xml:space="preserve"> </w:t>
      </w:r>
      <w:r>
        <w:t>de</w:t>
      </w:r>
      <w:r>
        <w:rPr>
          <w:spacing w:val="78"/>
        </w:rPr>
        <w:t xml:space="preserve"> </w:t>
      </w:r>
      <w:r>
        <w:t>um</w:t>
      </w:r>
      <w:r>
        <w:rPr>
          <w:spacing w:val="50"/>
          <w:w w:val="150"/>
        </w:rPr>
        <w:t xml:space="preserve"> </w:t>
      </w:r>
      <w:r>
        <w:t>rio</w:t>
      </w:r>
      <w:r>
        <w:rPr>
          <w:spacing w:val="78"/>
        </w:rPr>
        <w:t xml:space="preserve"> </w:t>
      </w:r>
      <w:r>
        <w:t>para</w:t>
      </w:r>
      <w:r>
        <w:rPr>
          <w:spacing w:val="79"/>
        </w:rPr>
        <w:t xml:space="preserve"> </w:t>
      </w:r>
      <w:r>
        <w:t>curar</w:t>
      </w:r>
      <w:r>
        <w:rPr>
          <w:spacing w:val="78"/>
        </w:rPr>
        <w:t xml:space="preserve"> </w:t>
      </w:r>
      <w:r>
        <w:rPr>
          <w:spacing w:val="-10"/>
        </w:rPr>
        <w:t>a</w:t>
      </w:r>
    </w:p>
    <w:p w:rsidR="00860CB8" w:rsidRDefault="00860CB8">
      <w:pPr>
        <w:pStyle w:val="Corpodetexto"/>
        <w:spacing w:line="360" w:lineRule="auto"/>
        <w:jc w:val="both"/>
        <w:sectPr w:rsidR="00860CB8">
          <w:pgSz w:w="11900" w:h="16850"/>
          <w:pgMar w:top="1620" w:right="992" w:bottom="1220" w:left="1275" w:header="0" w:footer="1018" w:gutter="0"/>
          <w:cols w:space="720"/>
        </w:sectPr>
      </w:pPr>
    </w:p>
    <w:p w:rsidR="00860CB8" w:rsidRDefault="00F156CD">
      <w:pPr>
        <w:pStyle w:val="Corpodetexto"/>
        <w:spacing w:before="75" w:line="360" w:lineRule="auto"/>
        <w:ind w:left="427" w:right="145"/>
      </w:pPr>
      <w:r>
        <w:lastRenderedPageBreak/>
        <w:t>"constipação". A bebida mais consumida por eles era o café, onde estavam logo se observava o bule no braseiro, espalhando seu aroma pelo campo.</w:t>
      </w:r>
    </w:p>
    <w:p w:rsidR="00860CB8" w:rsidRDefault="00860CB8">
      <w:pPr>
        <w:pStyle w:val="Corpodetexto"/>
        <w:spacing w:before="137"/>
      </w:pPr>
    </w:p>
    <w:p w:rsidR="00860CB8" w:rsidRDefault="00F156CD">
      <w:pPr>
        <w:pStyle w:val="Corpodetexto"/>
        <w:spacing w:line="360" w:lineRule="auto"/>
        <w:ind w:left="427" w:right="136" w:firstLine="707"/>
        <w:jc w:val="both"/>
      </w:pPr>
      <w:r>
        <w:t>O sertanejo de modo geral é um grande fã de pimenta, como todos esses homens, tinham aqueles que misturavam com a comida outros que punham a pimenta inteira na boca, mastigando-a naturalmente, quando eles não tinham o molho, davam uma solução, pegando a pimenta e espremendo com vinagre para conserva.</w:t>
      </w:r>
    </w:p>
    <w:p w:rsidR="00860CB8" w:rsidRDefault="00860CB8">
      <w:pPr>
        <w:pStyle w:val="Corpodetexto"/>
        <w:spacing w:before="139"/>
      </w:pPr>
    </w:p>
    <w:p w:rsidR="00860CB8" w:rsidRDefault="00F156CD">
      <w:pPr>
        <w:pStyle w:val="Corpodetexto"/>
        <w:spacing w:line="360" w:lineRule="auto"/>
        <w:ind w:left="427" w:right="138" w:firstLine="707"/>
        <w:jc w:val="both"/>
      </w:pPr>
      <w:r>
        <w:t>O fumo é outro vício do sertanejo, desde criança já aprendia a pitar, fumando escondido no mato. Quando cresciam era raro ver um deles sem um cigarro de palha ou cachimbo</w:t>
      </w:r>
      <w:r>
        <w:rPr>
          <w:spacing w:val="-2"/>
        </w:rPr>
        <w:t xml:space="preserve"> </w:t>
      </w:r>
      <w:r>
        <w:t>entre</w:t>
      </w:r>
      <w:r>
        <w:rPr>
          <w:spacing w:val="-4"/>
        </w:rPr>
        <w:t xml:space="preserve"> </w:t>
      </w:r>
      <w:r>
        <w:t>os</w:t>
      </w:r>
      <w:r>
        <w:rPr>
          <w:spacing w:val="-2"/>
        </w:rPr>
        <w:t xml:space="preserve"> </w:t>
      </w:r>
      <w:r>
        <w:t>lábios.</w:t>
      </w:r>
      <w:r>
        <w:rPr>
          <w:spacing w:val="-2"/>
        </w:rPr>
        <w:t xml:space="preserve"> </w:t>
      </w:r>
      <w:r>
        <w:t>A</w:t>
      </w:r>
      <w:r>
        <w:rPr>
          <w:spacing w:val="-3"/>
        </w:rPr>
        <w:t xml:space="preserve"> </w:t>
      </w:r>
      <w:r>
        <w:t>cozinha</w:t>
      </w:r>
      <w:r>
        <w:rPr>
          <w:spacing w:val="-3"/>
        </w:rPr>
        <w:t xml:space="preserve"> </w:t>
      </w:r>
      <w:r>
        <w:t>típica</w:t>
      </w:r>
      <w:r>
        <w:rPr>
          <w:spacing w:val="-3"/>
        </w:rPr>
        <w:t xml:space="preserve"> </w:t>
      </w:r>
      <w:r>
        <w:t>mineira</w:t>
      </w:r>
      <w:r>
        <w:rPr>
          <w:spacing w:val="-4"/>
        </w:rPr>
        <w:t xml:space="preserve"> </w:t>
      </w:r>
      <w:r>
        <w:t>presta</w:t>
      </w:r>
      <w:r>
        <w:rPr>
          <w:spacing w:val="-3"/>
        </w:rPr>
        <w:t xml:space="preserve"> </w:t>
      </w:r>
      <w:r>
        <w:t>homenagens</w:t>
      </w:r>
      <w:r>
        <w:rPr>
          <w:spacing w:val="-2"/>
        </w:rPr>
        <w:t xml:space="preserve"> </w:t>
      </w:r>
      <w:r>
        <w:t>ao</w:t>
      </w:r>
      <w:r>
        <w:rPr>
          <w:spacing w:val="-2"/>
        </w:rPr>
        <w:t xml:space="preserve"> </w:t>
      </w:r>
      <w:r>
        <w:t>tropeiro,</w:t>
      </w:r>
      <w:r>
        <w:rPr>
          <w:spacing w:val="-3"/>
        </w:rPr>
        <w:t xml:space="preserve"> </w:t>
      </w:r>
      <w:r>
        <w:t xml:space="preserve">dedicando- lhe pratos que contém o feijão cozido, quase sem caldo, farofa, carne, pedaços de toucinho e couve picada. É raro um restaurante mineiro não servir aos seus clientes o célebre "Feijão </w:t>
      </w:r>
      <w:r>
        <w:rPr>
          <w:spacing w:val="-2"/>
        </w:rPr>
        <w:t>Tropeiro".</w:t>
      </w:r>
    </w:p>
    <w:p w:rsidR="00860CB8" w:rsidRDefault="00860CB8">
      <w:pPr>
        <w:pStyle w:val="Corpodetexto"/>
        <w:spacing w:before="138"/>
      </w:pPr>
    </w:p>
    <w:p w:rsidR="00860CB8" w:rsidRDefault="00F156CD">
      <w:pPr>
        <w:pStyle w:val="Corpodetexto"/>
        <w:spacing w:line="360" w:lineRule="auto"/>
        <w:ind w:left="427" w:right="141" w:firstLine="707"/>
        <w:jc w:val="both"/>
      </w:pPr>
      <w:r>
        <w:t>Na formação da tropa cada grupo de tropeiro tinha funções especificas, existia o "camarada" que cozinhava e era responsável pelo lote de muares, que transportavam os alimentos e apetrechos de cozinhar. O camarada cozinheiro é o que realmente tinha um princípio</w:t>
      </w:r>
      <w:r>
        <w:rPr>
          <w:spacing w:val="-3"/>
        </w:rPr>
        <w:t xml:space="preserve"> </w:t>
      </w:r>
      <w:r>
        <w:t>humano,</w:t>
      </w:r>
      <w:r>
        <w:rPr>
          <w:spacing w:val="-3"/>
        </w:rPr>
        <w:t xml:space="preserve"> </w:t>
      </w:r>
      <w:r>
        <w:t>de</w:t>
      </w:r>
      <w:r>
        <w:rPr>
          <w:spacing w:val="-5"/>
        </w:rPr>
        <w:t xml:space="preserve"> </w:t>
      </w:r>
      <w:r>
        <w:t>suas</w:t>
      </w:r>
      <w:r>
        <w:rPr>
          <w:spacing w:val="-3"/>
        </w:rPr>
        <w:t xml:space="preserve"> </w:t>
      </w:r>
      <w:r>
        <w:t>bocas</w:t>
      </w:r>
      <w:r>
        <w:rPr>
          <w:spacing w:val="-3"/>
        </w:rPr>
        <w:t xml:space="preserve"> </w:t>
      </w:r>
      <w:r>
        <w:t>ouviam</w:t>
      </w:r>
      <w:r>
        <w:rPr>
          <w:spacing w:val="-3"/>
        </w:rPr>
        <w:t xml:space="preserve"> </w:t>
      </w:r>
      <w:r>
        <w:t>aquelas</w:t>
      </w:r>
      <w:r>
        <w:rPr>
          <w:spacing w:val="-3"/>
        </w:rPr>
        <w:t xml:space="preserve"> </w:t>
      </w:r>
      <w:r>
        <w:t>estórias,</w:t>
      </w:r>
      <w:r>
        <w:rPr>
          <w:spacing w:val="-3"/>
        </w:rPr>
        <w:t xml:space="preserve"> </w:t>
      </w:r>
      <w:r>
        <w:t>que</w:t>
      </w:r>
      <w:r>
        <w:rPr>
          <w:spacing w:val="-5"/>
        </w:rPr>
        <w:t xml:space="preserve"> </w:t>
      </w:r>
      <w:r>
        <w:t>enchiam</w:t>
      </w:r>
      <w:r>
        <w:rPr>
          <w:spacing w:val="-3"/>
        </w:rPr>
        <w:t xml:space="preserve"> </w:t>
      </w:r>
      <w:r>
        <w:t>as</w:t>
      </w:r>
      <w:r>
        <w:rPr>
          <w:spacing w:val="-3"/>
        </w:rPr>
        <w:t xml:space="preserve"> </w:t>
      </w:r>
      <w:r>
        <w:t>horas</w:t>
      </w:r>
      <w:r>
        <w:rPr>
          <w:spacing w:val="-3"/>
        </w:rPr>
        <w:t xml:space="preserve"> </w:t>
      </w:r>
      <w:r>
        <w:t>de</w:t>
      </w:r>
      <w:r>
        <w:rPr>
          <w:spacing w:val="-3"/>
        </w:rPr>
        <w:t xml:space="preserve"> </w:t>
      </w:r>
      <w:r>
        <w:t>repouso</w:t>
      </w:r>
      <w:r>
        <w:rPr>
          <w:spacing w:val="-3"/>
        </w:rPr>
        <w:t xml:space="preserve"> </w:t>
      </w:r>
      <w:r>
        <w:t>ou era o cantor acompanhado sempre de uma viola. Nessa transição, constante realizada pelo território, tinha a chance de realizar trocas econômicas, sociais e culturais.</w:t>
      </w:r>
    </w:p>
    <w:p w:rsidR="00860CB8" w:rsidRDefault="00860CB8">
      <w:pPr>
        <w:pStyle w:val="Corpodetexto"/>
        <w:spacing w:before="137"/>
      </w:pPr>
    </w:p>
    <w:p w:rsidR="00860CB8" w:rsidRDefault="00F156CD">
      <w:pPr>
        <w:pStyle w:val="Corpodetexto"/>
        <w:spacing w:before="1" w:line="360" w:lineRule="auto"/>
        <w:ind w:left="427" w:right="139" w:firstLine="707"/>
        <w:jc w:val="both"/>
      </w:pPr>
      <w:r>
        <w:t>Pode-se perceber que na apresentação da dieta do índio, africano, português, bandeirante e tropeiro durante os séculos XVI ao final do XVIII, ocasionou a formação da culinária</w:t>
      </w:r>
      <w:r>
        <w:rPr>
          <w:spacing w:val="-3"/>
        </w:rPr>
        <w:t xml:space="preserve"> </w:t>
      </w:r>
      <w:r>
        <w:t>brasileira e</w:t>
      </w:r>
      <w:r>
        <w:rPr>
          <w:spacing w:val="-2"/>
        </w:rPr>
        <w:t xml:space="preserve"> </w:t>
      </w:r>
      <w:r>
        <w:t>regional</w:t>
      </w:r>
      <w:r>
        <w:rPr>
          <w:spacing w:val="-1"/>
        </w:rPr>
        <w:t xml:space="preserve"> </w:t>
      </w:r>
      <w:r>
        <w:t>com</w:t>
      </w:r>
      <w:r>
        <w:rPr>
          <w:spacing w:val="-1"/>
        </w:rPr>
        <w:t xml:space="preserve"> </w:t>
      </w:r>
      <w:r>
        <w:t>algumas</w:t>
      </w:r>
      <w:r>
        <w:rPr>
          <w:spacing w:val="-2"/>
        </w:rPr>
        <w:t xml:space="preserve"> </w:t>
      </w:r>
      <w:r>
        <w:t>variações.</w:t>
      </w:r>
      <w:r>
        <w:rPr>
          <w:spacing w:val="-1"/>
        </w:rPr>
        <w:t xml:space="preserve"> </w:t>
      </w:r>
      <w:r>
        <w:t>Cabe citar</w:t>
      </w:r>
      <w:r>
        <w:rPr>
          <w:spacing w:val="-2"/>
        </w:rPr>
        <w:t xml:space="preserve"> </w:t>
      </w:r>
      <w:r>
        <w:t>para</w:t>
      </w:r>
      <w:r>
        <w:rPr>
          <w:spacing w:val="-1"/>
        </w:rPr>
        <w:t xml:space="preserve"> </w:t>
      </w:r>
      <w:r>
        <w:t>explicitar</w:t>
      </w:r>
      <w:r>
        <w:rPr>
          <w:spacing w:val="-2"/>
        </w:rPr>
        <w:t xml:space="preserve"> </w:t>
      </w:r>
      <w:r>
        <w:t>alguns pontos de convergências na cultura bandeirante e tropeira, vindos das heranças indígenas, africana e portuguesa: uso da farinha de mandioca, beiju, angu e a caça, carne salgada para conserva, pimenta, couve e alguns comportamentos.</w:t>
      </w:r>
    </w:p>
    <w:p w:rsidR="00860CB8" w:rsidRDefault="00860CB8">
      <w:pPr>
        <w:pStyle w:val="Corpodetexto"/>
        <w:spacing w:before="139"/>
      </w:pPr>
    </w:p>
    <w:p w:rsidR="00860CB8" w:rsidRDefault="00F156CD">
      <w:pPr>
        <w:pStyle w:val="Corpodetexto"/>
        <w:spacing w:before="1" w:line="360" w:lineRule="auto"/>
        <w:ind w:left="427" w:right="143" w:firstLine="707"/>
        <w:jc w:val="both"/>
      </w:pPr>
      <w:r>
        <w:t>Para o Estado de São Paulo e principalmente no Oeste Paulista todos esses processos percorreram pela região, que não foi somente a incorporação de territórios da coroa portuguesa. Mas, a definição de tipos de cultura e vida social condicionado a esses</w:t>
      </w:r>
      <w:r>
        <w:rPr>
          <w:spacing w:val="40"/>
        </w:rPr>
        <w:t xml:space="preserve"> </w:t>
      </w:r>
      <w:r>
        <w:lastRenderedPageBreak/>
        <w:t>fenômenos, que por fim deu origem a cultura do caipira.</w:t>
      </w:r>
    </w:p>
    <w:p w:rsidR="00860CB8" w:rsidRDefault="00860CB8">
      <w:pPr>
        <w:pStyle w:val="Corpodetexto"/>
        <w:spacing w:line="360" w:lineRule="auto"/>
        <w:jc w:val="both"/>
        <w:sectPr w:rsidR="00860CB8">
          <w:pgSz w:w="11900" w:h="16850"/>
          <w:pgMar w:top="1620" w:right="992" w:bottom="1220" w:left="1275" w:header="0" w:footer="1018" w:gutter="0"/>
          <w:cols w:space="720"/>
        </w:sectPr>
      </w:pPr>
    </w:p>
    <w:p w:rsidR="00860CB8" w:rsidRDefault="00F156CD">
      <w:pPr>
        <w:pStyle w:val="Corpodetexto"/>
        <w:spacing w:before="75" w:line="360" w:lineRule="auto"/>
        <w:ind w:left="427" w:right="142" w:firstLine="707"/>
        <w:jc w:val="both"/>
      </w:pPr>
      <w:r>
        <w:lastRenderedPageBreak/>
        <w:t>Em Araçariguama a Gastronomia Caipira, já sofreu variações de outros fenômenos locais, como: a migração italiana no século XIX para as lavouras de café e algodão quando ainda São Roque e Mairinque formavam único Município. Mais recente, vieram os migrantes nordestinos com a industrialização, que trouxeram suas contribuições.</w:t>
      </w:r>
    </w:p>
    <w:p w:rsidR="00860CB8" w:rsidRDefault="00860CB8">
      <w:pPr>
        <w:pStyle w:val="Corpodetexto"/>
        <w:spacing w:before="137"/>
      </w:pPr>
    </w:p>
    <w:p w:rsidR="00860CB8" w:rsidRDefault="00F156CD">
      <w:pPr>
        <w:pStyle w:val="Corpodetexto"/>
        <w:spacing w:line="360" w:lineRule="auto"/>
        <w:ind w:left="427" w:right="138" w:firstLine="707"/>
        <w:jc w:val="both"/>
      </w:pPr>
      <w:r>
        <w:t>Segundo SCHLÜTER (2003, p. 70), a gastronomia para o turismo pode ser tratada como um atrativo cultural e integrar produtos turísticos, permitindo a incorporação dos atores locais na elaboração desse produto. Soma-se a isso uma conduta favorável dos munícipes, quando perguntado se ofereceriam algum prato típico ao receber um turista, 60% dos entrevistados responderam, sim, e 38% disseram não. Nessa discussão, buscou-se, dar uma importância turística a gastronomia, já que pode representar a identidade cultural e histórica</w:t>
      </w:r>
      <w:r>
        <w:rPr>
          <w:spacing w:val="40"/>
        </w:rPr>
        <w:t xml:space="preserve"> </w:t>
      </w:r>
      <w:r>
        <w:t>de uma localidade.</w:t>
      </w:r>
    </w:p>
    <w:p w:rsidR="00860CB8" w:rsidRDefault="00860CB8">
      <w:pPr>
        <w:pStyle w:val="Corpodetexto"/>
        <w:spacing w:line="360" w:lineRule="auto"/>
        <w:jc w:val="both"/>
        <w:sectPr w:rsidR="00860CB8">
          <w:pgSz w:w="11900" w:h="16850"/>
          <w:pgMar w:top="1620" w:right="992" w:bottom="1220" w:left="1275" w:header="0" w:footer="1018" w:gutter="0"/>
          <w:cols w:space="720"/>
        </w:sectPr>
      </w:pPr>
    </w:p>
    <w:p w:rsidR="00860CB8" w:rsidRDefault="00F156CD">
      <w:pPr>
        <w:pStyle w:val="Ttulo1"/>
      </w:pPr>
      <w:bookmarkStart w:id="7" w:name="_TOC_250030"/>
      <w:r>
        <w:lastRenderedPageBreak/>
        <w:t>Prato</w:t>
      </w:r>
      <w:r>
        <w:rPr>
          <w:spacing w:val="-11"/>
        </w:rPr>
        <w:t xml:space="preserve"> </w:t>
      </w:r>
      <w:r>
        <w:t>Típico</w:t>
      </w:r>
      <w:r>
        <w:rPr>
          <w:spacing w:val="-2"/>
        </w:rPr>
        <w:t xml:space="preserve"> </w:t>
      </w:r>
      <w:r>
        <w:t>de</w:t>
      </w:r>
      <w:r>
        <w:rPr>
          <w:spacing w:val="-15"/>
        </w:rPr>
        <w:t xml:space="preserve"> </w:t>
      </w:r>
      <w:r>
        <w:t>Araçariguama</w:t>
      </w:r>
      <w:r>
        <w:rPr>
          <w:spacing w:val="3"/>
        </w:rPr>
        <w:t xml:space="preserve"> </w:t>
      </w:r>
      <w:r>
        <w:t>-</w:t>
      </w:r>
      <w:r>
        <w:rPr>
          <w:spacing w:val="-2"/>
        </w:rPr>
        <w:t xml:space="preserve"> </w:t>
      </w:r>
      <w:r>
        <w:t>Quibebe</w:t>
      </w:r>
      <w:r>
        <w:rPr>
          <w:spacing w:val="-2"/>
        </w:rPr>
        <w:t xml:space="preserve"> </w:t>
      </w:r>
      <w:r>
        <w:t>de</w:t>
      </w:r>
      <w:r>
        <w:rPr>
          <w:spacing w:val="-16"/>
        </w:rPr>
        <w:t xml:space="preserve"> </w:t>
      </w:r>
      <w:bookmarkEnd w:id="7"/>
      <w:r>
        <w:rPr>
          <w:spacing w:val="-2"/>
        </w:rPr>
        <w:t>Abóbora</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12416" behindDoc="1" locked="0" layoutInCell="1" allowOverlap="1">
            <wp:simplePos x="0" y="0"/>
            <wp:positionH relativeFrom="page">
              <wp:posOffset>2935604</wp:posOffset>
            </wp:positionH>
            <wp:positionV relativeFrom="paragraph">
              <wp:posOffset>205005</wp:posOffset>
            </wp:positionV>
            <wp:extent cx="2467978" cy="1816512"/>
            <wp:effectExtent l="0" t="0" r="0" b="0"/>
            <wp:wrapTopAndBottom/>
            <wp:docPr id="59" name="Image 59" descr="f7ec3227-a289-47b1-b4ce-92975b8f19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f7ec3227-a289-47b1-b4ce-92975b8f1920"/>
                    <pic:cNvPicPr/>
                  </pic:nvPicPr>
                  <pic:blipFill>
                    <a:blip r:embed="rId22" cstate="print"/>
                    <a:stretch>
                      <a:fillRect/>
                    </a:stretch>
                  </pic:blipFill>
                  <pic:spPr>
                    <a:xfrm>
                      <a:off x="0" y="0"/>
                      <a:ext cx="2467978" cy="1816512"/>
                    </a:xfrm>
                    <a:prstGeom prst="rect">
                      <a:avLst/>
                    </a:prstGeom>
                  </pic:spPr>
                </pic:pic>
              </a:graphicData>
            </a:graphic>
          </wp:anchor>
        </w:drawing>
      </w:r>
    </w:p>
    <w:p w:rsidR="00860CB8" w:rsidRDefault="00F156CD">
      <w:pPr>
        <w:spacing w:before="163"/>
        <w:ind w:left="993"/>
        <w:jc w:val="center"/>
        <w:rPr>
          <w:sz w:val="16"/>
        </w:rPr>
      </w:pPr>
      <w:r>
        <w:rPr>
          <w:sz w:val="16"/>
        </w:rPr>
        <w:t>Imagem:</w:t>
      </w:r>
      <w:r>
        <w:rPr>
          <w:spacing w:val="-9"/>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Corpodetexto"/>
        <w:spacing w:line="360" w:lineRule="auto"/>
        <w:ind w:left="427" w:right="136" w:firstLine="707"/>
        <w:jc w:val="both"/>
      </w:pPr>
      <w:r>
        <w:t>O</w:t>
      </w:r>
      <w:r>
        <w:rPr>
          <w:spacing w:val="-1"/>
        </w:rPr>
        <w:t xml:space="preserve"> </w:t>
      </w:r>
      <w:r>
        <w:t>resgate</w:t>
      </w:r>
      <w:r>
        <w:rPr>
          <w:spacing w:val="-1"/>
        </w:rPr>
        <w:t xml:space="preserve"> </w:t>
      </w:r>
      <w:r>
        <w:t>histórico</w:t>
      </w:r>
      <w:r>
        <w:rPr>
          <w:spacing w:val="-1"/>
        </w:rPr>
        <w:t xml:space="preserve"> </w:t>
      </w:r>
      <w:r>
        <w:t>de</w:t>
      </w:r>
      <w:r>
        <w:rPr>
          <w:spacing w:val="-1"/>
        </w:rPr>
        <w:t xml:space="preserve"> </w:t>
      </w:r>
      <w:r>
        <w:t>um prato típico</w:t>
      </w:r>
      <w:r>
        <w:rPr>
          <w:spacing w:val="-1"/>
        </w:rPr>
        <w:t xml:space="preserve"> </w:t>
      </w:r>
      <w:r>
        <w:t>do município, com critério e fundamentação, foi realizado sob curadoria da socióloga Rosa Belluzzo, pesquisadora e escritora sobre a história da alimentação brasileira. Com o objetivo de identificar e resgatar a memória gastronômica local foi eleito o Quibebe de Abóbora como prato típico da cidade, O quibebe é um prato tipicamente paulista e tem influência indígena, africana e bandeirante. Nos pousos próximos ao Rio Tietê, os índios faziam plantio de pequenas lavouras de mandioca, inhame, feijão, milho, cará e abóbora para o próprio consumo, o que também servia aos bandeirantes que, além da carne de caça, toucinho, feijão e farinha de milho, também colhiam e cozinhavam.</w:t>
      </w:r>
    </w:p>
    <w:p w:rsidR="00860CB8" w:rsidRDefault="00860CB8">
      <w:pPr>
        <w:pStyle w:val="Corpodetexto"/>
        <w:spacing w:before="140"/>
      </w:pPr>
    </w:p>
    <w:p w:rsidR="00860CB8" w:rsidRDefault="00F156CD">
      <w:pPr>
        <w:pStyle w:val="Corpodetexto"/>
        <w:spacing w:after="4" w:line="360" w:lineRule="auto"/>
        <w:ind w:left="427" w:right="138" w:firstLine="707"/>
        <w:jc w:val="both"/>
      </w:pPr>
      <w:r>
        <w:t>Constituído de refogado de abóbora e normalmente servido com carne seca, lombo de porco ou frango caipira em conjunto de arroz e feijão gordo, o Quibebe, está presente nos hábitos</w:t>
      </w:r>
      <w:r>
        <w:rPr>
          <w:spacing w:val="-1"/>
        </w:rPr>
        <w:t xml:space="preserve"> </w:t>
      </w:r>
      <w:r>
        <w:t>alimentares</w:t>
      </w:r>
      <w:r>
        <w:rPr>
          <w:spacing w:val="-1"/>
        </w:rPr>
        <w:t xml:space="preserve"> </w:t>
      </w:r>
      <w:r>
        <w:t>e</w:t>
      </w:r>
      <w:r>
        <w:rPr>
          <w:spacing w:val="-2"/>
        </w:rPr>
        <w:t xml:space="preserve"> </w:t>
      </w:r>
      <w:r>
        <w:t>na</w:t>
      </w:r>
      <w:r>
        <w:rPr>
          <w:spacing w:val="-2"/>
        </w:rPr>
        <w:t xml:space="preserve"> </w:t>
      </w:r>
      <w:r>
        <w:t>memória</w:t>
      </w:r>
      <w:r>
        <w:rPr>
          <w:spacing w:val="-2"/>
        </w:rPr>
        <w:t xml:space="preserve"> </w:t>
      </w:r>
      <w:r>
        <w:t>oral</w:t>
      </w:r>
      <w:r>
        <w:rPr>
          <w:spacing w:val="-1"/>
        </w:rPr>
        <w:t xml:space="preserve"> </w:t>
      </w:r>
      <w:r>
        <w:t>dos</w:t>
      </w:r>
      <w:r>
        <w:rPr>
          <w:spacing w:val="-1"/>
        </w:rPr>
        <w:t xml:space="preserve"> </w:t>
      </w:r>
      <w:r>
        <w:t>munícipes</w:t>
      </w:r>
      <w:r>
        <w:rPr>
          <w:spacing w:val="-2"/>
        </w:rPr>
        <w:t xml:space="preserve"> </w:t>
      </w:r>
      <w:r>
        <w:t>pioneiros</w:t>
      </w:r>
      <w:r>
        <w:rPr>
          <w:spacing w:val="-1"/>
        </w:rPr>
        <w:t xml:space="preserve"> </w:t>
      </w:r>
      <w:r>
        <w:t>que</w:t>
      </w:r>
      <w:r>
        <w:rPr>
          <w:spacing w:val="-2"/>
        </w:rPr>
        <w:t xml:space="preserve"> </w:t>
      </w:r>
      <w:r>
        <w:t>vivem</w:t>
      </w:r>
      <w:r>
        <w:rPr>
          <w:spacing w:val="-1"/>
        </w:rPr>
        <w:t xml:space="preserve"> </w:t>
      </w:r>
      <w:r>
        <w:t>em</w:t>
      </w:r>
      <w:r>
        <w:rPr>
          <w:spacing w:val="-15"/>
        </w:rPr>
        <w:t xml:space="preserve"> </w:t>
      </w:r>
      <w:r>
        <w:t>Araçariguama</w:t>
      </w:r>
      <w:r>
        <w:rPr>
          <w:spacing w:val="-2"/>
        </w:rPr>
        <w:t xml:space="preserve"> </w:t>
      </w:r>
      <w:r>
        <w:t>a mais</w:t>
      </w:r>
      <w:r>
        <w:rPr>
          <w:spacing w:val="-3"/>
        </w:rPr>
        <w:t xml:space="preserve"> </w:t>
      </w:r>
      <w:r>
        <w:t>de</w:t>
      </w:r>
      <w:r>
        <w:rPr>
          <w:spacing w:val="-3"/>
        </w:rPr>
        <w:t xml:space="preserve"> </w:t>
      </w:r>
      <w:r>
        <w:t>50 anos. A</w:t>
      </w:r>
      <w:r>
        <w:rPr>
          <w:spacing w:val="-2"/>
        </w:rPr>
        <w:t xml:space="preserve"> </w:t>
      </w:r>
      <w:r>
        <w:t>Exposição</w:t>
      </w:r>
      <w:r>
        <w:rPr>
          <w:spacing w:val="-2"/>
        </w:rPr>
        <w:t xml:space="preserve"> </w:t>
      </w:r>
      <w:r>
        <w:t>Saberes e</w:t>
      </w:r>
      <w:r>
        <w:rPr>
          <w:spacing w:val="-3"/>
        </w:rPr>
        <w:t xml:space="preserve"> </w:t>
      </w:r>
      <w:r>
        <w:t>Sabores de</w:t>
      </w:r>
      <w:r>
        <w:rPr>
          <w:spacing w:val="-3"/>
        </w:rPr>
        <w:t xml:space="preserve"> </w:t>
      </w:r>
      <w:r>
        <w:t>Araçariguama</w:t>
      </w:r>
      <w:r>
        <w:rPr>
          <w:spacing w:val="-1"/>
        </w:rPr>
        <w:t xml:space="preserve"> </w:t>
      </w:r>
      <w:r>
        <w:t>é</w:t>
      </w:r>
      <w:r>
        <w:rPr>
          <w:spacing w:val="-1"/>
        </w:rPr>
        <w:t xml:space="preserve"> </w:t>
      </w:r>
      <w:r>
        <w:t>apresentada</w:t>
      </w:r>
      <w:r>
        <w:rPr>
          <w:spacing w:val="-4"/>
        </w:rPr>
        <w:t xml:space="preserve"> </w:t>
      </w:r>
      <w:r>
        <w:t>no Museu</w:t>
      </w:r>
      <w:r>
        <w:rPr>
          <w:spacing w:val="-2"/>
        </w:rPr>
        <w:t xml:space="preserve"> </w:t>
      </w:r>
      <w:r>
        <w:t>da Mina do Ouro.</w:t>
      </w:r>
    </w:p>
    <w:p w:rsidR="00860CB8" w:rsidRDefault="00F156CD">
      <w:pPr>
        <w:pStyle w:val="Corpodetexto"/>
        <w:ind w:left="3213"/>
        <w:rPr>
          <w:sz w:val="20"/>
        </w:rPr>
      </w:pPr>
      <w:r>
        <w:rPr>
          <w:noProof/>
          <w:sz w:val="20"/>
          <w:lang w:val="pt-BR" w:eastAsia="pt-BR"/>
        </w:rPr>
        <w:lastRenderedPageBreak/>
        <w:drawing>
          <wp:inline distT="0" distB="0" distL="0" distR="0">
            <wp:extent cx="2690492" cy="2028444"/>
            <wp:effectExtent l="0" t="0" r="0" b="0"/>
            <wp:docPr id="60" name="Image 60" descr="45111ca3-1303-485e-ae4a-b43bc36716b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45111ca3-1303-485e-ae4a-b43bc36716bc"/>
                    <pic:cNvPicPr/>
                  </pic:nvPicPr>
                  <pic:blipFill>
                    <a:blip r:embed="rId23" cstate="print"/>
                    <a:stretch>
                      <a:fillRect/>
                    </a:stretch>
                  </pic:blipFill>
                  <pic:spPr>
                    <a:xfrm>
                      <a:off x="0" y="0"/>
                      <a:ext cx="2690492" cy="2028444"/>
                    </a:xfrm>
                    <a:prstGeom prst="rect">
                      <a:avLst/>
                    </a:prstGeom>
                  </pic:spPr>
                </pic:pic>
              </a:graphicData>
            </a:graphic>
          </wp:inline>
        </w:drawing>
      </w:r>
    </w:p>
    <w:p w:rsidR="00860CB8" w:rsidRDefault="00F156CD">
      <w:pPr>
        <w:spacing w:before="120"/>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jc w:val="center"/>
        <w:rPr>
          <w:sz w:val="16"/>
        </w:rPr>
        <w:sectPr w:rsidR="00860CB8">
          <w:pgSz w:w="11900" w:h="16850"/>
          <w:pgMar w:top="1640" w:right="992" w:bottom="1200" w:left="1275" w:header="0" w:footer="1018" w:gutter="0"/>
          <w:cols w:space="720"/>
        </w:sectPr>
      </w:pPr>
    </w:p>
    <w:p w:rsidR="00860CB8" w:rsidRDefault="00F156CD">
      <w:pPr>
        <w:pStyle w:val="Ttulo1"/>
      </w:pPr>
      <w:bookmarkStart w:id="8" w:name="_TOC_250029"/>
      <w:r>
        <w:lastRenderedPageBreak/>
        <w:t>Brasão</w:t>
      </w:r>
      <w:r>
        <w:rPr>
          <w:spacing w:val="-2"/>
        </w:rPr>
        <w:t xml:space="preserve"> </w:t>
      </w:r>
      <w:r>
        <w:t>de</w:t>
      </w:r>
      <w:r>
        <w:rPr>
          <w:spacing w:val="-2"/>
        </w:rPr>
        <w:t xml:space="preserve"> </w:t>
      </w:r>
      <w:r>
        <w:t>Armas</w:t>
      </w:r>
      <w:r>
        <w:rPr>
          <w:spacing w:val="-1"/>
        </w:rPr>
        <w:t xml:space="preserve"> </w:t>
      </w:r>
      <w:r>
        <w:t>Municipal</w:t>
      </w:r>
      <w:r>
        <w:rPr>
          <w:spacing w:val="-1"/>
        </w:rPr>
        <w:t xml:space="preserve"> </w:t>
      </w:r>
      <w:r>
        <w:t>e</w:t>
      </w:r>
      <w:r>
        <w:rPr>
          <w:spacing w:val="-1"/>
        </w:rPr>
        <w:t xml:space="preserve"> </w:t>
      </w:r>
      <w:r>
        <w:t>Bandeira</w:t>
      </w:r>
      <w:r>
        <w:rPr>
          <w:spacing w:val="-1"/>
        </w:rPr>
        <w:t xml:space="preserve"> </w:t>
      </w:r>
      <w:bookmarkEnd w:id="8"/>
      <w:r>
        <w:rPr>
          <w:spacing w:val="-2"/>
        </w:rPr>
        <w:t>Municipal</w:t>
      </w:r>
    </w:p>
    <w:p w:rsidR="00860CB8" w:rsidRDefault="00860CB8">
      <w:pPr>
        <w:pStyle w:val="Corpodetexto"/>
        <w:spacing w:before="271"/>
        <w:rPr>
          <w:b/>
        </w:rPr>
      </w:pPr>
    </w:p>
    <w:p w:rsidR="00860CB8" w:rsidRDefault="00F156CD">
      <w:pPr>
        <w:pStyle w:val="Corpodetexto"/>
        <w:spacing w:line="360" w:lineRule="auto"/>
        <w:ind w:left="427" w:right="140" w:firstLine="707"/>
        <w:jc w:val="both"/>
      </w:pPr>
      <w:r>
        <w:t>Em 1925, o presidente da Câmara de Araçariguama, Antônio Ende Oliveira Pinto solicitou que</w:t>
      </w:r>
      <w:r>
        <w:rPr>
          <w:spacing w:val="-1"/>
        </w:rPr>
        <w:t xml:space="preserve"> </w:t>
      </w:r>
      <w:r>
        <w:t>o famoso heráldico Affonso de D'Escragnolle</w:t>
      </w:r>
      <w:r>
        <w:rPr>
          <w:spacing w:val="-1"/>
        </w:rPr>
        <w:t xml:space="preserve"> </w:t>
      </w:r>
      <w:r>
        <w:t>Taunay</w:t>
      </w:r>
      <w:r>
        <w:rPr>
          <w:spacing w:val="-4"/>
        </w:rPr>
        <w:t xml:space="preserve"> </w:t>
      </w:r>
      <w:r>
        <w:t>confeccionasse</w:t>
      </w:r>
      <w:r>
        <w:rPr>
          <w:spacing w:val="-1"/>
        </w:rPr>
        <w:t xml:space="preserve"> </w:t>
      </w:r>
      <w:r>
        <w:t>um brasão para o município, porém os vereadores da época não oficializaram o brasão, porque alegaram que o mesmo não continha referências à atividade comercial em sua estrutura.</w:t>
      </w:r>
    </w:p>
    <w:p w:rsidR="00860CB8" w:rsidRDefault="00860CB8">
      <w:pPr>
        <w:pStyle w:val="Corpodetexto"/>
        <w:spacing w:before="137"/>
      </w:pPr>
    </w:p>
    <w:p w:rsidR="00860CB8" w:rsidRDefault="00F156CD">
      <w:pPr>
        <w:pStyle w:val="Corpodetexto"/>
        <w:spacing w:line="360" w:lineRule="auto"/>
        <w:ind w:left="427" w:right="141" w:firstLine="707"/>
        <w:jc w:val="both"/>
      </w:pPr>
      <w:r>
        <w:t>Em 2007, no 16° aniversário de emancipação político-administrativa, foi aprovado pela Câmara Municipal o Projeto de Lei Nº 010/2007, de iniciativa do executivo que institui nova roupagem nos dois principais símbolos municipais, o Brasão e o Pavilhão (Bandeira) Municipal, com autoria do professor e historiador João Barcellos, do heraldista Marcelo de Souza Paranhos e da Academia Brasileira de Arte, Cultura e História.</w:t>
      </w:r>
    </w:p>
    <w:p w:rsidR="00860CB8" w:rsidRDefault="00860CB8">
      <w:pPr>
        <w:pStyle w:val="Corpodetexto"/>
        <w:spacing w:before="139"/>
      </w:pPr>
    </w:p>
    <w:p w:rsidR="00860CB8" w:rsidRDefault="00F156CD">
      <w:pPr>
        <w:pStyle w:val="Corpodetexto"/>
        <w:spacing w:line="360" w:lineRule="auto"/>
        <w:ind w:left="427" w:right="143" w:firstLine="707"/>
        <w:jc w:val="both"/>
      </w:pPr>
      <w:r>
        <w:t>O novo Brasão conta com vários elementos históricos e culturais como as datas 1605 (que</w:t>
      </w:r>
      <w:r>
        <w:rPr>
          <w:spacing w:val="-2"/>
        </w:rPr>
        <w:t xml:space="preserve"> </w:t>
      </w:r>
      <w:r>
        <w:t>marca o início da</w:t>
      </w:r>
      <w:r>
        <w:rPr>
          <w:spacing w:val="-1"/>
        </w:rPr>
        <w:t xml:space="preserve"> </w:t>
      </w:r>
      <w:r>
        <w:t>exploração do local por Afonso Sardinha) e</w:t>
      </w:r>
      <w:r>
        <w:rPr>
          <w:spacing w:val="-1"/>
        </w:rPr>
        <w:t xml:space="preserve"> </w:t>
      </w:r>
      <w:r>
        <w:t>1991 (ano de</w:t>
      </w:r>
      <w:r>
        <w:rPr>
          <w:spacing w:val="-1"/>
        </w:rPr>
        <w:t xml:space="preserve"> </w:t>
      </w:r>
      <w:r>
        <w:t>emancipação do município); mina do ouro; uma estrela (simbolizando esplendor, sucesso, aspirações a coisas superiores e sublimes e luminoso futuro); engrenagem (representando a expansão industrial);</w:t>
      </w:r>
      <w:r>
        <w:rPr>
          <w:spacing w:val="-1"/>
        </w:rPr>
        <w:t xml:space="preserve"> </w:t>
      </w:r>
      <w:r>
        <w:t>Morro</w:t>
      </w:r>
      <w:r>
        <w:rPr>
          <w:spacing w:val="-1"/>
        </w:rPr>
        <w:t xml:space="preserve"> </w:t>
      </w:r>
      <w:r>
        <w:t>do</w:t>
      </w:r>
      <w:r>
        <w:rPr>
          <w:spacing w:val="-1"/>
        </w:rPr>
        <w:t xml:space="preserve"> </w:t>
      </w:r>
      <w:r>
        <w:t>Vuturuna</w:t>
      </w:r>
      <w:r>
        <w:rPr>
          <w:spacing w:val="-2"/>
        </w:rPr>
        <w:t xml:space="preserve"> </w:t>
      </w:r>
      <w:r>
        <w:t>(marco geográfico e</w:t>
      </w:r>
      <w:r>
        <w:rPr>
          <w:spacing w:val="-2"/>
        </w:rPr>
        <w:t xml:space="preserve"> </w:t>
      </w:r>
      <w:r>
        <w:t>de</w:t>
      </w:r>
      <w:r>
        <w:rPr>
          <w:spacing w:val="-2"/>
        </w:rPr>
        <w:t xml:space="preserve"> </w:t>
      </w:r>
      <w:r>
        <w:t>exploração</w:t>
      </w:r>
      <w:r>
        <w:rPr>
          <w:spacing w:val="-1"/>
        </w:rPr>
        <w:t xml:space="preserve"> </w:t>
      </w:r>
      <w:r>
        <w:t>de</w:t>
      </w:r>
      <w:r>
        <w:rPr>
          <w:spacing w:val="-2"/>
        </w:rPr>
        <w:t xml:space="preserve"> </w:t>
      </w:r>
      <w:r>
        <w:t>minérios</w:t>
      </w:r>
      <w:r>
        <w:rPr>
          <w:spacing w:val="-1"/>
        </w:rPr>
        <w:t xml:space="preserve"> </w:t>
      </w:r>
      <w:r>
        <w:t>desde</w:t>
      </w:r>
      <w:r>
        <w:rPr>
          <w:spacing w:val="-2"/>
        </w:rPr>
        <w:t xml:space="preserve"> </w:t>
      </w:r>
      <w:r>
        <w:t>o</w:t>
      </w:r>
      <w:r>
        <w:rPr>
          <w:spacing w:val="-1"/>
        </w:rPr>
        <w:t xml:space="preserve"> </w:t>
      </w:r>
      <w:r>
        <w:t>século XVI); Rio Tiête; Araçari (pássaro que deu origem ao nome do município); Bandeirante (representando a epopeia do bandeirantismo e o desbravador Afonso Sardinha); Religioso (representando a histórica contribuição do Clero na formação do povoado) e o milho e algodão (representando as importantes fases produtivas da história agrícola municipal).</w:t>
      </w:r>
    </w:p>
    <w:p w:rsidR="00860CB8" w:rsidRDefault="00860CB8">
      <w:pPr>
        <w:pStyle w:val="Corpodetexto"/>
        <w:spacing w:before="139"/>
      </w:pPr>
    </w:p>
    <w:p w:rsidR="00860CB8" w:rsidRDefault="00F156CD">
      <w:pPr>
        <w:pStyle w:val="Corpodetexto"/>
        <w:spacing w:line="360" w:lineRule="auto"/>
        <w:ind w:left="427" w:right="146" w:firstLine="707"/>
        <w:jc w:val="both"/>
      </w:pPr>
      <w:r>
        <w:t>A Bandeira Municipal de Araçariguama tem seu campo todo branco e no centro desse campo o brasão de armas do município.</w:t>
      </w:r>
    </w:p>
    <w:p w:rsidR="00860CB8" w:rsidRDefault="00F156CD">
      <w:pPr>
        <w:pStyle w:val="Corpodetexto"/>
        <w:spacing w:before="164"/>
        <w:rPr>
          <w:sz w:val="20"/>
        </w:rPr>
      </w:pPr>
      <w:r>
        <w:rPr>
          <w:noProof/>
          <w:sz w:val="20"/>
          <w:lang w:val="pt-BR" w:eastAsia="pt-BR"/>
        </w:rPr>
        <w:drawing>
          <wp:anchor distT="0" distB="0" distL="0" distR="0" simplePos="0" relativeHeight="487612928" behindDoc="1" locked="0" layoutInCell="1" allowOverlap="1">
            <wp:simplePos x="0" y="0"/>
            <wp:positionH relativeFrom="page">
              <wp:posOffset>1949450</wp:posOffset>
            </wp:positionH>
            <wp:positionV relativeFrom="paragraph">
              <wp:posOffset>265493</wp:posOffset>
            </wp:positionV>
            <wp:extent cx="1717042" cy="1432560"/>
            <wp:effectExtent l="0" t="0" r="0" b="0"/>
            <wp:wrapTopAndBottom/>
            <wp:docPr id="62" name="Image 62" descr="Texto, Carta  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Texto, Carta  Descrição gerada automaticamente"/>
                    <pic:cNvPicPr/>
                  </pic:nvPicPr>
                  <pic:blipFill>
                    <a:blip r:embed="rId24" cstate="print"/>
                    <a:stretch>
                      <a:fillRect/>
                    </a:stretch>
                  </pic:blipFill>
                  <pic:spPr>
                    <a:xfrm>
                      <a:off x="0" y="0"/>
                      <a:ext cx="1717042" cy="1432560"/>
                    </a:xfrm>
                    <a:prstGeom prst="rect">
                      <a:avLst/>
                    </a:prstGeom>
                  </pic:spPr>
                </pic:pic>
              </a:graphicData>
            </a:graphic>
          </wp:anchor>
        </w:drawing>
      </w:r>
      <w:r>
        <w:rPr>
          <w:noProof/>
          <w:sz w:val="20"/>
          <w:lang w:val="pt-BR" w:eastAsia="pt-BR"/>
        </w:rPr>
        <w:drawing>
          <wp:anchor distT="0" distB="0" distL="0" distR="0" simplePos="0" relativeHeight="487613440" behindDoc="1" locked="0" layoutInCell="1" allowOverlap="1">
            <wp:simplePos x="0" y="0"/>
            <wp:positionH relativeFrom="page">
              <wp:posOffset>4445000</wp:posOffset>
            </wp:positionH>
            <wp:positionV relativeFrom="paragraph">
              <wp:posOffset>322669</wp:posOffset>
            </wp:positionV>
            <wp:extent cx="2096753" cy="1463040"/>
            <wp:effectExtent l="0" t="0" r="0" b="0"/>
            <wp:wrapTopAndBottom/>
            <wp:docPr id="63" name="Image 63" descr="Texto, Carta  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Texto, Carta  Descrição gerada automaticamente"/>
                    <pic:cNvPicPr/>
                  </pic:nvPicPr>
                  <pic:blipFill>
                    <a:blip r:embed="rId25" cstate="print"/>
                    <a:stretch>
                      <a:fillRect/>
                    </a:stretch>
                  </pic:blipFill>
                  <pic:spPr>
                    <a:xfrm>
                      <a:off x="0" y="0"/>
                      <a:ext cx="2096753" cy="1463040"/>
                    </a:xfrm>
                    <a:prstGeom prst="rect">
                      <a:avLst/>
                    </a:prstGeom>
                  </pic:spPr>
                </pic:pic>
              </a:graphicData>
            </a:graphic>
          </wp:anchor>
        </w:drawing>
      </w:r>
    </w:p>
    <w:p w:rsidR="00860CB8" w:rsidRDefault="00F156CD">
      <w:pPr>
        <w:tabs>
          <w:tab w:val="left" w:pos="2980"/>
        </w:tabs>
        <w:spacing w:before="141"/>
        <w:ind w:left="137"/>
        <w:jc w:val="center"/>
        <w:rPr>
          <w:sz w:val="16"/>
        </w:rPr>
      </w:pPr>
      <w:r>
        <w:rPr>
          <w:sz w:val="16"/>
        </w:rPr>
        <w:lastRenderedPageBreak/>
        <w:t>Figura:</w:t>
      </w:r>
      <w:r>
        <w:rPr>
          <w:spacing w:val="-6"/>
          <w:sz w:val="16"/>
        </w:rPr>
        <w:t xml:space="preserve"> </w:t>
      </w:r>
      <w:r>
        <w:rPr>
          <w:sz w:val="16"/>
        </w:rPr>
        <w:t>Brasão</w:t>
      </w:r>
      <w:r>
        <w:rPr>
          <w:spacing w:val="-6"/>
          <w:sz w:val="16"/>
        </w:rPr>
        <w:t xml:space="preserve"> </w:t>
      </w:r>
      <w:r>
        <w:rPr>
          <w:spacing w:val="-2"/>
          <w:sz w:val="16"/>
        </w:rPr>
        <w:t>Municipal</w:t>
      </w:r>
      <w:r>
        <w:rPr>
          <w:sz w:val="16"/>
        </w:rPr>
        <w:tab/>
        <w:t>Figura:</w:t>
      </w:r>
      <w:r>
        <w:rPr>
          <w:spacing w:val="-10"/>
          <w:sz w:val="16"/>
        </w:rPr>
        <w:t xml:space="preserve"> </w:t>
      </w:r>
      <w:r>
        <w:rPr>
          <w:sz w:val="16"/>
        </w:rPr>
        <w:t>Bandeira</w:t>
      </w:r>
      <w:r>
        <w:rPr>
          <w:spacing w:val="-8"/>
          <w:sz w:val="16"/>
        </w:rPr>
        <w:t xml:space="preserve"> </w:t>
      </w:r>
      <w:r>
        <w:rPr>
          <w:spacing w:val="-2"/>
          <w:sz w:val="16"/>
        </w:rPr>
        <w:t>Municipal</w:t>
      </w:r>
    </w:p>
    <w:p w:rsidR="00860CB8" w:rsidRDefault="00860CB8">
      <w:pPr>
        <w:jc w:val="center"/>
        <w:rPr>
          <w:sz w:val="16"/>
        </w:rPr>
        <w:sectPr w:rsidR="00860CB8">
          <w:footerReference w:type="default" r:id="rId26"/>
          <w:pgSz w:w="11900" w:h="16850"/>
          <w:pgMar w:top="1640" w:right="992" w:bottom="1220" w:left="1275" w:header="0" w:footer="1029" w:gutter="0"/>
          <w:cols w:space="720"/>
        </w:sectPr>
      </w:pPr>
    </w:p>
    <w:p w:rsidR="00860CB8" w:rsidRDefault="00F156CD">
      <w:pPr>
        <w:pStyle w:val="Ttulo1"/>
      </w:pPr>
      <w:bookmarkStart w:id="9" w:name="_TOC_250028"/>
      <w:r>
        <w:lastRenderedPageBreak/>
        <w:t>Cores</w:t>
      </w:r>
      <w:r>
        <w:rPr>
          <w:spacing w:val="-3"/>
        </w:rPr>
        <w:t xml:space="preserve"> </w:t>
      </w:r>
      <w:bookmarkEnd w:id="9"/>
      <w:r>
        <w:rPr>
          <w:spacing w:val="-2"/>
        </w:rPr>
        <w:t>Municipais</w:t>
      </w:r>
    </w:p>
    <w:p w:rsidR="00860CB8" w:rsidRDefault="00860CB8">
      <w:pPr>
        <w:pStyle w:val="Corpodetexto"/>
        <w:spacing w:before="271"/>
        <w:rPr>
          <w:b/>
        </w:rPr>
      </w:pPr>
    </w:p>
    <w:p w:rsidR="00860CB8" w:rsidRDefault="00F156CD">
      <w:pPr>
        <w:pStyle w:val="Corpodetexto"/>
        <w:spacing w:line="360" w:lineRule="auto"/>
        <w:ind w:left="427" w:right="137" w:firstLine="707"/>
        <w:jc w:val="both"/>
      </w:pPr>
      <w:r>
        <w:t>Em</w:t>
      </w:r>
      <w:r>
        <w:rPr>
          <w:spacing w:val="-1"/>
        </w:rPr>
        <w:t xml:space="preserve"> </w:t>
      </w:r>
      <w:r>
        <w:t>2007</w:t>
      </w:r>
      <w:r>
        <w:rPr>
          <w:spacing w:val="-1"/>
        </w:rPr>
        <w:t xml:space="preserve"> </w:t>
      </w:r>
      <w:r>
        <w:t>com</w:t>
      </w:r>
      <w:r>
        <w:rPr>
          <w:spacing w:val="-1"/>
        </w:rPr>
        <w:t xml:space="preserve"> </w:t>
      </w:r>
      <w:r>
        <w:t>o</w:t>
      </w:r>
      <w:r>
        <w:rPr>
          <w:spacing w:val="-1"/>
        </w:rPr>
        <w:t xml:space="preserve"> </w:t>
      </w:r>
      <w:r>
        <w:t>pássaro</w:t>
      </w:r>
      <w:r>
        <w:rPr>
          <w:spacing w:val="-1"/>
        </w:rPr>
        <w:t xml:space="preserve"> </w:t>
      </w:r>
      <w:r>
        <w:t>Araçari</w:t>
      </w:r>
      <w:r>
        <w:rPr>
          <w:spacing w:val="-2"/>
        </w:rPr>
        <w:t xml:space="preserve"> </w:t>
      </w:r>
      <w:r>
        <w:t>não</w:t>
      </w:r>
      <w:r>
        <w:rPr>
          <w:spacing w:val="-1"/>
        </w:rPr>
        <w:t xml:space="preserve"> </w:t>
      </w:r>
      <w:r>
        <w:t>só</w:t>
      </w:r>
      <w:r>
        <w:rPr>
          <w:spacing w:val="-1"/>
        </w:rPr>
        <w:t xml:space="preserve"> </w:t>
      </w:r>
      <w:r>
        <w:t>passou</w:t>
      </w:r>
      <w:r>
        <w:rPr>
          <w:spacing w:val="-1"/>
        </w:rPr>
        <w:t xml:space="preserve"> </w:t>
      </w:r>
      <w:r>
        <w:t>a</w:t>
      </w:r>
      <w:r>
        <w:rPr>
          <w:spacing w:val="-2"/>
        </w:rPr>
        <w:t xml:space="preserve"> </w:t>
      </w:r>
      <w:r>
        <w:t>integrar</w:t>
      </w:r>
      <w:r>
        <w:rPr>
          <w:spacing w:val="-2"/>
        </w:rPr>
        <w:t xml:space="preserve"> </w:t>
      </w:r>
      <w:r>
        <w:t>o Brasão</w:t>
      </w:r>
      <w:r>
        <w:rPr>
          <w:spacing w:val="-1"/>
        </w:rPr>
        <w:t xml:space="preserve"> </w:t>
      </w:r>
      <w:r>
        <w:t>Histórico</w:t>
      </w:r>
      <w:r>
        <w:rPr>
          <w:spacing w:val="-1"/>
        </w:rPr>
        <w:t xml:space="preserve"> </w:t>
      </w:r>
      <w:r>
        <w:t>e Cultural Municipal como também a orientar por Lei as cores oficiais da Cidade que a partir de então passaram a ser Vermelho, Verde e Amarelo (cores do Araçari-Banana), Azul e o Branco.</w:t>
      </w:r>
    </w:p>
    <w:p w:rsidR="00860CB8" w:rsidRDefault="00860CB8">
      <w:pPr>
        <w:pStyle w:val="Corpodetexto"/>
        <w:spacing w:before="143"/>
      </w:pPr>
    </w:p>
    <w:p w:rsidR="00860CB8" w:rsidRDefault="00F156CD">
      <w:pPr>
        <w:pStyle w:val="Ttulo1"/>
        <w:spacing w:before="0"/>
      </w:pPr>
      <w:bookmarkStart w:id="10" w:name="_TOC_250027"/>
      <w:r>
        <w:t>Hino de</w:t>
      </w:r>
      <w:r>
        <w:rPr>
          <w:spacing w:val="-1"/>
        </w:rPr>
        <w:t xml:space="preserve"> </w:t>
      </w:r>
      <w:bookmarkEnd w:id="10"/>
      <w:r>
        <w:rPr>
          <w:spacing w:val="-2"/>
        </w:rPr>
        <w:t>Araçariguama</w:t>
      </w:r>
    </w:p>
    <w:p w:rsidR="00860CB8" w:rsidRDefault="00860CB8">
      <w:pPr>
        <w:pStyle w:val="Corpodetexto"/>
        <w:spacing w:before="227"/>
        <w:rPr>
          <w:b/>
          <w:sz w:val="20"/>
        </w:rPr>
      </w:pPr>
    </w:p>
    <w:p w:rsidR="00860CB8" w:rsidRDefault="00860CB8">
      <w:pPr>
        <w:pStyle w:val="Corpodetexto"/>
        <w:rPr>
          <w:b/>
          <w:sz w:val="20"/>
        </w:rPr>
        <w:sectPr w:rsidR="00860CB8">
          <w:footerReference w:type="default" r:id="rId27"/>
          <w:pgSz w:w="11900" w:h="16850"/>
          <w:pgMar w:top="1640" w:right="992" w:bottom="1200" w:left="1275" w:header="0" w:footer="1018" w:gutter="0"/>
          <w:pgNumType w:start="1"/>
          <w:cols w:space="720"/>
        </w:sectPr>
      </w:pPr>
    </w:p>
    <w:p w:rsidR="00860CB8" w:rsidRDefault="00F156CD">
      <w:pPr>
        <w:pStyle w:val="Corpodetexto"/>
        <w:spacing w:before="90"/>
        <w:ind w:left="427"/>
      </w:pPr>
      <w:r>
        <w:lastRenderedPageBreak/>
        <w:t>Despontando</w:t>
      </w:r>
      <w:r>
        <w:rPr>
          <w:spacing w:val="-2"/>
        </w:rPr>
        <w:t xml:space="preserve"> </w:t>
      </w:r>
      <w:r>
        <w:t>no</w:t>
      </w:r>
      <w:r>
        <w:rPr>
          <w:spacing w:val="-1"/>
        </w:rPr>
        <w:t xml:space="preserve"> </w:t>
      </w:r>
      <w:r>
        <w:t xml:space="preserve">interior </w:t>
      </w:r>
      <w:r>
        <w:rPr>
          <w:spacing w:val="-2"/>
        </w:rPr>
        <w:t>paulista</w:t>
      </w:r>
    </w:p>
    <w:p w:rsidR="00860CB8" w:rsidRDefault="00F156CD">
      <w:pPr>
        <w:pStyle w:val="Corpodetexto"/>
        <w:spacing w:before="138" w:line="360" w:lineRule="auto"/>
        <w:ind w:left="427"/>
      </w:pPr>
      <w:r>
        <w:t>surge</w:t>
      </w:r>
      <w:r>
        <w:rPr>
          <w:spacing w:val="-4"/>
        </w:rPr>
        <w:t xml:space="preserve"> </w:t>
      </w:r>
      <w:r>
        <w:t>um</w:t>
      </w:r>
      <w:r>
        <w:rPr>
          <w:spacing w:val="-2"/>
        </w:rPr>
        <w:t xml:space="preserve"> </w:t>
      </w:r>
      <w:r>
        <w:t>nome</w:t>
      </w:r>
      <w:r>
        <w:rPr>
          <w:spacing w:val="-3"/>
        </w:rPr>
        <w:t xml:space="preserve"> </w:t>
      </w:r>
      <w:r>
        <w:t>que</w:t>
      </w:r>
      <w:r>
        <w:rPr>
          <w:spacing w:val="-3"/>
        </w:rPr>
        <w:t xml:space="preserve"> </w:t>
      </w:r>
      <w:r>
        <w:t>engrandece</w:t>
      </w:r>
      <w:r>
        <w:rPr>
          <w:spacing w:val="-3"/>
        </w:rPr>
        <w:t xml:space="preserve"> </w:t>
      </w:r>
      <w:r>
        <w:t>o</w:t>
      </w:r>
      <w:r>
        <w:rPr>
          <w:spacing w:val="-2"/>
        </w:rPr>
        <w:t xml:space="preserve"> </w:t>
      </w:r>
      <w:r>
        <w:t>brasil Araçariguama cresce a nossa vista resplandece</w:t>
      </w:r>
      <w:r>
        <w:rPr>
          <w:spacing w:val="-8"/>
        </w:rPr>
        <w:t xml:space="preserve"> </w:t>
      </w:r>
      <w:r>
        <w:t>em</w:t>
      </w:r>
      <w:r>
        <w:rPr>
          <w:spacing w:val="-7"/>
        </w:rPr>
        <w:t xml:space="preserve"> </w:t>
      </w:r>
      <w:r>
        <w:t>meio</w:t>
      </w:r>
      <w:r>
        <w:rPr>
          <w:spacing w:val="-7"/>
        </w:rPr>
        <w:t xml:space="preserve"> </w:t>
      </w:r>
      <w:r>
        <w:t>a</w:t>
      </w:r>
      <w:r>
        <w:rPr>
          <w:spacing w:val="-6"/>
        </w:rPr>
        <w:t xml:space="preserve"> </w:t>
      </w:r>
      <w:r>
        <w:t>tantas</w:t>
      </w:r>
      <w:r>
        <w:rPr>
          <w:spacing w:val="-7"/>
        </w:rPr>
        <w:t xml:space="preserve"> </w:t>
      </w:r>
      <w:r>
        <w:t>outras</w:t>
      </w:r>
      <w:r>
        <w:rPr>
          <w:spacing w:val="-7"/>
        </w:rPr>
        <w:t xml:space="preserve"> </w:t>
      </w:r>
      <w:r>
        <w:t>mil Esperança que renasce a cada dia</w:t>
      </w:r>
    </w:p>
    <w:p w:rsidR="00860CB8" w:rsidRDefault="00F156CD">
      <w:pPr>
        <w:pStyle w:val="Corpodetexto"/>
        <w:spacing w:line="360" w:lineRule="auto"/>
        <w:ind w:left="427" w:right="211"/>
      </w:pPr>
      <w:r>
        <w:t>com</w:t>
      </w:r>
      <w:r>
        <w:rPr>
          <w:spacing w:val="-8"/>
        </w:rPr>
        <w:t xml:space="preserve"> </w:t>
      </w:r>
      <w:r>
        <w:t>os</w:t>
      </w:r>
      <w:r>
        <w:rPr>
          <w:spacing w:val="-8"/>
        </w:rPr>
        <w:t xml:space="preserve"> </w:t>
      </w:r>
      <w:r>
        <w:t>olhos</w:t>
      </w:r>
      <w:r>
        <w:rPr>
          <w:spacing w:val="-8"/>
        </w:rPr>
        <w:t xml:space="preserve"> </w:t>
      </w:r>
      <w:r>
        <w:t>num</w:t>
      </w:r>
      <w:r>
        <w:rPr>
          <w:spacing w:val="-8"/>
        </w:rPr>
        <w:t xml:space="preserve"> </w:t>
      </w:r>
      <w:r>
        <w:t>futuro</w:t>
      </w:r>
      <w:r>
        <w:rPr>
          <w:spacing w:val="-8"/>
        </w:rPr>
        <w:t xml:space="preserve"> </w:t>
      </w:r>
      <w:r>
        <w:t>promissor pra tornar nossa cidade</w:t>
      </w:r>
    </w:p>
    <w:p w:rsidR="00860CB8" w:rsidRDefault="00F156CD">
      <w:pPr>
        <w:pStyle w:val="Corpodetexto"/>
        <w:ind w:left="427"/>
      </w:pPr>
      <w:r>
        <w:t>fonte</w:t>
      </w:r>
      <w:r>
        <w:rPr>
          <w:spacing w:val="-2"/>
        </w:rPr>
        <w:t xml:space="preserve"> </w:t>
      </w:r>
      <w:r>
        <w:t>de</w:t>
      </w:r>
      <w:r>
        <w:rPr>
          <w:spacing w:val="-1"/>
        </w:rPr>
        <w:t xml:space="preserve"> </w:t>
      </w:r>
      <w:r>
        <w:rPr>
          <w:spacing w:val="-2"/>
        </w:rPr>
        <w:t>felicidade</w:t>
      </w:r>
    </w:p>
    <w:p w:rsidR="00860CB8" w:rsidRDefault="00F156CD">
      <w:pPr>
        <w:pStyle w:val="Corpodetexto"/>
        <w:spacing w:before="139"/>
        <w:ind w:left="427"/>
      </w:pPr>
      <w:r>
        <w:t>com</w:t>
      </w:r>
      <w:r>
        <w:rPr>
          <w:spacing w:val="-1"/>
        </w:rPr>
        <w:t xml:space="preserve"> </w:t>
      </w:r>
      <w:r>
        <w:t>trabalho,</w:t>
      </w:r>
      <w:r>
        <w:rPr>
          <w:spacing w:val="-1"/>
        </w:rPr>
        <w:t xml:space="preserve"> </w:t>
      </w:r>
      <w:r>
        <w:t>dedicação e</w:t>
      </w:r>
      <w:r>
        <w:rPr>
          <w:spacing w:val="-1"/>
        </w:rPr>
        <w:t xml:space="preserve"> </w:t>
      </w:r>
      <w:r>
        <w:rPr>
          <w:spacing w:val="-4"/>
        </w:rPr>
        <w:t>amor</w:t>
      </w:r>
    </w:p>
    <w:p w:rsidR="00860CB8" w:rsidRDefault="00860CB8">
      <w:pPr>
        <w:pStyle w:val="Corpodetexto"/>
        <w:spacing w:before="274"/>
      </w:pPr>
    </w:p>
    <w:p w:rsidR="00860CB8" w:rsidRDefault="00F156CD">
      <w:pPr>
        <w:pStyle w:val="Corpodetexto"/>
        <w:ind w:left="427"/>
      </w:pPr>
      <w:r>
        <w:t>Araçariguama,</w:t>
      </w:r>
      <w:r>
        <w:rPr>
          <w:spacing w:val="-3"/>
        </w:rPr>
        <w:t xml:space="preserve"> </w:t>
      </w:r>
      <w:r>
        <w:t>nosso</w:t>
      </w:r>
      <w:r>
        <w:rPr>
          <w:spacing w:val="-1"/>
        </w:rPr>
        <w:t xml:space="preserve"> </w:t>
      </w:r>
      <w:r>
        <w:rPr>
          <w:spacing w:val="-2"/>
        </w:rPr>
        <w:t>coração</w:t>
      </w:r>
    </w:p>
    <w:p w:rsidR="00860CB8" w:rsidRDefault="00F156CD">
      <w:pPr>
        <w:pStyle w:val="Corpodetexto"/>
        <w:spacing w:before="140" w:line="360" w:lineRule="auto"/>
        <w:ind w:left="427" w:right="65"/>
      </w:pPr>
      <w:r>
        <w:t>sempre em nosso peito, é pura paixão de</w:t>
      </w:r>
      <w:r>
        <w:rPr>
          <w:spacing w:val="-7"/>
        </w:rPr>
        <w:t xml:space="preserve"> </w:t>
      </w:r>
      <w:r>
        <w:t>gente</w:t>
      </w:r>
      <w:r>
        <w:rPr>
          <w:spacing w:val="-6"/>
        </w:rPr>
        <w:t xml:space="preserve"> </w:t>
      </w:r>
      <w:r>
        <w:t>honesta,</w:t>
      </w:r>
      <w:r>
        <w:rPr>
          <w:spacing w:val="-6"/>
        </w:rPr>
        <w:t xml:space="preserve"> </w:t>
      </w:r>
      <w:r>
        <w:t>de</w:t>
      </w:r>
      <w:r>
        <w:rPr>
          <w:spacing w:val="-7"/>
        </w:rPr>
        <w:t xml:space="preserve"> </w:t>
      </w:r>
      <w:r>
        <w:t>respeito</w:t>
      </w:r>
      <w:r>
        <w:rPr>
          <w:spacing w:val="-6"/>
        </w:rPr>
        <w:t xml:space="preserve"> </w:t>
      </w:r>
      <w:r>
        <w:t>e</w:t>
      </w:r>
      <w:r>
        <w:rPr>
          <w:spacing w:val="-7"/>
        </w:rPr>
        <w:t xml:space="preserve"> </w:t>
      </w:r>
      <w:r>
        <w:t>de</w:t>
      </w:r>
      <w:r>
        <w:rPr>
          <w:spacing w:val="-7"/>
        </w:rPr>
        <w:t xml:space="preserve"> </w:t>
      </w:r>
      <w:r>
        <w:t>valor Araçariguama, é tão bela como a flor Araçaríguama, o portal do interior</w:t>
      </w:r>
    </w:p>
    <w:p w:rsidR="00860CB8" w:rsidRDefault="00F156CD">
      <w:pPr>
        <w:pStyle w:val="Corpodetexto"/>
        <w:spacing w:before="90" w:line="360" w:lineRule="auto"/>
        <w:ind w:left="427"/>
      </w:pPr>
      <w:r>
        <w:br w:type="column"/>
      </w:r>
      <w:r>
        <w:lastRenderedPageBreak/>
        <w:t>Cidade</w:t>
      </w:r>
      <w:r>
        <w:rPr>
          <w:spacing w:val="-8"/>
        </w:rPr>
        <w:t xml:space="preserve"> </w:t>
      </w:r>
      <w:r>
        <w:t>jovem</w:t>
      </w:r>
      <w:r>
        <w:rPr>
          <w:spacing w:val="-6"/>
        </w:rPr>
        <w:t xml:space="preserve"> </w:t>
      </w:r>
      <w:r>
        <w:t>com</w:t>
      </w:r>
      <w:r>
        <w:rPr>
          <w:spacing w:val="-6"/>
        </w:rPr>
        <w:t xml:space="preserve"> </w:t>
      </w:r>
      <w:r>
        <w:t>um</w:t>
      </w:r>
      <w:r>
        <w:rPr>
          <w:spacing w:val="-6"/>
        </w:rPr>
        <w:t xml:space="preserve"> </w:t>
      </w:r>
      <w:r>
        <w:t>futuro</w:t>
      </w:r>
      <w:r>
        <w:rPr>
          <w:spacing w:val="-6"/>
        </w:rPr>
        <w:t xml:space="preserve"> </w:t>
      </w:r>
      <w:r>
        <w:t>tão</w:t>
      </w:r>
      <w:r>
        <w:rPr>
          <w:spacing w:val="-6"/>
        </w:rPr>
        <w:t xml:space="preserve"> </w:t>
      </w:r>
      <w:r>
        <w:t>brilhante com passado de história e tradição</w:t>
      </w:r>
    </w:p>
    <w:p w:rsidR="00860CB8" w:rsidRDefault="00F156CD">
      <w:pPr>
        <w:pStyle w:val="Corpodetexto"/>
        <w:spacing w:before="1"/>
        <w:ind w:left="427"/>
      </w:pPr>
      <w:r>
        <w:t>o</w:t>
      </w:r>
      <w:r>
        <w:rPr>
          <w:spacing w:val="-3"/>
        </w:rPr>
        <w:t xml:space="preserve"> </w:t>
      </w:r>
      <w:r>
        <w:t>teu verde é</w:t>
      </w:r>
      <w:r>
        <w:rPr>
          <w:spacing w:val="-2"/>
        </w:rPr>
        <w:t xml:space="preserve"> </w:t>
      </w:r>
      <w:r>
        <w:t>um verde</w:t>
      </w:r>
      <w:r>
        <w:rPr>
          <w:spacing w:val="-1"/>
        </w:rPr>
        <w:t xml:space="preserve"> </w:t>
      </w:r>
      <w:r>
        <w:rPr>
          <w:spacing w:val="-2"/>
        </w:rPr>
        <w:t>cativante</w:t>
      </w:r>
    </w:p>
    <w:p w:rsidR="00860CB8" w:rsidRDefault="00F156CD">
      <w:pPr>
        <w:pStyle w:val="Corpodetexto"/>
        <w:spacing w:before="137" w:line="360" w:lineRule="auto"/>
        <w:ind w:left="427" w:right="840"/>
      </w:pPr>
      <w:r>
        <w:t>o teu povo é de fé e união Princesinha da castelo é nossa terra cidade</w:t>
      </w:r>
      <w:r>
        <w:rPr>
          <w:spacing w:val="-9"/>
        </w:rPr>
        <w:t xml:space="preserve"> </w:t>
      </w:r>
      <w:r>
        <w:t>d'ouro</w:t>
      </w:r>
      <w:r>
        <w:rPr>
          <w:spacing w:val="-8"/>
        </w:rPr>
        <w:t xml:space="preserve"> </w:t>
      </w:r>
      <w:r>
        <w:t>nosso</w:t>
      </w:r>
      <w:r>
        <w:rPr>
          <w:spacing w:val="-7"/>
        </w:rPr>
        <w:t xml:space="preserve"> </w:t>
      </w:r>
      <w:r>
        <w:t>prazer</w:t>
      </w:r>
      <w:r>
        <w:rPr>
          <w:spacing w:val="-7"/>
        </w:rPr>
        <w:t xml:space="preserve"> </w:t>
      </w:r>
      <w:r>
        <w:t>de</w:t>
      </w:r>
      <w:r>
        <w:rPr>
          <w:spacing w:val="-9"/>
        </w:rPr>
        <w:t xml:space="preserve"> </w:t>
      </w:r>
      <w:r>
        <w:t>morar povo alegre e ordeiro</w:t>
      </w:r>
    </w:p>
    <w:p w:rsidR="00860CB8" w:rsidRDefault="00F156CD">
      <w:pPr>
        <w:pStyle w:val="Corpodetexto"/>
        <w:spacing w:line="360" w:lineRule="auto"/>
        <w:ind w:left="427" w:right="840"/>
      </w:pPr>
      <w:r>
        <w:t>tão feliz e hospitaleiro Araçariguama</w:t>
      </w:r>
      <w:r>
        <w:rPr>
          <w:spacing w:val="-10"/>
        </w:rPr>
        <w:t xml:space="preserve"> </w:t>
      </w:r>
      <w:r>
        <w:t>sempre</w:t>
      </w:r>
      <w:r>
        <w:rPr>
          <w:spacing w:val="-12"/>
        </w:rPr>
        <w:t xml:space="preserve"> </w:t>
      </w:r>
      <w:r>
        <w:t>vou</w:t>
      </w:r>
      <w:r>
        <w:rPr>
          <w:spacing w:val="-10"/>
        </w:rPr>
        <w:t xml:space="preserve"> </w:t>
      </w:r>
      <w:r>
        <w:t>te</w:t>
      </w:r>
      <w:r>
        <w:rPr>
          <w:spacing w:val="-10"/>
        </w:rPr>
        <w:t xml:space="preserve"> </w:t>
      </w:r>
      <w:r>
        <w:t>amar</w:t>
      </w:r>
    </w:p>
    <w:p w:rsidR="00860CB8" w:rsidRDefault="00860CB8">
      <w:pPr>
        <w:pStyle w:val="Corpodetexto"/>
        <w:spacing w:before="137"/>
      </w:pPr>
    </w:p>
    <w:p w:rsidR="00860CB8" w:rsidRDefault="00F156CD">
      <w:pPr>
        <w:pStyle w:val="Corpodetexto"/>
        <w:ind w:left="427"/>
      </w:pPr>
      <w:r>
        <w:t>Araçariguama,</w:t>
      </w:r>
      <w:r>
        <w:rPr>
          <w:spacing w:val="-3"/>
        </w:rPr>
        <w:t xml:space="preserve"> </w:t>
      </w:r>
      <w:r>
        <w:t>nosso</w:t>
      </w:r>
      <w:r>
        <w:rPr>
          <w:spacing w:val="-1"/>
        </w:rPr>
        <w:t xml:space="preserve"> </w:t>
      </w:r>
      <w:r>
        <w:rPr>
          <w:spacing w:val="-2"/>
        </w:rPr>
        <w:t>coração</w:t>
      </w:r>
    </w:p>
    <w:p w:rsidR="00860CB8" w:rsidRDefault="00F156CD">
      <w:pPr>
        <w:pStyle w:val="Corpodetexto"/>
        <w:spacing w:before="140" w:line="360" w:lineRule="auto"/>
        <w:ind w:left="427" w:right="506"/>
      </w:pPr>
      <w:r>
        <w:t>sempre em nosso peito, é pura paixão de</w:t>
      </w:r>
      <w:r>
        <w:rPr>
          <w:spacing w:val="-7"/>
        </w:rPr>
        <w:t xml:space="preserve"> </w:t>
      </w:r>
      <w:r>
        <w:t>gente</w:t>
      </w:r>
      <w:r>
        <w:rPr>
          <w:spacing w:val="-6"/>
        </w:rPr>
        <w:t xml:space="preserve"> </w:t>
      </w:r>
      <w:r>
        <w:t>honesta,</w:t>
      </w:r>
      <w:r>
        <w:rPr>
          <w:spacing w:val="-6"/>
        </w:rPr>
        <w:t xml:space="preserve"> </w:t>
      </w:r>
      <w:r>
        <w:t>de</w:t>
      </w:r>
      <w:r>
        <w:rPr>
          <w:spacing w:val="-7"/>
        </w:rPr>
        <w:t xml:space="preserve"> </w:t>
      </w:r>
      <w:r>
        <w:t>respeito</w:t>
      </w:r>
      <w:r>
        <w:rPr>
          <w:spacing w:val="-6"/>
        </w:rPr>
        <w:t xml:space="preserve"> </w:t>
      </w:r>
      <w:r>
        <w:t>e</w:t>
      </w:r>
      <w:r>
        <w:rPr>
          <w:spacing w:val="-7"/>
        </w:rPr>
        <w:t xml:space="preserve"> </w:t>
      </w:r>
      <w:r>
        <w:t>de</w:t>
      </w:r>
      <w:r>
        <w:rPr>
          <w:spacing w:val="-7"/>
        </w:rPr>
        <w:t xml:space="preserve"> </w:t>
      </w:r>
      <w:r>
        <w:t>valor Araçariguama, é tão bela como a flor Araçariguama, o portal do interior.</w:t>
      </w:r>
    </w:p>
    <w:p w:rsidR="00860CB8" w:rsidRDefault="00860CB8">
      <w:pPr>
        <w:pStyle w:val="Corpodetexto"/>
        <w:spacing w:line="360" w:lineRule="auto"/>
        <w:sectPr w:rsidR="00860CB8">
          <w:type w:val="continuous"/>
          <w:pgSz w:w="11900" w:h="16850"/>
          <w:pgMar w:top="0" w:right="992" w:bottom="3660" w:left="1275" w:header="0" w:footer="1018" w:gutter="0"/>
          <w:cols w:num="2" w:space="720" w:equalWidth="0">
            <w:col w:w="4305" w:space="582"/>
            <w:col w:w="4746"/>
          </w:cols>
        </w:sectPr>
      </w:pP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spacing w:before="137"/>
      </w:pPr>
    </w:p>
    <w:p w:rsidR="00860CB8" w:rsidRDefault="00F156CD">
      <w:pPr>
        <w:pStyle w:val="Corpodetexto"/>
        <w:spacing w:line="360" w:lineRule="auto"/>
        <w:ind w:left="1135" w:right="1719"/>
      </w:pPr>
      <w:r>
        <w:t>Letra:</w:t>
      </w:r>
      <w:r>
        <w:rPr>
          <w:spacing w:val="-5"/>
        </w:rPr>
        <w:t xml:space="preserve"> </w:t>
      </w:r>
      <w:r>
        <w:t>Gaspar</w:t>
      </w:r>
      <w:r>
        <w:rPr>
          <w:spacing w:val="-3"/>
        </w:rPr>
        <w:t xml:space="preserve"> </w:t>
      </w:r>
      <w:r>
        <w:t>Batista</w:t>
      </w:r>
      <w:r>
        <w:rPr>
          <w:spacing w:val="-4"/>
        </w:rPr>
        <w:t xml:space="preserve"> </w:t>
      </w:r>
      <w:r>
        <w:t>Lopes;</w:t>
      </w:r>
      <w:r>
        <w:rPr>
          <w:spacing w:val="-5"/>
        </w:rPr>
        <w:t xml:space="preserve"> </w:t>
      </w:r>
      <w:r>
        <w:t>Almir</w:t>
      </w:r>
      <w:r>
        <w:rPr>
          <w:spacing w:val="-5"/>
        </w:rPr>
        <w:t xml:space="preserve"> </w:t>
      </w:r>
      <w:r>
        <w:t>Coelho</w:t>
      </w:r>
      <w:r>
        <w:rPr>
          <w:spacing w:val="-5"/>
        </w:rPr>
        <w:t xml:space="preserve"> </w:t>
      </w:r>
      <w:r>
        <w:t>Silva</w:t>
      </w:r>
      <w:r>
        <w:rPr>
          <w:spacing w:val="-9"/>
        </w:rPr>
        <w:t xml:space="preserve"> </w:t>
      </w:r>
      <w:r>
        <w:t>e</w:t>
      </w:r>
      <w:r>
        <w:rPr>
          <w:spacing w:val="-6"/>
        </w:rPr>
        <w:t xml:space="preserve"> </w:t>
      </w:r>
      <w:r>
        <w:t>Carlos</w:t>
      </w:r>
      <w:r>
        <w:rPr>
          <w:spacing w:val="-5"/>
        </w:rPr>
        <w:t xml:space="preserve"> </w:t>
      </w:r>
      <w:r>
        <w:t>Aymar. Melodia: Carlinhos Macedo.</w:t>
      </w:r>
    </w:p>
    <w:p w:rsidR="00860CB8" w:rsidRDefault="00860CB8">
      <w:pPr>
        <w:pStyle w:val="Corpodetexto"/>
        <w:spacing w:line="360" w:lineRule="auto"/>
        <w:sectPr w:rsidR="00860CB8">
          <w:type w:val="continuous"/>
          <w:pgSz w:w="11900" w:h="16850"/>
          <w:pgMar w:top="0" w:right="992" w:bottom="3660" w:left="1275" w:header="0" w:footer="1018" w:gutter="0"/>
          <w:cols w:space="720"/>
        </w:sectPr>
      </w:pPr>
    </w:p>
    <w:p w:rsidR="00860CB8" w:rsidRDefault="00F156CD">
      <w:pPr>
        <w:pStyle w:val="Ttulo1"/>
      </w:pPr>
      <w:bookmarkStart w:id="11" w:name="_TOC_250026"/>
      <w:r>
        <w:lastRenderedPageBreak/>
        <w:t>Índices</w:t>
      </w:r>
      <w:r>
        <w:rPr>
          <w:spacing w:val="-1"/>
        </w:rPr>
        <w:t xml:space="preserve"> </w:t>
      </w:r>
      <w:r>
        <w:t>e</w:t>
      </w:r>
      <w:r>
        <w:rPr>
          <w:spacing w:val="-1"/>
        </w:rPr>
        <w:t xml:space="preserve"> </w:t>
      </w:r>
      <w:r>
        <w:t>Dados</w:t>
      </w:r>
      <w:r>
        <w:rPr>
          <w:spacing w:val="-1"/>
        </w:rPr>
        <w:t xml:space="preserve"> </w:t>
      </w:r>
      <w:r>
        <w:t>do</w:t>
      </w:r>
      <w:r>
        <w:rPr>
          <w:spacing w:val="-1"/>
        </w:rPr>
        <w:t xml:space="preserve"> </w:t>
      </w:r>
      <w:bookmarkEnd w:id="11"/>
      <w:r>
        <w:rPr>
          <w:spacing w:val="-2"/>
        </w:rPr>
        <w:t>Município</w:t>
      </w:r>
    </w:p>
    <w:p w:rsidR="00860CB8" w:rsidRDefault="00860CB8">
      <w:pPr>
        <w:pStyle w:val="Corpodetexto"/>
        <w:rPr>
          <w:b/>
          <w:sz w:val="20"/>
        </w:rPr>
      </w:pPr>
    </w:p>
    <w:p w:rsidR="00860CB8" w:rsidRDefault="00860CB8">
      <w:pPr>
        <w:pStyle w:val="Corpodetexto"/>
        <w:spacing w:before="93"/>
        <w:rPr>
          <w:b/>
          <w:sz w:val="20"/>
        </w:rPr>
      </w:pPr>
    </w:p>
    <w:tbl>
      <w:tblPr>
        <w:tblStyle w:val="TableNormal"/>
        <w:tblW w:w="0" w:type="auto"/>
        <w:tblInd w:w="9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52"/>
        <w:gridCol w:w="4054"/>
      </w:tblGrid>
      <w:tr w:rsidR="00860CB8">
        <w:trPr>
          <w:trHeight w:val="729"/>
        </w:trPr>
        <w:tc>
          <w:tcPr>
            <w:tcW w:w="4052" w:type="dxa"/>
            <w:shd w:val="clear" w:color="auto" w:fill="DBE4F0"/>
          </w:tcPr>
          <w:p w:rsidR="00860CB8" w:rsidRDefault="00F156CD">
            <w:pPr>
              <w:pStyle w:val="TableParagraph"/>
              <w:spacing w:before="234"/>
              <w:ind w:left="107"/>
              <w:rPr>
                <w:sz w:val="24"/>
              </w:rPr>
            </w:pPr>
            <w:r>
              <w:rPr>
                <w:sz w:val="24"/>
              </w:rPr>
              <w:t>Número</w:t>
            </w:r>
            <w:r>
              <w:rPr>
                <w:spacing w:val="-1"/>
                <w:sz w:val="24"/>
              </w:rPr>
              <w:t xml:space="preserve"> </w:t>
            </w:r>
            <w:r>
              <w:rPr>
                <w:sz w:val="24"/>
              </w:rPr>
              <w:t>de</w:t>
            </w:r>
            <w:r>
              <w:rPr>
                <w:spacing w:val="-2"/>
                <w:sz w:val="24"/>
              </w:rPr>
              <w:t xml:space="preserve"> Habitantes:</w:t>
            </w:r>
          </w:p>
        </w:tc>
        <w:tc>
          <w:tcPr>
            <w:tcW w:w="4054" w:type="dxa"/>
            <w:shd w:val="clear" w:color="auto" w:fill="DBE4F0"/>
          </w:tcPr>
          <w:p w:rsidR="00860CB8" w:rsidRDefault="00F156CD">
            <w:pPr>
              <w:pStyle w:val="TableParagraph"/>
              <w:spacing w:before="239"/>
              <w:ind w:left="816"/>
              <w:rPr>
                <w:b/>
                <w:sz w:val="24"/>
              </w:rPr>
            </w:pPr>
            <w:r>
              <w:rPr>
                <w:b/>
                <w:sz w:val="24"/>
              </w:rPr>
              <w:t>21.522</w:t>
            </w:r>
            <w:r>
              <w:rPr>
                <w:b/>
                <w:spacing w:val="-4"/>
                <w:sz w:val="24"/>
              </w:rPr>
              <w:t xml:space="preserve"> </w:t>
            </w:r>
            <w:r>
              <w:rPr>
                <w:b/>
                <w:sz w:val="24"/>
              </w:rPr>
              <w:t>(IBGE</w:t>
            </w:r>
            <w:r>
              <w:rPr>
                <w:b/>
                <w:spacing w:val="-1"/>
                <w:sz w:val="24"/>
              </w:rPr>
              <w:t xml:space="preserve"> </w:t>
            </w:r>
            <w:r>
              <w:rPr>
                <w:b/>
                <w:spacing w:val="-2"/>
                <w:sz w:val="24"/>
              </w:rPr>
              <w:t>2022)</w:t>
            </w:r>
          </w:p>
        </w:tc>
      </w:tr>
      <w:tr w:rsidR="00860CB8">
        <w:trPr>
          <w:trHeight w:val="731"/>
        </w:trPr>
        <w:tc>
          <w:tcPr>
            <w:tcW w:w="4052" w:type="dxa"/>
            <w:shd w:val="clear" w:color="auto" w:fill="DBE4F0"/>
          </w:tcPr>
          <w:p w:rsidR="00860CB8" w:rsidRDefault="00F156CD">
            <w:pPr>
              <w:pStyle w:val="TableParagraph"/>
              <w:spacing w:before="236"/>
              <w:ind w:left="107"/>
              <w:rPr>
                <w:sz w:val="24"/>
              </w:rPr>
            </w:pPr>
            <w:r>
              <w:rPr>
                <w:sz w:val="24"/>
              </w:rPr>
              <w:t>Número</w:t>
            </w:r>
            <w:r>
              <w:rPr>
                <w:spacing w:val="-1"/>
                <w:sz w:val="24"/>
              </w:rPr>
              <w:t xml:space="preserve"> </w:t>
            </w:r>
            <w:r>
              <w:rPr>
                <w:sz w:val="24"/>
              </w:rPr>
              <w:t>de</w:t>
            </w:r>
            <w:r>
              <w:rPr>
                <w:spacing w:val="-2"/>
                <w:sz w:val="24"/>
              </w:rPr>
              <w:t xml:space="preserve"> Eleitores:</w:t>
            </w:r>
          </w:p>
        </w:tc>
        <w:tc>
          <w:tcPr>
            <w:tcW w:w="4054" w:type="dxa"/>
            <w:shd w:val="clear" w:color="auto" w:fill="DBE4F0"/>
          </w:tcPr>
          <w:p w:rsidR="00860CB8" w:rsidRDefault="00F156CD">
            <w:pPr>
              <w:pStyle w:val="TableParagraph"/>
              <w:spacing w:before="236"/>
              <w:ind w:left="816"/>
              <w:rPr>
                <w:sz w:val="24"/>
              </w:rPr>
            </w:pPr>
            <w:r>
              <w:rPr>
                <w:sz w:val="24"/>
              </w:rPr>
              <w:t>16.978</w:t>
            </w:r>
            <w:r>
              <w:rPr>
                <w:spacing w:val="-4"/>
                <w:sz w:val="24"/>
              </w:rPr>
              <w:t xml:space="preserve"> </w:t>
            </w:r>
            <w:r>
              <w:rPr>
                <w:sz w:val="24"/>
              </w:rPr>
              <w:t>(IBGE</w:t>
            </w:r>
            <w:r>
              <w:rPr>
                <w:spacing w:val="-1"/>
                <w:sz w:val="24"/>
              </w:rPr>
              <w:t xml:space="preserve"> </w:t>
            </w:r>
            <w:r>
              <w:rPr>
                <w:spacing w:val="-2"/>
                <w:sz w:val="24"/>
              </w:rPr>
              <w:t>2022)</w:t>
            </w:r>
          </w:p>
        </w:tc>
      </w:tr>
      <w:tr w:rsidR="00860CB8">
        <w:trPr>
          <w:trHeight w:val="731"/>
        </w:trPr>
        <w:tc>
          <w:tcPr>
            <w:tcW w:w="4052" w:type="dxa"/>
            <w:shd w:val="clear" w:color="auto" w:fill="DBE4F0"/>
          </w:tcPr>
          <w:p w:rsidR="00860CB8" w:rsidRDefault="00F156CD">
            <w:pPr>
              <w:pStyle w:val="TableParagraph"/>
              <w:spacing w:before="234"/>
              <w:ind w:left="107"/>
              <w:rPr>
                <w:sz w:val="24"/>
              </w:rPr>
            </w:pPr>
            <w:r>
              <w:rPr>
                <w:sz w:val="24"/>
              </w:rPr>
              <w:t>Densidade</w:t>
            </w:r>
            <w:r>
              <w:rPr>
                <w:spacing w:val="-4"/>
                <w:sz w:val="24"/>
              </w:rPr>
              <w:t xml:space="preserve"> </w:t>
            </w:r>
            <w:r>
              <w:rPr>
                <w:spacing w:val="-2"/>
                <w:sz w:val="24"/>
              </w:rPr>
              <w:t>Demográfica:</w:t>
            </w:r>
          </w:p>
        </w:tc>
        <w:tc>
          <w:tcPr>
            <w:tcW w:w="4054" w:type="dxa"/>
            <w:shd w:val="clear" w:color="auto" w:fill="DBE4F0"/>
          </w:tcPr>
          <w:p w:rsidR="00860CB8" w:rsidRDefault="00F156CD">
            <w:pPr>
              <w:pStyle w:val="TableParagraph"/>
              <w:spacing w:before="234"/>
              <w:ind w:left="816"/>
              <w:rPr>
                <w:sz w:val="24"/>
              </w:rPr>
            </w:pPr>
            <w:r>
              <w:rPr>
                <w:sz w:val="24"/>
              </w:rPr>
              <w:t>148,22</w:t>
            </w:r>
            <w:r>
              <w:rPr>
                <w:spacing w:val="-4"/>
                <w:sz w:val="24"/>
              </w:rPr>
              <w:t xml:space="preserve"> </w:t>
            </w:r>
            <w:r>
              <w:rPr>
                <w:sz w:val="24"/>
              </w:rPr>
              <w:t>hab./km2</w:t>
            </w:r>
            <w:r>
              <w:rPr>
                <w:spacing w:val="-1"/>
                <w:sz w:val="24"/>
              </w:rPr>
              <w:t xml:space="preserve"> </w:t>
            </w:r>
            <w:r>
              <w:rPr>
                <w:sz w:val="24"/>
              </w:rPr>
              <w:t xml:space="preserve">(IBGE </w:t>
            </w:r>
            <w:r>
              <w:rPr>
                <w:spacing w:val="-2"/>
                <w:sz w:val="24"/>
              </w:rPr>
              <w:t>2022)</w:t>
            </w:r>
          </w:p>
        </w:tc>
      </w:tr>
      <w:tr w:rsidR="00860CB8">
        <w:trPr>
          <w:trHeight w:val="732"/>
        </w:trPr>
        <w:tc>
          <w:tcPr>
            <w:tcW w:w="4052" w:type="dxa"/>
            <w:shd w:val="clear" w:color="auto" w:fill="DBE4F0"/>
          </w:tcPr>
          <w:p w:rsidR="00860CB8" w:rsidRDefault="00F156CD">
            <w:pPr>
              <w:pStyle w:val="TableParagraph"/>
              <w:spacing w:before="234"/>
              <w:ind w:left="107"/>
              <w:rPr>
                <w:sz w:val="24"/>
              </w:rPr>
            </w:pPr>
            <w:r>
              <w:rPr>
                <w:spacing w:val="-2"/>
                <w:sz w:val="24"/>
              </w:rPr>
              <w:t>Clima:</w:t>
            </w:r>
          </w:p>
        </w:tc>
        <w:tc>
          <w:tcPr>
            <w:tcW w:w="4054" w:type="dxa"/>
            <w:shd w:val="clear" w:color="auto" w:fill="DBE4F0"/>
          </w:tcPr>
          <w:p w:rsidR="00860CB8" w:rsidRDefault="00F156CD">
            <w:pPr>
              <w:pStyle w:val="TableParagraph"/>
              <w:spacing w:before="234"/>
              <w:ind w:left="816"/>
              <w:rPr>
                <w:sz w:val="24"/>
              </w:rPr>
            </w:pPr>
            <w:r>
              <w:rPr>
                <w:spacing w:val="-2"/>
                <w:sz w:val="24"/>
              </w:rPr>
              <w:t>Subtropical</w:t>
            </w:r>
          </w:p>
        </w:tc>
      </w:tr>
      <w:tr w:rsidR="00860CB8">
        <w:trPr>
          <w:trHeight w:val="729"/>
        </w:trPr>
        <w:tc>
          <w:tcPr>
            <w:tcW w:w="4052" w:type="dxa"/>
            <w:shd w:val="clear" w:color="auto" w:fill="DBE4F0"/>
          </w:tcPr>
          <w:p w:rsidR="00860CB8" w:rsidRDefault="00F156CD">
            <w:pPr>
              <w:pStyle w:val="TableParagraph"/>
              <w:spacing w:before="234"/>
              <w:ind w:left="107"/>
              <w:rPr>
                <w:sz w:val="24"/>
              </w:rPr>
            </w:pPr>
            <w:r>
              <w:rPr>
                <w:sz w:val="24"/>
              </w:rPr>
              <w:t>PIB</w:t>
            </w:r>
            <w:r>
              <w:rPr>
                <w:spacing w:val="-3"/>
                <w:sz w:val="24"/>
              </w:rPr>
              <w:t xml:space="preserve"> </w:t>
            </w:r>
            <w:r>
              <w:rPr>
                <w:sz w:val="24"/>
              </w:rPr>
              <w:t>Municipal</w:t>
            </w:r>
            <w:r>
              <w:rPr>
                <w:spacing w:val="-1"/>
                <w:sz w:val="24"/>
              </w:rPr>
              <w:t xml:space="preserve"> </w:t>
            </w:r>
            <w:r>
              <w:rPr>
                <w:spacing w:val="-2"/>
                <w:sz w:val="24"/>
              </w:rPr>
              <w:t>total:</w:t>
            </w:r>
          </w:p>
        </w:tc>
        <w:tc>
          <w:tcPr>
            <w:tcW w:w="4054" w:type="dxa"/>
            <w:shd w:val="clear" w:color="auto" w:fill="DBE4F0"/>
          </w:tcPr>
          <w:p w:rsidR="00860CB8" w:rsidRDefault="00F156CD">
            <w:pPr>
              <w:pStyle w:val="TableParagraph"/>
              <w:spacing w:before="234"/>
              <w:ind w:left="816"/>
              <w:rPr>
                <w:sz w:val="24"/>
              </w:rPr>
            </w:pPr>
            <w:r>
              <w:rPr>
                <w:sz w:val="24"/>
              </w:rPr>
              <w:t>R$</w:t>
            </w:r>
            <w:r>
              <w:rPr>
                <w:spacing w:val="-2"/>
                <w:sz w:val="24"/>
              </w:rPr>
              <w:t xml:space="preserve"> </w:t>
            </w:r>
            <w:r>
              <w:rPr>
                <w:sz w:val="24"/>
              </w:rPr>
              <w:t>4.814.503,906</w:t>
            </w:r>
            <w:r>
              <w:rPr>
                <w:spacing w:val="-2"/>
                <w:sz w:val="24"/>
              </w:rPr>
              <w:t xml:space="preserve"> </w:t>
            </w:r>
            <w:r>
              <w:rPr>
                <w:sz w:val="24"/>
              </w:rPr>
              <w:t xml:space="preserve">(IBGE </w:t>
            </w:r>
            <w:r>
              <w:rPr>
                <w:spacing w:val="-2"/>
                <w:sz w:val="24"/>
              </w:rPr>
              <w:t>2021)</w:t>
            </w:r>
          </w:p>
        </w:tc>
      </w:tr>
      <w:tr w:rsidR="00860CB8">
        <w:trPr>
          <w:trHeight w:val="731"/>
        </w:trPr>
        <w:tc>
          <w:tcPr>
            <w:tcW w:w="4052" w:type="dxa"/>
            <w:shd w:val="clear" w:color="auto" w:fill="DBE4F0"/>
          </w:tcPr>
          <w:p w:rsidR="00860CB8" w:rsidRDefault="00F156CD">
            <w:pPr>
              <w:pStyle w:val="TableParagraph"/>
              <w:spacing w:before="236"/>
              <w:ind w:left="107"/>
              <w:rPr>
                <w:sz w:val="24"/>
              </w:rPr>
            </w:pPr>
            <w:r>
              <w:rPr>
                <w:sz w:val="24"/>
              </w:rPr>
              <w:t>PIB</w:t>
            </w:r>
            <w:r>
              <w:rPr>
                <w:spacing w:val="-3"/>
                <w:sz w:val="24"/>
              </w:rPr>
              <w:t xml:space="preserve"> </w:t>
            </w:r>
            <w:r>
              <w:rPr>
                <w:spacing w:val="-2"/>
                <w:sz w:val="24"/>
              </w:rPr>
              <w:t>Agropecuário:</w:t>
            </w:r>
          </w:p>
        </w:tc>
        <w:tc>
          <w:tcPr>
            <w:tcW w:w="4054" w:type="dxa"/>
            <w:shd w:val="clear" w:color="auto" w:fill="DBE4F0"/>
          </w:tcPr>
          <w:p w:rsidR="00860CB8" w:rsidRDefault="00F156CD">
            <w:pPr>
              <w:pStyle w:val="TableParagraph"/>
              <w:spacing w:before="236"/>
              <w:ind w:left="816"/>
              <w:rPr>
                <w:sz w:val="24"/>
              </w:rPr>
            </w:pPr>
            <w:r>
              <w:rPr>
                <w:sz w:val="24"/>
              </w:rPr>
              <w:t>R$</w:t>
            </w:r>
            <w:r>
              <w:rPr>
                <w:spacing w:val="-2"/>
                <w:sz w:val="24"/>
              </w:rPr>
              <w:t xml:space="preserve"> </w:t>
            </w:r>
            <w:r>
              <w:rPr>
                <w:sz w:val="24"/>
              </w:rPr>
              <w:t>1.760,733</w:t>
            </w:r>
            <w:r>
              <w:rPr>
                <w:spacing w:val="-2"/>
                <w:sz w:val="24"/>
              </w:rPr>
              <w:t xml:space="preserve"> </w:t>
            </w:r>
            <w:r>
              <w:rPr>
                <w:sz w:val="24"/>
              </w:rPr>
              <w:t>(IBGE</w:t>
            </w:r>
            <w:r>
              <w:rPr>
                <w:spacing w:val="-1"/>
                <w:sz w:val="24"/>
              </w:rPr>
              <w:t xml:space="preserve"> </w:t>
            </w:r>
            <w:r>
              <w:rPr>
                <w:spacing w:val="-4"/>
                <w:sz w:val="24"/>
              </w:rPr>
              <w:t>2021)</w:t>
            </w:r>
          </w:p>
        </w:tc>
      </w:tr>
      <w:tr w:rsidR="00860CB8">
        <w:trPr>
          <w:trHeight w:val="731"/>
        </w:trPr>
        <w:tc>
          <w:tcPr>
            <w:tcW w:w="4052" w:type="dxa"/>
            <w:shd w:val="clear" w:color="auto" w:fill="DBE4F0"/>
          </w:tcPr>
          <w:p w:rsidR="00860CB8" w:rsidRDefault="00F156CD">
            <w:pPr>
              <w:pStyle w:val="TableParagraph"/>
              <w:spacing w:before="234"/>
              <w:ind w:left="107"/>
              <w:rPr>
                <w:sz w:val="24"/>
              </w:rPr>
            </w:pPr>
            <w:r>
              <w:rPr>
                <w:sz w:val="24"/>
              </w:rPr>
              <w:t>PIB</w:t>
            </w:r>
            <w:r>
              <w:rPr>
                <w:spacing w:val="-1"/>
                <w:sz w:val="24"/>
              </w:rPr>
              <w:t xml:space="preserve"> </w:t>
            </w:r>
            <w:r>
              <w:rPr>
                <w:spacing w:val="-2"/>
                <w:sz w:val="24"/>
              </w:rPr>
              <w:t>Indústria:</w:t>
            </w:r>
          </w:p>
        </w:tc>
        <w:tc>
          <w:tcPr>
            <w:tcW w:w="4054" w:type="dxa"/>
            <w:shd w:val="clear" w:color="auto" w:fill="DBE4F0"/>
          </w:tcPr>
          <w:p w:rsidR="00860CB8" w:rsidRDefault="00F156CD">
            <w:pPr>
              <w:pStyle w:val="TableParagraph"/>
              <w:spacing w:before="234"/>
              <w:ind w:left="816"/>
              <w:rPr>
                <w:sz w:val="24"/>
              </w:rPr>
            </w:pPr>
            <w:r>
              <w:rPr>
                <w:sz w:val="24"/>
              </w:rPr>
              <w:t>R$</w:t>
            </w:r>
            <w:r>
              <w:rPr>
                <w:spacing w:val="-2"/>
                <w:sz w:val="24"/>
              </w:rPr>
              <w:t xml:space="preserve"> </w:t>
            </w:r>
            <w:r>
              <w:rPr>
                <w:sz w:val="24"/>
              </w:rPr>
              <w:t>1.504.367,05</w:t>
            </w:r>
            <w:r>
              <w:rPr>
                <w:spacing w:val="-2"/>
                <w:sz w:val="24"/>
              </w:rPr>
              <w:t xml:space="preserve"> </w:t>
            </w:r>
            <w:r>
              <w:rPr>
                <w:sz w:val="24"/>
              </w:rPr>
              <w:t xml:space="preserve">(IBGE </w:t>
            </w:r>
            <w:r>
              <w:rPr>
                <w:spacing w:val="-2"/>
                <w:sz w:val="24"/>
              </w:rPr>
              <w:t>2021)</w:t>
            </w:r>
          </w:p>
        </w:tc>
      </w:tr>
      <w:tr w:rsidR="00860CB8">
        <w:trPr>
          <w:trHeight w:val="731"/>
        </w:trPr>
        <w:tc>
          <w:tcPr>
            <w:tcW w:w="4052" w:type="dxa"/>
            <w:shd w:val="clear" w:color="auto" w:fill="DBE4F0"/>
          </w:tcPr>
          <w:p w:rsidR="00860CB8" w:rsidRDefault="00F156CD">
            <w:pPr>
              <w:pStyle w:val="TableParagraph"/>
              <w:spacing w:before="234"/>
              <w:ind w:left="107"/>
              <w:rPr>
                <w:sz w:val="24"/>
              </w:rPr>
            </w:pPr>
            <w:r>
              <w:rPr>
                <w:sz w:val="24"/>
              </w:rPr>
              <w:t>PIB</w:t>
            </w:r>
            <w:r>
              <w:rPr>
                <w:spacing w:val="-5"/>
                <w:sz w:val="24"/>
              </w:rPr>
              <w:t xml:space="preserve"> </w:t>
            </w:r>
            <w:r>
              <w:rPr>
                <w:spacing w:val="-2"/>
                <w:sz w:val="24"/>
              </w:rPr>
              <w:t>Serviços:</w:t>
            </w:r>
          </w:p>
        </w:tc>
        <w:tc>
          <w:tcPr>
            <w:tcW w:w="4054" w:type="dxa"/>
            <w:shd w:val="clear" w:color="auto" w:fill="DBE4F0"/>
          </w:tcPr>
          <w:p w:rsidR="00860CB8" w:rsidRDefault="00F156CD">
            <w:pPr>
              <w:pStyle w:val="TableParagraph"/>
              <w:spacing w:before="234"/>
              <w:ind w:left="816"/>
              <w:rPr>
                <w:sz w:val="24"/>
              </w:rPr>
            </w:pPr>
            <w:r>
              <w:rPr>
                <w:sz w:val="24"/>
              </w:rPr>
              <w:t>R$</w:t>
            </w:r>
            <w:r>
              <w:rPr>
                <w:spacing w:val="-2"/>
                <w:sz w:val="24"/>
              </w:rPr>
              <w:t xml:space="preserve"> </w:t>
            </w:r>
            <w:r>
              <w:rPr>
                <w:sz w:val="24"/>
              </w:rPr>
              <w:t>2.112.508,413</w:t>
            </w:r>
            <w:r>
              <w:rPr>
                <w:spacing w:val="-2"/>
                <w:sz w:val="24"/>
              </w:rPr>
              <w:t xml:space="preserve"> </w:t>
            </w:r>
            <w:r>
              <w:rPr>
                <w:sz w:val="24"/>
              </w:rPr>
              <w:t xml:space="preserve">(IBGE </w:t>
            </w:r>
            <w:r>
              <w:rPr>
                <w:spacing w:val="-2"/>
                <w:sz w:val="24"/>
              </w:rPr>
              <w:t>2021)</w:t>
            </w:r>
          </w:p>
        </w:tc>
      </w:tr>
      <w:tr w:rsidR="00860CB8">
        <w:trPr>
          <w:trHeight w:val="719"/>
        </w:trPr>
        <w:tc>
          <w:tcPr>
            <w:tcW w:w="4052" w:type="dxa"/>
            <w:shd w:val="clear" w:color="auto" w:fill="DBE4F0"/>
          </w:tcPr>
          <w:p w:rsidR="00860CB8" w:rsidRDefault="00F156CD">
            <w:pPr>
              <w:pStyle w:val="TableParagraph"/>
              <w:spacing w:before="234"/>
              <w:ind w:left="107"/>
              <w:rPr>
                <w:sz w:val="24"/>
              </w:rPr>
            </w:pPr>
            <w:r>
              <w:rPr>
                <w:sz w:val="24"/>
              </w:rPr>
              <w:t>PIB</w:t>
            </w:r>
            <w:r>
              <w:rPr>
                <w:spacing w:val="-3"/>
                <w:sz w:val="24"/>
              </w:rPr>
              <w:t xml:space="preserve"> </w:t>
            </w:r>
            <w:r>
              <w:rPr>
                <w:sz w:val="24"/>
              </w:rPr>
              <w:t xml:space="preserve">per </w:t>
            </w:r>
            <w:r>
              <w:rPr>
                <w:spacing w:val="-2"/>
                <w:sz w:val="24"/>
              </w:rPr>
              <w:t>capta:</w:t>
            </w:r>
          </w:p>
        </w:tc>
        <w:tc>
          <w:tcPr>
            <w:tcW w:w="4054" w:type="dxa"/>
            <w:shd w:val="clear" w:color="auto" w:fill="DBE4F0"/>
          </w:tcPr>
          <w:p w:rsidR="00860CB8" w:rsidRDefault="00F156CD">
            <w:pPr>
              <w:pStyle w:val="TableParagraph"/>
              <w:spacing w:before="234"/>
              <w:ind w:left="816"/>
              <w:rPr>
                <w:sz w:val="24"/>
              </w:rPr>
            </w:pPr>
            <w:r>
              <w:rPr>
                <w:sz w:val="24"/>
              </w:rPr>
              <w:t>R$</w:t>
            </w:r>
            <w:r>
              <w:rPr>
                <w:spacing w:val="-2"/>
                <w:sz w:val="24"/>
              </w:rPr>
              <w:t xml:space="preserve"> </w:t>
            </w:r>
            <w:r>
              <w:rPr>
                <w:sz w:val="24"/>
              </w:rPr>
              <w:t>206.250,44</w:t>
            </w:r>
            <w:r>
              <w:rPr>
                <w:spacing w:val="-2"/>
                <w:sz w:val="24"/>
              </w:rPr>
              <w:t xml:space="preserve"> </w:t>
            </w:r>
            <w:r>
              <w:rPr>
                <w:sz w:val="24"/>
              </w:rPr>
              <w:t>(IBGE</w:t>
            </w:r>
            <w:r>
              <w:rPr>
                <w:spacing w:val="-1"/>
                <w:sz w:val="24"/>
              </w:rPr>
              <w:t xml:space="preserve"> </w:t>
            </w:r>
            <w:r>
              <w:rPr>
                <w:spacing w:val="-2"/>
                <w:sz w:val="24"/>
              </w:rPr>
              <w:t>2021)</w:t>
            </w:r>
          </w:p>
        </w:tc>
      </w:tr>
      <w:tr w:rsidR="00860CB8">
        <w:trPr>
          <w:trHeight w:val="743"/>
        </w:trPr>
        <w:tc>
          <w:tcPr>
            <w:tcW w:w="4052" w:type="dxa"/>
            <w:shd w:val="clear" w:color="auto" w:fill="DBE4F0"/>
          </w:tcPr>
          <w:p w:rsidR="00860CB8" w:rsidRDefault="00F156CD">
            <w:pPr>
              <w:pStyle w:val="TableParagraph"/>
              <w:spacing w:before="234"/>
              <w:ind w:left="107"/>
              <w:rPr>
                <w:sz w:val="24"/>
              </w:rPr>
            </w:pPr>
            <w:r>
              <w:rPr>
                <w:spacing w:val="-4"/>
                <w:sz w:val="24"/>
              </w:rPr>
              <w:t>IDH:</w:t>
            </w:r>
          </w:p>
        </w:tc>
        <w:tc>
          <w:tcPr>
            <w:tcW w:w="4054" w:type="dxa"/>
            <w:shd w:val="clear" w:color="auto" w:fill="DBE4F0"/>
          </w:tcPr>
          <w:p w:rsidR="00860CB8" w:rsidRDefault="00F156CD">
            <w:pPr>
              <w:pStyle w:val="TableParagraph"/>
              <w:spacing w:before="234"/>
              <w:ind w:left="816"/>
              <w:rPr>
                <w:sz w:val="24"/>
              </w:rPr>
            </w:pPr>
            <w:r>
              <w:rPr>
                <w:sz w:val="24"/>
              </w:rPr>
              <w:t>0,704</w:t>
            </w:r>
            <w:r>
              <w:rPr>
                <w:spacing w:val="-2"/>
                <w:sz w:val="24"/>
              </w:rPr>
              <w:t xml:space="preserve"> </w:t>
            </w:r>
            <w:r>
              <w:rPr>
                <w:sz w:val="24"/>
              </w:rPr>
              <w:t>(IBGE</w:t>
            </w:r>
            <w:r>
              <w:rPr>
                <w:spacing w:val="-1"/>
                <w:sz w:val="24"/>
              </w:rPr>
              <w:t xml:space="preserve"> </w:t>
            </w:r>
            <w:r>
              <w:rPr>
                <w:spacing w:val="-2"/>
                <w:sz w:val="24"/>
              </w:rPr>
              <w:t>2010)</w:t>
            </w:r>
          </w:p>
        </w:tc>
      </w:tr>
      <w:tr w:rsidR="00860CB8">
        <w:trPr>
          <w:trHeight w:val="743"/>
        </w:trPr>
        <w:tc>
          <w:tcPr>
            <w:tcW w:w="4052" w:type="dxa"/>
            <w:shd w:val="clear" w:color="auto" w:fill="DBE4F0"/>
          </w:tcPr>
          <w:p w:rsidR="00860CB8" w:rsidRDefault="00F156CD">
            <w:pPr>
              <w:pStyle w:val="TableParagraph"/>
              <w:spacing w:before="234"/>
              <w:ind w:left="107"/>
              <w:rPr>
                <w:sz w:val="24"/>
              </w:rPr>
            </w:pPr>
            <w:r>
              <w:rPr>
                <w:sz w:val="24"/>
              </w:rPr>
              <w:t>Participação</w:t>
            </w:r>
            <w:r>
              <w:rPr>
                <w:spacing w:val="-2"/>
                <w:sz w:val="24"/>
              </w:rPr>
              <w:t xml:space="preserve"> </w:t>
            </w:r>
            <w:r>
              <w:rPr>
                <w:sz w:val="24"/>
              </w:rPr>
              <w:t>no</w:t>
            </w:r>
            <w:r>
              <w:rPr>
                <w:spacing w:val="-2"/>
                <w:sz w:val="24"/>
              </w:rPr>
              <w:t xml:space="preserve"> </w:t>
            </w:r>
            <w:r>
              <w:rPr>
                <w:sz w:val="24"/>
              </w:rPr>
              <w:t>PIB</w:t>
            </w:r>
            <w:r>
              <w:rPr>
                <w:spacing w:val="-2"/>
                <w:sz w:val="24"/>
              </w:rPr>
              <w:t xml:space="preserve"> Estadual:</w:t>
            </w:r>
          </w:p>
        </w:tc>
        <w:tc>
          <w:tcPr>
            <w:tcW w:w="4054" w:type="dxa"/>
            <w:shd w:val="clear" w:color="auto" w:fill="DBE4F0"/>
          </w:tcPr>
          <w:p w:rsidR="00860CB8" w:rsidRDefault="00F156CD">
            <w:pPr>
              <w:pStyle w:val="TableParagraph"/>
              <w:spacing w:before="234"/>
              <w:ind w:left="816"/>
              <w:rPr>
                <w:sz w:val="24"/>
              </w:rPr>
            </w:pPr>
            <w:r>
              <w:rPr>
                <w:sz w:val="24"/>
              </w:rPr>
              <w:t>0,2%</w:t>
            </w:r>
            <w:r>
              <w:rPr>
                <w:spacing w:val="-5"/>
                <w:sz w:val="24"/>
              </w:rPr>
              <w:t xml:space="preserve"> </w:t>
            </w:r>
            <w:r>
              <w:rPr>
                <w:sz w:val="24"/>
              </w:rPr>
              <w:t>(SEADE</w:t>
            </w:r>
            <w:r>
              <w:rPr>
                <w:spacing w:val="-2"/>
                <w:sz w:val="24"/>
              </w:rPr>
              <w:t xml:space="preserve"> </w:t>
            </w:r>
            <w:r>
              <w:rPr>
                <w:sz w:val="24"/>
              </w:rPr>
              <w:t>PIB</w:t>
            </w:r>
            <w:r>
              <w:rPr>
                <w:spacing w:val="-3"/>
                <w:sz w:val="24"/>
              </w:rPr>
              <w:t xml:space="preserve"> </w:t>
            </w:r>
            <w:r>
              <w:rPr>
                <w:spacing w:val="-4"/>
                <w:sz w:val="24"/>
              </w:rPr>
              <w:t>2021)</w:t>
            </w:r>
          </w:p>
        </w:tc>
      </w:tr>
      <w:tr w:rsidR="00860CB8">
        <w:trPr>
          <w:trHeight w:val="743"/>
        </w:trPr>
        <w:tc>
          <w:tcPr>
            <w:tcW w:w="4052" w:type="dxa"/>
            <w:shd w:val="clear" w:color="auto" w:fill="DBE4F0"/>
          </w:tcPr>
          <w:p w:rsidR="00860CB8" w:rsidRDefault="00F156CD">
            <w:pPr>
              <w:pStyle w:val="TableParagraph"/>
              <w:spacing w:before="234"/>
              <w:ind w:left="107"/>
              <w:rPr>
                <w:sz w:val="24"/>
              </w:rPr>
            </w:pPr>
            <w:r>
              <w:rPr>
                <w:sz w:val="24"/>
              </w:rPr>
              <w:t>Taxa</w:t>
            </w:r>
            <w:r>
              <w:rPr>
                <w:spacing w:val="-2"/>
                <w:sz w:val="24"/>
              </w:rPr>
              <w:t xml:space="preserve"> </w:t>
            </w:r>
            <w:r>
              <w:rPr>
                <w:sz w:val="24"/>
              </w:rPr>
              <w:t>Escolarização</w:t>
            </w:r>
            <w:r>
              <w:rPr>
                <w:spacing w:val="-1"/>
                <w:sz w:val="24"/>
              </w:rPr>
              <w:t xml:space="preserve"> </w:t>
            </w:r>
            <w:r>
              <w:rPr>
                <w:sz w:val="24"/>
              </w:rPr>
              <w:t>(6 a 14</w:t>
            </w:r>
            <w:r>
              <w:rPr>
                <w:spacing w:val="-1"/>
                <w:sz w:val="24"/>
              </w:rPr>
              <w:t xml:space="preserve"> </w:t>
            </w:r>
            <w:r>
              <w:rPr>
                <w:spacing w:val="-2"/>
                <w:sz w:val="24"/>
              </w:rPr>
              <w:t>anos):</w:t>
            </w:r>
          </w:p>
        </w:tc>
        <w:tc>
          <w:tcPr>
            <w:tcW w:w="4054" w:type="dxa"/>
            <w:shd w:val="clear" w:color="auto" w:fill="DBE4F0"/>
          </w:tcPr>
          <w:p w:rsidR="00860CB8" w:rsidRDefault="00F156CD">
            <w:pPr>
              <w:pStyle w:val="TableParagraph"/>
              <w:spacing w:before="234"/>
              <w:ind w:left="816"/>
              <w:rPr>
                <w:sz w:val="24"/>
              </w:rPr>
            </w:pPr>
            <w:r>
              <w:rPr>
                <w:sz w:val="24"/>
              </w:rPr>
              <w:t>98,2%</w:t>
            </w:r>
            <w:r>
              <w:rPr>
                <w:spacing w:val="-3"/>
                <w:sz w:val="24"/>
              </w:rPr>
              <w:t xml:space="preserve"> </w:t>
            </w:r>
            <w:r>
              <w:rPr>
                <w:sz w:val="24"/>
              </w:rPr>
              <w:t>(IBGE</w:t>
            </w:r>
            <w:r>
              <w:rPr>
                <w:spacing w:val="-1"/>
                <w:sz w:val="24"/>
              </w:rPr>
              <w:t xml:space="preserve"> </w:t>
            </w:r>
            <w:r>
              <w:rPr>
                <w:spacing w:val="-2"/>
                <w:sz w:val="24"/>
              </w:rPr>
              <w:t>2010)</w:t>
            </w:r>
          </w:p>
        </w:tc>
      </w:tr>
    </w:tbl>
    <w:p w:rsidR="00860CB8" w:rsidRDefault="00860CB8">
      <w:pPr>
        <w:pStyle w:val="Corpodetexto"/>
        <w:rPr>
          <w:b/>
        </w:rPr>
      </w:pPr>
    </w:p>
    <w:p w:rsidR="00860CB8" w:rsidRDefault="00860CB8">
      <w:pPr>
        <w:pStyle w:val="Corpodetexto"/>
        <w:rPr>
          <w:b/>
        </w:rPr>
      </w:pPr>
    </w:p>
    <w:p w:rsidR="00860CB8" w:rsidRDefault="00860CB8">
      <w:pPr>
        <w:pStyle w:val="Corpodetexto"/>
        <w:spacing w:before="1"/>
        <w:rPr>
          <w:b/>
        </w:rPr>
      </w:pPr>
    </w:p>
    <w:p w:rsidR="00860CB8" w:rsidRDefault="00F156CD">
      <w:pPr>
        <w:pStyle w:val="Corpodetexto"/>
        <w:spacing w:line="360" w:lineRule="auto"/>
        <w:ind w:left="427" w:right="141" w:firstLine="707"/>
        <w:jc w:val="both"/>
      </w:pPr>
      <w:r>
        <w:t>O</w:t>
      </w:r>
      <w:r>
        <w:rPr>
          <w:spacing w:val="-3"/>
        </w:rPr>
        <w:t xml:space="preserve"> </w:t>
      </w:r>
      <w:r>
        <w:t>município</w:t>
      </w:r>
      <w:r>
        <w:rPr>
          <w:spacing w:val="-3"/>
        </w:rPr>
        <w:t xml:space="preserve"> </w:t>
      </w:r>
      <w:r>
        <w:t>possui</w:t>
      </w:r>
      <w:r>
        <w:rPr>
          <w:spacing w:val="-3"/>
        </w:rPr>
        <w:t xml:space="preserve"> </w:t>
      </w:r>
      <w:r>
        <w:t>bons</w:t>
      </w:r>
      <w:r>
        <w:rPr>
          <w:spacing w:val="-3"/>
        </w:rPr>
        <w:t xml:space="preserve"> </w:t>
      </w:r>
      <w:r>
        <w:t>índices</w:t>
      </w:r>
      <w:r>
        <w:rPr>
          <w:spacing w:val="-3"/>
        </w:rPr>
        <w:t xml:space="preserve"> </w:t>
      </w:r>
      <w:r>
        <w:t>de IDH,</w:t>
      </w:r>
      <w:r>
        <w:rPr>
          <w:spacing w:val="-1"/>
        </w:rPr>
        <w:t xml:space="preserve"> </w:t>
      </w:r>
      <w:r>
        <w:t>o</w:t>
      </w:r>
      <w:r>
        <w:rPr>
          <w:spacing w:val="-3"/>
        </w:rPr>
        <w:t xml:space="preserve"> </w:t>
      </w:r>
      <w:r>
        <w:t>que</w:t>
      </w:r>
      <w:r>
        <w:rPr>
          <w:spacing w:val="-2"/>
        </w:rPr>
        <w:t xml:space="preserve"> </w:t>
      </w:r>
      <w:r>
        <w:t>se</w:t>
      </w:r>
      <w:r>
        <w:rPr>
          <w:spacing w:val="-2"/>
        </w:rPr>
        <w:t xml:space="preserve"> </w:t>
      </w:r>
      <w:r>
        <w:t>tem</w:t>
      </w:r>
      <w:r>
        <w:rPr>
          <w:spacing w:val="-3"/>
        </w:rPr>
        <w:t xml:space="preserve"> </w:t>
      </w:r>
      <w:r>
        <w:t>como</w:t>
      </w:r>
      <w:r>
        <w:rPr>
          <w:spacing w:val="-3"/>
        </w:rPr>
        <w:t xml:space="preserve"> </w:t>
      </w:r>
      <w:r>
        <w:t>base</w:t>
      </w:r>
      <w:r>
        <w:rPr>
          <w:spacing w:val="-4"/>
        </w:rPr>
        <w:t xml:space="preserve"> </w:t>
      </w:r>
      <w:r>
        <w:t>o</w:t>
      </w:r>
      <w:r>
        <w:rPr>
          <w:spacing w:val="-3"/>
        </w:rPr>
        <w:t xml:space="preserve"> </w:t>
      </w:r>
      <w:r>
        <w:t>número</w:t>
      </w:r>
      <w:r>
        <w:rPr>
          <w:spacing w:val="-3"/>
        </w:rPr>
        <w:t xml:space="preserve"> </w:t>
      </w:r>
      <w:r>
        <w:t>percentual "1". Outro dado representativo é o PIB Per Capto, que é a divisão do total do PIB pelos moradores, os índices de Araçariguama estão entre um dos maiores do Estado de São Paulo.</w:t>
      </w: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F156CD">
      <w:pPr>
        <w:pStyle w:val="Corpodetexto"/>
        <w:spacing w:before="109"/>
        <w:rPr>
          <w:sz w:val="20"/>
        </w:rPr>
      </w:pPr>
      <w:r>
        <w:rPr>
          <w:noProof/>
          <w:sz w:val="20"/>
          <w:lang w:val="pt-BR" w:eastAsia="pt-BR"/>
        </w:rPr>
        <w:lastRenderedPageBreak/>
        <mc:AlternateContent>
          <mc:Choice Requires="wps">
            <w:drawing>
              <wp:anchor distT="0" distB="0" distL="0" distR="0" simplePos="0" relativeHeight="487613952" behindDoc="1" locked="0" layoutInCell="1" allowOverlap="1">
                <wp:simplePos x="0" y="0"/>
                <wp:positionH relativeFrom="page">
                  <wp:posOffset>1080820</wp:posOffset>
                </wp:positionH>
                <wp:positionV relativeFrom="paragraph">
                  <wp:posOffset>230608</wp:posOffset>
                </wp:positionV>
                <wp:extent cx="1295400" cy="1270"/>
                <wp:effectExtent l="0" t="0" r="0" b="0"/>
                <wp:wrapTopAndBottom/>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1270"/>
                        </a:xfrm>
                        <a:custGeom>
                          <a:avLst/>
                          <a:gdLst/>
                          <a:ahLst/>
                          <a:cxnLst/>
                          <a:rect l="l" t="t" r="r" b="b"/>
                          <a:pathLst>
                            <a:path w="1295400">
                              <a:moveTo>
                                <a:pt x="0" y="0"/>
                              </a:moveTo>
                              <a:lnTo>
                                <a:pt x="1295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9F20C2" id="Graphic 65" o:spid="_x0000_s1026" style="position:absolute;margin-left:85.1pt;margin-top:18.15pt;width:102pt;height:.1pt;z-index:-15702528;visibility:visible;mso-wrap-style:square;mso-wrap-distance-left:0;mso-wrap-distance-top:0;mso-wrap-distance-right:0;mso-wrap-distance-bottom:0;mso-position-horizontal:absolute;mso-position-horizontal-relative:page;mso-position-vertical:absolute;mso-position-vertical-relative:text;v-text-anchor:top" coordsize="1295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" path="m,l1295400,e" filled="f" strokeweight=".17183mm">
                <v:path arrowok="t"/>
                <w10:wrap type="topAndBottom" anchorx="page"/>
              </v:shape>
            </w:pict>
          </mc:Fallback>
        </mc:AlternateContent>
      </w:r>
    </w:p>
    <w:p w:rsidR="00860CB8" w:rsidRDefault="00F156CD">
      <w:pPr>
        <w:spacing w:before="137"/>
        <w:ind w:left="427"/>
        <w:rPr>
          <w:i/>
          <w:sz w:val="16"/>
        </w:rPr>
      </w:pPr>
      <w:r>
        <w:rPr>
          <w:i/>
          <w:spacing w:val="-2"/>
          <w:sz w:val="16"/>
        </w:rPr>
        <w:t>https://cidades.ibge.gov.br/brasil/sp/aracariguama/pesquisa/38/47001?indicador=47009&amp;ano=2021.</w:t>
      </w:r>
      <w:r>
        <w:rPr>
          <w:i/>
          <w:spacing w:val="70"/>
          <w:sz w:val="16"/>
        </w:rPr>
        <w:t xml:space="preserve">  </w:t>
      </w:r>
      <w:r>
        <w:rPr>
          <w:i/>
          <w:spacing w:val="-2"/>
          <w:sz w:val="16"/>
        </w:rPr>
        <w:t>Acessado</w:t>
      </w:r>
      <w:r>
        <w:rPr>
          <w:i/>
          <w:spacing w:val="15"/>
          <w:sz w:val="16"/>
        </w:rPr>
        <w:t xml:space="preserve"> </w:t>
      </w:r>
      <w:r>
        <w:rPr>
          <w:i/>
          <w:spacing w:val="-2"/>
          <w:sz w:val="16"/>
        </w:rPr>
        <w:t>em:</w:t>
      </w:r>
      <w:r>
        <w:rPr>
          <w:i/>
          <w:spacing w:val="9"/>
          <w:sz w:val="16"/>
        </w:rPr>
        <w:t xml:space="preserve"> </w:t>
      </w:r>
      <w:r>
        <w:rPr>
          <w:i/>
          <w:spacing w:val="-2"/>
          <w:sz w:val="16"/>
        </w:rPr>
        <w:t>Jan.</w:t>
      </w:r>
      <w:r>
        <w:rPr>
          <w:i/>
          <w:spacing w:val="11"/>
          <w:sz w:val="16"/>
        </w:rPr>
        <w:t xml:space="preserve"> </w:t>
      </w:r>
      <w:r>
        <w:rPr>
          <w:i/>
          <w:spacing w:val="-4"/>
          <w:sz w:val="16"/>
        </w:rPr>
        <w:t>2024</w:t>
      </w:r>
    </w:p>
    <w:p w:rsidR="00860CB8" w:rsidRDefault="00860CB8">
      <w:pPr>
        <w:rPr>
          <w:i/>
          <w:sz w:val="16"/>
        </w:rPr>
        <w:sectPr w:rsidR="00860CB8">
          <w:pgSz w:w="11900" w:h="16850"/>
          <w:pgMar w:top="1640" w:right="992" w:bottom="1220" w:left="1275" w:header="0" w:footer="1018" w:gutter="0"/>
          <w:cols w:space="720"/>
        </w:sectPr>
      </w:pPr>
    </w:p>
    <w:p w:rsidR="00860CB8" w:rsidRDefault="00F156CD">
      <w:pPr>
        <w:pStyle w:val="Ttulo1"/>
      </w:pPr>
      <w:bookmarkStart w:id="12" w:name="_TOC_250025"/>
      <w:r>
        <w:lastRenderedPageBreak/>
        <w:t>Serviços</w:t>
      </w:r>
      <w:r>
        <w:rPr>
          <w:spacing w:val="-1"/>
        </w:rPr>
        <w:t xml:space="preserve"> </w:t>
      </w:r>
      <w:r>
        <w:t>de</w:t>
      </w:r>
      <w:r>
        <w:rPr>
          <w:spacing w:val="-2"/>
        </w:rPr>
        <w:t xml:space="preserve"> </w:t>
      </w:r>
      <w:r>
        <w:t>Água,</w:t>
      </w:r>
      <w:r>
        <w:rPr>
          <w:spacing w:val="-1"/>
        </w:rPr>
        <w:t xml:space="preserve"> </w:t>
      </w:r>
      <w:r>
        <w:t>Esgoto,</w:t>
      </w:r>
      <w:r>
        <w:rPr>
          <w:spacing w:val="-1"/>
        </w:rPr>
        <w:t xml:space="preserve"> </w:t>
      </w:r>
      <w:r>
        <w:t>Energia</w:t>
      </w:r>
      <w:r>
        <w:rPr>
          <w:spacing w:val="-1"/>
        </w:rPr>
        <w:t xml:space="preserve"> </w:t>
      </w:r>
      <w:r>
        <w:t>e</w:t>
      </w:r>
      <w:r>
        <w:rPr>
          <w:spacing w:val="-1"/>
        </w:rPr>
        <w:t xml:space="preserve"> </w:t>
      </w:r>
      <w:r>
        <w:t>Coleta</w:t>
      </w:r>
      <w:r>
        <w:rPr>
          <w:spacing w:val="-1"/>
        </w:rPr>
        <w:t xml:space="preserve"> </w:t>
      </w:r>
      <w:r>
        <w:t>de</w:t>
      </w:r>
      <w:r>
        <w:rPr>
          <w:spacing w:val="1"/>
        </w:rPr>
        <w:t xml:space="preserve"> </w:t>
      </w:r>
      <w:bookmarkEnd w:id="12"/>
      <w:r>
        <w:rPr>
          <w:spacing w:val="-4"/>
        </w:rPr>
        <w:t>Lixo</w:t>
      </w:r>
    </w:p>
    <w:p w:rsidR="00860CB8" w:rsidRDefault="00860CB8">
      <w:pPr>
        <w:pStyle w:val="Corpodetexto"/>
        <w:spacing w:before="271"/>
        <w:rPr>
          <w:b/>
        </w:rPr>
      </w:pPr>
    </w:p>
    <w:p w:rsidR="00860CB8" w:rsidRDefault="00F156CD">
      <w:pPr>
        <w:pStyle w:val="Corpodetexto"/>
        <w:spacing w:line="360" w:lineRule="auto"/>
        <w:ind w:left="427" w:right="138" w:firstLine="707"/>
        <w:jc w:val="both"/>
      </w:pPr>
      <w:r>
        <w:t>O município compõe o Comitê de Bacia Hidrográfica Sorocaba e Médio Tietê (CBH- SMT) e o manancial Ribeirão do Colégio é o responsável pelo abastecimento da cidade, a cargo da SABESP a distribuição de água e coleta de esgoto.</w:t>
      </w:r>
    </w:p>
    <w:p w:rsidR="00860CB8" w:rsidRDefault="00860CB8">
      <w:pPr>
        <w:pStyle w:val="Corpodetexto"/>
        <w:spacing w:before="138"/>
      </w:pPr>
    </w:p>
    <w:p w:rsidR="00860CB8" w:rsidRDefault="00F156CD">
      <w:pPr>
        <w:pStyle w:val="Corpodetexto"/>
        <w:spacing w:line="360" w:lineRule="auto"/>
        <w:ind w:left="427" w:right="139" w:firstLine="707"/>
        <w:jc w:val="both"/>
      </w:pPr>
      <w:r>
        <w:t>Araçariguama possui subestação própria de energia elétrica com 02 fontes de alimentação, o abastecimento de energia é realizado pela CPFL - Companhia Piratininga de Força e Luz.</w:t>
      </w:r>
    </w:p>
    <w:p w:rsidR="00860CB8" w:rsidRDefault="00860CB8">
      <w:pPr>
        <w:pStyle w:val="Corpodetexto"/>
        <w:spacing w:before="139"/>
      </w:pPr>
    </w:p>
    <w:p w:rsidR="00860CB8" w:rsidRDefault="00F156CD">
      <w:pPr>
        <w:pStyle w:val="Corpodetexto"/>
        <w:spacing w:line="360" w:lineRule="auto"/>
        <w:ind w:left="427" w:right="136" w:firstLine="767"/>
        <w:jc w:val="both"/>
      </w:pPr>
      <w:r>
        <w:t>Conforme a vistoria Companhia de Tecnologia de Saneamento Ambiental –</w:t>
      </w:r>
      <w:r>
        <w:rPr>
          <w:spacing w:val="80"/>
        </w:rPr>
        <w:t xml:space="preserve"> </w:t>
      </w:r>
      <w:r>
        <w:t>CETESB, e de acordo com a Prefeitura de Araçariguama o município vem aperfeiçoando seu sistema</w:t>
      </w:r>
      <w:r>
        <w:rPr>
          <w:spacing w:val="-3"/>
        </w:rPr>
        <w:t xml:space="preserve"> </w:t>
      </w:r>
      <w:r>
        <w:t>de</w:t>
      </w:r>
      <w:r>
        <w:rPr>
          <w:spacing w:val="-3"/>
        </w:rPr>
        <w:t xml:space="preserve"> </w:t>
      </w:r>
      <w:r>
        <w:t>coleta</w:t>
      </w:r>
      <w:r>
        <w:rPr>
          <w:spacing w:val="-3"/>
        </w:rPr>
        <w:t xml:space="preserve"> </w:t>
      </w:r>
      <w:r>
        <w:t>de</w:t>
      </w:r>
      <w:r>
        <w:rPr>
          <w:spacing w:val="-1"/>
        </w:rPr>
        <w:t xml:space="preserve"> </w:t>
      </w:r>
      <w:r>
        <w:t>lixo.</w:t>
      </w:r>
      <w:r>
        <w:rPr>
          <w:spacing w:val="-5"/>
        </w:rPr>
        <w:t xml:space="preserve"> </w:t>
      </w:r>
      <w:r>
        <w:t>A</w:t>
      </w:r>
      <w:r>
        <w:rPr>
          <w:spacing w:val="-2"/>
        </w:rPr>
        <w:t xml:space="preserve"> </w:t>
      </w:r>
      <w:r>
        <w:t>cargo</w:t>
      </w:r>
      <w:r>
        <w:rPr>
          <w:spacing w:val="-2"/>
        </w:rPr>
        <w:t xml:space="preserve"> </w:t>
      </w:r>
      <w:r>
        <w:t>da</w:t>
      </w:r>
      <w:r>
        <w:rPr>
          <w:spacing w:val="-1"/>
        </w:rPr>
        <w:t xml:space="preserve"> </w:t>
      </w:r>
      <w:r>
        <w:t>prefeitura</w:t>
      </w:r>
      <w:r>
        <w:rPr>
          <w:spacing w:val="-1"/>
        </w:rPr>
        <w:t xml:space="preserve"> </w:t>
      </w:r>
      <w:r>
        <w:t>a</w:t>
      </w:r>
      <w:r>
        <w:rPr>
          <w:spacing w:val="-1"/>
        </w:rPr>
        <w:t xml:space="preserve"> </w:t>
      </w:r>
      <w:r>
        <w:t>responsabilidade</w:t>
      </w:r>
      <w:r>
        <w:rPr>
          <w:spacing w:val="-3"/>
        </w:rPr>
        <w:t xml:space="preserve"> </w:t>
      </w:r>
      <w:r>
        <w:t>de</w:t>
      </w:r>
      <w:r>
        <w:rPr>
          <w:spacing w:val="-1"/>
        </w:rPr>
        <w:t xml:space="preserve"> </w:t>
      </w:r>
      <w:r>
        <w:t>realizar</w:t>
      </w:r>
      <w:r>
        <w:rPr>
          <w:spacing w:val="-2"/>
        </w:rPr>
        <w:t xml:space="preserve"> </w:t>
      </w:r>
      <w:r>
        <w:t>a</w:t>
      </w:r>
      <w:r>
        <w:rPr>
          <w:spacing w:val="-2"/>
        </w:rPr>
        <w:t xml:space="preserve"> </w:t>
      </w:r>
      <w:r>
        <w:t>coleta</w:t>
      </w:r>
      <w:r>
        <w:rPr>
          <w:spacing w:val="-1"/>
        </w:rPr>
        <w:t xml:space="preserve"> </w:t>
      </w:r>
      <w:r>
        <w:t>pública, que é feito diariamente na região central da cidade e escalonado nos bairros mais distante.</w:t>
      </w:r>
    </w:p>
    <w:p w:rsidR="00860CB8" w:rsidRDefault="00860CB8">
      <w:pPr>
        <w:pStyle w:val="Corpodetexto"/>
        <w:spacing w:before="137"/>
      </w:pPr>
    </w:p>
    <w:p w:rsidR="00860CB8" w:rsidRDefault="00F156CD">
      <w:pPr>
        <w:pStyle w:val="Corpodetexto"/>
        <w:ind w:left="1135"/>
      </w:pPr>
      <w:r>
        <w:t>Segundo</w:t>
      </w:r>
      <w:r>
        <w:rPr>
          <w:spacing w:val="-1"/>
        </w:rPr>
        <w:t xml:space="preserve"> </w:t>
      </w:r>
      <w:r>
        <w:t>dados</w:t>
      </w:r>
      <w:r>
        <w:rPr>
          <w:spacing w:val="-1"/>
        </w:rPr>
        <w:t xml:space="preserve"> </w:t>
      </w:r>
      <w:r>
        <w:t>da</w:t>
      </w:r>
      <w:r>
        <w:rPr>
          <w:spacing w:val="-2"/>
        </w:rPr>
        <w:t xml:space="preserve"> </w:t>
      </w:r>
      <w:r>
        <w:t>Controladoria</w:t>
      </w:r>
      <w:r>
        <w:rPr>
          <w:spacing w:val="-1"/>
        </w:rPr>
        <w:t xml:space="preserve"> </w:t>
      </w:r>
      <w:r>
        <w:t>Municipal,</w:t>
      </w:r>
      <w:r>
        <w:rPr>
          <w:spacing w:val="-1"/>
        </w:rPr>
        <w:t xml:space="preserve"> </w:t>
      </w:r>
      <w:r>
        <w:t>os</w:t>
      </w:r>
      <w:r>
        <w:rPr>
          <w:spacing w:val="-1"/>
        </w:rPr>
        <w:t xml:space="preserve"> </w:t>
      </w:r>
      <w:r>
        <w:t>indicativos</w:t>
      </w:r>
      <w:r>
        <w:rPr>
          <w:spacing w:val="-1"/>
        </w:rPr>
        <w:t xml:space="preserve"> </w:t>
      </w:r>
      <w:r>
        <w:t>do</w:t>
      </w:r>
      <w:r>
        <w:rPr>
          <w:spacing w:val="-1"/>
        </w:rPr>
        <w:t xml:space="preserve"> </w:t>
      </w:r>
      <w:r>
        <w:t xml:space="preserve">município </w:t>
      </w:r>
      <w:r>
        <w:rPr>
          <w:spacing w:val="-4"/>
        </w:rPr>
        <w:t>são:</w:t>
      </w:r>
    </w:p>
    <w:p w:rsidR="00860CB8" w:rsidRDefault="00860CB8">
      <w:pPr>
        <w:pStyle w:val="Corpodetexto"/>
        <w:spacing w:before="7"/>
        <w:rPr>
          <w:sz w:val="12"/>
        </w:rPr>
      </w:pPr>
    </w:p>
    <w:tbl>
      <w:tblPr>
        <w:tblStyle w:val="TableNormal"/>
        <w:tblW w:w="0" w:type="auto"/>
        <w:tblInd w:w="1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75"/>
        <w:gridCol w:w="3677"/>
      </w:tblGrid>
      <w:tr w:rsidR="00860CB8">
        <w:trPr>
          <w:trHeight w:val="412"/>
        </w:trPr>
        <w:tc>
          <w:tcPr>
            <w:tcW w:w="3675" w:type="dxa"/>
            <w:shd w:val="clear" w:color="auto" w:fill="B8CCE3"/>
          </w:tcPr>
          <w:p w:rsidR="00860CB8" w:rsidRDefault="00F156CD">
            <w:pPr>
              <w:pStyle w:val="TableParagraph"/>
              <w:spacing w:line="270" w:lineRule="exact"/>
              <w:ind w:left="8"/>
              <w:jc w:val="center"/>
              <w:rPr>
                <w:sz w:val="24"/>
              </w:rPr>
            </w:pPr>
            <w:r>
              <w:rPr>
                <w:spacing w:val="-2"/>
                <w:sz w:val="24"/>
              </w:rPr>
              <w:t>PANORAMA</w:t>
            </w:r>
          </w:p>
        </w:tc>
        <w:tc>
          <w:tcPr>
            <w:tcW w:w="3677" w:type="dxa"/>
            <w:shd w:val="clear" w:color="auto" w:fill="B8CCE3"/>
          </w:tcPr>
          <w:p w:rsidR="00860CB8" w:rsidRDefault="00F156CD">
            <w:pPr>
              <w:pStyle w:val="TableParagraph"/>
              <w:spacing w:line="270" w:lineRule="exact"/>
              <w:ind w:left="10" w:right="3"/>
              <w:jc w:val="center"/>
              <w:rPr>
                <w:sz w:val="24"/>
              </w:rPr>
            </w:pPr>
            <w:r>
              <w:rPr>
                <w:spacing w:val="-2"/>
                <w:sz w:val="24"/>
              </w:rPr>
              <w:t>ARAÇARIGUAMA</w:t>
            </w:r>
          </w:p>
        </w:tc>
      </w:tr>
      <w:tr w:rsidR="00860CB8">
        <w:trPr>
          <w:trHeight w:val="655"/>
        </w:trPr>
        <w:tc>
          <w:tcPr>
            <w:tcW w:w="3675" w:type="dxa"/>
            <w:shd w:val="clear" w:color="auto" w:fill="E4DFEB"/>
          </w:tcPr>
          <w:p w:rsidR="00860CB8" w:rsidRDefault="00F156CD">
            <w:pPr>
              <w:pStyle w:val="TableParagraph"/>
              <w:spacing w:before="234"/>
              <w:ind w:left="8" w:right="5"/>
              <w:jc w:val="center"/>
              <w:rPr>
                <w:sz w:val="24"/>
              </w:rPr>
            </w:pPr>
            <w:r>
              <w:rPr>
                <w:spacing w:val="-4"/>
                <w:sz w:val="24"/>
              </w:rPr>
              <w:t>ÁGUA</w:t>
            </w:r>
          </w:p>
        </w:tc>
        <w:tc>
          <w:tcPr>
            <w:tcW w:w="3677" w:type="dxa"/>
            <w:shd w:val="clear" w:color="auto" w:fill="E4DFEB"/>
          </w:tcPr>
          <w:p w:rsidR="00860CB8" w:rsidRDefault="00F156CD">
            <w:pPr>
              <w:pStyle w:val="TableParagraph"/>
              <w:spacing w:before="234"/>
              <w:ind w:left="10" w:right="2"/>
              <w:jc w:val="center"/>
              <w:rPr>
                <w:sz w:val="24"/>
              </w:rPr>
            </w:pPr>
            <w:r>
              <w:rPr>
                <w:sz w:val="24"/>
              </w:rPr>
              <w:t xml:space="preserve">92,10 </w:t>
            </w:r>
            <w:r>
              <w:rPr>
                <w:spacing w:val="-10"/>
                <w:sz w:val="24"/>
              </w:rPr>
              <w:t>%</w:t>
            </w:r>
          </w:p>
        </w:tc>
      </w:tr>
      <w:tr w:rsidR="00860CB8">
        <w:trPr>
          <w:trHeight w:val="652"/>
        </w:trPr>
        <w:tc>
          <w:tcPr>
            <w:tcW w:w="3675" w:type="dxa"/>
            <w:shd w:val="clear" w:color="auto" w:fill="E4DFEB"/>
          </w:tcPr>
          <w:p w:rsidR="00860CB8" w:rsidRDefault="00F156CD">
            <w:pPr>
              <w:pStyle w:val="TableParagraph"/>
              <w:spacing w:before="234"/>
              <w:ind w:left="8" w:right="3"/>
              <w:jc w:val="center"/>
              <w:rPr>
                <w:sz w:val="24"/>
              </w:rPr>
            </w:pPr>
            <w:r>
              <w:rPr>
                <w:sz w:val="24"/>
              </w:rPr>
              <w:t>ESGOTO</w:t>
            </w:r>
            <w:r>
              <w:rPr>
                <w:spacing w:val="-3"/>
                <w:sz w:val="24"/>
              </w:rPr>
              <w:t xml:space="preserve"> </w:t>
            </w:r>
            <w:r>
              <w:rPr>
                <w:sz w:val="24"/>
              </w:rPr>
              <w:t>SANITÁRIO</w:t>
            </w:r>
            <w:r>
              <w:rPr>
                <w:spacing w:val="1"/>
                <w:sz w:val="24"/>
              </w:rPr>
              <w:t xml:space="preserve"> </w:t>
            </w:r>
            <w:r>
              <w:rPr>
                <w:sz w:val="24"/>
              </w:rPr>
              <w:t xml:space="preserve">- </w:t>
            </w:r>
            <w:r>
              <w:rPr>
                <w:spacing w:val="-2"/>
                <w:sz w:val="24"/>
              </w:rPr>
              <w:t>COLETA</w:t>
            </w:r>
          </w:p>
        </w:tc>
        <w:tc>
          <w:tcPr>
            <w:tcW w:w="3677" w:type="dxa"/>
            <w:shd w:val="clear" w:color="auto" w:fill="E4DFEB"/>
          </w:tcPr>
          <w:p w:rsidR="00860CB8" w:rsidRDefault="00F156CD">
            <w:pPr>
              <w:pStyle w:val="TableParagraph"/>
              <w:spacing w:before="234"/>
              <w:ind w:left="10"/>
              <w:jc w:val="center"/>
              <w:rPr>
                <w:sz w:val="24"/>
              </w:rPr>
            </w:pPr>
            <w:r>
              <w:rPr>
                <w:sz w:val="24"/>
              </w:rPr>
              <w:t xml:space="preserve">76 </w:t>
            </w:r>
            <w:r>
              <w:rPr>
                <w:spacing w:val="-10"/>
                <w:sz w:val="24"/>
              </w:rPr>
              <w:t>%</w:t>
            </w:r>
          </w:p>
        </w:tc>
      </w:tr>
      <w:tr w:rsidR="00860CB8">
        <w:trPr>
          <w:trHeight w:val="1070"/>
        </w:trPr>
        <w:tc>
          <w:tcPr>
            <w:tcW w:w="3675" w:type="dxa"/>
            <w:shd w:val="clear" w:color="auto" w:fill="E4DFEB"/>
          </w:tcPr>
          <w:p w:rsidR="00860CB8" w:rsidRDefault="00F156CD">
            <w:pPr>
              <w:pStyle w:val="TableParagraph"/>
              <w:spacing w:before="102" w:line="410" w:lineRule="atLeast"/>
              <w:ind w:left="261" w:firstLine="424"/>
              <w:rPr>
                <w:sz w:val="24"/>
              </w:rPr>
            </w:pPr>
            <w:r>
              <w:rPr>
                <w:sz w:val="24"/>
              </w:rPr>
              <w:t>ESGOTO SANITÁRIO COLETADO</w:t>
            </w:r>
            <w:r>
              <w:rPr>
                <w:spacing w:val="-15"/>
                <w:sz w:val="24"/>
              </w:rPr>
              <w:t xml:space="preserve"> </w:t>
            </w:r>
            <w:r>
              <w:rPr>
                <w:sz w:val="24"/>
              </w:rPr>
              <w:t>-</w:t>
            </w:r>
            <w:r>
              <w:rPr>
                <w:spacing w:val="-15"/>
                <w:sz w:val="24"/>
              </w:rPr>
              <w:t xml:space="preserve"> </w:t>
            </w:r>
            <w:r>
              <w:rPr>
                <w:sz w:val="24"/>
              </w:rPr>
              <w:t>TRATAMENTO</w:t>
            </w:r>
          </w:p>
        </w:tc>
        <w:tc>
          <w:tcPr>
            <w:tcW w:w="3677" w:type="dxa"/>
            <w:shd w:val="clear" w:color="auto" w:fill="E4DFEB"/>
          </w:tcPr>
          <w:p w:rsidR="00860CB8" w:rsidRDefault="00F156CD">
            <w:pPr>
              <w:pStyle w:val="TableParagraph"/>
              <w:spacing w:before="236"/>
              <w:ind w:left="10"/>
              <w:jc w:val="center"/>
              <w:rPr>
                <w:sz w:val="24"/>
              </w:rPr>
            </w:pPr>
            <w:r>
              <w:rPr>
                <w:sz w:val="24"/>
              </w:rPr>
              <w:t xml:space="preserve">100 </w:t>
            </w:r>
            <w:r>
              <w:rPr>
                <w:spacing w:val="-10"/>
                <w:sz w:val="24"/>
              </w:rPr>
              <w:t>%</w:t>
            </w:r>
          </w:p>
        </w:tc>
      </w:tr>
      <w:tr w:rsidR="00860CB8">
        <w:trPr>
          <w:trHeight w:val="652"/>
        </w:trPr>
        <w:tc>
          <w:tcPr>
            <w:tcW w:w="3675" w:type="dxa"/>
            <w:shd w:val="clear" w:color="auto" w:fill="E4DFEB"/>
          </w:tcPr>
          <w:p w:rsidR="00860CB8" w:rsidRDefault="00F156CD">
            <w:pPr>
              <w:pStyle w:val="TableParagraph"/>
              <w:spacing w:before="234"/>
              <w:ind w:left="8" w:right="5"/>
              <w:jc w:val="center"/>
              <w:rPr>
                <w:sz w:val="24"/>
              </w:rPr>
            </w:pPr>
            <w:r>
              <w:rPr>
                <w:spacing w:val="-2"/>
                <w:sz w:val="24"/>
              </w:rPr>
              <w:t>ENERGIA</w:t>
            </w:r>
          </w:p>
        </w:tc>
        <w:tc>
          <w:tcPr>
            <w:tcW w:w="3677" w:type="dxa"/>
            <w:shd w:val="clear" w:color="auto" w:fill="E4DFEB"/>
          </w:tcPr>
          <w:p w:rsidR="00860CB8" w:rsidRDefault="00F156CD">
            <w:pPr>
              <w:pStyle w:val="TableParagraph"/>
              <w:spacing w:before="234"/>
              <w:ind w:left="10"/>
              <w:jc w:val="center"/>
              <w:rPr>
                <w:sz w:val="24"/>
              </w:rPr>
            </w:pPr>
            <w:r>
              <w:rPr>
                <w:sz w:val="24"/>
              </w:rPr>
              <w:t xml:space="preserve">96 </w:t>
            </w:r>
            <w:r>
              <w:rPr>
                <w:spacing w:val="-10"/>
                <w:sz w:val="24"/>
              </w:rPr>
              <w:t>%</w:t>
            </w:r>
          </w:p>
        </w:tc>
      </w:tr>
      <w:tr w:rsidR="00860CB8">
        <w:trPr>
          <w:trHeight w:val="655"/>
        </w:trPr>
        <w:tc>
          <w:tcPr>
            <w:tcW w:w="3675" w:type="dxa"/>
            <w:shd w:val="clear" w:color="auto" w:fill="E4DFEB"/>
          </w:tcPr>
          <w:p w:rsidR="00860CB8" w:rsidRDefault="00F156CD">
            <w:pPr>
              <w:pStyle w:val="TableParagraph"/>
              <w:spacing w:before="234"/>
              <w:ind w:left="8" w:right="7"/>
              <w:jc w:val="center"/>
              <w:rPr>
                <w:sz w:val="24"/>
              </w:rPr>
            </w:pPr>
            <w:r>
              <w:rPr>
                <w:sz w:val="24"/>
              </w:rPr>
              <w:t>COLETA</w:t>
            </w:r>
            <w:r>
              <w:rPr>
                <w:spacing w:val="-4"/>
                <w:sz w:val="24"/>
              </w:rPr>
              <w:t xml:space="preserve"> </w:t>
            </w:r>
            <w:r>
              <w:rPr>
                <w:sz w:val="24"/>
              </w:rPr>
              <w:t>DE</w:t>
            </w:r>
            <w:r>
              <w:rPr>
                <w:spacing w:val="-1"/>
                <w:sz w:val="24"/>
              </w:rPr>
              <w:t xml:space="preserve"> </w:t>
            </w:r>
            <w:r>
              <w:rPr>
                <w:spacing w:val="-4"/>
                <w:sz w:val="24"/>
              </w:rPr>
              <w:t>LIXO</w:t>
            </w:r>
          </w:p>
        </w:tc>
        <w:tc>
          <w:tcPr>
            <w:tcW w:w="3677" w:type="dxa"/>
            <w:shd w:val="clear" w:color="auto" w:fill="E4DFEB"/>
          </w:tcPr>
          <w:p w:rsidR="00860CB8" w:rsidRDefault="00F156CD">
            <w:pPr>
              <w:pStyle w:val="TableParagraph"/>
              <w:spacing w:before="234"/>
              <w:ind w:left="10"/>
              <w:jc w:val="center"/>
              <w:rPr>
                <w:sz w:val="24"/>
              </w:rPr>
            </w:pPr>
            <w:r>
              <w:rPr>
                <w:sz w:val="24"/>
              </w:rPr>
              <w:t xml:space="preserve">95 </w:t>
            </w:r>
            <w:r>
              <w:rPr>
                <w:spacing w:val="-10"/>
                <w:sz w:val="24"/>
              </w:rPr>
              <w:t>%</w:t>
            </w:r>
          </w:p>
        </w:tc>
      </w:tr>
    </w:tbl>
    <w:p w:rsidR="00860CB8" w:rsidRDefault="00860CB8">
      <w:pPr>
        <w:pStyle w:val="Corpodetexto"/>
      </w:pPr>
    </w:p>
    <w:p w:rsidR="00860CB8" w:rsidRDefault="00860CB8">
      <w:pPr>
        <w:pStyle w:val="Corpodetexto"/>
        <w:spacing w:before="271"/>
      </w:pPr>
    </w:p>
    <w:p w:rsidR="00860CB8" w:rsidRDefault="00F156CD">
      <w:pPr>
        <w:pStyle w:val="Corpodetexto"/>
        <w:spacing w:line="360" w:lineRule="auto"/>
        <w:ind w:left="427" w:right="141" w:firstLine="707"/>
        <w:jc w:val="both"/>
      </w:pPr>
      <w:r>
        <w:t xml:space="preserve">Com o crescimento urbano acontecendo de maneira rápida, ocasionou um aumento significativo no consumo de água e a busca de outras fontes de água potável, aumentando assim, a demanda por recursos hídricos subterrâneos. Os indicativos do município seguem dados fornecidos por suas concessionárias e consequentemente o abastecimento de água tem </w:t>
      </w:r>
      <w:r>
        <w:lastRenderedPageBreak/>
        <w:t>um índice maior devido à quantidade de poços artesianos perfurados em</w:t>
      </w:r>
      <w:r>
        <w:rPr>
          <w:spacing w:val="-2"/>
        </w:rPr>
        <w:t xml:space="preserve"> </w:t>
      </w:r>
      <w:r>
        <w:t>Araçariguama.</w:t>
      </w:r>
    </w:p>
    <w:p w:rsidR="00860CB8" w:rsidRDefault="00860CB8">
      <w:pPr>
        <w:pStyle w:val="Corpodetexto"/>
        <w:spacing w:line="360" w:lineRule="auto"/>
        <w:jc w:val="both"/>
        <w:sectPr w:rsidR="00860CB8">
          <w:pgSz w:w="11900" w:h="16850"/>
          <w:pgMar w:top="1640" w:right="992" w:bottom="1220" w:left="1275" w:header="0" w:footer="1018" w:gutter="0"/>
          <w:cols w:space="720"/>
        </w:sectPr>
      </w:pPr>
    </w:p>
    <w:p w:rsidR="00860CB8" w:rsidRDefault="00F156CD">
      <w:pPr>
        <w:pStyle w:val="Ttulo1"/>
      </w:pPr>
      <w:bookmarkStart w:id="13" w:name="_TOC_250024"/>
      <w:bookmarkEnd w:id="13"/>
      <w:r>
        <w:rPr>
          <w:spacing w:val="-2"/>
        </w:rPr>
        <w:lastRenderedPageBreak/>
        <w:t>Criminalidade</w:t>
      </w:r>
    </w:p>
    <w:p w:rsidR="00860CB8" w:rsidRDefault="00860CB8">
      <w:pPr>
        <w:pStyle w:val="Corpodetexto"/>
        <w:spacing w:before="271"/>
        <w:rPr>
          <w:b/>
        </w:rPr>
      </w:pPr>
    </w:p>
    <w:p w:rsidR="00860CB8" w:rsidRDefault="00F156CD">
      <w:pPr>
        <w:pStyle w:val="Corpodetexto"/>
        <w:spacing w:line="360" w:lineRule="auto"/>
        <w:ind w:left="427" w:right="139" w:firstLine="707"/>
        <w:jc w:val="both"/>
      </w:pPr>
      <w:r>
        <w:t>Araçariguama abrange A área do 50º BPM/I. O trabalho realizado por todos os órgãos responsáveis</w:t>
      </w:r>
      <w:r>
        <w:rPr>
          <w:spacing w:val="-1"/>
        </w:rPr>
        <w:t xml:space="preserve"> </w:t>
      </w:r>
      <w:r>
        <w:t>pela</w:t>
      </w:r>
      <w:r>
        <w:rPr>
          <w:spacing w:val="-2"/>
        </w:rPr>
        <w:t xml:space="preserve"> </w:t>
      </w:r>
      <w:r>
        <w:t>segurança</w:t>
      </w:r>
      <w:r>
        <w:rPr>
          <w:spacing w:val="-2"/>
        </w:rPr>
        <w:t xml:space="preserve"> </w:t>
      </w:r>
      <w:r>
        <w:t>pública é</w:t>
      </w:r>
      <w:r>
        <w:rPr>
          <w:spacing w:val="-2"/>
        </w:rPr>
        <w:t xml:space="preserve"> </w:t>
      </w:r>
      <w:r>
        <w:t>fundamental</w:t>
      </w:r>
      <w:r>
        <w:rPr>
          <w:spacing w:val="-1"/>
        </w:rPr>
        <w:t xml:space="preserve"> </w:t>
      </w:r>
      <w:r>
        <w:t>para</w:t>
      </w:r>
      <w:r>
        <w:rPr>
          <w:spacing w:val="-1"/>
        </w:rPr>
        <w:t xml:space="preserve"> </w:t>
      </w:r>
      <w:r>
        <w:t>as reduções</w:t>
      </w:r>
      <w:r>
        <w:rPr>
          <w:spacing w:val="-1"/>
        </w:rPr>
        <w:t xml:space="preserve"> </w:t>
      </w:r>
      <w:r>
        <w:t>dos</w:t>
      </w:r>
      <w:r>
        <w:rPr>
          <w:spacing w:val="-1"/>
        </w:rPr>
        <w:t xml:space="preserve"> </w:t>
      </w:r>
      <w:r>
        <w:t>índices</w:t>
      </w:r>
      <w:r>
        <w:rPr>
          <w:spacing w:val="-1"/>
        </w:rPr>
        <w:t xml:space="preserve"> </w:t>
      </w:r>
      <w:r>
        <w:t>criminais.</w:t>
      </w:r>
      <w:r>
        <w:rPr>
          <w:spacing w:val="-1"/>
        </w:rPr>
        <w:t xml:space="preserve"> </w:t>
      </w:r>
      <w:r>
        <w:t>Na tabela a seguir podemos observar os índices de produtividade policial em Araçariguama no ano de 2023.</w:t>
      </w:r>
    </w:p>
    <w:p w:rsidR="00860CB8" w:rsidRDefault="00860CB8">
      <w:pPr>
        <w:pStyle w:val="Corpodetexto"/>
        <w:spacing w:before="119"/>
        <w:rPr>
          <w:sz w:val="20"/>
        </w:rPr>
      </w:pPr>
    </w:p>
    <w:tbl>
      <w:tblPr>
        <w:tblStyle w:val="TableNormal"/>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567"/>
        <w:gridCol w:w="569"/>
        <w:gridCol w:w="567"/>
        <w:gridCol w:w="567"/>
        <w:gridCol w:w="567"/>
        <w:gridCol w:w="569"/>
        <w:gridCol w:w="567"/>
        <w:gridCol w:w="567"/>
        <w:gridCol w:w="567"/>
        <w:gridCol w:w="570"/>
        <w:gridCol w:w="567"/>
        <w:gridCol w:w="531"/>
        <w:gridCol w:w="704"/>
      </w:tblGrid>
      <w:tr w:rsidR="00860CB8">
        <w:trPr>
          <w:trHeight w:val="277"/>
        </w:trPr>
        <w:tc>
          <w:tcPr>
            <w:tcW w:w="1843" w:type="dxa"/>
          </w:tcPr>
          <w:p w:rsidR="00860CB8" w:rsidRDefault="00F156CD">
            <w:pPr>
              <w:pStyle w:val="TableParagraph"/>
              <w:spacing w:line="183" w:lineRule="exact"/>
              <w:ind w:left="5" w:right="2"/>
              <w:jc w:val="center"/>
              <w:rPr>
                <w:b/>
                <w:sz w:val="16"/>
              </w:rPr>
            </w:pPr>
            <w:r>
              <w:rPr>
                <w:b/>
                <w:spacing w:val="-2"/>
                <w:sz w:val="16"/>
              </w:rPr>
              <w:t>Natureza</w:t>
            </w:r>
          </w:p>
        </w:tc>
        <w:tc>
          <w:tcPr>
            <w:tcW w:w="567" w:type="dxa"/>
          </w:tcPr>
          <w:p w:rsidR="00860CB8" w:rsidRDefault="00F156CD">
            <w:pPr>
              <w:pStyle w:val="TableParagraph"/>
              <w:spacing w:line="183" w:lineRule="exact"/>
              <w:ind w:left="107"/>
              <w:rPr>
                <w:b/>
                <w:sz w:val="16"/>
              </w:rPr>
            </w:pPr>
            <w:r>
              <w:rPr>
                <w:b/>
                <w:spacing w:val="-5"/>
                <w:sz w:val="16"/>
              </w:rPr>
              <w:t>Jan</w:t>
            </w:r>
          </w:p>
        </w:tc>
        <w:tc>
          <w:tcPr>
            <w:tcW w:w="569" w:type="dxa"/>
          </w:tcPr>
          <w:p w:rsidR="00860CB8" w:rsidRDefault="00F156CD">
            <w:pPr>
              <w:pStyle w:val="TableParagraph"/>
              <w:spacing w:line="183" w:lineRule="exact"/>
              <w:ind w:left="107"/>
              <w:rPr>
                <w:b/>
                <w:sz w:val="16"/>
              </w:rPr>
            </w:pPr>
            <w:r>
              <w:rPr>
                <w:b/>
                <w:spacing w:val="-5"/>
                <w:sz w:val="16"/>
              </w:rPr>
              <w:t>Fev</w:t>
            </w:r>
          </w:p>
        </w:tc>
        <w:tc>
          <w:tcPr>
            <w:tcW w:w="567" w:type="dxa"/>
          </w:tcPr>
          <w:p w:rsidR="00860CB8" w:rsidRDefault="00F156CD">
            <w:pPr>
              <w:pStyle w:val="TableParagraph"/>
              <w:spacing w:line="183" w:lineRule="exact"/>
              <w:ind w:left="105"/>
              <w:rPr>
                <w:b/>
                <w:sz w:val="16"/>
              </w:rPr>
            </w:pPr>
            <w:r>
              <w:rPr>
                <w:b/>
                <w:spacing w:val="-5"/>
                <w:sz w:val="16"/>
              </w:rPr>
              <w:t>Mar</w:t>
            </w:r>
          </w:p>
        </w:tc>
        <w:tc>
          <w:tcPr>
            <w:tcW w:w="567" w:type="dxa"/>
          </w:tcPr>
          <w:p w:rsidR="00860CB8" w:rsidRDefault="00F156CD">
            <w:pPr>
              <w:pStyle w:val="TableParagraph"/>
              <w:spacing w:line="183" w:lineRule="exact"/>
              <w:ind w:left="107"/>
              <w:rPr>
                <w:b/>
                <w:sz w:val="16"/>
              </w:rPr>
            </w:pPr>
            <w:r>
              <w:rPr>
                <w:b/>
                <w:spacing w:val="-5"/>
                <w:sz w:val="16"/>
              </w:rPr>
              <w:t>Abr</w:t>
            </w:r>
          </w:p>
        </w:tc>
        <w:tc>
          <w:tcPr>
            <w:tcW w:w="567" w:type="dxa"/>
          </w:tcPr>
          <w:p w:rsidR="00860CB8" w:rsidRDefault="00F156CD">
            <w:pPr>
              <w:pStyle w:val="TableParagraph"/>
              <w:spacing w:line="183" w:lineRule="exact"/>
              <w:ind w:left="106"/>
              <w:rPr>
                <w:b/>
                <w:sz w:val="16"/>
              </w:rPr>
            </w:pPr>
            <w:r>
              <w:rPr>
                <w:b/>
                <w:spacing w:val="-5"/>
                <w:sz w:val="16"/>
              </w:rPr>
              <w:t>Mai</w:t>
            </w:r>
          </w:p>
        </w:tc>
        <w:tc>
          <w:tcPr>
            <w:tcW w:w="569" w:type="dxa"/>
          </w:tcPr>
          <w:p w:rsidR="00860CB8" w:rsidRDefault="00F156CD">
            <w:pPr>
              <w:pStyle w:val="TableParagraph"/>
              <w:spacing w:line="183" w:lineRule="exact"/>
              <w:ind w:left="106"/>
              <w:rPr>
                <w:b/>
                <w:sz w:val="16"/>
              </w:rPr>
            </w:pPr>
            <w:r>
              <w:rPr>
                <w:b/>
                <w:spacing w:val="-5"/>
                <w:sz w:val="16"/>
              </w:rPr>
              <w:t>Jun</w:t>
            </w:r>
          </w:p>
        </w:tc>
        <w:tc>
          <w:tcPr>
            <w:tcW w:w="567" w:type="dxa"/>
          </w:tcPr>
          <w:p w:rsidR="00860CB8" w:rsidRDefault="00F156CD">
            <w:pPr>
              <w:pStyle w:val="TableParagraph"/>
              <w:spacing w:line="183" w:lineRule="exact"/>
              <w:ind w:left="52" w:right="184"/>
              <w:jc w:val="center"/>
              <w:rPr>
                <w:b/>
                <w:sz w:val="16"/>
              </w:rPr>
            </w:pPr>
            <w:r>
              <w:rPr>
                <w:b/>
                <w:spacing w:val="-5"/>
                <w:sz w:val="16"/>
              </w:rPr>
              <w:t>Jul</w:t>
            </w:r>
          </w:p>
        </w:tc>
        <w:tc>
          <w:tcPr>
            <w:tcW w:w="567" w:type="dxa"/>
          </w:tcPr>
          <w:p w:rsidR="00860CB8" w:rsidRDefault="00F156CD">
            <w:pPr>
              <w:pStyle w:val="TableParagraph"/>
              <w:spacing w:line="183" w:lineRule="exact"/>
              <w:ind w:left="103"/>
              <w:rPr>
                <w:b/>
                <w:sz w:val="16"/>
              </w:rPr>
            </w:pPr>
            <w:r>
              <w:rPr>
                <w:b/>
                <w:spacing w:val="-5"/>
                <w:sz w:val="16"/>
              </w:rPr>
              <w:t>Ago</w:t>
            </w:r>
          </w:p>
        </w:tc>
        <w:tc>
          <w:tcPr>
            <w:tcW w:w="567" w:type="dxa"/>
          </w:tcPr>
          <w:p w:rsidR="00860CB8" w:rsidRDefault="00F156CD">
            <w:pPr>
              <w:pStyle w:val="TableParagraph"/>
              <w:spacing w:line="183" w:lineRule="exact"/>
              <w:ind w:left="104"/>
              <w:rPr>
                <w:b/>
                <w:sz w:val="16"/>
              </w:rPr>
            </w:pPr>
            <w:r>
              <w:rPr>
                <w:b/>
                <w:spacing w:val="-5"/>
                <w:sz w:val="16"/>
              </w:rPr>
              <w:t>Set</w:t>
            </w:r>
          </w:p>
        </w:tc>
        <w:tc>
          <w:tcPr>
            <w:tcW w:w="570" w:type="dxa"/>
          </w:tcPr>
          <w:p w:rsidR="00860CB8" w:rsidRDefault="00F156CD">
            <w:pPr>
              <w:pStyle w:val="TableParagraph"/>
              <w:spacing w:line="183" w:lineRule="exact"/>
              <w:ind w:left="104"/>
              <w:rPr>
                <w:b/>
                <w:sz w:val="16"/>
              </w:rPr>
            </w:pPr>
            <w:r>
              <w:rPr>
                <w:b/>
                <w:spacing w:val="-5"/>
                <w:sz w:val="16"/>
              </w:rPr>
              <w:t>Out</w:t>
            </w:r>
          </w:p>
        </w:tc>
        <w:tc>
          <w:tcPr>
            <w:tcW w:w="567" w:type="dxa"/>
          </w:tcPr>
          <w:p w:rsidR="00860CB8" w:rsidRDefault="00F156CD">
            <w:pPr>
              <w:pStyle w:val="TableParagraph"/>
              <w:spacing w:line="183" w:lineRule="exact"/>
              <w:ind w:left="101"/>
              <w:rPr>
                <w:b/>
                <w:sz w:val="16"/>
              </w:rPr>
            </w:pPr>
            <w:r>
              <w:rPr>
                <w:b/>
                <w:spacing w:val="-5"/>
                <w:sz w:val="16"/>
              </w:rPr>
              <w:t>Nov</w:t>
            </w:r>
          </w:p>
        </w:tc>
        <w:tc>
          <w:tcPr>
            <w:tcW w:w="531" w:type="dxa"/>
          </w:tcPr>
          <w:p w:rsidR="00860CB8" w:rsidRDefault="00F156CD">
            <w:pPr>
              <w:pStyle w:val="TableParagraph"/>
              <w:spacing w:line="183" w:lineRule="exact"/>
              <w:ind w:left="0" w:right="54"/>
              <w:jc w:val="center"/>
              <w:rPr>
                <w:b/>
                <w:sz w:val="16"/>
              </w:rPr>
            </w:pPr>
            <w:r>
              <w:rPr>
                <w:b/>
                <w:spacing w:val="-5"/>
                <w:sz w:val="16"/>
              </w:rPr>
              <w:t>Dez</w:t>
            </w:r>
          </w:p>
        </w:tc>
        <w:tc>
          <w:tcPr>
            <w:tcW w:w="704" w:type="dxa"/>
          </w:tcPr>
          <w:p w:rsidR="00860CB8" w:rsidRDefault="00F156CD">
            <w:pPr>
              <w:pStyle w:val="TableParagraph"/>
              <w:spacing w:line="183" w:lineRule="exact"/>
              <w:ind w:left="100"/>
              <w:rPr>
                <w:b/>
                <w:sz w:val="16"/>
              </w:rPr>
            </w:pPr>
            <w:r>
              <w:rPr>
                <w:b/>
                <w:spacing w:val="-2"/>
                <w:sz w:val="16"/>
              </w:rPr>
              <w:t>Total</w:t>
            </w:r>
          </w:p>
        </w:tc>
      </w:tr>
      <w:tr w:rsidR="00860CB8">
        <w:trPr>
          <w:trHeight w:val="552"/>
        </w:trPr>
        <w:tc>
          <w:tcPr>
            <w:tcW w:w="1843" w:type="dxa"/>
          </w:tcPr>
          <w:p w:rsidR="00860CB8" w:rsidRDefault="00F156CD">
            <w:pPr>
              <w:pStyle w:val="TableParagraph"/>
              <w:spacing w:line="178" w:lineRule="exact"/>
              <w:ind w:left="5" w:right="3"/>
              <w:jc w:val="center"/>
              <w:rPr>
                <w:sz w:val="16"/>
              </w:rPr>
            </w:pPr>
            <w:r>
              <w:rPr>
                <w:sz w:val="16"/>
              </w:rPr>
              <w:t>PORTE</w:t>
            </w:r>
            <w:r>
              <w:rPr>
                <w:spacing w:val="-5"/>
                <w:sz w:val="16"/>
              </w:rPr>
              <w:t xml:space="preserve"> DE</w:t>
            </w:r>
          </w:p>
          <w:p w:rsidR="00860CB8" w:rsidRDefault="00F156CD">
            <w:pPr>
              <w:pStyle w:val="TableParagraph"/>
              <w:spacing w:before="92"/>
              <w:ind w:left="5"/>
              <w:jc w:val="center"/>
              <w:rPr>
                <w:sz w:val="16"/>
              </w:rPr>
            </w:pPr>
            <w:r>
              <w:rPr>
                <w:spacing w:val="-2"/>
                <w:sz w:val="16"/>
              </w:rPr>
              <w:t>ENTORPECENTES</w:t>
            </w:r>
          </w:p>
        </w:tc>
        <w:tc>
          <w:tcPr>
            <w:tcW w:w="567" w:type="dxa"/>
          </w:tcPr>
          <w:p w:rsidR="00860CB8" w:rsidRDefault="00F156CD">
            <w:pPr>
              <w:pStyle w:val="TableParagraph"/>
              <w:spacing w:before="131"/>
              <w:ind w:left="107"/>
              <w:rPr>
                <w:sz w:val="16"/>
              </w:rPr>
            </w:pPr>
            <w:r>
              <w:rPr>
                <w:spacing w:val="-10"/>
                <w:sz w:val="16"/>
              </w:rPr>
              <w:t>2</w:t>
            </w:r>
          </w:p>
        </w:tc>
        <w:tc>
          <w:tcPr>
            <w:tcW w:w="569" w:type="dxa"/>
          </w:tcPr>
          <w:p w:rsidR="00860CB8" w:rsidRDefault="00F156CD">
            <w:pPr>
              <w:pStyle w:val="TableParagraph"/>
              <w:spacing w:before="131"/>
              <w:ind w:left="107"/>
              <w:rPr>
                <w:sz w:val="16"/>
              </w:rPr>
            </w:pPr>
            <w:r>
              <w:rPr>
                <w:spacing w:val="-10"/>
                <w:sz w:val="16"/>
              </w:rPr>
              <w:t>2</w:t>
            </w:r>
          </w:p>
        </w:tc>
        <w:tc>
          <w:tcPr>
            <w:tcW w:w="567" w:type="dxa"/>
          </w:tcPr>
          <w:p w:rsidR="00860CB8" w:rsidRDefault="00F156CD">
            <w:pPr>
              <w:pStyle w:val="TableParagraph"/>
              <w:spacing w:before="131"/>
              <w:ind w:left="105"/>
              <w:rPr>
                <w:sz w:val="16"/>
              </w:rPr>
            </w:pPr>
            <w:r>
              <w:rPr>
                <w:spacing w:val="-10"/>
                <w:sz w:val="16"/>
              </w:rPr>
              <w:t>1</w:t>
            </w:r>
          </w:p>
        </w:tc>
        <w:tc>
          <w:tcPr>
            <w:tcW w:w="567" w:type="dxa"/>
          </w:tcPr>
          <w:p w:rsidR="00860CB8" w:rsidRDefault="00F156CD">
            <w:pPr>
              <w:pStyle w:val="TableParagraph"/>
              <w:spacing w:before="131"/>
              <w:ind w:left="107"/>
              <w:rPr>
                <w:sz w:val="16"/>
              </w:rPr>
            </w:pPr>
            <w:r>
              <w:rPr>
                <w:spacing w:val="-10"/>
                <w:sz w:val="16"/>
              </w:rPr>
              <w:t>2</w:t>
            </w:r>
          </w:p>
        </w:tc>
        <w:tc>
          <w:tcPr>
            <w:tcW w:w="567" w:type="dxa"/>
          </w:tcPr>
          <w:p w:rsidR="00860CB8" w:rsidRDefault="00F156CD">
            <w:pPr>
              <w:pStyle w:val="TableParagraph"/>
              <w:spacing w:before="131"/>
              <w:ind w:left="106"/>
              <w:rPr>
                <w:sz w:val="16"/>
              </w:rPr>
            </w:pPr>
            <w:r>
              <w:rPr>
                <w:spacing w:val="-10"/>
                <w:sz w:val="16"/>
              </w:rPr>
              <w:t>2</w:t>
            </w:r>
          </w:p>
        </w:tc>
        <w:tc>
          <w:tcPr>
            <w:tcW w:w="569" w:type="dxa"/>
          </w:tcPr>
          <w:p w:rsidR="00860CB8" w:rsidRDefault="00F156CD">
            <w:pPr>
              <w:pStyle w:val="TableParagraph"/>
              <w:spacing w:before="131"/>
              <w:ind w:left="106"/>
              <w:rPr>
                <w:sz w:val="16"/>
              </w:rPr>
            </w:pPr>
            <w:r>
              <w:rPr>
                <w:spacing w:val="-10"/>
                <w:sz w:val="16"/>
              </w:rPr>
              <w:t>1</w:t>
            </w:r>
          </w:p>
        </w:tc>
        <w:tc>
          <w:tcPr>
            <w:tcW w:w="567" w:type="dxa"/>
          </w:tcPr>
          <w:p w:rsidR="00860CB8" w:rsidRDefault="00F156CD">
            <w:pPr>
              <w:pStyle w:val="TableParagraph"/>
              <w:spacing w:before="131"/>
              <w:ind w:left="0" w:right="267"/>
              <w:jc w:val="center"/>
              <w:rPr>
                <w:sz w:val="16"/>
              </w:rPr>
            </w:pPr>
            <w:r>
              <w:rPr>
                <w:spacing w:val="-10"/>
                <w:sz w:val="16"/>
              </w:rPr>
              <w:t>1</w:t>
            </w:r>
          </w:p>
        </w:tc>
        <w:tc>
          <w:tcPr>
            <w:tcW w:w="567" w:type="dxa"/>
          </w:tcPr>
          <w:p w:rsidR="00860CB8" w:rsidRDefault="00F156CD">
            <w:pPr>
              <w:pStyle w:val="TableParagraph"/>
              <w:spacing w:before="131"/>
              <w:ind w:left="103"/>
              <w:rPr>
                <w:sz w:val="16"/>
              </w:rPr>
            </w:pPr>
            <w:r>
              <w:rPr>
                <w:spacing w:val="-10"/>
                <w:sz w:val="16"/>
              </w:rPr>
              <w:t>6</w:t>
            </w:r>
          </w:p>
        </w:tc>
        <w:tc>
          <w:tcPr>
            <w:tcW w:w="567" w:type="dxa"/>
          </w:tcPr>
          <w:p w:rsidR="00860CB8" w:rsidRDefault="00F156CD">
            <w:pPr>
              <w:pStyle w:val="TableParagraph"/>
              <w:spacing w:before="131"/>
              <w:ind w:left="104"/>
              <w:rPr>
                <w:sz w:val="16"/>
              </w:rPr>
            </w:pPr>
            <w:r>
              <w:rPr>
                <w:spacing w:val="-10"/>
                <w:sz w:val="16"/>
              </w:rPr>
              <w:t>1</w:t>
            </w:r>
          </w:p>
        </w:tc>
        <w:tc>
          <w:tcPr>
            <w:tcW w:w="570" w:type="dxa"/>
          </w:tcPr>
          <w:p w:rsidR="00860CB8" w:rsidRDefault="00F156CD">
            <w:pPr>
              <w:pStyle w:val="TableParagraph"/>
              <w:spacing w:before="131"/>
              <w:ind w:left="104"/>
              <w:rPr>
                <w:sz w:val="16"/>
              </w:rPr>
            </w:pPr>
            <w:r>
              <w:rPr>
                <w:spacing w:val="-10"/>
                <w:sz w:val="16"/>
              </w:rPr>
              <w:t>1</w:t>
            </w:r>
          </w:p>
        </w:tc>
        <w:tc>
          <w:tcPr>
            <w:tcW w:w="567" w:type="dxa"/>
          </w:tcPr>
          <w:p w:rsidR="00860CB8" w:rsidRDefault="00F156CD">
            <w:pPr>
              <w:pStyle w:val="TableParagraph"/>
              <w:spacing w:before="131"/>
              <w:ind w:left="101"/>
              <w:rPr>
                <w:sz w:val="16"/>
              </w:rPr>
            </w:pPr>
            <w:r>
              <w:rPr>
                <w:spacing w:val="-10"/>
                <w:sz w:val="16"/>
              </w:rPr>
              <w:t>1</w:t>
            </w:r>
          </w:p>
        </w:tc>
        <w:tc>
          <w:tcPr>
            <w:tcW w:w="531" w:type="dxa"/>
          </w:tcPr>
          <w:p w:rsidR="00860CB8" w:rsidRDefault="00F156CD">
            <w:pPr>
              <w:pStyle w:val="TableParagraph"/>
              <w:spacing w:before="131"/>
              <w:ind w:left="0" w:right="232"/>
              <w:jc w:val="center"/>
              <w:rPr>
                <w:sz w:val="16"/>
              </w:rPr>
            </w:pPr>
            <w:r>
              <w:rPr>
                <w:spacing w:val="-10"/>
                <w:sz w:val="16"/>
              </w:rPr>
              <w:t>4</w:t>
            </w:r>
          </w:p>
        </w:tc>
        <w:tc>
          <w:tcPr>
            <w:tcW w:w="704" w:type="dxa"/>
          </w:tcPr>
          <w:p w:rsidR="00860CB8" w:rsidRDefault="00F156CD">
            <w:pPr>
              <w:pStyle w:val="TableParagraph"/>
              <w:spacing w:before="131"/>
              <w:ind w:left="100"/>
              <w:rPr>
                <w:sz w:val="16"/>
              </w:rPr>
            </w:pPr>
            <w:r>
              <w:rPr>
                <w:spacing w:val="-5"/>
                <w:sz w:val="16"/>
              </w:rPr>
              <w:t>24</w:t>
            </w:r>
          </w:p>
        </w:tc>
      </w:tr>
      <w:tr w:rsidR="00860CB8">
        <w:trPr>
          <w:trHeight w:val="551"/>
        </w:trPr>
        <w:tc>
          <w:tcPr>
            <w:tcW w:w="1843" w:type="dxa"/>
          </w:tcPr>
          <w:p w:rsidR="00860CB8" w:rsidRDefault="00F156CD">
            <w:pPr>
              <w:pStyle w:val="TableParagraph"/>
              <w:spacing w:line="178" w:lineRule="exact"/>
              <w:ind w:left="5" w:right="1"/>
              <w:jc w:val="center"/>
              <w:rPr>
                <w:sz w:val="16"/>
              </w:rPr>
            </w:pPr>
            <w:r>
              <w:rPr>
                <w:sz w:val="16"/>
              </w:rPr>
              <w:t>TRÁFICO</w:t>
            </w:r>
            <w:r>
              <w:rPr>
                <w:spacing w:val="-10"/>
                <w:sz w:val="16"/>
              </w:rPr>
              <w:t xml:space="preserve"> </w:t>
            </w:r>
            <w:r>
              <w:rPr>
                <w:spacing w:val="-5"/>
                <w:sz w:val="16"/>
              </w:rPr>
              <w:t>DE</w:t>
            </w:r>
          </w:p>
          <w:p w:rsidR="00860CB8" w:rsidRDefault="00F156CD">
            <w:pPr>
              <w:pStyle w:val="TableParagraph"/>
              <w:spacing w:before="92"/>
              <w:ind w:left="5"/>
              <w:jc w:val="center"/>
              <w:rPr>
                <w:sz w:val="16"/>
              </w:rPr>
            </w:pPr>
            <w:r>
              <w:rPr>
                <w:spacing w:val="-2"/>
                <w:sz w:val="16"/>
              </w:rPr>
              <w:t>ENTORPECENTES</w:t>
            </w:r>
          </w:p>
        </w:tc>
        <w:tc>
          <w:tcPr>
            <w:tcW w:w="567" w:type="dxa"/>
          </w:tcPr>
          <w:p w:rsidR="00860CB8" w:rsidRDefault="00F156CD">
            <w:pPr>
              <w:pStyle w:val="TableParagraph"/>
              <w:spacing w:before="131"/>
              <w:ind w:left="107"/>
              <w:rPr>
                <w:sz w:val="16"/>
              </w:rPr>
            </w:pPr>
            <w:r>
              <w:rPr>
                <w:spacing w:val="-10"/>
                <w:sz w:val="16"/>
              </w:rPr>
              <w:t>0</w:t>
            </w:r>
          </w:p>
        </w:tc>
        <w:tc>
          <w:tcPr>
            <w:tcW w:w="569" w:type="dxa"/>
          </w:tcPr>
          <w:p w:rsidR="00860CB8" w:rsidRDefault="00F156CD">
            <w:pPr>
              <w:pStyle w:val="TableParagraph"/>
              <w:spacing w:before="131"/>
              <w:ind w:left="107"/>
              <w:rPr>
                <w:sz w:val="16"/>
              </w:rPr>
            </w:pPr>
            <w:r>
              <w:rPr>
                <w:spacing w:val="-10"/>
                <w:sz w:val="16"/>
              </w:rPr>
              <w:t>2</w:t>
            </w:r>
          </w:p>
        </w:tc>
        <w:tc>
          <w:tcPr>
            <w:tcW w:w="567" w:type="dxa"/>
          </w:tcPr>
          <w:p w:rsidR="00860CB8" w:rsidRDefault="00F156CD">
            <w:pPr>
              <w:pStyle w:val="TableParagraph"/>
              <w:spacing w:before="131"/>
              <w:ind w:left="105"/>
              <w:rPr>
                <w:sz w:val="16"/>
              </w:rPr>
            </w:pPr>
            <w:r>
              <w:rPr>
                <w:spacing w:val="-10"/>
                <w:sz w:val="16"/>
              </w:rPr>
              <w:t>3</w:t>
            </w:r>
          </w:p>
        </w:tc>
        <w:tc>
          <w:tcPr>
            <w:tcW w:w="567" w:type="dxa"/>
          </w:tcPr>
          <w:p w:rsidR="00860CB8" w:rsidRDefault="00F156CD">
            <w:pPr>
              <w:pStyle w:val="TableParagraph"/>
              <w:spacing w:before="131"/>
              <w:ind w:left="107"/>
              <w:rPr>
                <w:sz w:val="16"/>
              </w:rPr>
            </w:pPr>
            <w:r>
              <w:rPr>
                <w:spacing w:val="-10"/>
                <w:sz w:val="16"/>
              </w:rPr>
              <w:t>2</w:t>
            </w:r>
          </w:p>
        </w:tc>
        <w:tc>
          <w:tcPr>
            <w:tcW w:w="567" w:type="dxa"/>
          </w:tcPr>
          <w:p w:rsidR="00860CB8" w:rsidRDefault="00F156CD">
            <w:pPr>
              <w:pStyle w:val="TableParagraph"/>
              <w:spacing w:before="131"/>
              <w:ind w:left="106"/>
              <w:rPr>
                <w:sz w:val="16"/>
              </w:rPr>
            </w:pPr>
            <w:r>
              <w:rPr>
                <w:spacing w:val="-10"/>
                <w:sz w:val="16"/>
              </w:rPr>
              <w:t>0</w:t>
            </w:r>
          </w:p>
        </w:tc>
        <w:tc>
          <w:tcPr>
            <w:tcW w:w="569" w:type="dxa"/>
          </w:tcPr>
          <w:p w:rsidR="00860CB8" w:rsidRDefault="00F156CD">
            <w:pPr>
              <w:pStyle w:val="TableParagraph"/>
              <w:spacing w:before="131"/>
              <w:ind w:left="106"/>
              <w:rPr>
                <w:sz w:val="16"/>
              </w:rPr>
            </w:pPr>
            <w:r>
              <w:rPr>
                <w:spacing w:val="-10"/>
                <w:sz w:val="16"/>
              </w:rPr>
              <w:t>0</w:t>
            </w:r>
          </w:p>
        </w:tc>
        <w:tc>
          <w:tcPr>
            <w:tcW w:w="567" w:type="dxa"/>
          </w:tcPr>
          <w:p w:rsidR="00860CB8" w:rsidRDefault="00F156CD">
            <w:pPr>
              <w:pStyle w:val="TableParagraph"/>
              <w:spacing w:before="131"/>
              <w:ind w:left="0" w:right="267"/>
              <w:jc w:val="center"/>
              <w:rPr>
                <w:sz w:val="16"/>
              </w:rPr>
            </w:pPr>
            <w:r>
              <w:rPr>
                <w:spacing w:val="-10"/>
                <w:sz w:val="16"/>
              </w:rPr>
              <w:t>0</w:t>
            </w:r>
          </w:p>
        </w:tc>
        <w:tc>
          <w:tcPr>
            <w:tcW w:w="567" w:type="dxa"/>
          </w:tcPr>
          <w:p w:rsidR="00860CB8" w:rsidRDefault="00F156CD">
            <w:pPr>
              <w:pStyle w:val="TableParagraph"/>
              <w:spacing w:before="131"/>
              <w:ind w:left="103"/>
              <w:rPr>
                <w:sz w:val="16"/>
              </w:rPr>
            </w:pPr>
            <w:r>
              <w:rPr>
                <w:spacing w:val="-10"/>
                <w:sz w:val="16"/>
              </w:rPr>
              <w:t>2</w:t>
            </w:r>
          </w:p>
        </w:tc>
        <w:tc>
          <w:tcPr>
            <w:tcW w:w="567" w:type="dxa"/>
          </w:tcPr>
          <w:p w:rsidR="00860CB8" w:rsidRDefault="00F156CD">
            <w:pPr>
              <w:pStyle w:val="TableParagraph"/>
              <w:spacing w:before="131"/>
              <w:ind w:left="104"/>
              <w:rPr>
                <w:sz w:val="16"/>
              </w:rPr>
            </w:pPr>
            <w:r>
              <w:rPr>
                <w:spacing w:val="-10"/>
                <w:sz w:val="16"/>
              </w:rPr>
              <w:t>0</w:t>
            </w:r>
          </w:p>
        </w:tc>
        <w:tc>
          <w:tcPr>
            <w:tcW w:w="570" w:type="dxa"/>
          </w:tcPr>
          <w:p w:rsidR="00860CB8" w:rsidRDefault="00F156CD">
            <w:pPr>
              <w:pStyle w:val="TableParagraph"/>
              <w:spacing w:before="131"/>
              <w:ind w:left="104"/>
              <w:rPr>
                <w:sz w:val="16"/>
              </w:rPr>
            </w:pPr>
            <w:r>
              <w:rPr>
                <w:spacing w:val="-10"/>
                <w:sz w:val="16"/>
              </w:rPr>
              <w:t>4</w:t>
            </w:r>
          </w:p>
        </w:tc>
        <w:tc>
          <w:tcPr>
            <w:tcW w:w="567" w:type="dxa"/>
          </w:tcPr>
          <w:p w:rsidR="00860CB8" w:rsidRDefault="00F156CD">
            <w:pPr>
              <w:pStyle w:val="TableParagraph"/>
              <w:spacing w:before="131"/>
              <w:ind w:left="101"/>
              <w:rPr>
                <w:sz w:val="16"/>
              </w:rPr>
            </w:pPr>
            <w:r>
              <w:rPr>
                <w:spacing w:val="-10"/>
                <w:sz w:val="16"/>
              </w:rPr>
              <w:t>3</w:t>
            </w:r>
          </w:p>
        </w:tc>
        <w:tc>
          <w:tcPr>
            <w:tcW w:w="531" w:type="dxa"/>
          </w:tcPr>
          <w:p w:rsidR="00860CB8" w:rsidRDefault="00F156CD">
            <w:pPr>
              <w:pStyle w:val="TableParagraph"/>
              <w:spacing w:before="131"/>
              <w:ind w:left="0" w:right="232"/>
              <w:jc w:val="center"/>
              <w:rPr>
                <w:sz w:val="16"/>
              </w:rPr>
            </w:pPr>
            <w:r>
              <w:rPr>
                <w:spacing w:val="-10"/>
                <w:sz w:val="16"/>
              </w:rPr>
              <w:t>7</w:t>
            </w:r>
          </w:p>
        </w:tc>
        <w:tc>
          <w:tcPr>
            <w:tcW w:w="704" w:type="dxa"/>
          </w:tcPr>
          <w:p w:rsidR="00860CB8" w:rsidRDefault="00F156CD">
            <w:pPr>
              <w:pStyle w:val="TableParagraph"/>
              <w:spacing w:before="131"/>
              <w:ind w:left="100"/>
              <w:rPr>
                <w:sz w:val="16"/>
              </w:rPr>
            </w:pPr>
            <w:r>
              <w:rPr>
                <w:spacing w:val="-5"/>
                <w:sz w:val="16"/>
              </w:rPr>
              <w:t>23</w:t>
            </w:r>
          </w:p>
        </w:tc>
      </w:tr>
      <w:tr w:rsidR="00860CB8">
        <w:trPr>
          <w:trHeight w:val="551"/>
        </w:trPr>
        <w:tc>
          <w:tcPr>
            <w:tcW w:w="1843" w:type="dxa"/>
          </w:tcPr>
          <w:p w:rsidR="00860CB8" w:rsidRDefault="00F156CD">
            <w:pPr>
              <w:pStyle w:val="TableParagraph"/>
              <w:spacing w:line="178" w:lineRule="exact"/>
              <w:ind w:left="321"/>
              <w:rPr>
                <w:sz w:val="16"/>
              </w:rPr>
            </w:pPr>
            <w:r>
              <w:rPr>
                <w:sz w:val="16"/>
              </w:rPr>
              <w:t>APREENSÃO</w:t>
            </w:r>
            <w:r>
              <w:rPr>
                <w:spacing w:val="-10"/>
                <w:sz w:val="16"/>
              </w:rPr>
              <w:t xml:space="preserve"> </w:t>
            </w:r>
            <w:r>
              <w:rPr>
                <w:spacing w:val="-5"/>
                <w:sz w:val="16"/>
              </w:rPr>
              <w:t>DE</w:t>
            </w:r>
          </w:p>
          <w:p w:rsidR="00860CB8" w:rsidRDefault="00F156CD">
            <w:pPr>
              <w:pStyle w:val="TableParagraph"/>
              <w:spacing w:before="92"/>
              <w:ind w:left="256"/>
              <w:rPr>
                <w:sz w:val="16"/>
              </w:rPr>
            </w:pPr>
            <w:r>
              <w:rPr>
                <w:spacing w:val="-2"/>
                <w:sz w:val="16"/>
              </w:rPr>
              <w:t>ENTORPECENTES</w:t>
            </w:r>
          </w:p>
        </w:tc>
        <w:tc>
          <w:tcPr>
            <w:tcW w:w="567" w:type="dxa"/>
          </w:tcPr>
          <w:p w:rsidR="00860CB8" w:rsidRDefault="00F156CD">
            <w:pPr>
              <w:pStyle w:val="TableParagraph"/>
              <w:spacing w:before="133"/>
              <w:ind w:left="107"/>
              <w:rPr>
                <w:sz w:val="16"/>
              </w:rPr>
            </w:pPr>
            <w:r>
              <w:rPr>
                <w:spacing w:val="-10"/>
                <w:sz w:val="16"/>
              </w:rPr>
              <w:t>0</w:t>
            </w:r>
          </w:p>
        </w:tc>
        <w:tc>
          <w:tcPr>
            <w:tcW w:w="569" w:type="dxa"/>
          </w:tcPr>
          <w:p w:rsidR="00860CB8" w:rsidRDefault="00F156CD">
            <w:pPr>
              <w:pStyle w:val="TableParagraph"/>
              <w:spacing w:before="133"/>
              <w:ind w:left="107"/>
              <w:rPr>
                <w:sz w:val="16"/>
              </w:rPr>
            </w:pPr>
            <w:r>
              <w:rPr>
                <w:spacing w:val="-10"/>
                <w:sz w:val="16"/>
              </w:rPr>
              <w:t>0</w:t>
            </w:r>
          </w:p>
        </w:tc>
        <w:tc>
          <w:tcPr>
            <w:tcW w:w="567" w:type="dxa"/>
          </w:tcPr>
          <w:p w:rsidR="00860CB8" w:rsidRDefault="00F156CD">
            <w:pPr>
              <w:pStyle w:val="TableParagraph"/>
              <w:spacing w:before="133"/>
              <w:ind w:left="105"/>
              <w:rPr>
                <w:sz w:val="16"/>
              </w:rPr>
            </w:pPr>
            <w:r>
              <w:rPr>
                <w:spacing w:val="-10"/>
                <w:sz w:val="16"/>
              </w:rPr>
              <w:t>0</w:t>
            </w:r>
          </w:p>
        </w:tc>
        <w:tc>
          <w:tcPr>
            <w:tcW w:w="567" w:type="dxa"/>
          </w:tcPr>
          <w:p w:rsidR="00860CB8" w:rsidRDefault="00F156CD">
            <w:pPr>
              <w:pStyle w:val="TableParagraph"/>
              <w:spacing w:before="133"/>
              <w:ind w:left="107"/>
              <w:rPr>
                <w:sz w:val="16"/>
              </w:rPr>
            </w:pPr>
            <w:r>
              <w:rPr>
                <w:spacing w:val="-10"/>
                <w:sz w:val="16"/>
              </w:rPr>
              <w:t>0</w:t>
            </w:r>
          </w:p>
        </w:tc>
        <w:tc>
          <w:tcPr>
            <w:tcW w:w="567" w:type="dxa"/>
          </w:tcPr>
          <w:p w:rsidR="00860CB8" w:rsidRDefault="00F156CD">
            <w:pPr>
              <w:pStyle w:val="TableParagraph"/>
              <w:spacing w:before="133"/>
              <w:ind w:left="106"/>
              <w:rPr>
                <w:sz w:val="16"/>
              </w:rPr>
            </w:pPr>
            <w:r>
              <w:rPr>
                <w:spacing w:val="-10"/>
                <w:sz w:val="16"/>
              </w:rPr>
              <w:t>0</w:t>
            </w:r>
          </w:p>
        </w:tc>
        <w:tc>
          <w:tcPr>
            <w:tcW w:w="569" w:type="dxa"/>
          </w:tcPr>
          <w:p w:rsidR="00860CB8" w:rsidRDefault="00F156CD">
            <w:pPr>
              <w:pStyle w:val="TableParagraph"/>
              <w:spacing w:before="133"/>
              <w:ind w:left="106"/>
              <w:rPr>
                <w:sz w:val="16"/>
              </w:rPr>
            </w:pPr>
            <w:r>
              <w:rPr>
                <w:spacing w:val="-10"/>
                <w:sz w:val="16"/>
              </w:rPr>
              <w:t>0</w:t>
            </w:r>
          </w:p>
        </w:tc>
        <w:tc>
          <w:tcPr>
            <w:tcW w:w="567" w:type="dxa"/>
          </w:tcPr>
          <w:p w:rsidR="00860CB8" w:rsidRDefault="00F156CD">
            <w:pPr>
              <w:pStyle w:val="TableParagraph"/>
              <w:spacing w:before="133"/>
              <w:ind w:left="0" w:right="267"/>
              <w:jc w:val="center"/>
              <w:rPr>
                <w:sz w:val="16"/>
              </w:rPr>
            </w:pPr>
            <w:r>
              <w:rPr>
                <w:spacing w:val="-10"/>
                <w:sz w:val="16"/>
              </w:rPr>
              <w:t>0</w:t>
            </w:r>
          </w:p>
        </w:tc>
        <w:tc>
          <w:tcPr>
            <w:tcW w:w="567" w:type="dxa"/>
          </w:tcPr>
          <w:p w:rsidR="00860CB8" w:rsidRDefault="00F156CD">
            <w:pPr>
              <w:pStyle w:val="TableParagraph"/>
              <w:spacing w:before="133"/>
              <w:ind w:left="103"/>
              <w:rPr>
                <w:sz w:val="16"/>
              </w:rPr>
            </w:pPr>
            <w:r>
              <w:rPr>
                <w:spacing w:val="-10"/>
                <w:sz w:val="16"/>
              </w:rPr>
              <w:t>0</w:t>
            </w:r>
          </w:p>
        </w:tc>
        <w:tc>
          <w:tcPr>
            <w:tcW w:w="567" w:type="dxa"/>
          </w:tcPr>
          <w:p w:rsidR="00860CB8" w:rsidRDefault="00F156CD">
            <w:pPr>
              <w:pStyle w:val="TableParagraph"/>
              <w:spacing w:before="133"/>
              <w:ind w:left="104"/>
              <w:rPr>
                <w:sz w:val="16"/>
              </w:rPr>
            </w:pPr>
            <w:r>
              <w:rPr>
                <w:spacing w:val="-10"/>
                <w:sz w:val="16"/>
              </w:rPr>
              <w:t>0</w:t>
            </w:r>
          </w:p>
        </w:tc>
        <w:tc>
          <w:tcPr>
            <w:tcW w:w="570" w:type="dxa"/>
          </w:tcPr>
          <w:p w:rsidR="00860CB8" w:rsidRDefault="00F156CD">
            <w:pPr>
              <w:pStyle w:val="TableParagraph"/>
              <w:spacing w:before="133"/>
              <w:ind w:left="104"/>
              <w:rPr>
                <w:sz w:val="16"/>
              </w:rPr>
            </w:pPr>
            <w:r>
              <w:rPr>
                <w:spacing w:val="-10"/>
                <w:sz w:val="16"/>
              </w:rPr>
              <w:t>0</w:t>
            </w:r>
          </w:p>
        </w:tc>
        <w:tc>
          <w:tcPr>
            <w:tcW w:w="567" w:type="dxa"/>
          </w:tcPr>
          <w:p w:rsidR="00860CB8" w:rsidRDefault="00F156CD">
            <w:pPr>
              <w:pStyle w:val="TableParagraph"/>
              <w:spacing w:before="133"/>
              <w:ind w:left="101"/>
              <w:rPr>
                <w:sz w:val="16"/>
              </w:rPr>
            </w:pPr>
            <w:r>
              <w:rPr>
                <w:spacing w:val="-10"/>
                <w:sz w:val="16"/>
              </w:rPr>
              <w:t>0</w:t>
            </w:r>
          </w:p>
        </w:tc>
        <w:tc>
          <w:tcPr>
            <w:tcW w:w="531" w:type="dxa"/>
          </w:tcPr>
          <w:p w:rsidR="00860CB8" w:rsidRDefault="00F156CD">
            <w:pPr>
              <w:pStyle w:val="TableParagraph"/>
              <w:spacing w:before="133"/>
              <w:ind w:left="0" w:right="232"/>
              <w:jc w:val="center"/>
              <w:rPr>
                <w:sz w:val="16"/>
              </w:rPr>
            </w:pPr>
            <w:r>
              <w:rPr>
                <w:spacing w:val="-10"/>
                <w:sz w:val="16"/>
              </w:rPr>
              <w:t>0</w:t>
            </w:r>
          </w:p>
        </w:tc>
        <w:tc>
          <w:tcPr>
            <w:tcW w:w="704" w:type="dxa"/>
          </w:tcPr>
          <w:p w:rsidR="00860CB8" w:rsidRDefault="00F156CD">
            <w:pPr>
              <w:pStyle w:val="TableParagraph"/>
              <w:spacing w:before="133"/>
              <w:ind w:left="100"/>
              <w:rPr>
                <w:sz w:val="16"/>
              </w:rPr>
            </w:pPr>
            <w:r>
              <w:rPr>
                <w:spacing w:val="-10"/>
                <w:sz w:val="16"/>
              </w:rPr>
              <w:t>0</w:t>
            </w:r>
          </w:p>
        </w:tc>
      </w:tr>
      <w:tr w:rsidR="00860CB8">
        <w:trPr>
          <w:trHeight w:val="551"/>
        </w:trPr>
        <w:tc>
          <w:tcPr>
            <w:tcW w:w="1843" w:type="dxa"/>
          </w:tcPr>
          <w:p w:rsidR="00860CB8" w:rsidRDefault="00F156CD">
            <w:pPr>
              <w:pStyle w:val="TableParagraph"/>
              <w:spacing w:line="178" w:lineRule="exact"/>
              <w:ind w:left="5" w:right="4"/>
              <w:jc w:val="center"/>
              <w:rPr>
                <w:sz w:val="16"/>
              </w:rPr>
            </w:pPr>
            <w:r>
              <w:rPr>
                <w:sz w:val="16"/>
              </w:rPr>
              <w:t>PORTE</w:t>
            </w:r>
            <w:r>
              <w:rPr>
                <w:spacing w:val="-5"/>
                <w:sz w:val="16"/>
              </w:rPr>
              <w:t xml:space="preserve"> </w:t>
            </w:r>
            <w:r>
              <w:rPr>
                <w:sz w:val="16"/>
              </w:rPr>
              <w:t>ILEGAL</w:t>
            </w:r>
            <w:r>
              <w:rPr>
                <w:spacing w:val="-8"/>
                <w:sz w:val="16"/>
              </w:rPr>
              <w:t xml:space="preserve"> </w:t>
            </w:r>
            <w:r>
              <w:rPr>
                <w:spacing w:val="-5"/>
                <w:sz w:val="16"/>
              </w:rPr>
              <w:t>DE</w:t>
            </w:r>
          </w:p>
          <w:p w:rsidR="00860CB8" w:rsidRDefault="00F156CD">
            <w:pPr>
              <w:pStyle w:val="TableParagraph"/>
              <w:spacing w:before="92"/>
              <w:ind w:left="5"/>
              <w:jc w:val="center"/>
              <w:rPr>
                <w:sz w:val="16"/>
              </w:rPr>
            </w:pPr>
            <w:r>
              <w:rPr>
                <w:spacing w:val="-4"/>
                <w:sz w:val="16"/>
              </w:rPr>
              <w:t>ARMA</w:t>
            </w:r>
          </w:p>
        </w:tc>
        <w:tc>
          <w:tcPr>
            <w:tcW w:w="567" w:type="dxa"/>
          </w:tcPr>
          <w:p w:rsidR="00860CB8" w:rsidRDefault="00F156CD">
            <w:pPr>
              <w:pStyle w:val="TableParagraph"/>
              <w:spacing w:before="133"/>
              <w:ind w:left="107"/>
              <w:rPr>
                <w:sz w:val="16"/>
              </w:rPr>
            </w:pPr>
            <w:r>
              <w:rPr>
                <w:spacing w:val="-10"/>
                <w:sz w:val="16"/>
              </w:rPr>
              <w:t>0</w:t>
            </w:r>
          </w:p>
        </w:tc>
        <w:tc>
          <w:tcPr>
            <w:tcW w:w="569" w:type="dxa"/>
          </w:tcPr>
          <w:p w:rsidR="00860CB8" w:rsidRDefault="00F156CD">
            <w:pPr>
              <w:pStyle w:val="TableParagraph"/>
              <w:spacing w:before="133"/>
              <w:ind w:left="107"/>
              <w:rPr>
                <w:sz w:val="16"/>
              </w:rPr>
            </w:pPr>
            <w:r>
              <w:rPr>
                <w:spacing w:val="-10"/>
                <w:sz w:val="16"/>
              </w:rPr>
              <w:t>1</w:t>
            </w:r>
          </w:p>
        </w:tc>
        <w:tc>
          <w:tcPr>
            <w:tcW w:w="567" w:type="dxa"/>
          </w:tcPr>
          <w:p w:rsidR="00860CB8" w:rsidRDefault="00F156CD">
            <w:pPr>
              <w:pStyle w:val="TableParagraph"/>
              <w:spacing w:before="133"/>
              <w:ind w:left="105"/>
              <w:rPr>
                <w:sz w:val="16"/>
              </w:rPr>
            </w:pPr>
            <w:r>
              <w:rPr>
                <w:spacing w:val="-10"/>
                <w:sz w:val="16"/>
              </w:rPr>
              <w:t>0</w:t>
            </w:r>
          </w:p>
        </w:tc>
        <w:tc>
          <w:tcPr>
            <w:tcW w:w="567" w:type="dxa"/>
          </w:tcPr>
          <w:p w:rsidR="00860CB8" w:rsidRDefault="00F156CD">
            <w:pPr>
              <w:pStyle w:val="TableParagraph"/>
              <w:spacing w:before="133"/>
              <w:ind w:left="107"/>
              <w:rPr>
                <w:sz w:val="16"/>
              </w:rPr>
            </w:pPr>
            <w:r>
              <w:rPr>
                <w:spacing w:val="-10"/>
                <w:sz w:val="16"/>
              </w:rPr>
              <w:t>0</w:t>
            </w:r>
          </w:p>
        </w:tc>
        <w:tc>
          <w:tcPr>
            <w:tcW w:w="567" w:type="dxa"/>
          </w:tcPr>
          <w:p w:rsidR="00860CB8" w:rsidRDefault="00F156CD">
            <w:pPr>
              <w:pStyle w:val="TableParagraph"/>
              <w:spacing w:before="133"/>
              <w:ind w:left="106"/>
              <w:rPr>
                <w:sz w:val="16"/>
              </w:rPr>
            </w:pPr>
            <w:r>
              <w:rPr>
                <w:spacing w:val="-10"/>
                <w:sz w:val="16"/>
              </w:rPr>
              <w:t>0</w:t>
            </w:r>
          </w:p>
        </w:tc>
        <w:tc>
          <w:tcPr>
            <w:tcW w:w="569" w:type="dxa"/>
          </w:tcPr>
          <w:p w:rsidR="00860CB8" w:rsidRDefault="00F156CD">
            <w:pPr>
              <w:pStyle w:val="TableParagraph"/>
              <w:spacing w:before="133"/>
              <w:ind w:left="106"/>
              <w:rPr>
                <w:sz w:val="16"/>
              </w:rPr>
            </w:pPr>
            <w:r>
              <w:rPr>
                <w:spacing w:val="-10"/>
                <w:sz w:val="16"/>
              </w:rPr>
              <w:t>0</w:t>
            </w:r>
          </w:p>
        </w:tc>
        <w:tc>
          <w:tcPr>
            <w:tcW w:w="567" w:type="dxa"/>
          </w:tcPr>
          <w:p w:rsidR="00860CB8" w:rsidRDefault="00F156CD">
            <w:pPr>
              <w:pStyle w:val="TableParagraph"/>
              <w:spacing w:before="133"/>
              <w:ind w:left="0" w:right="267"/>
              <w:jc w:val="center"/>
              <w:rPr>
                <w:sz w:val="16"/>
              </w:rPr>
            </w:pPr>
            <w:r>
              <w:rPr>
                <w:spacing w:val="-10"/>
                <w:sz w:val="16"/>
              </w:rPr>
              <w:t>0</w:t>
            </w:r>
          </w:p>
        </w:tc>
        <w:tc>
          <w:tcPr>
            <w:tcW w:w="567" w:type="dxa"/>
          </w:tcPr>
          <w:p w:rsidR="00860CB8" w:rsidRDefault="00F156CD">
            <w:pPr>
              <w:pStyle w:val="TableParagraph"/>
              <w:spacing w:before="133"/>
              <w:ind w:left="103"/>
              <w:rPr>
                <w:sz w:val="16"/>
              </w:rPr>
            </w:pPr>
            <w:r>
              <w:rPr>
                <w:spacing w:val="-10"/>
                <w:sz w:val="16"/>
              </w:rPr>
              <w:t>0</w:t>
            </w:r>
          </w:p>
        </w:tc>
        <w:tc>
          <w:tcPr>
            <w:tcW w:w="567" w:type="dxa"/>
          </w:tcPr>
          <w:p w:rsidR="00860CB8" w:rsidRDefault="00F156CD">
            <w:pPr>
              <w:pStyle w:val="TableParagraph"/>
              <w:spacing w:before="133"/>
              <w:ind w:left="104"/>
              <w:rPr>
                <w:sz w:val="16"/>
              </w:rPr>
            </w:pPr>
            <w:r>
              <w:rPr>
                <w:spacing w:val="-10"/>
                <w:sz w:val="16"/>
              </w:rPr>
              <w:t>1</w:t>
            </w:r>
          </w:p>
        </w:tc>
        <w:tc>
          <w:tcPr>
            <w:tcW w:w="570" w:type="dxa"/>
          </w:tcPr>
          <w:p w:rsidR="00860CB8" w:rsidRDefault="00F156CD">
            <w:pPr>
              <w:pStyle w:val="TableParagraph"/>
              <w:spacing w:before="133"/>
              <w:ind w:left="104"/>
              <w:rPr>
                <w:sz w:val="16"/>
              </w:rPr>
            </w:pPr>
            <w:r>
              <w:rPr>
                <w:spacing w:val="-10"/>
                <w:sz w:val="16"/>
              </w:rPr>
              <w:t>0</w:t>
            </w:r>
          </w:p>
        </w:tc>
        <w:tc>
          <w:tcPr>
            <w:tcW w:w="567" w:type="dxa"/>
          </w:tcPr>
          <w:p w:rsidR="00860CB8" w:rsidRDefault="00F156CD">
            <w:pPr>
              <w:pStyle w:val="TableParagraph"/>
              <w:spacing w:before="133"/>
              <w:ind w:left="101"/>
              <w:rPr>
                <w:sz w:val="16"/>
              </w:rPr>
            </w:pPr>
            <w:r>
              <w:rPr>
                <w:spacing w:val="-10"/>
                <w:sz w:val="16"/>
              </w:rPr>
              <w:t>0</w:t>
            </w:r>
          </w:p>
        </w:tc>
        <w:tc>
          <w:tcPr>
            <w:tcW w:w="531" w:type="dxa"/>
          </w:tcPr>
          <w:p w:rsidR="00860CB8" w:rsidRDefault="00F156CD">
            <w:pPr>
              <w:pStyle w:val="TableParagraph"/>
              <w:spacing w:before="133"/>
              <w:ind w:left="0" w:right="232"/>
              <w:jc w:val="center"/>
              <w:rPr>
                <w:sz w:val="16"/>
              </w:rPr>
            </w:pPr>
            <w:r>
              <w:rPr>
                <w:spacing w:val="-10"/>
                <w:sz w:val="16"/>
              </w:rPr>
              <w:t>0</w:t>
            </w:r>
          </w:p>
        </w:tc>
        <w:tc>
          <w:tcPr>
            <w:tcW w:w="704" w:type="dxa"/>
          </w:tcPr>
          <w:p w:rsidR="00860CB8" w:rsidRDefault="00F156CD">
            <w:pPr>
              <w:pStyle w:val="TableParagraph"/>
              <w:spacing w:before="133"/>
              <w:ind w:left="100"/>
              <w:rPr>
                <w:sz w:val="16"/>
              </w:rPr>
            </w:pPr>
            <w:r>
              <w:rPr>
                <w:spacing w:val="-10"/>
                <w:sz w:val="16"/>
              </w:rPr>
              <w:t>2</w:t>
            </w:r>
          </w:p>
        </w:tc>
      </w:tr>
      <w:tr w:rsidR="00860CB8">
        <w:trPr>
          <w:trHeight w:val="551"/>
        </w:trPr>
        <w:tc>
          <w:tcPr>
            <w:tcW w:w="1843" w:type="dxa"/>
          </w:tcPr>
          <w:p w:rsidR="00860CB8" w:rsidRDefault="00F156CD">
            <w:pPr>
              <w:pStyle w:val="TableParagraph"/>
              <w:spacing w:line="178" w:lineRule="exact"/>
              <w:ind w:left="271"/>
              <w:rPr>
                <w:sz w:val="16"/>
              </w:rPr>
            </w:pPr>
            <w:r>
              <w:rPr>
                <w:sz w:val="16"/>
              </w:rPr>
              <w:t>ARMAS</w:t>
            </w:r>
            <w:r>
              <w:rPr>
                <w:spacing w:val="-7"/>
                <w:sz w:val="16"/>
              </w:rPr>
              <w:t xml:space="preserve"> </w:t>
            </w:r>
            <w:r>
              <w:rPr>
                <w:sz w:val="16"/>
              </w:rPr>
              <w:t>DE</w:t>
            </w:r>
            <w:r>
              <w:rPr>
                <w:spacing w:val="-4"/>
                <w:sz w:val="16"/>
              </w:rPr>
              <w:t xml:space="preserve"> FOGO</w:t>
            </w:r>
          </w:p>
          <w:p w:rsidR="00860CB8" w:rsidRDefault="00F156CD">
            <w:pPr>
              <w:pStyle w:val="TableParagraph"/>
              <w:spacing w:before="92"/>
              <w:ind w:left="362"/>
              <w:rPr>
                <w:sz w:val="16"/>
              </w:rPr>
            </w:pPr>
            <w:r>
              <w:rPr>
                <w:spacing w:val="-2"/>
                <w:sz w:val="16"/>
              </w:rPr>
              <w:t>APREENDIDAS</w:t>
            </w:r>
          </w:p>
        </w:tc>
        <w:tc>
          <w:tcPr>
            <w:tcW w:w="567" w:type="dxa"/>
          </w:tcPr>
          <w:p w:rsidR="00860CB8" w:rsidRDefault="00F156CD">
            <w:pPr>
              <w:pStyle w:val="TableParagraph"/>
              <w:spacing w:before="133"/>
              <w:ind w:left="107"/>
              <w:rPr>
                <w:sz w:val="16"/>
              </w:rPr>
            </w:pPr>
            <w:r>
              <w:rPr>
                <w:spacing w:val="-10"/>
                <w:sz w:val="16"/>
              </w:rPr>
              <w:t>0</w:t>
            </w:r>
          </w:p>
        </w:tc>
        <w:tc>
          <w:tcPr>
            <w:tcW w:w="569" w:type="dxa"/>
          </w:tcPr>
          <w:p w:rsidR="00860CB8" w:rsidRDefault="00F156CD">
            <w:pPr>
              <w:pStyle w:val="TableParagraph"/>
              <w:spacing w:before="133"/>
              <w:ind w:left="107"/>
              <w:rPr>
                <w:sz w:val="16"/>
              </w:rPr>
            </w:pPr>
            <w:r>
              <w:rPr>
                <w:spacing w:val="-10"/>
                <w:sz w:val="16"/>
              </w:rPr>
              <w:t>1</w:t>
            </w:r>
          </w:p>
        </w:tc>
        <w:tc>
          <w:tcPr>
            <w:tcW w:w="567" w:type="dxa"/>
          </w:tcPr>
          <w:p w:rsidR="00860CB8" w:rsidRDefault="00F156CD">
            <w:pPr>
              <w:pStyle w:val="TableParagraph"/>
              <w:spacing w:before="133"/>
              <w:ind w:left="105"/>
              <w:rPr>
                <w:sz w:val="16"/>
              </w:rPr>
            </w:pPr>
            <w:r>
              <w:rPr>
                <w:spacing w:val="-10"/>
                <w:sz w:val="16"/>
              </w:rPr>
              <w:t>0</w:t>
            </w:r>
          </w:p>
        </w:tc>
        <w:tc>
          <w:tcPr>
            <w:tcW w:w="567" w:type="dxa"/>
          </w:tcPr>
          <w:p w:rsidR="00860CB8" w:rsidRDefault="00F156CD">
            <w:pPr>
              <w:pStyle w:val="TableParagraph"/>
              <w:spacing w:before="133"/>
              <w:ind w:left="107"/>
              <w:rPr>
                <w:sz w:val="16"/>
              </w:rPr>
            </w:pPr>
            <w:r>
              <w:rPr>
                <w:spacing w:val="-10"/>
                <w:sz w:val="16"/>
              </w:rPr>
              <w:t>1</w:t>
            </w:r>
          </w:p>
        </w:tc>
        <w:tc>
          <w:tcPr>
            <w:tcW w:w="567" w:type="dxa"/>
          </w:tcPr>
          <w:p w:rsidR="00860CB8" w:rsidRDefault="00F156CD">
            <w:pPr>
              <w:pStyle w:val="TableParagraph"/>
              <w:spacing w:before="133"/>
              <w:ind w:left="106"/>
              <w:rPr>
                <w:sz w:val="16"/>
              </w:rPr>
            </w:pPr>
            <w:r>
              <w:rPr>
                <w:spacing w:val="-10"/>
                <w:sz w:val="16"/>
              </w:rPr>
              <w:t>0</w:t>
            </w:r>
          </w:p>
        </w:tc>
        <w:tc>
          <w:tcPr>
            <w:tcW w:w="569" w:type="dxa"/>
          </w:tcPr>
          <w:p w:rsidR="00860CB8" w:rsidRDefault="00F156CD">
            <w:pPr>
              <w:pStyle w:val="TableParagraph"/>
              <w:spacing w:before="133"/>
              <w:ind w:left="106"/>
              <w:rPr>
                <w:sz w:val="16"/>
              </w:rPr>
            </w:pPr>
            <w:r>
              <w:rPr>
                <w:spacing w:val="-10"/>
                <w:sz w:val="16"/>
              </w:rPr>
              <w:t>0</w:t>
            </w:r>
          </w:p>
        </w:tc>
        <w:tc>
          <w:tcPr>
            <w:tcW w:w="567" w:type="dxa"/>
          </w:tcPr>
          <w:p w:rsidR="00860CB8" w:rsidRDefault="00F156CD">
            <w:pPr>
              <w:pStyle w:val="TableParagraph"/>
              <w:spacing w:before="133"/>
              <w:ind w:left="0" w:right="267"/>
              <w:jc w:val="center"/>
              <w:rPr>
                <w:sz w:val="16"/>
              </w:rPr>
            </w:pPr>
            <w:r>
              <w:rPr>
                <w:spacing w:val="-10"/>
                <w:sz w:val="16"/>
              </w:rPr>
              <w:t>0</w:t>
            </w:r>
          </w:p>
        </w:tc>
        <w:tc>
          <w:tcPr>
            <w:tcW w:w="567" w:type="dxa"/>
          </w:tcPr>
          <w:p w:rsidR="00860CB8" w:rsidRDefault="00F156CD">
            <w:pPr>
              <w:pStyle w:val="TableParagraph"/>
              <w:spacing w:before="133"/>
              <w:ind w:left="103"/>
              <w:rPr>
                <w:sz w:val="16"/>
              </w:rPr>
            </w:pPr>
            <w:r>
              <w:rPr>
                <w:spacing w:val="-10"/>
                <w:sz w:val="16"/>
              </w:rPr>
              <w:t>8</w:t>
            </w:r>
          </w:p>
        </w:tc>
        <w:tc>
          <w:tcPr>
            <w:tcW w:w="567" w:type="dxa"/>
          </w:tcPr>
          <w:p w:rsidR="00860CB8" w:rsidRDefault="00F156CD">
            <w:pPr>
              <w:pStyle w:val="TableParagraph"/>
              <w:spacing w:before="133"/>
              <w:ind w:left="104"/>
              <w:rPr>
                <w:sz w:val="16"/>
              </w:rPr>
            </w:pPr>
            <w:r>
              <w:rPr>
                <w:spacing w:val="-10"/>
                <w:sz w:val="16"/>
              </w:rPr>
              <w:t>4</w:t>
            </w:r>
          </w:p>
        </w:tc>
        <w:tc>
          <w:tcPr>
            <w:tcW w:w="570" w:type="dxa"/>
          </w:tcPr>
          <w:p w:rsidR="00860CB8" w:rsidRDefault="00F156CD">
            <w:pPr>
              <w:pStyle w:val="TableParagraph"/>
              <w:spacing w:before="133"/>
              <w:ind w:left="104"/>
              <w:rPr>
                <w:sz w:val="16"/>
              </w:rPr>
            </w:pPr>
            <w:r>
              <w:rPr>
                <w:spacing w:val="-10"/>
                <w:sz w:val="16"/>
              </w:rPr>
              <w:t>0</w:t>
            </w:r>
          </w:p>
        </w:tc>
        <w:tc>
          <w:tcPr>
            <w:tcW w:w="567" w:type="dxa"/>
          </w:tcPr>
          <w:p w:rsidR="00860CB8" w:rsidRDefault="00F156CD">
            <w:pPr>
              <w:pStyle w:val="TableParagraph"/>
              <w:spacing w:before="133"/>
              <w:ind w:left="101"/>
              <w:rPr>
                <w:sz w:val="16"/>
              </w:rPr>
            </w:pPr>
            <w:r>
              <w:rPr>
                <w:spacing w:val="-10"/>
                <w:sz w:val="16"/>
              </w:rPr>
              <w:t>0</w:t>
            </w:r>
          </w:p>
        </w:tc>
        <w:tc>
          <w:tcPr>
            <w:tcW w:w="531" w:type="dxa"/>
          </w:tcPr>
          <w:p w:rsidR="00860CB8" w:rsidRDefault="00F156CD">
            <w:pPr>
              <w:pStyle w:val="TableParagraph"/>
              <w:spacing w:before="133"/>
              <w:ind w:left="0" w:right="232"/>
              <w:jc w:val="center"/>
              <w:rPr>
                <w:sz w:val="16"/>
              </w:rPr>
            </w:pPr>
            <w:r>
              <w:rPr>
                <w:spacing w:val="-10"/>
                <w:sz w:val="16"/>
              </w:rPr>
              <w:t>0</w:t>
            </w:r>
          </w:p>
        </w:tc>
        <w:tc>
          <w:tcPr>
            <w:tcW w:w="704" w:type="dxa"/>
          </w:tcPr>
          <w:p w:rsidR="00860CB8" w:rsidRDefault="00F156CD">
            <w:pPr>
              <w:pStyle w:val="TableParagraph"/>
              <w:spacing w:before="133"/>
              <w:ind w:left="100"/>
              <w:rPr>
                <w:sz w:val="16"/>
              </w:rPr>
            </w:pPr>
            <w:r>
              <w:rPr>
                <w:spacing w:val="-5"/>
                <w:sz w:val="16"/>
              </w:rPr>
              <w:t>14</w:t>
            </w:r>
          </w:p>
        </w:tc>
      </w:tr>
      <w:tr w:rsidR="00860CB8">
        <w:trPr>
          <w:trHeight w:val="551"/>
        </w:trPr>
        <w:tc>
          <w:tcPr>
            <w:tcW w:w="1843" w:type="dxa"/>
          </w:tcPr>
          <w:p w:rsidR="00860CB8" w:rsidRDefault="00F156CD">
            <w:pPr>
              <w:pStyle w:val="TableParagraph"/>
              <w:spacing w:line="178" w:lineRule="exact"/>
              <w:ind w:left="398"/>
              <w:rPr>
                <w:sz w:val="16"/>
              </w:rPr>
            </w:pPr>
            <w:r>
              <w:rPr>
                <w:spacing w:val="-2"/>
                <w:sz w:val="16"/>
              </w:rPr>
              <w:t>FLAGRANTES</w:t>
            </w:r>
          </w:p>
          <w:p w:rsidR="00860CB8" w:rsidRDefault="00F156CD">
            <w:pPr>
              <w:pStyle w:val="TableParagraph"/>
              <w:spacing w:before="92"/>
              <w:ind w:left="482"/>
              <w:rPr>
                <w:sz w:val="16"/>
              </w:rPr>
            </w:pPr>
            <w:r>
              <w:rPr>
                <w:spacing w:val="-2"/>
                <w:sz w:val="16"/>
              </w:rPr>
              <w:t>LAVRADOS</w:t>
            </w:r>
          </w:p>
        </w:tc>
        <w:tc>
          <w:tcPr>
            <w:tcW w:w="567" w:type="dxa"/>
          </w:tcPr>
          <w:p w:rsidR="00860CB8" w:rsidRDefault="00F156CD">
            <w:pPr>
              <w:pStyle w:val="TableParagraph"/>
              <w:spacing w:before="133"/>
              <w:ind w:left="107"/>
              <w:rPr>
                <w:sz w:val="16"/>
              </w:rPr>
            </w:pPr>
            <w:r>
              <w:rPr>
                <w:spacing w:val="-10"/>
                <w:sz w:val="16"/>
              </w:rPr>
              <w:t>2</w:t>
            </w:r>
          </w:p>
        </w:tc>
        <w:tc>
          <w:tcPr>
            <w:tcW w:w="569" w:type="dxa"/>
          </w:tcPr>
          <w:p w:rsidR="00860CB8" w:rsidRDefault="00F156CD">
            <w:pPr>
              <w:pStyle w:val="TableParagraph"/>
              <w:spacing w:before="133"/>
              <w:ind w:left="107"/>
              <w:rPr>
                <w:sz w:val="16"/>
              </w:rPr>
            </w:pPr>
            <w:r>
              <w:rPr>
                <w:spacing w:val="-10"/>
                <w:sz w:val="16"/>
              </w:rPr>
              <w:t>5</w:t>
            </w:r>
          </w:p>
        </w:tc>
        <w:tc>
          <w:tcPr>
            <w:tcW w:w="567" w:type="dxa"/>
          </w:tcPr>
          <w:p w:rsidR="00860CB8" w:rsidRDefault="00F156CD">
            <w:pPr>
              <w:pStyle w:val="TableParagraph"/>
              <w:spacing w:before="133"/>
              <w:ind w:left="105"/>
              <w:rPr>
                <w:sz w:val="16"/>
              </w:rPr>
            </w:pPr>
            <w:r>
              <w:rPr>
                <w:spacing w:val="-10"/>
                <w:sz w:val="16"/>
              </w:rPr>
              <w:t>4</w:t>
            </w:r>
          </w:p>
        </w:tc>
        <w:tc>
          <w:tcPr>
            <w:tcW w:w="567" w:type="dxa"/>
          </w:tcPr>
          <w:p w:rsidR="00860CB8" w:rsidRDefault="00F156CD">
            <w:pPr>
              <w:pStyle w:val="TableParagraph"/>
              <w:spacing w:before="133"/>
              <w:ind w:left="107"/>
              <w:rPr>
                <w:sz w:val="16"/>
              </w:rPr>
            </w:pPr>
            <w:r>
              <w:rPr>
                <w:spacing w:val="-10"/>
                <w:sz w:val="16"/>
              </w:rPr>
              <w:t>2</w:t>
            </w:r>
          </w:p>
        </w:tc>
        <w:tc>
          <w:tcPr>
            <w:tcW w:w="567" w:type="dxa"/>
          </w:tcPr>
          <w:p w:rsidR="00860CB8" w:rsidRDefault="00F156CD">
            <w:pPr>
              <w:pStyle w:val="TableParagraph"/>
              <w:spacing w:before="133"/>
              <w:ind w:left="106"/>
              <w:rPr>
                <w:sz w:val="16"/>
              </w:rPr>
            </w:pPr>
            <w:r>
              <w:rPr>
                <w:spacing w:val="-10"/>
                <w:sz w:val="16"/>
              </w:rPr>
              <w:t>3</w:t>
            </w:r>
          </w:p>
        </w:tc>
        <w:tc>
          <w:tcPr>
            <w:tcW w:w="569" w:type="dxa"/>
          </w:tcPr>
          <w:p w:rsidR="00860CB8" w:rsidRDefault="00F156CD">
            <w:pPr>
              <w:pStyle w:val="TableParagraph"/>
              <w:spacing w:before="133"/>
              <w:ind w:left="106"/>
              <w:rPr>
                <w:sz w:val="16"/>
              </w:rPr>
            </w:pPr>
            <w:r>
              <w:rPr>
                <w:spacing w:val="-10"/>
                <w:sz w:val="16"/>
              </w:rPr>
              <w:t>4</w:t>
            </w:r>
          </w:p>
        </w:tc>
        <w:tc>
          <w:tcPr>
            <w:tcW w:w="567" w:type="dxa"/>
          </w:tcPr>
          <w:p w:rsidR="00860CB8" w:rsidRDefault="00F156CD">
            <w:pPr>
              <w:pStyle w:val="TableParagraph"/>
              <w:spacing w:before="133"/>
              <w:ind w:left="0" w:right="267"/>
              <w:jc w:val="center"/>
              <w:rPr>
                <w:sz w:val="16"/>
              </w:rPr>
            </w:pPr>
            <w:r>
              <w:rPr>
                <w:spacing w:val="-10"/>
                <w:sz w:val="16"/>
              </w:rPr>
              <w:t>6</w:t>
            </w:r>
          </w:p>
        </w:tc>
        <w:tc>
          <w:tcPr>
            <w:tcW w:w="567" w:type="dxa"/>
          </w:tcPr>
          <w:p w:rsidR="00860CB8" w:rsidRDefault="00F156CD">
            <w:pPr>
              <w:pStyle w:val="TableParagraph"/>
              <w:spacing w:before="133"/>
              <w:ind w:left="103"/>
              <w:rPr>
                <w:sz w:val="16"/>
              </w:rPr>
            </w:pPr>
            <w:r>
              <w:rPr>
                <w:spacing w:val="-10"/>
                <w:sz w:val="16"/>
              </w:rPr>
              <w:t>4</w:t>
            </w:r>
          </w:p>
        </w:tc>
        <w:tc>
          <w:tcPr>
            <w:tcW w:w="567" w:type="dxa"/>
          </w:tcPr>
          <w:p w:rsidR="00860CB8" w:rsidRDefault="00F156CD">
            <w:pPr>
              <w:pStyle w:val="TableParagraph"/>
              <w:spacing w:before="133"/>
              <w:ind w:left="104"/>
              <w:rPr>
                <w:sz w:val="16"/>
              </w:rPr>
            </w:pPr>
            <w:r>
              <w:rPr>
                <w:spacing w:val="-10"/>
                <w:sz w:val="16"/>
              </w:rPr>
              <w:t>1</w:t>
            </w:r>
          </w:p>
        </w:tc>
        <w:tc>
          <w:tcPr>
            <w:tcW w:w="570" w:type="dxa"/>
          </w:tcPr>
          <w:p w:rsidR="00860CB8" w:rsidRDefault="00F156CD">
            <w:pPr>
              <w:pStyle w:val="TableParagraph"/>
              <w:spacing w:before="133"/>
              <w:ind w:left="104"/>
              <w:rPr>
                <w:sz w:val="16"/>
              </w:rPr>
            </w:pPr>
            <w:r>
              <w:rPr>
                <w:spacing w:val="-10"/>
                <w:sz w:val="16"/>
              </w:rPr>
              <w:t>8</w:t>
            </w:r>
          </w:p>
        </w:tc>
        <w:tc>
          <w:tcPr>
            <w:tcW w:w="567" w:type="dxa"/>
          </w:tcPr>
          <w:p w:rsidR="00860CB8" w:rsidRDefault="00F156CD">
            <w:pPr>
              <w:pStyle w:val="TableParagraph"/>
              <w:spacing w:before="133"/>
              <w:ind w:left="101"/>
              <w:rPr>
                <w:sz w:val="16"/>
              </w:rPr>
            </w:pPr>
            <w:r>
              <w:rPr>
                <w:spacing w:val="-10"/>
                <w:sz w:val="16"/>
              </w:rPr>
              <w:t>1</w:t>
            </w:r>
          </w:p>
        </w:tc>
        <w:tc>
          <w:tcPr>
            <w:tcW w:w="531" w:type="dxa"/>
          </w:tcPr>
          <w:p w:rsidR="00860CB8" w:rsidRDefault="00F156CD">
            <w:pPr>
              <w:pStyle w:val="TableParagraph"/>
              <w:spacing w:before="133"/>
              <w:ind w:left="0" w:right="232"/>
              <w:jc w:val="center"/>
              <w:rPr>
                <w:sz w:val="16"/>
              </w:rPr>
            </w:pPr>
            <w:r>
              <w:rPr>
                <w:spacing w:val="-10"/>
                <w:sz w:val="16"/>
              </w:rPr>
              <w:t>1</w:t>
            </w:r>
          </w:p>
        </w:tc>
        <w:tc>
          <w:tcPr>
            <w:tcW w:w="704" w:type="dxa"/>
          </w:tcPr>
          <w:p w:rsidR="00860CB8" w:rsidRDefault="00F156CD">
            <w:pPr>
              <w:pStyle w:val="TableParagraph"/>
              <w:spacing w:before="133"/>
              <w:ind w:left="100"/>
              <w:rPr>
                <w:sz w:val="16"/>
              </w:rPr>
            </w:pPr>
            <w:r>
              <w:rPr>
                <w:spacing w:val="-5"/>
                <w:sz w:val="16"/>
              </w:rPr>
              <w:t>41</w:t>
            </w:r>
          </w:p>
        </w:tc>
      </w:tr>
      <w:tr w:rsidR="00860CB8">
        <w:trPr>
          <w:trHeight w:val="830"/>
        </w:trPr>
        <w:tc>
          <w:tcPr>
            <w:tcW w:w="1843" w:type="dxa"/>
          </w:tcPr>
          <w:p w:rsidR="00860CB8" w:rsidRDefault="00F156CD">
            <w:pPr>
              <w:pStyle w:val="TableParagraph"/>
              <w:spacing w:line="360" w:lineRule="auto"/>
              <w:ind w:left="223" w:right="208" w:firstLine="201"/>
              <w:rPr>
                <w:sz w:val="16"/>
              </w:rPr>
            </w:pPr>
            <w:r>
              <w:rPr>
                <w:spacing w:val="-2"/>
                <w:sz w:val="16"/>
              </w:rPr>
              <w:t>INFRATORES</w:t>
            </w:r>
            <w:r>
              <w:rPr>
                <w:spacing w:val="40"/>
                <w:sz w:val="16"/>
              </w:rPr>
              <w:t xml:space="preserve"> </w:t>
            </w:r>
            <w:r>
              <w:rPr>
                <w:sz w:val="16"/>
              </w:rPr>
              <w:t>APREENDIDOS</w:t>
            </w:r>
            <w:r>
              <w:rPr>
                <w:spacing w:val="-10"/>
                <w:sz w:val="16"/>
              </w:rPr>
              <w:t xml:space="preserve"> </w:t>
            </w:r>
            <w:r>
              <w:rPr>
                <w:sz w:val="16"/>
              </w:rPr>
              <w:t>EM</w:t>
            </w:r>
          </w:p>
          <w:p w:rsidR="00860CB8" w:rsidRDefault="00F156CD">
            <w:pPr>
              <w:pStyle w:val="TableParagraph"/>
              <w:ind w:left="443"/>
              <w:rPr>
                <w:sz w:val="16"/>
              </w:rPr>
            </w:pPr>
            <w:r>
              <w:rPr>
                <w:spacing w:val="-2"/>
                <w:sz w:val="16"/>
              </w:rPr>
              <w:t>FLAGRANTE</w:t>
            </w:r>
          </w:p>
        </w:tc>
        <w:tc>
          <w:tcPr>
            <w:tcW w:w="567" w:type="dxa"/>
          </w:tcPr>
          <w:p w:rsidR="00860CB8" w:rsidRDefault="00860CB8">
            <w:pPr>
              <w:pStyle w:val="TableParagraph"/>
              <w:spacing w:before="88"/>
              <w:ind w:left="0"/>
              <w:rPr>
                <w:sz w:val="16"/>
              </w:rPr>
            </w:pPr>
          </w:p>
          <w:p w:rsidR="00860CB8" w:rsidRDefault="00F156CD">
            <w:pPr>
              <w:pStyle w:val="TableParagraph"/>
              <w:spacing w:before="1"/>
              <w:ind w:left="107"/>
              <w:rPr>
                <w:sz w:val="16"/>
              </w:rPr>
            </w:pPr>
            <w:r>
              <w:rPr>
                <w:spacing w:val="-10"/>
                <w:sz w:val="16"/>
              </w:rPr>
              <w:t>0</w:t>
            </w:r>
          </w:p>
        </w:tc>
        <w:tc>
          <w:tcPr>
            <w:tcW w:w="569" w:type="dxa"/>
          </w:tcPr>
          <w:p w:rsidR="00860CB8" w:rsidRDefault="00860CB8">
            <w:pPr>
              <w:pStyle w:val="TableParagraph"/>
              <w:spacing w:before="88"/>
              <w:ind w:left="0"/>
              <w:rPr>
                <w:sz w:val="16"/>
              </w:rPr>
            </w:pPr>
          </w:p>
          <w:p w:rsidR="00860CB8" w:rsidRDefault="00F156CD">
            <w:pPr>
              <w:pStyle w:val="TableParagraph"/>
              <w:spacing w:before="1"/>
              <w:ind w:left="107"/>
              <w:rPr>
                <w:sz w:val="16"/>
              </w:rPr>
            </w:pPr>
            <w:r>
              <w:rPr>
                <w:spacing w:val="-10"/>
                <w:sz w:val="16"/>
              </w:rPr>
              <w:t>0</w:t>
            </w:r>
          </w:p>
        </w:tc>
        <w:tc>
          <w:tcPr>
            <w:tcW w:w="567" w:type="dxa"/>
          </w:tcPr>
          <w:p w:rsidR="00860CB8" w:rsidRDefault="00860CB8">
            <w:pPr>
              <w:pStyle w:val="TableParagraph"/>
              <w:spacing w:before="88"/>
              <w:ind w:left="0"/>
              <w:rPr>
                <w:sz w:val="16"/>
              </w:rPr>
            </w:pPr>
          </w:p>
          <w:p w:rsidR="00860CB8" w:rsidRDefault="00F156CD">
            <w:pPr>
              <w:pStyle w:val="TableParagraph"/>
              <w:spacing w:before="1"/>
              <w:ind w:left="105"/>
              <w:rPr>
                <w:sz w:val="16"/>
              </w:rPr>
            </w:pPr>
            <w:r>
              <w:rPr>
                <w:spacing w:val="-10"/>
                <w:sz w:val="16"/>
              </w:rPr>
              <w:t>0</w:t>
            </w:r>
          </w:p>
        </w:tc>
        <w:tc>
          <w:tcPr>
            <w:tcW w:w="567" w:type="dxa"/>
          </w:tcPr>
          <w:p w:rsidR="00860CB8" w:rsidRDefault="00860CB8">
            <w:pPr>
              <w:pStyle w:val="TableParagraph"/>
              <w:spacing w:before="88"/>
              <w:ind w:left="0"/>
              <w:rPr>
                <w:sz w:val="16"/>
              </w:rPr>
            </w:pPr>
          </w:p>
          <w:p w:rsidR="00860CB8" w:rsidRDefault="00F156CD">
            <w:pPr>
              <w:pStyle w:val="TableParagraph"/>
              <w:spacing w:before="1"/>
              <w:ind w:left="107"/>
              <w:rPr>
                <w:sz w:val="16"/>
              </w:rPr>
            </w:pPr>
            <w:r>
              <w:rPr>
                <w:spacing w:val="-10"/>
                <w:sz w:val="16"/>
              </w:rPr>
              <w:t>0</w:t>
            </w:r>
          </w:p>
        </w:tc>
        <w:tc>
          <w:tcPr>
            <w:tcW w:w="567" w:type="dxa"/>
          </w:tcPr>
          <w:p w:rsidR="00860CB8" w:rsidRDefault="00860CB8">
            <w:pPr>
              <w:pStyle w:val="TableParagraph"/>
              <w:spacing w:before="88"/>
              <w:ind w:left="0"/>
              <w:rPr>
                <w:sz w:val="16"/>
              </w:rPr>
            </w:pPr>
          </w:p>
          <w:p w:rsidR="00860CB8" w:rsidRDefault="00F156CD">
            <w:pPr>
              <w:pStyle w:val="TableParagraph"/>
              <w:spacing w:before="1"/>
              <w:ind w:left="106"/>
              <w:rPr>
                <w:sz w:val="16"/>
              </w:rPr>
            </w:pPr>
            <w:r>
              <w:rPr>
                <w:spacing w:val="-10"/>
                <w:sz w:val="16"/>
              </w:rPr>
              <w:t>0</w:t>
            </w:r>
          </w:p>
        </w:tc>
        <w:tc>
          <w:tcPr>
            <w:tcW w:w="569" w:type="dxa"/>
          </w:tcPr>
          <w:p w:rsidR="00860CB8" w:rsidRDefault="00860CB8">
            <w:pPr>
              <w:pStyle w:val="TableParagraph"/>
              <w:spacing w:before="88"/>
              <w:ind w:left="0"/>
              <w:rPr>
                <w:sz w:val="16"/>
              </w:rPr>
            </w:pPr>
          </w:p>
          <w:p w:rsidR="00860CB8" w:rsidRDefault="00F156CD">
            <w:pPr>
              <w:pStyle w:val="TableParagraph"/>
              <w:spacing w:before="1"/>
              <w:ind w:left="106"/>
              <w:rPr>
                <w:sz w:val="16"/>
              </w:rPr>
            </w:pPr>
            <w:r>
              <w:rPr>
                <w:spacing w:val="-10"/>
                <w:sz w:val="16"/>
              </w:rPr>
              <w:t>0</w:t>
            </w:r>
          </w:p>
        </w:tc>
        <w:tc>
          <w:tcPr>
            <w:tcW w:w="567" w:type="dxa"/>
          </w:tcPr>
          <w:p w:rsidR="00860CB8" w:rsidRDefault="00860CB8">
            <w:pPr>
              <w:pStyle w:val="TableParagraph"/>
              <w:spacing w:before="88"/>
              <w:ind w:left="0"/>
              <w:rPr>
                <w:sz w:val="16"/>
              </w:rPr>
            </w:pPr>
          </w:p>
          <w:p w:rsidR="00860CB8" w:rsidRDefault="00F156CD">
            <w:pPr>
              <w:pStyle w:val="TableParagraph"/>
              <w:spacing w:before="1"/>
              <w:ind w:left="0" w:right="267"/>
              <w:jc w:val="center"/>
              <w:rPr>
                <w:sz w:val="16"/>
              </w:rPr>
            </w:pPr>
            <w:r>
              <w:rPr>
                <w:spacing w:val="-10"/>
                <w:sz w:val="16"/>
              </w:rPr>
              <w:t>0</w:t>
            </w:r>
          </w:p>
        </w:tc>
        <w:tc>
          <w:tcPr>
            <w:tcW w:w="567" w:type="dxa"/>
          </w:tcPr>
          <w:p w:rsidR="00860CB8" w:rsidRDefault="00860CB8">
            <w:pPr>
              <w:pStyle w:val="TableParagraph"/>
              <w:spacing w:before="88"/>
              <w:ind w:left="0"/>
              <w:rPr>
                <w:sz w:val="16"/>
              </w:rPr>
            </w:pPr>
          </w:p>
          <w:p w:rsidR="00860CB8" w:rsidRDefault="00F156CD">
            <w:pPr>
              <w:pStyle w:val="TableParagraph"/>
              <w:spacing w:before="1"/>
              <w:ind w:left="103"/>
              <w:rPr>
                <w:sz w:val="16"/>
              </w:rPr>
            </w:pPr>
            <w:r>
              <w:rPr>
                <w:spacing w:val="-10"/>
                <w:sz w:val="16"/>
              </w:rPr>
              <w:t>0</w:t>
            </w:r>
          </w:p>
        </w:tc>
        <w:tc>
          <w:tcPr>
            <w:tcW w:w="567" w:type="dxa"/>
          </w:tcPr>
          <w:p w:rsidR="00860CB8" w:rsidRDefault="00860CB8">
            <w:pPr>
              <w:pStyle w:val="TableParagraph"/>
              <w:spacing w:before="88"/>
              <w:ind w:left="0"/>
              <w:rPr>
                <w:sz w:val="16"/>
              </w:rPr>
            </w:pPr>
          </w:p>
          <w:p w:rsidR="00860CB8" w:rsidRDefault="00F156CD">
            <w:pPr>
              <w:pStyle w:val="TableParagraph"/>
              <w:spacing w:before="1"/>
              <w:ind w:left="104"/>
              <w:rPr>
                <w:sz w:val="16"/>
              </w:rPr>
            </w:pPr>
            <w:r>
              <w:rPr>
                <w:spacing w:val="-10"/>
                <w:sz w:val="16"/>
              </w:rPr>
              <w:t>0</w:t>
            </w:r>
          </w:p>
        </w:tc>
        <w:tc>
          <w:tcPr>
            <w:tcW w:w="570" w:type="dxa"/>
          </w:tcPr>
          <w:p w:rsidR="00860CB8" w:rsidRDefault="00860CB8">
            <w:pPr>
              <w:pStyle w:val="TableParagraph"/>
              <w:spacing w:before="88"/>
              <w:ind w:left="0"/>
              <w:rPr>
                <w:sz w:val="16"/>
              </w:rPr>
            </w:pPr>
          </w:p>
          <w:p w:rsidR="00860CB8" w:rsidRDefault="00F156CD">
            <w:pPr>
              <w:pStyle w:val="TableParagraph"/>
              <w:spacing w:before="1"/>
              <w:ind w:left="104"/>
              <w:rPr>
                <w:sz w:val="16"/>
              </w:rPr>
            </w:pPr>
            <w:r>
              <w:rPr>
                <w:spacing w:val="-10"/>
                <w:sz w:val="16"/>
              </w:rPr>
              <w:t>1</w:t>
            </w:r>
          </w:p>
        </w:tc>
        <w:tc>
          <w:tcPr>
            <w:tcW w:w="567" w:type="dxa"/>
          </w:tcPr>
          <w:p w:rsidR="00860CB8" w:rsidRDefault="00860CB8">
            <w:pPr>
              <w:pStyle w:val="TableParagraph"/>
              <w:spacing w:before="88"/>
              <w:ind w:left="0"/>
              <w:rPr>
                <w:sz w:val="16"/>
              </w:rPr>
            </w:pPr>
          </w:p>
          <w:p w:rsidR="00860CB8" w:rsidRDefault="00F156CD">
            <w:pPr>
              <w:pStyle w:val="TableParagraph"/>
              <w:spacing w:before="1"/>
              <w:ind w:left="101"/>
              <w:rPr>
                <w:sz w:val="16"/>
              </w:rPr>
            </w:pPr>
            <w:r>
              <w:rPr>
                <w:spacing w:val="-10"/>
                <w:sz w:val="16"/>
              </w:rPr>
              <w:t>2</w:t>
            </w:r>
          </w:p>
        </w:tc>
        <w:tc>
          <w:tcPr>
            <w:tcW w:w="531" w:type="dxa"/>
          </w:tcPr>
          <w:p w:rsidR="00860CB8" w:rsidRDefault="00860CB8">
            <w:pPr>
              <w:pStyle w:val="TableParagraph"/>
              <w:spacing w:before="88"/>
              <w:ind w:left="0"/>
              <w:rPr>
                <w:sz w:val="16"/>
              </w:rPr>
            </w:pPr>
          </w:p>
          <w:p w:rsidR="00860CB8" w:rsidRDefault="00F156CD">
            <w:pPr>
              <w:pStyle w:val="TableParagraph"/>
              <w:spacing w:before="1"/>
              <w:ind w:left="0" w:right="232"/>
              <w:jc w:val="center"/>
              <w:rPr>
                <w:sz w:val="16"/>
              </w:rPr>
            </w:pPr>
            <w:r>
              <w:rPr>
                <w:spacing w:val="-10"/>
                <w:sz w:val="16"/>
              </w:rPr>
              <w:t>2</w:t>
            </w:r>
          </w:p>
        </w:tc>
        <w:tc>
          <w:tcPr>
            <w:tcW w:w="704" w:type="dxa"/>
          </w:tcPr>
          <w:p w:rsidR="00860CB8" w:rsidRDefault="00860CB8">
            <w:pPr>
              <w:pStyle w:val="TableParagraph"/>
              <w:spacing w:before="88"/>
              <w:ind w:left="0"/>
              <w:rPr>
                <w:sz w:val="16"/>
              </w:rPr>
            </w:pPr>
          </w:p>
          <w:p w:rsidR="00860CB8" w:rsidRDefault="00F156CD">
            <w:pPr>
              <w:pStyle w:val="TableParagraph"/>
              <w:spacing w:before="1"/>
              <w:ind w:left="100"/>
              <w:rPr>
                <w:sz w:val="16"/>
              </w:rPr>
            </w:pPr>
            <w:r>
              <w:rPr>
                <w:spacing w:val="-10"/>
                <w:sz w:val="16"/>
              </w:rPr>
              <w:t>5</w:t>
            </w:r>
          </w:p>
        </w:tc>
      </w:tr>
      <w:tr w:rsidR="00860CB8">
        <w:trPr>
          <w:trHeight w:val="827"/>
        </w:trPr>
        <w:tc>
          <w:tcPr>
            <w:tcW w:w="1843" w:type="dxa"/>
          </w:tcPr>
          <w:p w:rsidR="00860CB8" w:rsidRDefault="00F156CD">
            <w:pPr>
              <w:pStyle w:val="TableParagraph"/>
              <w:spacing w:line="360" w:lineRule="auto"/>
              <w:ind w:left="187" w:right="173" w:firstLine="237"/>
              <w:rPr>
                <w:sz w:val="16"/>
              </w:rPr>
            </w:pPr>
            <w:r>
              <w:rPr>
                <w:spacing w:val="-2"/>
                <w:sz w:val="16"/>
              </w:rPr>
              <w:t>INFRATORES</w:t>
            </w:r>
            <w:r>
              <w:rPr>
                <w:spacing w:val="40"/>
                <w:sz w:val="16"/>
              </w:rPr>
              <w:t xml:space="preserve"> </w:t>
            </w:r>
            <w:r>
              <w:rPr>
                <w:sz w:val="16"/>
              </w:rPr>
              <w:t>APREENDIDOS</w:t>
            </w:r>
            <w:r>
              <w:rPr>
                <w:spacing w:val="-10"/>
                <w:sz w:val="16"/>
              </w:rPr>
              <w:t xml:space="preserve"> </w:t>
            </w:r>
            <w:r>
              <w:rPr>
                <w:sz w:val="16"/>
              </w:rPr>
              <w:t>POR</w:t>
            </w:r>
          </w:p>
          <w:p w:rsidR="00860CB8" w:rsidRDefault="00F156CD">
            <w:pPr>
              <w:pStyle w:val="TableParagraph"/>
              <w:ind w:left="501"/>
              <w:rPr>
                <w:sz w:val="16"/>
              </w:rPr>
            </w:pPr>
            <w:r>
              <w:rPr>
                <w:spacing w:val="-2"/>
                <w:sz w:val="16"/>
              </w:rPr>
              <w:t>MANDADO</w:t>
            </w:r>
          </w:p>
        </w:tc>
        <w:tc>
          <w:tcPr>
            <w:tcW w:w="567" w:type="dxa"/>
          </w:tcPr>
          <w:p w:rsidR="00860CB8" w:rsidRDefault="00860CB8">
            <w:pPr>
              <w:pStyle w:val="TableParagraph"/>
              <w:spacing w:before="86"/>
              <w:ind w:left="0"/>
              <w:rPr>
                <w:sz w:val="16"/>
              </w:rPr>
            </w:pPr>
          </w:p>
          <w:p w:rsidR="00860CB8" w:rsidRDefault="00F156CD">
            <w:pPr>
              <w:pStyle w:val="TableParagraph"/>
              <w:ind w:left="107"/>
              <w:rPr>
                <w:sz w:val="16"/>
              </w:rPr>
            </w:pPr>
            <w:r>
              <w:rPr>
                <w:spacing w:val="-10"/>
                <w:sz w:val="16"/>
              </w:rPr>
              <w:t>1</w:t>
            </w:r>
          </w:p>
        </w:tc>
        <w:tc>
          <w:tcPr>
            <w:tcW w:w="569" w:type="dxa"/>
          </w:tcPr>
          <w:p w:rsidR="00860CB8" w:rsidRDefault="00860CB8">
            <w:pPr>
              <w:pStyle w:val="TableParagraph"/>
              <w:spacing w:before="86"/>
              <w:ind w:left="0"/>
              <w:rPr>
                <w:sz w:val="16"/>
              </w:rPr>
            </w:pPr>
          </w:p>
          <w:p w:rsidR="00860CB8" w:rsidRDefault="00F156CD">
            <w:pPr>
              <w:pStyle w:val="TableParagraph"/>
              <w:ind w:left="107"/>
              <w:rPr>
                <w:sz w:val="16"/>
              </w:rPr>
            </w:pPr>
            <w:r>
              <w:rPr>
                <w:spacing w:val="-10"/>
                <w:sz w:val="16"/>
              </w:rPr>
              <w:t>0</w:t>
            </w:r>
          </w:p>
        </w:tc>
        <w:tc>
          <w:tcPr>
            <w:tcW w:w="567" w:type="dxa"/>
          </w:tcPr>
          <w:p w:rsidR="00860CB8" w:rsidRDefault="00860CB8">
            <w:pPr>
              <w:pStyle w:val="TableParagraph"/>
              <w:spacing w:before="86"/>
              <w:ind w:left="0"/>
              <w:rPr>
                <w:sz w:val="16"/>
              </w:rPr>
            </w:pPr>
          </w:p>
          <w:p w:rsidR="00860CB8" w:rsidRDefault="00F156CD">
            <w:pPr>
              <w:pStyle w:val="TableParagraph"/>
              <w:ind w:left="105"/>
              <w:rPr>
                <w:sz w:val="16"/>
              </w:rPr>
            </w:pPr>
            <w:r>
              <w:rPr>
                <w:spacing w:val="-10"/>
                <w:sz w:val="16"/>
              </w:rPr>
              <w:t>0</w:t>
            </w:r>
          </w:p>
        </w:tc>
        <w:tc>
          <w:tcPr>
            <w:tcW w:w="567" w:type="dxa"/>
          </w:tcPr>
          <w:p w:rsidR="00860CB8" w:rsidRDefault="00860CB8">
            <w:pPr>
              <w:pStyle w:val="TableParagraph"/>
              <w:spacing w:before="86"/>
              <w:ind w:left="0"/>
              <w:rPr>
                <w:sz w:val="16"/>
              </w:rPr>
            </w:pPr>
          </w:p>
          <w:p w:rsidR="00860CB8" w:rsidRDefault="00F156CD">
            <w:pPr>
              <w:pStyle w:val="TableParagraph"/>
              <w:ind w:left="107"/>
              <w:rPr>
                <w:sz w:val="16"/>
              </w:rPr>
            </w:pPr>
            <w:r>
              <w:rPr>
                <w:spacing w:val="-10"/>
                <w:sz w:val="16"/>
              </w:rPr>
              <w:t>0</w:t>
            </w:r>
          </w:p>
        </w:tc>
        <w:tc>
          <w:tcPr>
            <w:tcW w:w="567" w:type="dxa"/>
          </w:tcPr>
          <w:p w:rsidR="00860CB8" w:rsidRDefault="00860CB8">
            <w:pPr>
              <w:pStyle w:val="TableParagraph"/>
              <w:spacing w:before="86"/>
              <w:ind w:left="0"/>
              <w:rPr>
                <w:sz w:val="16"/>
              </w:rPr>
            </w:pPr>
          </w:p>
          <w:p w:rsidR="00860CB8" w:rsidRDefault="00F156CD">
            <w:pPr>
              <w:pStyle w:val="TableParagraph"/>
              <w:ind w:left="106"/>
              <w:rPr>
                <w:sz w:val="16"/>
              </w:rPr>
            </w:pPr>
            <w:r>
              <w:rPr>
                <w:spacing w:val="-10"/>
                <w:sz w:val="16"/>
              </w:rPr>
              <w:t>0</w:t>
            </w:r>
          </w:p>
        </w:tc>
        <w:tc>
          <w:tcPr>
            <w:tcW w:w="569" w:type="dxa"/>
          </w:tcPr>
          <w:p w:rsidR="00860CB8" w:rsidRDefault="00860CB8">
            <w:pPr>
              <w:pStyle w:val="TableParagraph"/>
              <w:spacing w:before="86"/>
              <w:ind w:left="0"/>
              <w:rPr>
                <w:sz w:val="16"/>
              </w:rPr>
            </w:pPr>
          </w:p>
          <w:p w:rsidR="00860CB8" w:rsidRDefault="00F156CD">
            <w:pPr>
              <w:pStyle w:val="TableParagraph"/>
              <w:ind w:left="106"/>
              <w:rPr>
                <w:sz w:val="16"/>
              </w:rPr>
            </w:pPr>
            <w:r>
              <w:rPr>
                <w:spacing w:val="-10"/>
                <w:sz w:val="16"/>
              </w:rPr>
              <w:t>0</w:t>
            </w:r>
          </w:p>
        </w:tc>
        <w:tc>
          <w:tcPr>
            <w:tcW w:w="567" w:type="dxa"/>
          </w:tcPr>
          <w:p w:rsidR="00860CB8" w:rsidRDefault="00860CB8">
            <w:pPr>
              <w:pStyle w:val="TableParagraph"/>
              <w:spacing w:before="86"/>
              <w:ind w:left="0"/>
              <w:rPr>
                <w:sz w:val="16"/>
              </w:rPr>
            </w:pPr>
          </w:p>
          <w:p w:rsidR="00860CB8" w:rsidRDefault="00F156CD">
            <w:pPr>
              <w:pStyle w:val="TableParagraph"/>
              <w:ind w:left="0" w:right="267"/>
              <w:jc w:val="center"/>
              <w:rPr>
                <w:sz w:val="16"/>
              </w:rPr>
            </w:pPr>
            <w:r>
              <w:rPr>
                <w:spacing w:val="-10"/>
                <w:sz w:val="16"/>
              </w:rPr>
              <w:t>0</w:t>
            </w:r>
          </w:p>
        </w:tc>
        <w:tc>
          <w:tcPr>
            <w:tcW w:w="567" w:type="dxa"/>
          </w:tcPr>
          <w:p w:rsidR="00860CB8" w:rsidRDefault="00860CB8">
            <w:pPr>
              <w:pStyle w:val="TableParagraph"/>
              <w:spacing w:before="86"/>
              <w:ind w:left="0"/>
              <w:rPr>
                <w:sz w:val="16"/>
              </w:rPr>
            </w:pPr>
          </w:p>
          <w:p w:rsidR="00860CB8" w:rsidRDefault="00F156CD">
            <w:pPr>
              <w:pStyle w:val="TableParagraph"/>
              <w:ind w:left="103"/>
              <w:rPr>
                <w:sz w:val="16"/>
              </w:rPr>
            </w:pPr>
            <w:r>
              <w:rPr>
                <w:spacing w:val="-10"/>
                <w:sz w:val="16"/>
              </w:rPr>
              <w:t>0</w:t>
            </w:r>
          </w:p>
        </w:tc>
        <w:tc>
          <w:tcPr>
            <w:tcW w:w="567" w:type="dxa"/>
          </w:tcPr>
          <w:p w:rsidR="00860CB8" w:rsidRDefault="00860CB8">
            <w:pPr>
              <w:pStyle w:val="TableParagraph"/>
              <w:spacing w:before="86"/>
              <w:ind w:left="0"/>
              <w:rPr>
                <w:sz w:val="16"/>
              </w:rPr>
            </w:pPr>
          </w:p>
          <w:p w:rsidR="00860CB8" w:rsidRDefault="00F156CD">
            <w:pPr>
              <w:pStyle w:val="TableParagraph"/>
              <w:ind w:left="104"/>
              <w:rPr>
                <w:sz w:val="16"/>
              </w:rPr>
            </w:pPr>
            <w:r>
              <w:rPr>
                <w:spacing w:val="-10"/>
                <w:sz w:val="16"/>
              </w:rPr>
              <w:t>1</w:t>
            </w:r>
          </w:p>
        </w:tc>
        <w:tc>
          <w:tcPr>
            <w:tcW w:w="570" w:type="dxa"/>
          </w:tcPr>
          <w:p w:rsidR="00860CB8" w:rsidRDefault="00860CB8">
            <w:pPr>
              <w:pStyle w:val="TableParagraph"/>
              <w:spacing w:before="86"/>
              <w:ind w:left="0"/>
              <w:rPr>
                <w:sz w:val="16"/>
              </w:rPr>
            </w:pPr>
          </w:p>
          <w:p w:rsidR="00860CB8" w:rsidRDefault="00F156CD">
            <w:pPr>
              <w:pStyle w:val="TableParagraph"/>
              <w:ind w:left="104"/>
              <w:rPr>
                <w:sz w:val="16"/>
              </w:rPr>
            </w:pPr>
            <w:r>
              <w:rPr>
                <w:spacing w:val="-10"/>
                <w:sz w:val="16"/>
              </w:rPr>
              <w:t>0</w:t>
            </w:r>
          </w:p>
        </w:tc>
        <w:tc>
          <w:tcPr>
            <w:tcW w:w="567" w:type="dxa"/>
          </w:tcPr>
          <w:p w:rsidR="00860CB8" w:rsidRDefault="00860CB8">
            <w:pPr>
              <w:pStyle w:val="TableParagraph"/>
              <w:spacing w:before="86"/>
              <w:ind w:left="0"/>
              <w:rPr>
                <w:sz w:val="16"/>
              </w:rPr>
            </w:pPr>
          </w:p>
          <w:p w:rsidR="00860CB8" w:rsidRDefault="00F156CD">
            <w:pPr>
              <w:pStyle w:val="TableParagraph"/>
              <w:ind w:left="101"/>
              <w:rPr>
                <w:sz w:val="16"/>
              </w:rPr>
            </w:pPr>
            <w:r>
              <w:rPr>
                <w:spacing w:val="-10"/>
                <w:sz w:val="16"/>
              </w:rPr>
              <w:t>0</w:t>
            </w:r>
          </w:p>
        </w:tc>
        <w:tc>
          <w:tcPr>
            <w:tcW w:w="531" w:type="dxa"/>
          </w:tcPr>
          <w:p w:rsidR="00860CB8" w:rsidRDefault="00860CB8">
            <w:pPr>
              <w:pStyle w:val="TableParagraph"/>
              <w:spacing w:before="86"/>
              <w:ind w:left="0"/>
              <w:rPr>
                <w:sz w:val="16"/>
              </w:rPr>
            </w:pPr>
          </w:p>
          <w:p w:rsidR="00860CB8" w:rsidRDefault="00F156CD">
            <w:pPr>
              <w:pStyle w:val="TableParagraph"/>
              <w:ind w:left="0" w:right="232"/>
              <w:jc w:val="center"/>
              <w:rPr>
                <w:sz w:val="16"/>
              </w:rPr>
            </w:pPr>
            <w:r>
              <w:rPr>
                <w:spacing w:val="-10"/>
                <w:sz w:val="16"/>
              </w:rPr>
              <w:t>0</w:t>
            </w:r>
          </w:p>
        </w:tc>
        <w:tc>
          <w:tcPr>
            <w:tcW w:w="704" w:type="dxa"/>
          </w:tcPr>
          <w:p w:rsidR="00860CB8" w:rsidRDefault="00860CB8">
            <w:pPr>
              <w:pStyle w:val="TableParagraph"/>
              <w:spacing w:before="86"/>
              <w:ind w:left="0"/>
              <w:rPr>
                <w:sz w:val="16"/>
              </w:rPr>
            </w:pPr>
          </w:p>
          <w:p w:rsidR="00860CB8" w:rsidRDefault="00F156CD">
            <w:pPr>
              <w:pStyle w:val="TableParagraph"/>
              <w:ind w:left="100"/>
              <w:rPr>
                <w:sz w:val="16"/>
              </w:rPr>
            </w:pPr>
            <w:r>
              <w:rPr>
                <w:spacing w:val="-10"/>
                <w:sz w:val="16"/>
              </w:rPr>
              <w:t>2</w:t>
            </w:r>
          </w:p>
        </w:tc>
      </w:tr>
      <w:tr w:rsidR="00860CB8">
        <w:trPr>
          <w:trHeight w:val="551"/>
        </w:trPr>
        <w:tc>
          <w:tcPr>
            <w:tcW w:w="1843" w:type="dxa"/>
          </w:tcPr>
          <w:p w:rsidR="00860CB8" w:rsidRDefault="00F156CD">
            <w:pPr>
              <w:pStyle w:val="TableParagraph"/>
              <w:spacing w:line="178" w:lineRule="exact"/>
              <w:ind w:left="5" w:right="3"/>
              <w:jc w:val="center"/>
              <w:rPr>
                <w:sz w:val="16"/>
              </w:rPr>
            </w:pPr>
            <w:r>
              <w:rPr>
                <w:sz w:val="16"/>
              </w:rPr>
              <w:t>INFRATORES</w:t>
            </w:r>
            <w:r>
              <w:rPr>
                <w:spacing w:val="-9"/>
                <w:sz w:val="16"/>
              </w:rPr>
              <w:t xml:space="preserve"> </w:t>
            </w:r>
            <w:r>
              <w:rPr>
                <w:spacing w:val="-2"/>
                <w:sz w:val="16"/>
              </w:rPr>
              <w:t>PRESOS</w:t>
            </w:r>
          </w:p>
          <w:p w:rsidR="00860CB8" w:rsidRDefault="00F156CD">
            <w:pPr>
              <w:pStyle w:val="TableParagraph"/>
              <w:spacing w:before="92"/>
              <w:ind w:left="5" w:right="5"/>
              <w:jc w:val="center"/>
              <w:rPr>
                <w:sz w:val="16"/>
              </w:rPr>
            </w:pPr>
            <w:r>
              <w:rPr>
                <w:sz w:val="16"/>
              </w:rPr>
              <w:t>EM</w:t>
            </w:r>
            <w:r>
              <w:rPr>
                <w:spacing w:val="1"/>
                <w:sz w:val="16"/>
              </w:rPr>
              <w:t xml:space="preserve"> </w:t>
            </w:r>
            <w:r>
              <w:rPr>
                <w:spacing w:val="-2"/>
                <w:sz w:val="16"/>
              </w:rPr>
              <w:t>FLAGRANTE</w:t>
            </w:r>
          </w:p>
        </w:tc>
        <w:tc>
          <w:tcPr>
            <w:tcW w:w="567" w:type="dxa"/>
          </w:tcPr>
          <w:p w:rsidR="00860CB8" w:rsidRDefault="00F156CD">
            <w:pPr>
              <w:pStyle w:val="TableParagraph"/>
              <w:spacing w:before="131"/>
              <w:ind w:left="107"/>
              <w:rPr>
                <w:sz w:val="16"/>
              </w:rPr>
            </w:pPr>
            <w:r>
              <w:rPr>
                <w:spacing w:val="-10"/>
                <w:sz w:val="16"/>
              </w:rPr>
              <w:t>4</w:t>
            </w:r>
          </w:p>
        </w:tc>
        <w:tc>
          <w:tcPr>
            <w:tcW w:w="569" w:type="dxa"/>
          </w:tcPr>
          <w:p w:rsidR="00860CB8" w:rsidRDefault="00F156CD">
            <w:pPr>
              <w:pStyle w:val="TableParagraph"/>
              <w:spacing w:before="131"/>
              <w:ind w:left="107"/>
              <w:rPr>
                <w:sz w:val="16"/>
              </w:rPr>
            </w:pPr>
            <w:r>
              <w:rPr>
                <w:spacing w:val="-10"/>
                <w:sz w:val="16"/>
              </w:rPr>
              <w:t>5</w:t>
            </w:r>
          </w:p>
        </w:tc>
        <w:tc>
          <w:tcPr>
            <w:tcW w:w="567" w:type="dxa"/>
          </w:tcPr>
          <w:p w:rsidR="00860CB8" w:rsidRDefault="00F156CD">
            <w:pPr>
              <w:pStyle w:val="TableParagraph"/>
              <w:spacing w:before="131"/>
              <w:ind w:left="105"/>
              <w:rPr>
                <w:sz w:val="16"/>
              </w:rPr>
            </w:pPr>
            <w:r>
              <w:rPr>
                <w:spacing w:val="-10"/>
                <w:sz w:val="16"/>
              </w:rPr>
              <w:t>5</w:t>
            </w:r>
          </w:p>
        </w:tc>
        <w:tc>
          <w:tcPr>
            <w:tcW w:w="567" w:type="dxa"/>
          </w:tcPr>
          <w:p w:rsidR="00860CB8" w:rsidRDefault="00F156CD">
            <w:pPr>
              <w:pStyle w:val="TableParagraph"/>
              <w:spacing w:before="131"/>
              <w:ind w:left="107"/>
              <w:rPr>
                <w:sz w:val="16"/>
              </w:rPr>
            </w:pPr>
            <w:r>
              <w:rPr>
                <w:spacing w:val="-10"/>
                <w:sz w:val="16"/>
              </w:rPr>
              <w:t>3</w:t>
            </w:r>
          </w:p>
        </w:tc>
        <w:tc>
          <w:tcPr>
            <w:tcW w:w="567" w:type="dxa"/>
          </w:tcPr>
          <w:p w:rsidR="00860CB8" w:rsidRDefault="00F156CD">
            <w:pPr>
              <w:pStyle w:val="TableParagraph"/>
              <w:spacing w:before="131"/>
              <w:ind w:left="106"/>
              <w:rPr>
                <w:sz w:val="16"/>
              </w:rPr>
            </w:pPr>
            <w:r>
              <w:rPr>
                <w:spacing w:val="-10"/>
                <w:sz w:val="16"/>
              </w:rPr>
              <w:t>3</w:t>
            </w:r>
          </w:p>
        </w:tc>
        <w:tc>
          <w:tcPr>
            <w:tcW w:w="569" w:type="dxa"/>
          </w:tcPr>
          <w:p w:rsidR="00860CB8" w:rsidRDefault="00F156CD">
            <w:pPr>
              <w:pStyle w:val="TableParagraph"/>
              <w:spacing w:before="131"/>
              <w:ind w:left="106"/>
              <w:rPr>
                <w:sz w:val="16"/>
              </w:rPr>
            </w:pPr>
            <w:r>
              <w:rPr>
                <w:spacing w:val="-10"/>
                <w:sz w:val="16"/>
              </w:rPr>
              <w:t>5</w:t>
            </w:r>
          </w:p>
        </w:tc>
        <w:tc>
          <w:tcPr>
            <w:tcW w:w="567" w:type="dxa"/>
          </w:tcPr>
          <w:p w:rsidR="00860CB8" w:rsidRDefault="00F156CD">
            <w:pPr>
              <w:pStyle w:val="TableParagraph"/>
              <w:spacing w:before="131"/>
              <w:ind w:left="0" w:right="267"/>
              <w:jc w:val="center"/>
              <w:rPr>
                <w:sz w:val="16"/>
              </w:rPr>
            </w:pPr>
            <w:r>
              <w:rPr>
                <w:spacing w:val="-10"/>
                <w:sz w:val="16"/>
              </w:rPr>
              <w:t>8</w:t>
            </w:r>
          </w:p>
        </w:tc>
        <w:tc>
          <w:tcPr>
            <w:tcW w:w="567" w:type="dxa"/>
          </w:tcPr>
          <w:p w:rsidR="00860CB8" w:rsidRDefault="00F156CD">
            <w:pPr>
              <w:pStyle w:val="TableParagraph"/>
              <w:spacing w:before="131"/>
              <w:ind w:left="103"/>
              <w:rPr>
                <w:sz w:val="16"/>
              </w:rPr>
            </w:pPr>
            <w:r>
              <w:rPr>
                <w:spacing w:val="-10"/>
                <w:sz w:val="16"/>
              </w:rPr>
              <w:t>6</w:t>
            </w:r>
          </w:p>
        </w:tc>
        <w:tc>
          <w:tcPr>
            <w:tcW w:w="567" w:type="dxa"/>
          </w:tcPr>
          <w:p w:rsidR="00860CB8" w:rsidRDefault="00F156CD">
            <w:pPr>
              <w:pStyle w:val="TableParagraph"/>
              <w:spacing w:before="131"/>
              <w:ind w:left="104"/>
              <w:rPr>
                <w:sz w:val="16"/>
              </w:rPr>
            </w:pPr>
            <w:r>
              <w:rPr>
                <w:spacing w:val="-10"/>
                <w:sz w:val="16"/>
              </w:rPr>
              <w:t>1</w:t>
            </w:r>
          </w:p>
        </w:tc>
        <w:tc>
          <w:tcPr>
            <w:tcW w:w="570" w:type="dxa"/>
          </w:tcPr>
          <w:p w:rsidR="00860CB8" w:rsidRDefault="00F156CD">
            <w:pPr>
              <w:pStyle w:val="TableParagraph"/>
              <w:spacing w:before="131"/>
              <w:ind w:left="104"/>
              <w:rPr>
                <w:sz w:val="16"/>
              </w:rPr>
            </w:pPr>
            <w:r>
              <w:rPr>
                <w:spacing w:val="-10"/>
                <w:sz w:val="16"/>
              </w:rPr>
              <w:t>8</w:t>
            </w:r>
          </w:p>
        </w:tc>
        <w:tc>
          <w:tcPr>
            <w:tcW w:w="567" w:type="dxa"/>
          </w:tcPr>
          <w:p w:rsidR="00860CB8" w:rsidRDefault="00F156CD">
            <w:pPr>
              <w:pStyle w:val="TableParagraph"/>
              <w:spacing w:before="131"/>
              <w:ind w:left="101"/>
              <w:rPr>
                <w:sz w:val="16"/>
              </w:rPr>
            </w:pPr>
            <w:r>
              <w:rPr>
                <w:spacing w:val="-10"/>
                <w:sz w:val="16"/>
              </w:rPr>
              <w:t>1</w:t>
            </w:r>
          </w:p>
        </w:tc>
        <w:tc>
          <w:tcPr>
            <w:tcW w:w="531" w:type="dxa"/>
          </w:tcPr>
          <w:p w:rsidR="00860CB8" w:rsidRDefault="00F156CD">
            <w:pPr>
              <w:pStyle w:val="TableParagraph"/>
              <w:spacing w:before="131"/>
              <w:ind w:left="0" w:right="232"/>
              <w:jc w:val="center"/>
              <w:rPr>
                <w:sz w:val="16"/>
              </w:rPr>
            </w:pPr>
            <w:r>
              <w:rPr>
                <w:spacing w:val="-10"/>
                <w:sz w:val="16"/>
              </w:rPr>
              <w:t>1</w:t>
            </w:r>
          </w:p>
        </w:tc>
        <w:tc>
          <w:tcPr>
            <w:tcW w:w="704" w:type="dxa"/>
          </w:tcPr>
          <w:p w:rsidR="00860CB8" w:rsidRDefault="00F156CD">
            <w:pPr>
              <w:pStyle w:val="TableParagraph"/>
              <w:spacing w:before="131"/>
              <w:ind w:left="100"/>
              <w:rPr>
                <w:sz w:val="16"/>
              </w:rPr>
            </w:pPr>
            <w:r>
              <w:rPr>
                <w:spacing w:val="-5"/>
                <w:sz w:val="16"/>
              </w:rPr>
              <w:t>50</w:t>
            </w:r>
          </w:p>
        </w:tc>
      </w:tr>
      <w:tr w:rsidR="00860CB8">
        <w:trPr>
          <w:trHeight w:val="551"/>
        </w:trPr>
        <w:tc>
          <w:tcPr>
            <w:tcW w:w="1843" w:type="dxa"/>
          </w:tcPr>
          <w:p w:rsidR="00860CB8" w:rsidRDefault="00F156CD">
            <w:pPr>
              <w:pStyle w:val="TableParagraph"/>
              <w:spacing w:line="178" w:lineRule="exact"/>
              <w:ind w:left="5" w:right="3"/>
              <w:jc w:val="center"/>
              <w:rPr>
                <w:sz w:val="16"/>
              </w:rPr>
            </w:pPr>
            <w:r>
              <w:rPr>
                <w:sz w:val="16"/>
              </w:rPr>
              <w:t>INFRATORES</w:t>
            </w:r>
            <w:r>
              <w:rPr>
                <w:spacing w:val="-9"/>
                <w:sz w:val="16"/>
              </w:rPr>
              <w:t xml:space="preserve"> </w:t>
            </w:r>
            <w:r>
              <w:rPr>
                <w:spacing w:val="-2"/>
                <w:sz w:val="16"/>
              </w:rPr>
              <w:t>PRESOS</w:t>
            </w:r>
          </w:p>
          <w:p w:rsidR="00860CB8" w:rsidRDefault="00F156CD">
            <w:pPr>
              <w:pStyle w:val="TableParagraph"/>
              <w:spacing w:before="92"/>
              <w:ind w:left="5" w:right="5"/>
              <w:jc w:val="center"/>
              <w:rPr>
                <w:sz w:val="16"/>
              </w:rPr>
            </w:pPr>
            <w:r>
              <w:rPr>
                <w:sz w:val="16"/>
              </w:rPr>
              <w:t>POR</w:t>
            </w:r>
            <w:r>
              <w:rPr>
                <w:spacing w:val="-3"/>
                <w:sz w:val="16"/>
              </w:rPr>
              <w:t xml:space="preserve"> </w:t>
            </w:r>
            <w:r>
              <w:rPr>
                <w:spacing w:val="-2"/>
                <w:sz w:val="16"/>
              </w:rPr>
              <w:t>MANDADO</w:t>
            </w:r>
          </w:p>
        </w:tc>
        <w:tc>
          <w:tcPr>
            <w:tcW w:w="567" w:type="dxa"/>
          </w:tcPr>
          <w:p w:rsidR="00860CB8" w:rsidRDefault="00F156CD">
            <w:pPr>
              <w:pStyle w:val="TableParagraph"/>
              <w:spacing w:before="133"/>
              <w:ind w:left="107"/>
              <w:rPr>
                <w:sz w:val="16"/>
              </w:rPr>
            </w:pPr>
            <w:r>
              <w:rPr>
                <w:spacing w:val="-10"/>
                <w:sz w:val="16"/>
              </w:rPr>
              <w:t>4</w:t>
            </w:r>
          </w:p>
        </w:tc>
        <w:tc>
          <w:tcPr>
            <w:tcW w:w="569" w:type="dxa"/>
          </w:tcPr>
          <w:p w:rsidR="00860CB8" w:rsidRDefault="00F156CD">
            <w:pPr>
              <w:pStyle w:val="TableParagraph"/>
              <w:spacing w:before="133"/>
              <w:ind w:left="107"/>
              <w:rPr>
                <w:sz w:val="16"/>
              </w:rPr>
            </w:pPr>
            <w:r>
              <w:rPr>
                <w:spacing w:val="-10"/>
                <w:sz w:val="16"/>
              </w:rPr>
              <w:t>6</w:t>
            </w:r>
          </w:p>
        </w:tc>
        <w:tc>
          <w:tcPr>
            <w:tcW w:w="567" w:type="dxa"/>
          </w:tcPr>
          <w:p w:rsidR="00860CB8" w:rsidRDefault="00F156CD">
            <w:pPr>
              <w:pStyle w:val="TableParagraph"/>
              <w:spacing w:before="133"/>
              <w:ind w:left="105"/>
              <w:rPr>
                <w:sz w:val="16"/>
              </w:rPr>
            </w:pPr>
            <w:r>
              <w:rPr>
                <w:spacing w:val="-10"/>
                <w:sz w:val="16"/>
              </w:rPr>
              <w:t>7</w:t>
            </w:r>
          </w:p>
        </w:tc>
        <w:tc>
          <w:tcPr>
            <w:tcW w:w="567" w:type="dxa"/>
          </w:tcPr>
          <w:p w:rsidR="00860CB8" w:rsidRDefault="00F156CD">
            <w:pPr>
              <w:pStyle w:val="TableParagraph"/>
              <w:spacing w:before="133"/>
              <w:ind w:left="107"/>
              <w:rPr>
                <w:sz w:val="16"/>
              </w:rPr>
            </w:pPr>
            <w:r>
              <w:rPr>
                <w:spacing w:val="-5"/>
                <w:sz w:val="16"/>
              </w:rPr>
              <w:t>12</w:t>
            </w:r>
          </w:p>
        </w:tc>
        <w:tc>
          <w:tcPr>
            <w:tcW w:w="567" w:type="dxa"/>
          </w:tcPr>
          <w:p w:rsidR="00860CB8" w:rsidRDefault="00F156CD">
            <w:pPr>
              <w:pStyle w:val="TableParagraph"/>
              <w:spacing w:before="133"/>
              <w:ind w:left="106"/>
              <w:rPr>
                <w:sz w:val="16"/>
              </w:rPr>
            </w:pPr>
            <w:r>
              <w:rPr>
                <w:spacing w:val="-10"/>
                <w:sz w:val="16"/>
              </w:rPr>
              <w:t>4</w:t>
            </w:r>
          </w:p>
        </w:tc>
        <w:tc>
          <w:tcPr>
            <w:tcW w:w="569" w:type="dxa"/>
          </w:tcPr>
          <w:p w:rsidR="00860CB8" w:rsidRDefault="00F156CD">
            <w:pPr>
              <w:pStyle w:val="TableParagraph"/>
              <w:spacing w:before="133"/>
              <w:ind w:left="106"/>
              <w:rPr>
                <w:sz w:val="16"/>
              </w:rPr>
            </w:pPr>
            <w:r>
              <w:rPr>
                <w:spacing w:val="-10"/>
                <w:sz w:val="16"/>
              </w:rPr>
              <w:t>8</w:t>
            </w:r>
          </w:p>
        </w:tc>
        <w:tc>
          <w:tcPr>
            <w:tcW w:w="567" w:type="dxa"/>
          </w:tcPr>
          <w:p w:rsidR="00860CB8" w:rsidRDefault="00F156CD">
            <w:pPr>
              <w:pStyle w:val="TableParagraph"/>
              <w:spacing w:before="133"/>
              <w:ind w:left="0" w:right="184"/>
              <w:jc w:val="center"/>
              <w:rPr>
                <w:sz w:val="16"/>
              </w:rPr>
            </w:pPr>
            <w:r>
              <w:rPr>
                <w:spacing w:val="-5"/>
                <w:sz w:val="16"/>
              </w:rPr>
              <w:t>11</w:t>
            </w:r>
          </w:p>
        </w:tc>
        <w:tc>
          <w:tcPr>
            <w:tcW w:w="567" w:type="dxa"/>
          </w:tcPr>
          <w:p w:rsidR="00860CB8" w:rsidRDefault="00F156CD">
            <w:pPr>
              <w:pStyle w:val="TableParagraph"/>
              <w:spacing w:before="133"/>
              <w:ind w:left="103"/>
              <w:rPr>
                <w:sz w:val="16"/>
              </w:rPr>
            </w:pPr>
            <w:r>
              <w:rPr>
                <w:spacing w:val="-10"/>
                <w:sz w:val="16"/>
              </w:rPr>
              <w:t>8</w:t>
            </w:r>
          </w:p>
        </w:tc>
        <w:tc>
          <w:tcPr>
            <w:tcW w:w="567" w:type="dxa"/>
          </w:tcPr>
          <w:p w:rsidR="00860CB8" w:rsidRDefault="00F156CD">
            <w:pPr>
              <w:pStyle w:val="TableParagraph"/>
              <w:spacing w:before="133"/>
              <w:ind w:left="104"/>
              <w:rPr>
                <w:sz w:val="16"/>
              </w:rPr>
            </w:pPr>
            <w:r>
              <w:rPr>
                <w:spacing w:val="-10"/>
                <w:sz w:val="16"/>
              </w:rPr>
              <w:t>5</w:t>
            </w:r>
          </w:p>
        </w:tc>
        <w:tc>
          <w:tcPr>
            <w:tcW w:w="570" w:type="dxa"/>
          </w:tcPr>
          <w:p w:rsidR="00860CB8" w:rsidRDefault="00F156CD">
            <w:pPr>
              <w:pStyle w:val="TableParagraph"/>
              <w:spacing w:before="133"/>
              <w:ind w:left="104"/>
              <w:rPr>
                <w:sz w:val="16"/>
              </w:rPr>
            </w:pPr>
            <w:r>
              <w:rPr>
                <w:spacing w:val="-10"/>
                <w:sz w:val="16"/>
              </w:rPr>
              <w:t>6</w:t>
            </w:r>
          </w:p>
        </w:tc>
        <w:tc>
          <w:tcPr>
            <w:tcW w:w="567" w:type="dxa"/>
          </w:tcPr>
          <w:p w:rsidR="00860CB8" w:rsidRDefault="00F156CD">
            <w:pPr>
              <w:pStyle w:val="TableParagraph"/>
              <w:spacing w:before="133"/>
              <w:ind w:left="101"/>
              <w:rPr>
                <w:sz w:val="16"/>
              </w:rPr>
            </w:pPr>
            <w:r>
              <w:rPr>
                <w:spacing w:val="-10"/>
                <w:sz w:val="16"/>
              </w:rPr>
              <w:t>0</w:t>
            </w:r>
          </w:p>
        </w:tc>
        <w:tc>
          <w:tcPr>
            <w:tcW w:w="531" w:type="dxa"/>
          </w:tcPr>
          <w:p w:rsidR="00860CB8" w:rsidRDefault="00F156CD">
            <w:pPr>
              <w:pStyle w:val="TableParagraph"/>
              <w:spacing w:before="133"/>
              <w:ind w:left="0" w:right="232"/>
              <w:jc w:val="center"/>
              <w:rPr>
                <w:sz w:val="16"/>
              </w:rPr>
            </w:pPr>
            <w:r>
              <w:rPr>
                <w:spacing w:val="-10"/>
                <w:sz w:val="16"/>
              </w:rPr>
              <w:t>3</w:t>
            </w:r>
          </w:p>
        </w:tc>
        <w:tc>
          <w:tcPr>
            <w:tcW w:w="704" w:type="dxa"/>
          </w:tcPr>
          <w:p w:rsidR="00860CB8" w:rsidRDefault="00F156CD">
            <w:pPr>
              <w:pStyle w:val="TableParagraph"/>
              <w:spacing w:before="133"/>
              <w:ind w:left="100"/>
              <w:rPr>
                <w:sz w:val="16"/>
              </w:rPr>
            </w:pPr>
            <w:r>
              <w:rPr>
                <w:spacing w:val="-5"/>
                <w:sz w:val="16"/>
              </w:rPr>
              <w:t>74</w:t>
            </w:r>
          </w:p>
        </w:tc>
      </w:tr>
      <w:tr w:rsidR="00860CB8">
        <w:trPr>
          <w:trHeight w:val="275"/>
        </w:trPr>
        <w:tc>
          <w:tcPr>
            <w:tcW w:w="1843" w:type="dxa"/>
          </w:tcPr>
          <w:p w:rsidR="00860CB8" w:rsidRDefault="00F156CD">
            <w:pPr>
              <w:pStyle w:val="TableParagraph"/>
              <w:spacing w:line="178" w:lineRule="exact"/>
              <w:ind w:left="5" w:right="3"/>
              <w:jc w:val="center"/>
              <w:rPr>
                <w:sz w:val="16"/>
              </w:rPr>
            </w:pPr>
            <w:r>
              <w:rPr>
                <w:sz w:val="16"/>
              </w:rPr>
              <w:t>PRISÕES</w:t>
            </w:r>
            <w:r>
              <w:rPr>
                <w:spacing w:val="-6"/>
                <w:sz w:val="16"/>
              </w:rPr>
              <w:t xml:space="preserve"> </w:t>
            </w:r>
            <w:r>
              <w:rPr>
                <w:spacing w:val="-2"/>
                <w:sz w:val="16"/>
              </w:rPr>
              <w:t>EFETUADAS</w:t>
            </w:r>
          </w:p>
        </w:tc>
        <w:tc>
          <w:tcPr>
            <w:tcW w:w="567" w:type="dxa"/>
          </w:tcPr>
          <w:p w:rsidR="00860CB8" w:rsidRDefault="00F156CD">
            <w:pPr>
              <w:pStyle w:val="TableParagraph"/>
              <w:spacing w:line="178" w:lineRule="exact"/>
              <w:ind w:left="107"/>
              <w:rPr>
                <w:sz w:val="16"/>
              </w:rPr>
            </w:pPr>
            <w:r>
              <w:rPr>
                <w:spacing w:val="-10"/>
                <w:sz w:val="16"/>
              </w:rPr>
              <w:t>8</w:t>
            </w:r>
          </w:p>
        </w:tc>
        <w:tc>
          <w:tcPr>
            <w:tcW w:w="569" w:type="dxa"/>
          </w:tcPr>
          <w:p w:rsidR="00860CB8" w:rsidRDefault="00F156CD">
            <w:pPr>
              <w:pStyle w:val="TableParagraph"/>
              <w:spacing w:line="178" w:lineRule="exact"/>
              <w:ind w:left="107"/>
              <w:rPr>
                <w:sz w:val="16"/>
              </w:rPr>
            </w:pPr>
            <w:r>
              <w:rPr>
                <w:spacing w:val="-5"/>
                <w:sz w:val="16"/>
              </w:rPr>
              <w:t>11</w:t>
            </w:r>
          </w:p>
        </w:tc>
        <w:tc>
          <w:tcPr>
            <w:tcW w:w="567" w:type="dxa"/>
          </w:tcPr>
          <w:p w:rsidR="00860CB8" w:rsidRDefault="00F156CD">
            <w:pPr>
              <w:pStyle w:val="TableParagraph"/>
              <w:spacing w:line="178" w:lineRule="exact"/>
              <w:ind w:left="105"/>
              <w:rPr>
                <w:sz w:val="16"/>
              </w:rPr>
            </w:pPr>
            <w:r>
              <w:rPr>
                <w:spacing w:val="-5"/>
                <w:sz w:val="16"/>
              </w:rPr>
              <w:t>12</w:t>
            </w:r>
          </w:p>
        </w:tc>
        <w:tc>
          <w:tcPr>
            <w:tcW w:w="567" w:type="dxa"/>
          </w:tcPr>
          <w:p w:rsidR="00860CB8" w:rsidRDefault="00F156CD">
            <w:pPr>
              <w:pStyle w:val="TableParagraph"/>
              <w:spacing w:line="178" w:lineRule="exact"/>
              <w:ind w:left="107"/>
              <w:rPr>
                <w:sz w:val="16"/>
              </w:rPr>
            </w:pPr>
            <w:r>
              <w:rPr>
                <w:spacing w:val="-5"/>
                <w:sz w:val="16"/>
              </w:rPr>
              <w:t>15</w:t>
            </w:r>
          </w:p>
        </w:tc>
        <w:tc>
          <w:tcPr>
            <w:tcW w:w="567" w:type="dxa"/>
          </w:tcPr>
          <w:p w:rsidR="00860CB8" w:rsidRDefault="00F156CD">
            <w:pPr>
              <w:pStyle w:val="TableParagraph"/>
              <w:spacing w:line="178" w:lineRule="exact"/>
              <w:ind w:left="106"/>
              <w:rPr>
                <w:sz w:val="16"/>
              </w:rPr>
            </w:pPr>
            <w:r>
              <w:rPr>
                <w:spacing w:val="-10"/>
                <w:sz w:val="16"/>
              </w:rPr>
              <w:t>7</w:t>
            </w:r>
          </w:p>
        </w:tc>
        <w:tc>
          <w:tcPr>
            <w:tcW w:w="569" w:type="dxa"/>
          </w:tcPr>
          <w:p w:rsidR="00860CB8" w:rsidRDefault="00F156CD">
            <w:pPr>
              <w:pStyle w:val="TableParagraph"/>
              <w:spacing w:line="178" w:lineRule="exact"/>
              <w:ind w:left="106"/>
              <w:rPr>
                <w:sz w:val="16"/>
              </w:rPr>
            </w:pPr>
            <w:r>
              <w:rPr>
                <w:spacing w:val="-5"/>
                <w:sz w:val="16"/>
              </w:rPr>
              <w:t>13</w:t>
            </w:r>
          </w:p>
        </w:tc>
        <w:tc>
          <w:tcPr>
            <w:tcW w:w="567" w:type="dxa"/>
          </w:tcPr>
          <w:p w:rsidR="00860CB8" w:rsidRDefault="00F156CD">
            <w:pPr>
              <w:pStyle w:val="TableParagraph"/>
              <w:spacing w:line="178" w:lineRule="exact"/>
              <w:ind w:left="0" w:right="184"/>
              <w:jc w:val="center"/>
              <w:rPr>
                <w:sz w:val="16"/>
              </w:rPr>
            </w:pPr>
            <w:r>
              <w:rPr>
                <w:spacing w:val="-5"/>
                <w:sz w:val="16"/>
              </w:rPr>
              <w:t>19</w:t>
            </w:r>
          </w:p>
        </w:tc>
        <w:tc>
          <w:tcPr>
            <w:tcW w:w="567" w:type="dxa"/>
          </w:tcPr>
          <w:p w:rsidR="00860CB8" w:rsidRDefault="00F156CD">
            <w:pPr>
              <w:pStyle w:val="TableParagraph"/>
              <w:spacing w:line="178" w:lineRule="exact"/>
              <w:ind w:left="103"/>
              <w:rPr>
                <w:sz w:val="16"/>
              </w:rPr>
            </w:pPr>
            <w:r>
              <w:rPr>
                <w:spacing w:val="-5"/>
                <w:sz w:val="16"/>
              </w:rPr>
              <w:t>14</w:t>
            </w:r>
          </w:p>
        </w:tc>
        <w:tc>
          <w:tcPr>
            <w:tcW w:w="567" w:type="dxa"/>
          </w:tcPr>
          <w:p w:rsidR="00860CB8" w:rsidRDefault="00F156CD">
            <w:pPr>
              <w:pStyle w:val="TableParagraph"/>
              <w:spacing w:line="178" w:lineRule="exact"/>
              <w:ind w:left="104"/>
              <w:rPr>
                <w:sz w:val="16"/>
              </w:rPr>
            </w:pPr>
            <w:r>
              <w:rPr>
                <w:spacing w:val="-10"/>
                <w:sz w:val="16"/>
              </w:rPr>
              <w:t>6</w:t>
            </w:r>
          </w:p>
        </w:tc>
        <w:tc>
          <w:tcPr>
            <w:tcW w:w="570" w:type="dxa"/>
          </w:tcPr>
          <w:p w:rsidR="00860CB8" w:rsidRDefault="00F156CD">
            <w:pPr>
              <w:pStyle w:val="TableParagraph"/>
              <w:spacing w:line="178" w:lineRule="exact"/>
              <w:ind w:left="104"/>
              <w:rPr>
                <w:sz w:val="16"/>
              </w:rPr>
            </w:pPr>
            <w:r>
              <w:rPr>
                <w:spacing w:val="-5"/>
                <w:sz w:val="16"/>
              </w:rPr>
              <w:t>14</w:t>
            </w:r>
          </w:p>
        </w:tc>
        <w:tc>
          <w:tcPr>
            <w:tcW w:w="567" w:type="dxa"/>
          </w:tcPr>
          <w:p w:rsidR="00860CB8" w:rsidRDefault="00F156CD">
            <w:pPr>
              <w:pStyle w:val="TableParagraph"/>
              <w:spacing w:line="178" w:lineRule="exact"/>
              <w:ind w:left="101"/>
              <w:rPr>
                <w:sz w:val="16"/>
              </w:rPr>
            </w:pPr>
            <w:r>
              <w:rPr>
                <w:spacing w:val="-10"/>
                <w:sz w:val="16"/>
              </w:rPr>
              <w:t>1</w:t>
            </w:r>
          </w:p>
        </w:tc>
        <w:tc>
          <w:tcPr>
            <w:tcW w:w="531" w:type="dxa"/>
          </w:tcPr>
          <w:p w:rsidR="00860CB8" w:rsidRDefault="00F156CD">
            <w:pPr>
              <w:pStyle w:val="TableParagraph"/>
              <w:spacing w:line="178" w:lineRule="exact"/>
              <w:ind w:left="0" w:right="232"/>
              <w:jc w:val="center"/>
              <w:rPr>
                <w:sz w:val="16"/>
              </w:rPr>
            </w:pPr>
            <w:r>
              <w:rPr>
                <w:spacing w:val="-10"/>
                <w:sz w:val="16"/>
              </w:rPr>
              <w:t>4</w:t>
            </w:r>
          </w:p>
        </w:tc>
        <w:tc>
          <w:tcPr>
            <w:tcW w:w="704" w:type="dxa"/>
          </w:tcPr>
          <w:p w:rsidR="00860CB8" w:rsidRDefault="00F156CD">
            <w:pPr>
              <w:pStyle w:val="TableParagraph"/>
              <w:spacing w:line="178" w:lineRule="exact"/>
              <w:ind w:left="100"/>
              <w:rPr>
                <w:sz w:val="16"/>
              </w:rPr>
            </w:pPr>
            <w:r>
              <w:rPr>
                <w:spacing w:val="-5"/>
                <w:sz w:val="16"/>
              </w:rPr>
              <w:t>124</w:t>
            </w:r>
          </w:p>
        </w:tc>
      </w:tr>
      <w:tr w:rsidR="00860CB8">
        <w:trPr>
          <w:trHeight w:val="551"/>
        </w:trPr>
        <w:tc>
          <w:tcPr>
            <w:tcW w:w="1843" w:type="dxa"/>
          </w:tcPr>
          <w:p w:rsidR="00860CB8" w:rsidRDefault="00F156CD">
            <w:pPr>
              <w:pStyle w:val="TableParagraph"/>
              <w:spacing w:line="178" w:lineRule="exact"/>
              <w:ind w:left="5" w:right="3"/>
              <w:jc w:val="center"/>
              <w:rPr>
                <w:sz w:val="16"/>
              </w:rPr>
            </w:pPr>
            <w:r>
              <w:rPr>
                <w:spacing w:val="-2"/>
                <w:sz w:val="16"/>
              </w:rPr>
              <w:t>VEÍCULOS</w:t>
            </w:r>
          </w:p>
          <w:p w:rsidR="00860CB8" w:rsidRDefault="00F156CD">
            <w:pPr>
              <w:pStyle w:val="TableParagraph"/>
              <w:spacing w:before="92"/>
              <w:ind w:left="5" w:right="3"/>
              <w:jc w:val="center"/>
              <w:rPr>
                <w:sz w:val="16"/>
              </w:rPr>
            </w:pPr>
            <w:r>
              <w:rPr>
                <w:spacing w:val="-2"/>
                <w:sz w:val="16"/>
              </w:rPr>
              <w:t>RECUPERADOS</w:t>
            </w:r>
          </w:p>
        </w:tc>
        <w:tc>
          <w:tcPr>
            <w:tcW w:w="567" w:type="dxa"/>
          </w:tcPr>
          <w:p w:rsidR="00860CB8" w:rsidRDefault="00F156CD">
            <w:pPr>
              <w:pStyle w:val="TableParagraph"/>
              <w:spacing w:before="133"/>
              <w:ind w:left="107"/>
              <w:rPr>
                <w:sz w:val="16"/>
              </w:rPr>
            </w:pPr>
            <w:r>
              <w:rPr>
                <w:spacing w:val="-10"/>
                <w:sz w:val="16"/>
              </w:rPr>
              <w:t>3</w:t>
            </w:r>
          </w:p>
        </w:tc>
        <w:tc>
          <w:tcPr>
            <w:tcW w:w="569" w:type="dxa"/>
          </w:tcPr>
          <w:p w:rsidR="00860CB8" w:rsidRDefault="00F156CD">
            <w:pPr>
              <w:pStyle w:val="TableParagraph"/>
              <w:spacing w:before="133"/>
              <w:ind w:left="107"/>
              <w:rPr>
                <w:sz w:val="16"/>
              </w:rPr>
            </w:pPr>
            <w:r>
              <w:rPr>
                <w:spacing w:val="-10"/>
                <w:sz w:val="16"/>
              </w:rPr>
              <w:t>4</w:t>
            </w:r>
          </w:p>
        </w:tc>
        <w:tc>
          <w:tcPr>
            <w:tcW w:w="567" w:type="dxa"/>
          </w:tcPr>
          <w:p w:rsidR="00860CB8" w:rsidRDefault="00F156CD">
            <w:pPr>
              <w:pStyle w:val="TableParagraph"/>
              <w:spacing w:before="133"/>
              <w:ind w:left="105"/>
              <w:rPr>
                <w:sz w:val="16"/>
              </w:rPr>
            </w:pPr>
            <w:r>
              <w:rPr>
                <w:spacing w:val="-10"/>
                <w:sz w:val="16"/>
              </w:rPr>
              <w:t>1</w:t>
            </w:r>
          </w:p>
        </w:tc>
        <w:tc>
          <w:tcPr>
            <w:tcW w:w="567" w:type="dxa"/>
          </w:tcPr>
          <w:p w:rsidR="00860CB8" w:rsidRDefault="00F156CD">
            <w:pPr>
              <w:pStyle w:val="TableParagraph"/>
              <w:spacing w:before="133"/>
              <w:ind w:left="107"/>
              <w:rPr>
                <w:sz w:val="16"/>
              </w:rPr>
            </w:pPr>
            <w:r>
              <w:rPr>
                <w:spacing w:val="-10"/>
                <w:sz w:val="16"/>
              </w:rPr>
              <w:t>2</w:t>
            </w:r>
          </w:p>
        </w:tc>
        <w:tc>
          <w:tcPr>
            <w:tcW w:w="567" w:type="dxa"/>
          </w:tcPr>
          <w:p w:rsidR="00860CB8" w:rsidRDefault="00F156CD">
            <w:pPr>
              <w:pStyle w:val="TableParagraph"/>
              <w:spacing w:before="133"/>
              <w:ind w:left="106"/>
              <w:rPr>
                <w:sz w:val="16"/>
              </w:rPr>
            </w:pPr>
            <w:r>
              <w:rPr>
                <w:spacing w:val="-10"/>
                <w:sz w:val="16"/>
              </w:rPr>
              <w:t>2</w:t>
            </w:r>
          </w:p>
        </w:tc>
        <w:tc>
          <w:tcPr>
            <w:tcW w:w="569" w:type="dxa"/>
          </w:tcPr>
          <w:p w:rsidR="00860CB8" w:rsidRDefault="00F156CD">
            <w:pPr>
              <w:pStyle w:val="TableParagraph"/>
              <w:spacing w:before="133"/>
              <w:ind w:left="106"/>
              <w:rPr>
                <w:sz w:val="16"/>
              </w:rPr>
            </w:pPr>
            <w:r>
              <w:rPr>
                <w:spacing w:val="-10"/>
                <w:sz w:val="16"/>
              </w:rPr>
              <w:t>1</w:t>
            </w:r>
          </w:p>
        </w:tc>
        <w:tc>
          <w:tcPr>
            <w:tcW w:w="567" w:type="dxa"/>
          </w:tcPr>
          <w:p w:rsidR="00860CB8" w:rsidRDefault="00F156CD">
            <w:pPr>
              <w:pStyle w:val="TableParagraph"/>
              <w:spacing w:before="133"/>
              <w:ind w:left="0" w:right="267"/>
              <w:jc w:val="center"/>
              <w:rPr>
                <w:sz w:val="16"/>
              </w:rPr>
            </w:pPr>
            <w:r>
              <w:rPr>
                <w:spacing w:val="-10"/>
                <w:sz w:val="16"/>
              </w:rPr>
              <w:t>2</w:t>
            </w:r>
          </w:p>
        </w:tc>
        <w:tc>
          <w:tcPr>
            <w:tcW w:w="567" w:type="dxa"/>
          </w:tcPr>
          <w:p w:rsidR="00860CB8" w:rsidRDefault="00F156CD">
            <w:pPr>
              <w:pStyle w:val="TableParagraph"/>
              <w:spacing w:before="133"/>
              <w:ind w:left="103"/>
              <w:rPr>
                <w:sz w:val="16"/>
              </w:rPr>
            </w:pPr>
            <w:r>
              <w:rPr>
                <w:spacing w:val="-10"/>
                <w:sz w:val="16"/>
              </w:rPr>
              <w:t>1</w:t>
            </w:r>
          </w:p>
        </w:tc>
        <w:tc>
          <w:tcPr>
            <w:tcW w:w="567" w:type="dxa"/>
          </w:tcPr>
          <w:p w:rsidR="00860CB8" w:rsidRDefault="00F156CD">
            <w:pPr>
              <w:pStyle w:val="TableParagraph"/>
              <w:spacing w:before="133"/>
              <w:ind w:left="104"/>
              <w:rPr>
                <w:sz w:val="16"/>
              </w:rPr>
            </w:pPr>
            <w:r>
              <w:rPr>
                <w:spacing w:val="-10"/>
                <w:sz w:val="16"/>
              </w:rPr>
              <w:t>3</w:t>
            </w:r>
          </w:p>
        </w:tc>
        <w:tc>
          <w:tcPr>
            <w:tcW w:w="570" w:type="dxa"/>
          </w:tcPr>
          <w:p w:rsidR="00860CB8" w:rsidRDefault="00F156CD">
            <w:pPr>
              <w:pStyle w:val="TableParagraph"/>
              <w:spacing w:before="133"/>
              <w:ind w:left="104"/>
              <w:rPr>
                <w:sz w:val="16"/>
              </w:rPr>
            </w:pPr>
            <w:r>
              <w:rPr>
                <w:spacing w:val="-10"/>
                <w:sz w:val="16"/>
              </w:rPr>
              <w:t>3</w:t>
            </w:r>
          </w:p>
        </w:tc>
        <w:tc>
          <w:tcPr>
            <w:tcW w:w="567" w:type="dxa"/>
          </w:tcPr>
          <w:p w:rsidR="00860CB8" w:rsidRDefault="00F156CD">
            <w:pPr>
              <w:pStyle w:val="TableParagraph"/>
              <w:spacing w:before="133"/>
              <w:ind w:left="101"/>
              <w:rPr>
                <w:sz w:val="16"/>
              </w:rPr>
            </w:pPr>
            <w:r>
              <w:rPr>
                <w:spacing w:val="-10"/>
                <w:sz w:val="16"/>
              </w:rPr>
              <w:t>1</w:t>
            </w:r>
          </w:p>
        </w:tc>
        <w:tc>
          <w:tcPr>
            <w:tcW w:w="531" w:type="dxa"/>
          </w:tcPr>
          <w:p w:rsidR="00860CB8" w:rsidRDefault="00F156CD">
            <w:pPr>
              <w:pStyle w:val="TableParagraph"/>
              <w:spacing w:before="133"/>
              <w:ind w:left="0" w:right="232"/>
              <w:jc w:val="center"/>
              <w:rPr>
                <w:sz w:val="16"/>
              </w:rPr>
            </w:pPr>
            <w:r>
              <w:rPr>
                <w:spacing w:val="-10"/>
                <w:sz w:val="16"/>
              </w:rPr>
              <w:t>1</w:t>
            </w:r>
          </w:p>
        </w:tc>
        <w:tc>
          <w:tcPr>
            <w:tcW w:w="704" w:type="dxa"/>
          </w:tcPr>
          <w:p w:rsidR="00860CB8" w:rsidRDefault="00F156CD">
            <w:pPr>
              <w:pStyle w:val="TableParagraph"/>
              <w:spacing w:before="133"/>
              <w:ind w:left="100"/>
              <w:rPr>
                <w:sz w:val="16"/>
              </w:rPr>
            </w:pPr>
            <w:r>
              <w:rPr>
                <w:spacing w:val="-5"/>
                <w:sz w:val="16"/>
              </w:rPr>
              <w:t>24</w:t>
            </w:r>
          </w:p>
        </w:tc>
      </w:tr>
      <w:tr w:rsidR="00860CB8">
        <w:trPr>
          <w:trHeight w:val="554"/>
        </w:trPr>
        <w:tc>
          <w:tcPr>
            <w:tcW w:w="1843" w:type="dxa"/>
          </w:tcPr>
          <w:p w:rsidR="00860CB8" w:rsidRDefault="00F156CD">
            <w:pPr>
              <w:pStyle w:val="TableParagraph"/>
              <w:spacing w:line="178" w:lineRule="exact"/>
              <w:ind w:left="439"/>
              <w:rPr>
                <w:sz w:val="16"/>
              </w:rPr>
            </w:pPr>
            <w:r>
              <w:rPr>
                <w:spacing w:val="-2"/>
                <w:sz w:val="16"/>
              </w:rPr>
              <w:t>INQUÉRITOS</w:t>
            </w:r>
          </w:p>
          <w:p w:rsidR="00860CB8" w:rsidRDefault="00F156CD">
            <w:pPr>
              <w:pStyle w:val="TableParagraph"/>
              <w:spacing w:before="92"/>
              <w:ind w:left="355"/>
              <w:rPr>
                <w:sz w:val="16"/>
              </w:rPr>
            </w:pPr>
            <w:r>
              <w:rPr>
                <w:spacing w:val="-2"/>
                <w:sz w:val="16"/>
              </w:rPr>
              <w:t>INSTAURADOS</w:t>
            </w:r>
          </w:p>
        </w:tc>
        <w:tc>
          <w:tcPr>
            <w:tcW w:w="567" w:type="dxa"/>
          </w:tcPr>
          <w:p w:rsidR="00860CB8" w:rsidRDefault="00F156CD">
            <w:pPr>
              <w:pStyle w:val="TableParagraph"/>
              <w:spacing w:before="133"/>
              <w:ind w:left="107"/>
              <w:rPr>
                <w:sz w:val="16"/>
              </w:rPr>
            </w:pPr>
            <w:r>
              <w:rPr>
                <w:spacing w:val="-5"/>
                <w:sz w:val="16"/>
              </w:rPr>
              <w:t>14</w:t>
            </w:r>
          </w:p>
        </w:tc>
        <w:tc>
          <w:tcPr>
            <w:tcW w:w="569" w:type="dxa"/>
          </w:tcPr>
          <w:p w:rsidR="00860CB8" w:rsidRDefault="00F156CD">
            <w:pPr>
              <w:pStyle w:val="TableParagraph"/>
              <w:spacing w:before="133"/>
              <w:ind w:left="107"/>
              <w:rPr>
                <w:sz w:val="16"/>
              </w:rPr>
            </w:pPr>
            <w:r>
              <w:rPr>
                <w:spacing w:val="-5"/>
                <w:sz w:val="16"/>
              </w:rPr>
              <w:t>26</w:t>
            </w:r>
          </w:p>
        </w:tc>
        <w:tc>
          <w:tcPr>
            <w:tcW w:w="567" w:type="dxa"/>
          </w:tcPr>
          <w:p w:rsidR="00860CB8" w:rsidRDefault="00F156CD">
            <w:pPr>
              <w:pStyle w:val="TableParagraph"/>
              <w:spacing w:before="133"/>
              <w:ind w:left="105"/>
              <w:rPr>
                <w:sz w:val="16"/>
              </w:rPr>
            </w:pPr>
            <w:r>
              <w:rPr>
                <w:spacing w:val="-5"/>
                <w:sz w:val="16"/>
              </w:rPr>
              <w:t>20</w:t>
            </w:r>
          </w:p>
        </w:tc>
        <w:tc>
          <w:tcPr>
            <w:tcW w:w="567" w:type="dxa"/>
          </w:tcPr>
          <w:p w:rsidR="00860CB8" w:rsidRDefault="00F156CD">
            <w:pPr>
              <w:pStyle w:val="TableParagraph"/>
              <w:spacing w:before="133"/>
              <w:ind w:left="107"/>
              <w:rPr>
                <w:sz w:val="16"/>
              </w:rPr>
            </w:pPr>
            <w:r>
              <w:rPr>
                <w:spacing w:val="-5"/>
                <w:sz w:val="16"/>
              </w:rPr>
              <w:t>18</w:t>
            </w:r>
          </w:p>
        </w:tc>
        <w:tc>
          <w:tcPr>
            <w:tcW w:w="567" w:type="dxa"/>
          </w:tcPr>
          <w:p w:rsidR="00860CB8" w:rsidRDefault="00F156CD">
            <w:pPr>
              <w:pStyle w:val="TableParagraph"/>
              <w:spacing w:before="133"/>
              <w:ind w:left="106"/>
              <w:rPr>
                <w:sz w:val="16"/>
              </w:rPr>
            </w:pPr>
            <w:r>
              <w:rPr>
                <w:spacing w:val="-5"/>
                <w:sz w:val="16"/>
              </w:rPr>
              <w:t>16</w:t>
            </w:r>
          </w:p>
        </w:tc>
        <w:tc>
          <w:tcPr>
            <w:tcW w:w="569" w:type="dxa"/>
          </w:tcPr>
          <w:p w:rsidR="00860CB8" w:rsidRDefault="00F156CD">
            <w:pPr>
              <w:pStyle w:val="TableParagraph"/>
              <w:spacing w:before="133"/>
              <w:ind w:left="106"/>
              <w:rPr>
                <w:sz w:val="16"/>
              </w:rPr>
            </w:pPr>
            <w:r>
              <w:rPr>
                <w:spacing w:val="-5"/>
                <w:sz w:val="16"/>
              </w:rPr>
              <w:t>16</w:t>
            </w:r>
          </w:p>
        </w:tc>
        <w:tc>
          <w:tcPr>
            <w:tcW w:w="567" w:type="dxa"/>
          </w:tcPr>
          <w:p w:rsidR="00860CB8" w:rsidRDefault="00F156CD">
            <w:pPr>
              <w:pStyle w:val="TableParagraph"/>
              <w:spacing w:before="133"/>
              <w:ind w:left="0" w:right="184"/>
              <w:jc w:val="center"/>
              <w:rPr>
                <w:sz w:val="16"/>
              </w:rPr>
            </w:pPr>
            <w:r>
              <w:rPr>
                <w:spacing w:val="-5"/>
                <w:sz w:val="16"/>
              </w:rPr>
              <w:t>19</w:t>
            </w:r>
          </w:p>
        </w:tc>
        <w:tc>
          <w:tcPr>
            <w:tcW w:w="567" w:type="dxa"/>
          </w:tcPr>
          <w:p w:rsidR="00860CB8" w:rsidRDefault="00F156CD">
            <w:pPr>
              <w:pStyle w:val="TableParagraph"/>
              <w:spacing w:before="133"/>
              <w:ind w:left="103"/>
              <w:rPr>
                <w:sz w:val="16"/>
              </w:rPr>
            </w:pPr>
            <w:r>
              <w:rPr>
                <w:spacing w:val="-5"/>
                <w:sz w:val="16"/>
              </w:rPr>
              <w:t>20</w:t>
            </w:r>
          </w:p>
        </w:tc>
        <w:tc>
          <w:tcPr>
            <w:tcW w:w="567" w:type="dxa"/>
          </w:tcPr>
          <w:p w:rsidR="00860CB8" w:rsidRDefault="00F156CD">
            <w:pPr>
              <w:pStyle w:val="TableParagraph"/>
              <w:spacing w:before="133"/>
              <w:ind w:left="104"/>
              <w:rPr>
                <w:sz w:val="16"/>
              </w:rPr>
            </w:pPr>
            <w:r>
              <w:rPr>
                <w:spacing w:val="-5"/>
                <w:sz w:val="16"/>
              </w:rPr>
              <w:t>17</w:t>
            </w:r>
          </w:p>
        </w:tc>
        <w:tc>
          <w:tcPr>
            <w:tcW w:w="570" w:type="dxa"/>
          </w:tcPr>
          <w:p w:rsidR="00860CB8" w:rsidRDefault="00F156CD">
            <w:pPr>
              <w:pStyle w:val="TableParagraph"/>
              <w:spacing w:before="133"/>
              <w:ind w:left="104"/>
              <w:rPr>
                <w:sz w:val="16"/>
              </w:rPr>
            </w:pPr>
            <w:r>
              <w:rPr>
                <w:spacing w:val="-5"/>
                <w:sz w:val="16"/>
              </w:rPr>
              <w:t>19</w:t>
            </w:r>
          </w:p>
        </w:tc>
        <w:tc>
          <w:tcPr>
            <w:tcW w:w="567" w:type="dxa"/>
          </w:tcPr>
          <w:p w:rsidR="00860CB8" w:rsidRDefault="00F156CD">
            <w:pPr>
              <w:pStyle w:val="TableParagraph"/>
              <w:spacing w:before="133"/>
              <w:ind w:left="101"/>
              <w:rPr>
                <w:sz w:val="16"/>
              </w:rPr>
            </w:pPr>
            <w:r>
              <w:rPr>
                <w:spacing w:val="-5"/>
                <w:sz w:val="16"/>
              </w:rPr>
              <w:t>18</w:t>
            </w:r>
          </w:p>
        </w:tc>
        <w:tc>
          <w:tcPr>
            <w:tcW w:w="531" w:type="dxa"/>
          </w:tcPr>
          <w:p w:rsidR="00860CB8" w:rsidRDefault="00F156CD">
            <w:pPr>
              <w:pStyle w:val="TableParagraph"/>
              <w:spacing w:before="133"/>
              <w:ind w:left="83" w:right="232"/>
              <w:jc w:val="center"/>
              <w:rPr>
                <w:sz w:val="16"/>
              </w:rPr>
            </w:pPr>
            <w:r>
              <w:rPr>
                <w:spacing w:val="-5"/>
                <w:sz w:val="16"/>
              </w:rPr>
              <w:t>16</w:t>
            </w:r>
          </w:p>
        </w:tc>
        <w:tc>
          <w:tcPr>
            <w:tcW w:w="704" w:type="dxa"/>
          </w:tcPr>
          <w:p w:rsidR="00860CB8" w:rsidRDefault="00F156CD">
            <w:pPr>
              <w:pStyle w:val="TableParagraph"/>
              <w:spacing w:before="133"/>
              <w:ind w:left="100"/>
              <w:rPr>
                <w:sz w:val="16"/>
              </w:rPr>
            </w:pPr>
            <w:r>
              <w:rPr>
                <w:spacing w:val="-5"/>
                <w:sz w:val="16"/>
              </w:rPr>
              <w:t>219</w:t>
            </w:r>
          </w:p>
        </w:tc>
      </w:tr>
    </w:tbl>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F156CD">
      <w:pPr>
        <w:pStyle w:val="Corpodetexto"/>
        <w:spacing w:before="203"/>
        <w:rPr>
          <w:sz w:val="20"/>
        </w:rPr>
      </w:pPr>
      <w:r>
        <w:rPr>
          <w:noProof/>
          <w:sz w:val="20"/>
          <w:lang w:val="pt-BR" w:eastAsia="pt-BR"/>
        </w:rPr>
        <w:lastRenderedPageBreak/>
        <mc:AlternateContent>
          <mc:Choice Requires="wps">
            <w:drawing>
              <wp:anchor distT="0" distB="0" distL="0" distR="0" simplePos="0" relativeHeight="487614464" behindDoc="1" locked="0" layoutInCell="1" allowOverlap="1">
                <wp:simplePos x="0" y="0"/>
                <wp:positionH relativeFrom="page">
                  <wp:posOffset>1080820</wp:posOffset>
                </wp:positionH>
                <wp:positionV relativeFrom="paragraph">
                  <wp:posOffset>290375</wp:posOffset>
                </wp:positionV>
                <wp:extent cx="1295400" cy="1270"/>
                <wp:effectExtent l="0" t="0" r="0" b="0"/>
                <wp:wrapTopAndBottom/>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1270"/>
                        </a:xfrm>
                        <a:custGeom>
                          <a:avLst/>
                          <a:gdLst/>
                          <a:ahLst/>
                          <a:cxnLst/>
                          <a:rect l="l" t="t" r="r" b="b"/>
                          <a:pathLst>
                            <a:path w="1295400">
                              <a:moveTo>
                                <a:pt x="0" y="0"/>
                              </a:moveTo>
                              <a:lnTo>
                                <a:pt x="12954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D7A84B" id="Graphic 66" o:spid="_x0000_s1026" style="position:absolute;margin-left:85.1pt;margin-top:22.85pt;width:102pt;height:.1pt;z-index:-15702016;visibility:visible;mso-wrap-style:square;mso-wrap-distance-left:0;mso-wrap-distance-top:0;mso-wrap-distance-right:0;mso-wrap-distance-bottom:0;mso-position-horizontal:absolute;mso-position-horizontal-relative:page;mso-position-vertical:absolute;mso-position-vertical-relative:text;v-text-anchor:top" coordsize="1295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" path="m,l1295400,e" filled="f" strokeweight=".17183mm">
                <v:path arrowok="t"/>
                <w10:wrap type="topAndBottom" anchorx="page"/>
              </v:shape>
            </w:pict>
          </mc:Fallback>
        </mc:AlternateContent>
      </w:r>
    </w:p>
    <w:p w:rsidR="00860CB8" w:rsidRDefault="00F156CD">
      <w:pPr>
        <w:spacing w:before="137"/>
        <w:ind w:left="427"/>
        <w:rPr>
          <w:i/>
          <w:sz w:val="16"/>
        </w:rPr>
      </w:pPr>
      <w:r>
        <w:rPr>
          <w:i/>
          <w:spacing w:val="-2"/>
          <w:sz w:val="16"/>
        </w:rPr>
        <w:t>https://</w:t>
      </w:r>
      <w:hyperlink r:id="rId28">
        <w:r>
          <w:rPr>
            <w:i/>
            <w:spacing w:val="-2"/>
            <w:sz w:val="16"/>
          </w:rPr>
          <w:t>www.ssp.sp.gov.br/estatistica/dados-mensais</w:t>
        </w:r>
      </w:hyperlink>
      <w:r>
        <w:rPr>
          <w:i/>
          <w:spacing w:val="18"/>
          <w:sz w:val="16"/>
        </w:rPr>
        <w:t xml:space="preserve"> </w:t>
      </w:r>
      <w:r>
        <w:rPr>
          <w:i/>
          <w:spacing w:val="-2"/>
          <w:sz w:val="16"/>
        </w:rPr>
        <w:t>Acessado</w:t>
      </w:r>
      <w:r>
        <w:rPr>
          <w:i/>
          <w:spacing w:val="18"/>
          <w:sz w:val="16"/>
        </w:rPr>
        <w:t xml:space="preserve"> </w:t>
      </w:r>
      <w:r>
        <w:rPr>
          <w:i/>
          <w:spacing w:val="-2"/>
          <w:sz w:val="16"/>
        </w:rPr>
        <w:t>em:</w:t>
      </w:r>
      <w:r>
        <w:rPr>
          <w:i/>
          <w:spacing w:val="18"/>
          <w:sz w:val="16"/>
        </w:rPr>
        <w:t xml:space="preserve"> </w:t>
      </w:r>
      <w:r>
        <w:rPr>
          <w:i/>
          <w:spacing w:val="-2"/>
          <w:sz w:val="16"/>
        </w:rPr>
        <w:t>Mar.</w:t>
      </w:r>
      <w:r>
        <w:rPr>
          <w:i/>
          <w:spacing w:val="17"/>
          <w:sz w:val="16"/>
        </w:rPr>
        <w:t xml:space="preserve"> </w:t>
      </w:r>
      <w:r>
        <w:rPr>
          <w:i/>
          <w:spacing w:val="-4"/>
          <w:sz w:val="16"/>
        </w:rPr>
        <w:t>2024</w:t>
      </w:r>
    </w:p>
    <w:p w:rsidR="00860CB8" w:rsidRDefault="00860CB8">
      <w:pPr>
        <w:rPr>
          <w:i/>
          <w:sz w:val="16"/>
        </w:rPr>
        <w:sectPr w:rsidR="00860CB8">
          <w:pgSz w:w="11900" w:h="16850"/>
          <w:pgMar w:top="1640" w:right="992" w:bottom="1220" w:left="1275" w:header="0" w:footer="1018" w:gutter="0"/>
          <w:cols w:space="720"/>
        </w:sectPr>
      </w:pPr>
    </w:p>
    <w:p w:rsidR="00860CB8" w:rsidRDefault="00F156CD">
      <w:pPr>
        <w:pStyle w:val="Ttulo1"/>
      </w:pPr>
      <w:bookmarkStart w:id="14" w:name="_TOC_250023"/>
      <w:bookmarkEnd w:id="14"/>
      <w:r>
        <w:rPr>
          <w:spacing w:val="-2"/>
        </w:rPr>
        <w:lastRenderedPageBreak/>
        <w:t>Industrialização</w:t>
      </w:r>
    </w:p>
    <w:p w:rsidR="00860CB8" w:rsidRDefault="00860CB8">
      <w:pPr>
        <w:pStyle w:val="Corpodetexto"/>
        <w:spacing w:before="271"/>
        <w:rPr>
          <w:b/>
        </w:rPr>
      </w:pPr>
    </w:p>
    <w:p w:rsidR="00860CB8" w:rsidRDefault="00F156CD">
      <w:pPr>
        <w:pStyle w:val="Corpodetexto"/>
        <w:spacing w:line="360" w:lineRule="auto"/>
        <w:ind w:left="427" w:right="139" w:firstLine="707"/>
        <w:jc w:val="both"/>
      </w:pPr>
      <w:r>
        <w:t>Araçariguama, também é um grande polo industrial onde o progresso tem sido uma constante, atraindo diversas indústrias e multinacionais ao município. Araçariguama, é reconhecida por abrigar renomadas empresas do setor metalúrgico, alimentício e logístico. como por exemplo: Mondial, Gerdau, 3 Corações, CD Mercado Livre, CD Pernambucanas, DHL, Wessel, Metalur, Sherwin-Williams, Carbotex, entre muitas outras.</w:t>
      </w:r>
    </w:p>
    <w:p w:rsidR="00860CB8" w:rsidRDefault="00F156CD">
      <w:pPr>
        <w:pStyle w:val="Corpodetexto"/>
        <w:spacing w:before="166"/>
        <w:rPr>
          <w:sz w:val="20"/>
        </w:rPr>
      </w:pPr>
      <w:r>
        <w:rPr>
          <w:noProof/>
          <w:sz w:val="20"/>
          <w:lang w:val="pt-BR" w:eastAsia="pt-BR"/>
        </w:rPr>
        <w:drawing>
          <wp:anchor distT="0" distB="0" distL="0" distR="0" simplePos="0" relativeHeight="487614976" behindDoc="1" locked="0" layoutInCell="1" allowOverlap="1">
            <wp:simplePos x="0" y="0"/>
            <wp:positionH relativeFrom="page">
              <wp:posOffset>2504820</wp:posOffset>
            </wp:positionH>
            <wp:positionV relativeFrom="paragraph">
              <wp:posOffset>266714</wp:posOffset>
            </wp:positionV>
            <wp:extent cx="3382342" cy="2118074"/>
            <wp:effectExtent l="0" t="0" r="0" b="0"/>
            <wp:wrapTopAndBottom/>
            <wp:docPr id="67" name="Image 67" descr="Vista aérea de estrada  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Vista aérea de estrada  Descrição gerada automaticamente"/>
                    <pic:cNvPicPr/>
                  </pic:nvPicPr>
                  <pic:blipFill>
                    <a:blip r:embed="rId29" cstate="print"/>
                    <a:stretch>
                      <a:fillRect/>
                    </a:stretch>
                  </pic:blipFill>
                  <pic:spPr>
                    <a:xfrm>
                      <a:off x="0" y="0"/>
                      <a:ext cx="3382342" cy="2118074"/>
                    </a:xfrm>
                    <a:prstGeom prst="rect">
                      <a:avLst/>
                    </a:prstGeom>
                  </pic:spPr>
                </pic:pic>
              </a:graphicData>
            </a:graphic>
          </wp:anchor>
        </w:drawing>
      </w:r>
    </w:p>
    <w:p w:rsidR="00860CB8" w:rsidRDefault="00F156CD">
      <w:pPr>
        <w:spacing w:before="109"/>
        <w:ind w:left="994"/>
        <w:jc w:val="center"/>
        <w:rPr>
          <w:sz w:val="16"/>
        </w:rPr>
      </w:pPr>
      <w:r>
        <w:rPr>
          <w:sz w:val="16"/>
        </w:rPr>
        <w:t>Imagem:</w:t>
      </w:r>
      <w:r>
        <w:rPr>
          <w:spacing w:val="-7"/>
          <w:sz w:val="16"/>
        </w:rPr>
        <w:t xml:space="preserve"> </w:t>
      </w:r>
      <w:r>
        <w:rPr>
          <w:sz w:val="16"/>
        </w:rPr>
        <w:t>Edson</w:t>
      </w:r>
      <w:r>
        <w:rPr>
          <w:spacing w:val="-2"/>
          <w:sz w:val="16"/>
        </w:rPr>
        <w:t xml:space="preserve"> Assis</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Corpodetexto"/>
        <w:spacing w:line="360" w:lineRule="auto"/>
        <w:ind w:left="427" w:right="134" w:firstLine="707"/>
        <w:jc w:val="both"/>
      </w:pPr>
      <w:r>
        <w:t>Araçariguama possui um distrito industrial</w:t>
      </w:r>
      <w:r>
        <w:rPr>
          <w:i/>
        </w:rPr>
        <w:t xml:space="preserve">, </w:t>
      </w:r>
      <w:r>
        <w:t>área geograficamente delimitada,</w:t>
      </w:r>
      <w:r>
        <w:rPr>
          <w:spacing w:val="40"/>
        </w:rPr>
        <w:t xml:space="preserve"> </w:t>
      </w:r>
      <w:r>
        <w:t>planejada e desenvolvida com o objetivo de abrigar uma concentração de empresas. Localizado na Rodovia Gregório Spina, tornando-se um grande polo industrial, com unidades que empregam cerca de 6.000 mil funcionários.</w:t>
      </w:r>
    </w:p>
    <w:p w:rsidR="00860CB8" w:rsidRDefault="00860CB8">
      <w:pPr>
        <w:pStyle w:val="Corpodetexto"/>
        <w:spacing w:before="137"/>
      </w:pPr>
    </w:p>
    <w:p w:rsidR="00860CB8" w:rsidRDefault="00F156CD">
      <w:pPr>
        <w:pStyle w:val="Corpodetexto"/>
        <w:spacing w:line="360" w:lineRule="auto"/>
        <w:ind w:left="427" w:right="137" w:firstLine="707"/>
        <w:jc w:val="both"/>
      </w:pPr>
      <w:r>
        <w:t>O Grupo de Indústrias de Araçariguama (GIA) busca soluções coletivas para o distrito industrial, realiza ações de responsabilidade social corporativa com o compromisso de promover mudanças efetivas em direção a um futuro mais sustentável para todos.</w:t>
      </w:r>
    </w:p>
    <w:p w:rsidR="00860CB8" w:rsidRDefault="00860CB8">
      <w:pPr>
        <w:pStyle w:val="Corpodetexto"/>
        <w:spacing w:line="360" w:lineRule="auto"/>
        <w:jc w:val="both"/>
        <w:sectPr w:rsidR="00860CB8">
          <w:pgSz w:w="11900" w:h="16850"/>
          <w:pgMar w:top="1640" w:right="992" w:bottom="1220" w:left="1275" w:header="0" w:footer="1018" w:gutter="0"/>
          <w:cols w:space="720"/>
        </w:sectPr>
      </w:pPr>
    </w:p>
    <w:p w:rsidR="00860CB8" w:rsidRDefault="00F156CD">
      <w:pPr>
        <w:pStyle w:val="Ttulo1"/>
      </w:pPr>
      <w:bookmarkStart w:id="15" w:name="_TOC_250022"/>
      <w:r>
        <w:lastRenderedPageBreak/>
        <w:t>Comércio</w:t>
      </w:r>
      <w:r>
        <w:rPr>
          <w:spacing w:val="-2"/>
        </w:rPr>
        <w:t xml:space="preserve"> </w:t>
      </w:r>
      <w:r>
        <w:t>e</w:t>
      </w:r>
      <w:bookmarkEnd w:id="15"/>
      <w:r>
        <w:rPr>
          <w:spacing w:val="-2"/>
        </w:rPr>
        <w:t xml:space="preserve"> Serviços</w:t>
      </w:r>
    </w:p>
    <w:p w:rsidR="00860CB8" w:rsidRDefault="00860CB8">
      <w:pPr>
        <w:pStyle w:val="Corpodetexto"/>
        <w:spacing w:before="271"/>
        <w:rPr>
          <w:b/>
        </w:rPr>
      </w:pPr>
    </w:p>
    <w:p w:rsidR="00860CB8" w:rsidRDefault="00F156CD">
      <w:pPr>
        <w:pStyle w:val="Corpodetexto"/>
        <w:spacing w:line="360" w:lineRule="auto"/>
        <w:ind w:left="427" w:right="142" w:firstLine="707"/>
        <w:jc w:val="both"/>
      </w:pPr>
      <w:r>
        <w:t>A cidade está em franco e constante desenvolvimento econômico, sempre gerando novas oportunidades de negócios. A prática</w:t>
      </w:r>
      <w:r>
        <w:rPr>
          <w:spacing w:val="-1"/>
        </w:rPr>
        <w:t xml:space="preserve"> </w:t>
      </w:r>
      <w:r>
        <w:t>comercial em Araçariguama conta com destaques no varejo de vestuário em suas ruas centrais, destaque também para serviços de transporte terrestre e serviços de alimentação. Exemplos de comércio e serviços no município são: Centros Comerciais, Loja Bauducco, Ecoparada Madero, DCAN Transportes, entre outras.</w:t>
      </w:r>
    </w:p>
    <w:p w:rsidR="00860CB8" w:rsidRDefault="00F156CD">
      <w:pPr>
        <w:pStyle w:val="Corpodetexto"/>
        <w:spacing w:before="166"/>
        <w:rPr>
          <w:sz w:val="20"/>
        </w:rPr>
      </w:pPr>
      <w:r>
        <w:rPr>
          <w:noProof/>
          <w:sz w:val="20"/>
          <w:lang w:val="pt-BR" w:eastAsia="pt-BR"/>
        </w:rPr>
        <w:drawing>
          <wp:anchor distT="0" distB="0" distL="0" distR="0" simplePos="0" relativeHeight="487615488" behindDoc="1" locked="0" layoutInCell="1" allowOverlap="1">
            <wp:simplePos x="0" y="0"/>
            <wp:positionH relativeFrom="page">
              <wp:posOffset>2964179</wp:posOffset>
            </wp:positionH>
            <wp:positionV relativeFrom="paragraph">
              <wp:posOffset>266714</wp:posOffset>
            </wp:positionV>
            <wp:extent cx="2449796" cy="1844039"/>
            <wp:effectExtent l="0" t="0" r="0" b="0"/>
            <wp:wrapTopAndBottom/>
            <wp:docPr id="68" name="Image 68" descr="bauduc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bauducco"/>
                    <pic:cNvPicPr/>
                  </pic:nvPicPr>
                  <pic:blipFill>
                    <a:blip r:embed="rId30" cstate="print"/>
                    <a:stretch>
                      <a:fillRect/>
                    </a:stretch>
                  </pic:blipFill>
                  <pic:spPr>
                    <a:xfrm>
                      <a:off x="0" y="0"/>
                      <a:ext cx="2449796" cy="1844039"/>
                    </a:xfrm>
                    <a:prstGeom prst="rect">
                      <a:avLst/>
                    </a:prstGeom>
                  </pic:spPr>
                </pic:pic>
              </a:graphicData>
            </a:graphic>
          </wp:anchor>
        </w:drawing>
      </w:r>
    </w:p>
    <w:p w:rsidR="00860CB8" w:rsidRDefault="00F156CD">
      <w:pPr>
        <w:spacing w:before="108"/>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Corpodetexto"/>
        <w:spacing w:line="360" w:lineRule="auto"/>
        <w:ind w:left="427" w:right="138" w:firstLine="767"/>
        <w:jc w:val="both"/>
      </w:pPr>
      <w:r>
        <w:t>Araçariguama conta com Associação Comercial, Industrial e de Prestação de</w:t>
      </w:r>
      <w:r>
        <w:rPr>
          <w:spacing w:val="40"/>
        </w:rPr>
        <w:t xml:space="preserve"> </w:t>
      </w:r>
      <w:r>
        <w:t>Serviços, fundada em 7 de abril de 2009 por empresários da cidade que sentiram a</w:t>
      </w:r>
      <w:r>
        <w:rPr>
          <w:spacing w:val="40"/>
        </w:rPr>
        <w:t xml:space="preserve"> </w:t>
      </w:r>
      <w:r>
        <w:t>necessidade da união de esforços para alavancar o comércio local.</w:t>
      </w:r>
    </w:p>
    <w:p w:rsidR="00860CB8" w:rsidRDefault="00F156CD">
      <w:pPr>
        <w:pStyle w:val="Corpodetexto"/>
        <w:spacing w:before="165"/>
        <w:rPr>
          <w:sz w:val="20"/>
        </w:rPr>
      </w:pPr>
      <w:r>
        <w:rPr>
          <w:noProof/>
          <w:sz w:val="20"/>
          <w:lang w:val="pt-BR" w:eastAsia="pt-BR"/>
        </w:rPr>
        <w:drawing>
          <wp:anchor distT="0" distB="0" distL="0" distR="0" simplePos="0" relativeHeight="487616000" behindDoc="1" locked="0" layoutInCell="1" allowOverlap="1">
            <wp:simplePos x="0" y="0"/>
            <wp:positionH relativeFrom="page">
              <wp:posOffset>2764154</wp:posOffset>
            </wp:positionH>
            <wp:positionV relativeFrom="paragraph">
              <wp:posOffset>266161</wp:posOffset>
            </wp:positionV>
            <wp:extent cx="2863906" cy="1571625"/>
            <wp:effectExtent l="0" t="0" r="0" b="0"/>
            <wp:wrapTopAndBottom/>
            <wp:docPr id="69" name="Image 69" descr="centro comerci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centro comercial"/>
                    <pic:cNvPicPr/>
                  </pic:nvPicPr>
                  <pic:blipFill>
                    <a:blip r:embed="rId31" cstate="print"/>
                    <a:stretch>
                      <a:fillRect/>
                    </a:stretch>
                  </pic:blipFill>
                  <pic:spPr>
                    <a:xfrm>
                      <a:off x="0" y="0"/>
                      <a:ext cx="2863906" cy="1571625"/>
                    </a:xfrm>
                    <a:prstGeom prst="rect">
                      <a:avLst/>
                    </a:prstGeom>
                  </pic:spPr>
                </pic:pic>
              </a:graphicData>
            </a:graphic>
          </wp:anchor>
        </w:drawing>
      </w:r>
    </w:p>
    <w:p w:rsidR="00860CB8" w:rsidRDefault="00F156CD">
      <w:pPr>
        <w:spacing w:before="118"/>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jc w:val="center"/>
        <w:rPr>
          <w:sz w:val="16"/>
        </w:rPr>
        <w:sectPr w:rsidR="00860CB8">
          <w:pgSz w:w="11900" w:h="16850"/>
          <w:pgMar w:top="1640" w:right="992" w:bottom="1220" w:left="1275" w:header="0" w:footer="1018" w:gutter="0"/>
          <w:cols w:space="720"/>
        </w:sectPr>
      </w:pPr>
    </w:p>
    <w:p w:rsidR="00860CB8" w:rsidRDefault="00F156CD">
      <w:pPr>
        <w:pStyle w:val="Ttulo1"/>
      </w:pPr>
      <w:bookmarkStart w:id="16" w:name="_TOC_250021"/>
      <w:r>
        <w:lastRenderedPageBreak/>
        <w:t>Inserção</w:t>
      </w:r>
      <w:r>
        <w:rPr>
          <w:spacing w:val="-2"/>
        </w:rPr>
        <w:t xml:space="preserve"> </w:t>
      </w:r>
      <w:r>
        <w:t>Regional</w:t>
      </w:r>
      <w:r>
        <w:rPr>
          <w:spacing w:val="-1"/>
        </w:rPr>
        <w:t xml:space="preserve"> </w:t>
      </w:r>
      <w:r>
        <w:t>e</w:t>
      </w:r>
      <w:r>
        <w:rPr>
          <w:spacing w:val="-1"/>
        </w:rPr>
        <w:t xml:space="preserve"> </w:t>
      </w:r>
      <w:bookmarkEnd w:id="16"/>
      <w:r>
        <w:rPr>
          <w:spacing w:val="-2"/>
        </w:rPr>
        <w:t>Acessibilidade</w:t>
      </w:r>
    </w:p>
    <w:p w:rsidR="00860CB8" w:rsidRDefault="00860CB8">
      <w:pPr>
        <w:pStyle w:val="Corpodetexto"/>
        <w:spacing w:before="271"/>
        <w:rPr>
          <w:b/>
        </w:rPr>
      </w:pPr>
    </w:p>
    <w:p w:rsidR="00860CB8" w:rsidRDefault="00F156CD">
      <w:pPr>
        <w:pStyle w:val="Corpodetexto"/>
        <w:spacing w:line="360" w:lineRule="auto"/>
        <w:ind w:left="427" w:right="144" w:firstLine="707"/>
        <w:jc w:val="both"/>
      </w:pPr>
      <w:r>
        <w:t>Conforme pesquisa realizada, foram identificadas as principais estradas Estaduais de acesso a Araçariguama e as Municipais que levam o turista aos atrativos turísticos.</w:t>
      </w:r>
    </w:p>
    <w:p w:rsidR="00860CB8" w:rsidRDefault="00860CB8">
      <w:pPr>
        <w:pStyle w:val="Corpodetexto"/>
        <w:spacing w:before="142"/>
      </w:pPr>
    </w:p>
    <w:p w:rsidR="00860CB8" w:rsidRDefault="00F156CD">
      <w:pPr>
        <w:pStyle w:val="Ttulo1"/>
        <w:spacing w:before="0"/>
        <w:ind w:left="1146"/>
      </w:pPr>
      <w:r>
        <w:t>Rodovias de</w:t>
      </w:r>
      <w:r>
        <w:rPr>
          <w:spacing w:val="-1"/>
        </w:rPr>
        <w:t xml:space="preserve"> </w:t>
      </w:r>
      <w:r>
        <w:rPr>
          <w:spacing w:val="-2"/>
        </w:rPr>
        <w:t>Acesso</w:t>
      </w:r>
    </w:p>
    <w:p w:rsidR="00860CB8" w:rsidRDefault="00860CB8">
      <w:pPr>
        <w:pStyle w:val="Corpodetexto"/>
        <w:spacing w:before="271"/>
        <w:rPr>
          <w:b/>
        </w:rPr>
      </w:pPr>
    </w:p>
    <w:p w:rsidR="00860CB8" w:rsidRDefault="00F156CD">
      <w:pPr>
        <w:pStyle w:val="Corpodetexto"/>
        <w:ind w:left="1135"/>
      </w:pPr>
      <w:r>
        <w:t>As</w:t>
      </w:r>
      <w:r>
        <w:rPr>
          <w:spacing w:val="-1"/>
        </w:rPr>
        <w:t xml:space="preserve"> </w:t>
      </w:r>
      <w:r>
        <w:t>Rodovias</w:t>
      </w:r>
      <w:r>
        <w:rPr>
          <w:spacing w:val="-1"/>
        </w:rPr>
        <w:t xml:space="preserve"> </w:t>
      </w:r>
      <w:r>
        <w:t>Estaduais</w:t>
      </w:r>
      <w:r>
        <w:rPr>
          <w:spacing w:val="-1"/>
        </w:rPr>
        <w:t xml:space="preserve"> </w:t>
      </w:r>
      <w:r>
        <w:t>que</w:t>
      </w:r>
      <w:r>
        <w:rPr>
          <w:spacing w:val="-1"/>
        </w:rPr>
        <w:t xml:space="preserve"> </w:t>
      </w:r>
      <w:r>
        <w:t>levam ao</w:t>
      </w:r>
      <w:r>
        <w:rPr>
          <w:spacing w:val="-1"/>
        </w:rPr>
        <w:t xml:space="preserve"> </w:t>
      </w:r>
      <w:r>
        <w:t>Município</w:t>
      </w:r>
      <w:r>
        <w:rPr>
          <w:spacing w:val="-1"/>
        </w:rPr>
        <w:t xml:space="preserve"> </w:t>
      </w:r>
      <w:r>
        <w:t>de</w:t>
      </w:r>
      <w:r>
        <w:rPr>
          <w:spacing w:val="-2"/>
        </w:rPr>
        <w:t xml:space="preserve"> </w:t>
      </w:r>
      <w:r>
        <w:t xml:space="preserve">Araçariguama </w:t>
      </w:r>
      <w:r>
        <w:rPr>
          <w:spacing w:val="-4"/>
        </w:rPr>
        <w:t>são:</w:t>
      </w:r>
    </w:p>
    <w:p w:rsidR="00860CB8" w:rsidRDefault="00860CB8">
      <w:pPr>
        <w:pStyle w:val="Corpodetexto"/>
      </w:pPr>
    </w:p>
    <w:p w:rsidR="00860CB8" w:rsidRDefault="00860CB8">
      <w:pPr>
        <w:pStyle w:val="Corpodetexto"/>
        <w:spacing w:before="1"/>
      </w:pPr>
    </w:p>
    <w:p w:rsidR="00860CB8" w:rsidRDefault="00F156CD">
      <w:pPr>
        <w:pStyle w:val="Ttulo1"/>
        <w:numPr>
          <w:ilvl w:val="0"/>
          <w:numId w:val="73"/>
        </w:numPr>
        <w:tabs>
          <w:tab w:val="left" w:pos="1278"/>
        </w:tabs>
        <w:spacing w:before="0"/>
        <w:ind w:left="1278" w:hanging="143"/>
      </w:pPr>
      <w:r>
        <w:t>Rodovia</w:t>
      </w:r>
      <w:r>
        <w:rPr>
          <w:spacing w:val="-3"/>
        </w:rPr>
        <w:t xml:space="preserve"> </w:t>
      </w:r>
      <w:r>
        <w:t>Presidente</w:t>
      </w:r>
      <w:r>
        <w:rPr>
          <w:spacing w:val="-2"/>
        </w:rPr>
        <w:t xml:space="preserve"> </w:t>
      </w:r>
      <w:r>
        <w:t>Castello</w:t>
      </w:r>
      <w:r>
        <w:rPr>
          <w:spacing w:val="-1"/>
        </w:rPr>
        <w:t xml:space="preserve"> </w:t>
      </w:r>
      <w:r>
        <w:t>Branco (SP</w:t>
      </w:r>
      <w:r>
        <w:rPr>
          <w:spacing w:val="-4"/>
        </w:rPr>
        <w:t xml:space="preserve"> </w:t>
      </w:r>
      <w:r>
        <w:t>280)</w:t>
      </w:r>
      <w:r>
        <w:rPr>
          <w:spacing w:val="1"/>
        </w:rPr>
        <w:t xml:space="preserve"> </w:t>
      </w:r>
      <w:r>
        <w:rPr>
          <w:spacing w:val="-5"/>
        </w:rPr>
        <w:t>*:</w:t>
      </w:r>
    </w:p>
    <w:p w:rsidR="00860CB8" w:rsidRDefault="00860CB8">
      <w:pPr>
        <w:pStyle w:val="Corpodetexto"/>
        <w:rPr>
          <w:b/>
          <w:sz w:val="20"/>
        </w:rPr>
      </w:pPr>
    </w:p>
    <w:p w:rsidR="00860CB8" w:rsidRDefault="00F156CD">
      <w:pPr>
        <w:pStyle w:val="Corpodetexto"/>
        <w:spacing w:before="73"/>
        <w:rPr>
          <w:b/>
          <w:sz w:val="20"/>
        </w:rPr>
      </w:pPr>
      <w:r>
        <w:rPr>
          <w:b/>
          <w:noProof/>
          <w:sz w:val="20"/>
          <w:lang w:val="pt-BR" w:eastAsia="pt-BR"/>
        </w:rPr>
        <w:drawing>
          <wp:anchor distT="0" distB="0" distL="0" distR="0" simplePos="0" relativeHeight="487616512" behindDoc="1" locked="0" layoutInCell="1" allowOverlap="1">
            <wp:simplePos x="0" y="0"/>
            <wp:positionH relativeFrom="page">
              <wp:posOffset>2440304</wp:posOffset>
            </wp:positionH>
            <wp:positionV relativeFrom="paragraph">
              <wp:posOffset>207709</wp:posOffset>
            </wp:positionV>
            <wp:extent cx="3454096" cy="2005583"/>
            <wp:effectExtent l="0" t="0" r="0" b="0"/>
            <wp:wrapTopAndBottom/>
            <wp:docPr id="70" name="Image 70" descr="f8f973f6-22fc-4005-b1c4-6ed3592b99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f8f973f6-22fc-4005-b1c4-6ed3592b9917"/>
                    <pic:cNvPicPr/>
                  </pic:nvPicPr>
                  <pic:blipFill>
                    <a:blip r:embed="rId32" cstate="print"/>
                    <a:stretch>
                      <a:fillRect/>
                    </a:stretch>
                  </pic:blipFill>
                  <pic:spPr>
                    <a:xfrm>
                      <a:off x="0" y="0"/>
                      <a:ext cx="3454096" cy="2005583"/>
                    </a:xfrm>
                    <a:prstGeom prst="rect">
                      <a:avLst/>
                    </a:prstGeom>
                  </pic:spPr>
                </pic:pic>
              </a:graphicData>
            </a:graphic>
          </wp:anchor>
        </w:drawing>
      </w:r>
    </w:p>
    <w:p w:rsidR="00860CB8" w:rsidRDefault="00F156CD">
      <w:pPr>
        <w:spacing w:before="156"/>
        <w:ind w:left="994"/>
        <w:jc w:val="center"/>
        <w:rPr>
          <w:sz w:val="16"/>
        </w:rPr>
      </w:pPr>
      <w:r>
        <w:rPr>
          <w:sz w:val="16"/>
        </w:rPr>
        <w:t>Imagem:</w:t>
      </w:r>
      <w:r>
        <w:rPr>
          <w:spacing w:val="-7"/>
          <w:sz w:val="16"/>
        </w:rPr>
        <w:t xml:space="preserve"> </w:t>
      </w:r>
      <w:r>
        <w:rPr>
          <w:sz w:val="16"/>
        </w:rPr>
        <w:t>Edson</w:t>
      </w:r>
      <w:r>
        <w:rPr>
          <w:spacing w:val="-2"/>
          <w:sz w:val="16"/>
        </w:rPr>
        <w:t xml:space="preserve"> Assis</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Corpodetexto"/>
        <w:spacing w:line="360" w:lineRule="auto"/>
        <w:ind w:left="427" w:right="135" w:firstLine="707"/>
        <w:jc w:val="both"/>
      </w:pPr>
      <w:r>
        <w:t>Estrada Estadual, bem-sinalizada, tanto no aspecto turístico quanto no rodoviário. Sua conservação é boa e tem pavimentação de asfalto. No trecho entre São Paulo a Araçariguama, existe</w:t>
      </w:r>
      <w:r>
        <w:rPr>
          <w:spacing w:val="-1"/>
        </w:rPr>
        <w:t xml:space="preserve"> </w:t>
      </w:r>
      <w:r>
        <w:t>alguns pedágios. Para</w:t>
      </w:r>
      <w:r>
        <w:rPr>
          <w:spacing w:val="-2"/>
        </w:rPr>
        <w:t xml:space="preserve"> </w:t>
      </w:r>
      <w:r>
        <w:t>o veículo que</w:t>
      </w:r>
      <w:r>
        <w:rPr>
          <w:spacing w:val="-1"/>
        </w:rPr>
        <w:t xml:space="preserve"> </w:t>
      </w:r>
      <w:r>
        <w:t>sair de Osasco sentido Sorocaba no km 18, terá</w:t>
      </w:r>
      <w:r>
        <w:rPr>
          <w:spacing w:val="-1"/>
        </w:rPr>
        <w:t xml:space="preserve"> </w:t>
      </w:r>
      <w:r>
        <w:t>um pedágio no valor de R$ 5,60 sendo pago na ida e a volta; o outro se encontra no município de Itapevi km 33 e custa R$ 11,20. Aos veículos que estiver no sentido contrário, vindo de Sorocaba para Araçariguama, pagará em Itu no km 74 o valor de R$ 15,20. No sentido Araçariguama a Sorocaba pagará na Rodovia SP 075 conhecida por Castelinho o valor de R$ 8,60. Segundo o site do DER, o fluxo médio diário de veículo em 2022, entre passeio e comercial, tendo como referência o pedágio de Itapevi (oeste) e sensor km 36,9 (leste),</w:t>
      </w:r>
      <w:r>
        <w:rPr>
          <w:spacing w:val="40"/>
        </w:rPr>
        <w:t xml:space="preserve"> </w:t>
      </w:r>
      <w:r>
        <w:t>somam no sentido oeste 40.661 e leste 40.993 por dia.</w:t>
      </w:r>
    </w:p>
    <w:p w:rsidR="00860CB8" w:rsidRDefault="00860CB8">
      <w:pPr>
        <w:pStyle w:val="Corpodetexto"/>
        <w:spacing w:line="360" w:lineRule="auto"/>
        <w:jc w:val="both"/>
        <w:sectPr w:rsidR="00860CB8">
          <w:pgSz w:w="11900" w:h="16850"/>
          <w:pgMar w:top="1640" w:right="992" w:bottom="1220" w:left="1275" w:header="0" w:footer="1018" w:gutter="0"/>
          <w:cols w:space="720"/>
        </w:sectPr>
      </w:pPr>
    </w:p>
    <w:p w:rsidR="00860CB8" w:rsidRDefault="00F156CD">
      <w:pPr>
        <w:pStyle w:val="PargrafodaLista"/>
        <w:numPr>
          <w:ilvl w:val="0"/>
          <w:numId w:val="73"/>
        </w:numPr>
        <w:tabs>
          <w:tab w:val="left" w:pos="1299"/>
        </w:tabs>
        <w:spacing w:before="75" w:line="360" w:lineRule="auto"/>
        <w:ind w:right="142" w:firstLine="707"/>
        <w:rPr>
          <w:sz w:val="24"/>
        </w:rPr>
      </w:pPr>
      <w:r>
        <w:rPr>
          <w:b/>
          <w:sz w:val="24"/>
        </w:rPr>
        <w:lastRenderedPageBreak/>
        <w:t xml:space="preserve">Rodovia Raposo Tavares (SP-270) *: </w:t>
      </w:r>
      <w:r>
        <w:rPr>
          <w:sz w:val="24"/>
        </w:rPr>
        <w:t>Não permite acesso direto a Araçariguama, precisa-se passar pelo município de São Roque para chegar a Araçariguama. Essa Estrada é Estadual, bem-sinalizada na função rodoviária e turística, sua conservação é boa e o tipo de pavimento é asfalto. O veículo que vier de São Paulo até São Roque, pagará pedágio no valor de R$ 12.20 no km 46 e no sentido contrário não há pagamento de taxa. Se a origem for Sorocaba, encontrarão no km 79 pedágio no valor de R$ 12.00. Conforme o site do DER, o fluxo médio diário de veículo em 2022, entre passeio e comercial, seguindo o pedágio de São Roque (oeste) e sensor km 45,2 (leste), somam no sentido oeste 4.298 e leste 4.773 por dia.</w:t>
      </w:r>
    </w:p>
    <w:p w:rsidR="00860CB8" w:rsidRDefault="00860CB8">
      <w:pPr>
        <w:pStyle w:val="Corpodetexto"/>
        <w:spacing w:before="138"/>
      </w:pPr>
    </w:p>
    <w:p w:rsidR="00860CB8" w:rsidRDefault="00F156CD">
      <w:pPr>
        <w:pStyle w:val="PargrafodaLista"/>
        <w:numPr>
          <w:ilvl w:val="0"/>
          <w:numId w:val="73"/>
        </w:numPr>
        <w:tabs>
          <w:tab w:val="left" w:pos="1309"/>
        </w:tabs>
        <w:spacing w:line="360" w:lineRule="auto"/>
        <w:ind w:right="136" w:firstLine="707"/>
        <w:rPr>
          <w:sz w:val="24"/>
        </w:rPr>
      </w:pPr>
      <w:r>
        <w:rPr>
          <w:b/>
          <w:sz w:val="24"/>
        </w:rPr>
        <w:t xml:space="preserve">Rodovia dos Romeiros (SP-312) **: </w:t>
      </w:r>
      <w:r>
        <w:rPr>
          <w:sz w:val="24"/>
        </w:rPr>
        <w:t>Rodovia Estadual bem-sinalizada na função rodoviária e turística, não permite acesso direto a Araçariguama precisa-se passar pelo município de Pirapora do Bom Jesus, sua conservação é boa e o tipo de pavimento é asfalto. Cabe mencionar, que o seu fluxo varia conforme os trechos e finalidades. Segundo ao DER, no ano de 2022, entre Barueri e Santana de Parnaíba, encontrasse fluxo em média de 21.235 veículos por dia, já de Santana de Parnaíba a Pirapora do Bom Jesus são 6.654 veículos</w:t>
      </w:r>
      <w:r>
        <w:rPr>
          <w:spacing w:val="40"/>
          <w:sz w:val="24"/>
        </w:rPr>
        <w:t xml:space="preserve"> </w:t>
      </w:r>
      <w:r>
        <w:rPr>
          <w:sz w:val="24"/>
        </w:rPr>
        <w:t>diário.</w:t>
      </w:r>
      <w:r>
        <w:rPr>
          <w:spacing w:val="40"/>
          <w:sz w:val="24"/>
        </w:rPr>
        <w:t xml:space="preserve"> </w:t>
      </w:r>
      <w:r>
        <w:rPr>
          <w:sz w:val="24"/>
        </w:rPr>
        <w:t>Entre ltu e Pirapora do Bom Jesus em média 3.035 veículos por dia. Sua finalidade principal é servir de meio de acesso aos romeiros a Igreja de Bom Jesus de Pirapora. Vale frisar, que essa rodovia não tem pedágio.</w:t>
      </w:r>
    </w:p>
    <w:p w:rsidR="00860CB8" w:rsidRDefault="00860CB8">
      <w:pPr>
        <w:pStyle w:val="Corpodetexto"/>
        <w:spacing w:before="138"/>
      </w:pPr>
    </w:p>
    <w:p w:rsidR="00860CB8" w:rsidRDefault="00F156CD">
      <w:pPr>
        <w:pStyle w:val="PargrafodaLista"/>
        <w:numPr>
          <w:ilvl w:val="0"/>
          <w:numId w:val="73"/>
        </w:numPr>
        <w:tabs>
          <w:tab w:val="left" w:pos="1294"/>
        </w:tabs>
        <w:spacing w:before="1" w:line="360" w:lineRule="auto"/>
        <w:ind w:right="141" w:firstLine="707"/>
        <w:rPr>
          <w:sz w:val="24"/>
        </w:rPr>
      </w:pPr>
      <w:r>
        <w:rPr>
          <w:b/>
          <w:sz w:val="24"/>
        </w:rPr>
        <w:t xml:space="preserve">Rodovia Lívio Taglissaki (SPA - 053/280) **: </w:t>
      </w:r>
      <w:r>
        <w:rPr>
          <w:sz w:val="24"/>
        </w:rPr>
        <w:t>Rodovia Estadual de pavimentação asfáltica, cujo estado de conservação é bom e bem sinalizada na função rodoviária e turística. Não</w:t>
      </w:r>
      <w:r>
        <w:rPr>
          <w:spacing w:val="-1"/>
          <w:sz w:val="24"/>
        </w:rPr>
        <w:t xml:space="preserve"> </w:t>
      </w:r>
      <w:r>
        <w:rPr>
          <w:sz w:val="24"/>
        </w:rPr>
        <w:t>possui pedágio.</w:t>
      </w:r>
      <w:r>
        <w:rPr>
          <w:spacing w:val="-1"/>
          <w:sz w:val="24"/>
        </w:rPr>
        <w:t xml:space="preserve"> </w:t>
      </w:r>
      <w:r>
        <w:rPr>
          <w:sz w:val="24"/>
        </w:rPr>
        <w:t>Conforme</w:t>
      </w:r>
      <w:r>
        <w:rPr>
          <w:spacing w:val="-2"/>
          <w:sz w:val="24"/>
        </w:rPr>
        <w:t xml:space="preserve"> </w:t>
      </w:r>
      <w:r>
        <w:rPr>
          <w:sz w:val="24"/>
        </w:rPr>
        <w:t>verificado</w:t>
      </w:r>
      <w:r>
        <w:rPr>
          <w:spacing w:val="-1"/>
          <w:sz w:val="24"/>
        </w:rPr>
        <w:t xml:space="preserve"> </w:t>
      </w:r>
      <w:r>
        <w:rPr>
          <w:sz w:val="24"/>
        </w:rPr>
        <w:t>no</w:t>
      </w:r>
      <w:r>
        <w:rPr>
          <w:spacing w:val="-1"/>
          <w:sz w:val="24"/>
        </w:rPr>
        <w:t xml:space="preserve"> </w:t>
      </w:r>
      <w:r>
        <w:rPr>
          <w:sz w:val="24"/>
        </w:rPr>
        <w:t>site do</w:t>
      </w:r>
      <w:r>
        <w:rPr>
          <w:spacing w:val="-1"/>
          <w:sz w:val="24"/>
        </w:rPr>
        <w:t xml:space="preserve"> </w:t>
      </w:r>
      <w:r>
        <w:rPr>
          <w:sz w:val="24"/>
        </w:rPr>
        <w:t>DER,</w:t>
      </w:r>
      <w:r>
        <w:rPr>
          <w:spacing w:val="-1"/>
          <w:sz w:val="24"/>
        </w:rPr>
        <w:t xml:space="preserve"> </w:t>
      </w:r>
      <w:r>
        <w:rPr>
          <w:sz w:val="24"/>
        </w:rPr>
        <w:t>não</w:t>
      </w:r>
      <w:r>
        <w:rPr>
          <w:spacing w:val="-1"/>
          <w:sz w:val="24"/>
        </w:rPr>
        <w:t xml:space="preserve"> </w:t>
      </w:r>
      <w:r>
        <w:rPr>
          <w:sz w:val="24"/>
        </w:rPr>
        <w:t>existem</w:t>
      </w:r>
      <w:r>
        <w:rPr>
          <w:spacing w:val="-1"/>
          <w:sz w:val="24"/>
        </w:rPr>
        <w:t xml:space="preserve"> </w:t>
      </w:r>
      <w:r>
        <w:rPr>
          <w:sz w:val="24"/>
        </w:rPr>
        <w:t>dados</w:t>
      </w:r>
      <w:r>
        <w:rPr>
          <w:spacing w:val="-1"/>
          <w:sz w:val="24"/>
        </w:rPr>
        <w:t xml:space="preserve"> </w:t>
      </w:r>
      <w:r>
        <w:rPr>
          <w:sz w:val="24"/>
        </w:rPr>
        <w:t>estatísticos</w:t>
      </w:r>
      <w:r>
        <w:rPr>
          <w:spacing w:val="-1"/>
          <w:sz w:val="24"/>
        </w:rPr>
        <w:t xml:space="preserve"> </w:t>
      </w:r>
      <w:r>
        <w:rPr>
          <w:sz w:val="24"/>
        </w:rPr>
        <w:t>para o trecho entre Araçariguama e São Roque.</w:t>
      </w:r>
    </w:p>
    <w:p w:rsidR="00860CB8" w:rsidRDefault="00860CB8">
      <w:pPr>
        <w:pStyle w:val="Corpodetexto"/>
        <w:spacing w:before="136"/>
      </w:pPr>
    </w:p>
    <w:p w:rsidR="00860CB8" w:rsidRDefault="00F156CD">
      <w:pPr>
        <w:pStyle w:val="Corpodetexto"/>
        <w:spacing w:before="1" w:line="360" w:lineRule="auto"/>
        <w:ind w:left="427" w:right="136" w:firstLine="707"/>
        <w:jc w:val="both"/>
      </w:pPr>
      <w:r>
        <w:rPr>
          <w:b/>
        </w:rPr>
        <w:t xml:space="preserve">* </w:t>
      </w:r>
      <w:r>
        <w:t xml:space="preserve">Administrada pela CCR Via Oeste- Administração privada, sob a gestão da concessionária, que se localiza na Rodovia Presidente Castello Branco, km 24 - Barueri e CEP: 06463-400 telefone (11) 2664-6060 e site: </w:t>
      </w:r>
      <w:hyperlink r:id="rId33">
        <w:r>
          <w:t>www.viaoeste.com.br.</w:t>
        </w:r>
      </w:hyperlink>
    </w:p>
    <w:p w:rsidR="00860CB8" w:rsidRDefault="00F156CD">
      <w:pPr>
        <w:pStyle w:val="Corpodetexto"/>
        <w:spacing w:before="2" w:line="360" w:lineRule="auto"/>
        <w:ind w:left="427" w:right="137" w:firstLine="707"/>
        <w:jc w:val="both"/>
      </w:pPr>
      <w:r>
        <w:rPr>
          <w:b/>
        </w:rPr>
        <w:t xml:space="preserve">** </w:t>
      </w:r>
      <w:r>
        <w:t>Administrada DER (Departamento de Estradas e Rodagem) - Governo do Estado</w:t>
      </w:r>
      <w:r>
        <w:rPr>
          <w:spacing w:val="40"/>
        </w:rPr>
        <w:t xml:space="preserve"> </w:t>
      </w:r>
      <w:r>
        <w:t>de</w:t>
      </w:r>
      <w:r>
        <w:rPr>
          <w:spacing w:val="6"/>
        </w:rPr>
        <w:t xml:space="preserve"> </w:t>
      </w:r>
      <w:r>
        <w:t>São</w:t>
      </w:r>
      <w:r>
        <w:rPr>
          <w:spacing w:val="8"/>
        </w:rPr>
        <w:t xml:space="preserve"> </w:t>
      </w:r>
      <w:r>
        <w:t>Paulo.</w:t>
      </w:r>
      <w:r>
        <w:rPr>
          <w:spacing w:val="11"/>
        </w:rPr>
        <w:t xml:space="preserve"> </w:t>
      </w:r>
      <w:r>
        <w:t>Localizado</w:t>
      </w:r>
      <w:r>
        <w:rPr>
          <w:spacing w:val="8"/>
        </w:rPr>
        <w:t xml:space="preserve"> </w:t>
      </w:r>
      <w:r>
        <w:t>na</w:t>
      </w:r>
      <w:r>
        <w:rPr>
          <w:spacing w:val="7"/>
        </w:rPr>
        <w:t xml:space="preserve"> </w:t>
      </w:r>
      <w:r>
        <w:t>Avenida</w:t>
      </w:r>
      <w:r>
        <w:rPr>
          <w:spacing w:val="7"/>
        </w:rPr>
        <w:t xml:space="preserve"> </w:t>
      </w:r>
      <w:r>
        <w:t>do</w:t>
      </w:r>
      <w:r>
        <w:rPr>
          <w:spacing w:val="8"/>
        </w:rPr>
        <w:t xml:space="preserve"> </w:t>
      </w:r>
      <w:r>
        <w:t>Estado,</w:t>
      </w:r>
      <w:r>
        <w:rPr>
          <w:spacing w:val="10"/>
        </w:rPr>
        <w:t xml:space="preserve"> </w:t>
      </w:r>
      <w:r>
        <w:t>777,</w:t>
      </w:r>
      <w:r>
        <w:rPr>
          <w:spacing w:val="8"/>
        </w:rPr>
        <w:t xml:space="preserve"> </w:t>
      </w:r>
      <w:r>
        <w:t>no</w:t>
      </w:r>
      <w:r>
        <w:rPr>
          <w:spacing w:val="8"/>
        </w:rPr>
        <w:t xml:space="preserve"> </w:t>
      </w:r>
      <w:r>
        <w:t>bairro</w:t>
      </w:r>
      <w:r>
        <w:rPr>
          <w:spacing w:val="8"/>
        </w:rPr>
        <w:t xml:space="preserve"> </w:t>
      </w:r>
      <w:r>
        <w:t>Ponte</w:t>
      </w:r>
      <w:r>
        <w:rPr>
          <w:spacing w:val="7"/>
        </w:rPr>
        <w:t xml:space="preserve"> </w:t>
      </w:r>
      <w:r>
        <w:t>Pequena,</w:t>
      </w:r>
      <w:r>
        <w:rPr>
          <w:spacing w:val="15"/>
        </w:rPr>
        <w:t xml:space="preserve"> </w:t>
      </w:r>
      <w:r>
        <w:t>CEP:</w:t>
      </w:r>
      <w:r>
        <w:rPr>
          <w:spacing w:val="9"/>
        </w:rPr>
        <w:t xml:space="preserve"> </w:t>
      </w:r>
      <w:r>
        <w:rPr>
          <w:spacing w:val="-2"/>
        </w:rPr>
        <w:t>01107-</w:t>
      </w:r>
    </w:p>
    <w:p w:rsidR="00860CB8" w:rsidRDefault="00F156CD">
      <w:pPr>
        <w:pStyle w:val="Corpodetexto"/>
        <w:ind w:left="427"/>
        <w:jc w:val="both"/>
      </w:pPr>
      <w:r>
        <w:t>000.</w:t>
      </w:r>
      <w:r>
        <w:rPr>
          <w:spacing w:val="-2"/>
        </w:rPr>
        <w:t xml:space="preserve"> </w:t>
      </w:r>
      <w:r>
        <w:t>Para</w:t>
      </w:r>
      <w:r>
        <w:rPr>
          <w:spacing w:val="-2"/>
        </w:rPr>
        <w:t xml:space="preserve"> </w:t>
      </w:r>
      <w:r>
        <w:t>contato existe</w:t>
      </w:r>
      <w:r>
        <w:rPr>
          <w:spacing w:val="-1"/>
        </w:rPr>
        <w:t xml:space="preserve"> </w:t>
      </w:r>
      <w:r>
        <w:t>o telefone</w:t>
      </w:r>
      <w:r>
        <w:rPr>
          <w:spacing w:val="-2"/>
        </w:rPr>
        <w:t xml:space="preserve"> </w:t>
      </w:r>
      <w:r>
        <w:t>(11) 3311-1400 e</w:t>
      </w:r>
      <w:r>
        <w:rPr>
          <w:spacing w:val="-1"/>
        </w:rPr>
        <w:t xml:space="preserve"> </w:t>
      </w:r>
      <w:r>
        <w:t xml:space="preserve">site: </w:t>
      </w:r>
      <w:hyperlink r:id="rId34">
        <w:r>
          <w:rPr>
            <w:spacing w:val="-2"/>
          </w:rPr>
          <w:t>www.der.sp.gov.br.</w:t>
        </w:r>
      </w:hyperlink>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F156CD">
      <w:pPr>
        <w:pStyle w:val="Corpodetexto"/>
        <w:spacing w:before="61"/>
        <w:rPr>
          <w:sz w:val="20"/>
        </w:rPr>
      </w:pPr>
      <w:r>
        <w:rPr>
          <w:noProof/>
          <w:sz w:val="20"/>
          <w:lang w:val="pt-BR" w:eastAsia="pt-BR"/>
        </w:rPr>
        <w:lastRenderedPageBreak/>
        <mc:AlternateContent>
          <mc:Choice Requires="wps">
            <w:drawing>
              <wp:anchor distT="0" distB="0" distL="0" distR="0" simplePos="0" relativeHeight="487617024" behindDoc="1" locked="0" layoutInCell="1" allowOverlap="1">
                <wp:simplePos x="0" y="0"/>
                <wp:positionH relativeFrom="page">
                  <wp:posOffset>1530350</wp:posOffset>
                </wp:positionH>
                <wp:positionV relativeFrom="paragraph">
                  <wp:posOffset>200516</wp:posOffset>
                </wp:positionV>
                <wp:extent cx="838200" cy="1270"/>
                <wp:effectExtent l="0" t="0" r="0" b="0"/>
                <wp:wrapTopAndBottom/>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1270"/>
                        </a:xfrm>
                        <a:custGeom>
                          <a:avLst/>
                          <a:gdLst/>
                          <a:ahLst/>
                          <a:cxnLst/>
                          <a:rect l="l" t="t" r="r" b="b"/>
                          <a:pathLst>
                            <a:path w="838200">
                              <a:moveTo>
                                <a:pt x="0" y="0"/>
                              </a:moveTo>
                              <a:lnTo>
                                <a:pt x="8382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5F64DEB" id="Graphic 71" o:spid="_x0000_s1026" style="position:absolute;margin-left:120.5pt;margin-top:15.8pt;width:66pt;height:.1pt;z-index:-15699456;visibility:visible;mso-wrap-style:square;mso-wrap-distance-left:0;mso-wrap-distance-top:0;mso-wrap-distance-right:0;mso-wrap-distance-bottom:0;mso-position-horizontal:absolute;mso-position-horizontal-relative:page;mso-position-vertical:absolute;mso-position-vertical-relative:text;v-text-anchor:top" coordsize="838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" path="m,l838200,e" filled="f" strokeweight=".17183mm">
                <v:path arrowok="t"/>
                <w10:wrap type="topAndBottom" anchorx="page"/>
              </v:shape>
            </w:pict>
          </mc:Fallback>
        </mc:AlternateContent>
      </w:r>
    </w:p>
    <w:p w:rsidR="00860CB8" w:rsidRDefault="0029608C">
      <w:pPr>
        <w:spacing w:before="139"/>
        <w:ind w:left="1135"/>
        <w:rPr>
          <w:i/>
          <w:sz w:val="16"/>
        </w:rPr>
      </w:pPr>
      <w:hyperlink r:id="rId35">
        <w:r w:rsidR="00F156CD">
          <w:rPr>
            <w:i/>
            <w:spacing w:val="-2"/>
            <w:sz w:val="16"/>
          </w:rPr>
          <w:t>www.der.sp.gov.br/WebSite/MalhaRodoviaria/VolumeDiario.aspx</w:t>
        </w:r>
      </w:hyperlink>
      <w:r w:rsidR="00F156CD">
        <w:rPr>
          <w:i/>
          <w:spacing w:val="11"/>
          <w:sz w:val="16"/>
        </w:rPr>
        <w:t xml:space="preserve"> </w:t>
      </w:r>
      <w:r w:rsidR="00F156CD">
        <w:rPr>
          <w:i/>
          <w:spacing w:val="-2"/>
          <w:sz w:val="16"/>
        </w:rPr>
        <w:t>.</w:t>
      </w:r>
      <w:r w:rsidR="00F156CD">
        <w:rPr>
          <w:i/>
          <w:spacing w:val="18"/>
          <w:sz w:val="16"/>
        </w:rPr>
        <w:t xml:space="preserve"> </w:t>
      </w:r>
      <w:r w:rsidR="00F156CD">
        <w:rPr>
          <w:i/>
          <w:spacing w:val="-2"/>
          <w:sz w:val="16"/>
        </w:rPr>
        <w:t>Acessado</w:t>
      </w:r>
      <w:r w:rsidR="00F156CD">
        <w:rPr>
          <w:i/>
          <w:spacing w:val="15"/>
          <w:sz w:val="16"/>
        </w:rPr>
        <w:t xml:space="preserve"> </w:t>
      </w:r>
      <w:r w:rsidR="00F156CD">
        <w:rPr>
          <w:i/>
          <w:spacing w:val="-2"/>
          <w:sz w:val="16"/>
        </w:rPr>
        <w:t>em</w:t>
      </w:r>
      <w:r w:rsidR="00F156CD">
        <w:rPr>
          <w:i/>
          <w:spacing w:val="13"/>
          <w:sz w:val="16"/>
        </w:rPr>
        <w:t xml:space="preserve"> </w:t>
      </w:r>
      <w:r w:rsidR="00F156CD">
        <w:rPr>
          <w:i/>
          <w:spacing w:val="-2"/>
          <w:sz w:val="16"/>
        </w:rPr>
        <w:t>Jan.</w:t>
      </w:r>
      <w:r w:rsidR="00F156CD">
        <w:rPr>
          <w:i/>
          <w:spacing w:val="14"/>
          <w:sz w:val="16"/>
        </w:rPr>
        <w:t xml:space="preserve"> </w:t>
      </w:r>
      <w:r w:rsidR="00F156CD">
        <w:rPr>
          <w:i/>
          <w:spacing w:val="-4"/>
          <w:sz w:val="16"/>
        </w:rPr>
        <w:t>2024</w:t>
      </w:r>
    </w:p>
    <w:p w:rsidR="00860CB8" w:rsidRDefault="00860CB8">
      <w:pPr>
        <w:rPr>
          <w:i/>
          <w:sz w:val="16"/>
        </w:rPr>
        <w:sectPr w:rsidR="00860CB8">
          <w:pgSz w:w="11900" w:h="16850"/>
          <w:pgMar w:top="1620" w:right="992" w:bottom="1200" w:left="1275" w:header="0" w:footer="1018" w:gutter="0"/>
          <w:cols w:space="720"/>
        </w:sectPr>
      </w:pPr>
    </w:p>
    <w:p w:rsidR="00860CB8" w:rsidRDefault="00F156CD">
      <w:pPr>
        <w:pStyle w:val="Corpodetexto"/>
        <w:spacing w:before="75"/>
        <w:ind w:left="1135"/>
      </w:pPr>
      <w:r>
        <w:lastRenderedPageBreak/>
        <w:t>Já,</w:t>
      </w:r>
      <w:r>
        <w:rPr>
          <w:spacing w:val="-4"/>
        </w:rPr>
        <w:t xml:space="preserve"> </w:t>
      </w:r>
      <w:r>
        <w:t>concernente as</w:t>
      </w:r>
      <w:r>
        <w:rPr>
          <w:spacing w:val="-1"/>
        </w:rPr>
        <w:t xml:space="preserve"> </w:t>
      </w:r>
      <w:r>
        <w:t>Estradas</w:t>
      </w:r>
      <w:r>
        <w:rPr>
          <w:spacing w:val="-2"/>
        </w:rPr>
        <w:t xml:space="preserve"> </w:t>
      </w:r>
      <w:r>
        <w:t>Municipais,</w:t>
      </w:r>
      <w:r>
        <w:rPr>
          <w:spacing w:val="-1"/>
        </w:rPr>
        <w:t xml:space="preserve"> </w:t>
      </w:r>
      <w:r>
        <w:t>foram</w:t>
      </w:r>
      <w:r>
        <w:rPr>
          <w:spacing w:val="-1"/>
        </w:rPr>
        <w:t xml:space="preserve"> </w:t>
      </w:r>
      <w:r>
        <w:t>inventariadas</w:t>
      </w:r>
      <w:r>
        <w:rPr>
          <w:spacing w:val="1"/>
        </w:rPr>
        <w:t xml:space="preserve"> </w:t>
      </w:r>
      <w:r>
        <w:t>as</w:t>
      </w:r>
      <w:r>
        <w:rPr>
          <w:spacing w:val="-2"/>
        </w:rPr>
        <w:t xml:space="preserve"> </w:t>
      </w:r>
      <w:r>
        <w:t>que</w:t>
      </w:r>
      <w:r>
        <w:rPr>
          <w:spacing w:val="2"/>
        </w:rPr>
        <w:t xml:space="preserve"> </w:t>
      </w:r>
      <w:r>
        <w:t>estão</w:t>
      </w:r>
      <w:r>
        <w:rPr>
          <w:spacing w:val="-1"/>
        </w:rPr>
        <w:t xml:space="preserve"> </w:t>
      </w:r>
      <w:r>
        <w:t xml:space="preserve">a </w:t>
      </w:r>
      <w:r>
        <w:rPr>
          <w:spacing w:val="-2"/>
        </w:rPr>
        <w:t>seguir:</w:t>
      </w:r>
    </w:p>
    <w:p w:rsidR="00860CB8" w:rsidRDefault="00860CB8">
      <w:pPr>
        <w:pStyle w:val="Corpodetexto"/>
      </w:pPr>
    </w:p>
    <w:p w:rsidR="00860CB8" w:rsidRDefault="00860CB8">
      <w:pPr>
        <w:pStyle w:val="Corpodetexto"/>
      </w:pPr>
    </w:p>
    <w:p w:rsidR="00860CB8" w:rsidRDefault="00F156CD">
      <w:pPr>
        <w:pStyle w:val="PargrafodaLista"/>
        <w:numPr>
          <w:ilvl w:val="0"/>
          <w:numId w:val="72"/>
        </w:numPr>
        <w:tabs>
          <w:tab w:val="left" w:pos="1304"/>
        </w:tabs>
        <w:spacing w:line="360" w:lineRule="auto"/>
        <w:ind w:right="140" w:firstLine="707"/>
        <w:rPr>
          <w:sz w:val="24"/>
        </w:rPr>
      </w:pPr>
      <w:r>
        <w:rPr>
          <w:b/>
          <w:sz w:val="24"/>
        </w:rPr>
        <w:t xml:space="preserve">Estrada Gregório Spina: </w:t>
      </w:r>
      <w:r>
        <w:rPr>
          <w:sz w:val="24"/>
        </w:rPr>
        <w:t>Estrada cujo tipo de pavimento é asfalto com estado de conservação bom com sinalização geral. Não possui sinalização turística. Não tem pedágio. A Prefeitura de Araçariguama não tem dados estatísticos sobre o fluxo dessa estrada.</w:t>
      </w:r>
    </w:p>
    <w:p w:rsidR="00860CB8" w:rsidRDefault="00860CB8">
      <w:pPr>
        <w:pStyle w:val="Corpodetexto"/>
        <w:spacing w:before="138"/>
      </w:pPr>
    </w:p>
    <w:p w:rsidR="00860CB8" w:rsidRDefault="00F156CD">
      <w:pPr>
        <w:pStyle w:val="PargrafodaLista"/>
        <w:numPr>
          <w:ilvl w:val="0"/>
          <w:numId w:val="72"/>
        </w:numPr>
        <w:tabs>
          <w:tab w:val="left" w:pos="1311"/>
        </w:tabs>
        <w:spacing w:line="360" w:lineRule="auto"/>
        <w:ind w:right="144" w:firstLine="707"/>
        <w:rPr>
          <w:sz w:val="24"/>
        </w:rPr>
      </w:pPr>
      <w:r>
        <w:rPr>
          <w:b/>
          <w:sz w:val="24"/>
        </w:rPr>
        <w:t xml:space="preserve">Estrada dos Meireles: </w:t>
      </w:r>
      <w:r>
        <w:rPr>
          <w:sz w:val="24"/>
        </w:rPr>
        <w:t>Estrada parcialmente pavimentada e parcialmente de chão batido,</w:t>
      </w:r>
      <w:r>
        <w:rPr>
          <w:spacing w:val="-2"/>
          <w:sz w:val="24"/>
        </w:rPr>
        <w:t xml:space="preserve"> </w:t>
      </w:r>
      <w:r>
        <w:rPr>
          <w:sz w:val="24"/>
        </w:rPr>
        <w:t>apresentando estado</w:t>
      </w:r>
      <w:r>
        <w:rPr>
          <w:spacing w:val="-2"/>
          <w:sz w:val="24"/>
        </w:rPr>
        <w:t xml:space="preserve"> </w:t>
      </w:r>
      <w:r>
        <w:rPr>
          <w:sz w:val="24"/>
        </w:rPr>
        <w:t>de</w:t>
      </w:r>
      <w:r>
        <w:rPr>
          <w:spacing w:val="-1"/>
          <w:sz w:val="24"/>
        </w:rPr>
        <w:t xml:space="preserve"> </w:t>
      </w:r>
      <w:r>
        <w:rPr>
          <w:sz w:val="24"/>
        </w:rPr>
        <w:t>conservação regular.</w:t>
      </w:r>
      <w:r>
        <w:rPr>
          <w:spacing w:val="-3"/>
          <w:sz w:val="24"/>
        </w:rPr>
        <w:t xml:space="preserve"> </w:t>
      </w:r>
      <w:r>
        <w:rPr>
          <w:sz w:val="24"/>
        </w:rPr>
        <w:t>Existe</w:t>
      </w:r>
      <w:r>
        <w:rPr>
          <w:spacing w:val="-3"/>
          <w:sz w:val="24"/>
        </w:rPr>
        <w:t xml:space="preserve"> </w:t>
      </w:r>
      <w:r>
        <w:rPr>
          <w:sz w:val="24"/>
        </w:rPr>
        <w:t>sinalização geral</w:t>
      </w:r>
      <w:r>
        <w:rPr>
          <w:spacing w:val="-2"/>
          <w:sz w:val="24"/>
        </w:rPr>
        <w:t xml:space="preserve"> </w:t>
      </w:r>
      <w:r>
        <w:rPr>
          <w:sz w:val="24"/>
        </w:rPr>
        <w:t>parcial e</w:t>
      </w:r>
      <w:r>
        <w:rPr>
          <w:spacing w:val="-3"/>
          <w:sz w:val="24"/>
        </w:rPr>
        <w:t xml:space="preserve"> </w:t>
      </w:r>
      <w:r>
        <w:rPr>
          <w:sz w:val="24"/>
        </w:rPr>
        <w:t>turística com algumas placas desatualizadas. Não possui pedágio. A Prefeitura de Araçariguama não tem dados estatísticos sobre o fluxo dessa estrada.</w:t>
      </w:r>
    </w:p>
    <w:p w:rsidR="00860CB8" w:rsidRDefault="00860CB8">
      <w:pPr>
        <w:pStyle w:val="Corpodetexto"/>
        <w:spacing w:before="138"/>
      </w:pPr>
    </w:p>
    <w:p w:rsidR="00860CB8" w:rsidRDefault="00F156CD">
      <w:pPr>
        <w:pStyle w:val="PargrafodaLista"/>
        <w:numPr>
          <w:ilvl w:val="0"/>
          <w:numId w:val="72"/>
        </w:numPr>
        <w:tabs>
          <w:tab w:val="left" w:pos="1330"/>
        </w:tabs>
        <w:spacing w:line="360" w:lineRule="auto"/>
        <w:ind w:right="139" w:firstLine="707"/>
        <w:rPr>
          <w:sz w:val="24"/>
        </w:rPr>
      </w:pPr>
      <w:r>
        <w:rPr>
          <w:b/>
          <w:sz w:val="24"/>
        </w:rPr>
        <w:t xml:space="preserve">Estrada do Ronda: </w:t>
      </w:r>
      <w:r>
        <w:rPr>
          <w:sz w:val="24"/>
        </w:rPr>
        <w:t>Estrada sem pavimentação seu leito é de chão batido, tem conservação regular para o tráfego. Não existe sinalização geral e nem turística. Não possui pedágio.</w:t>
      </w:r>
      <w:r>
        <w:rPr>
          <w:spacing w:val="-1"/>
          <w:sz w:val="24"/>
        </w:rPr>
        <w:t xml:space="preserve"> </w:t>
      </w:r>
      <w:r>
        <w:rPr>
          <w:sz w:val="24"/>
        </w:rPr>
        <w:t>A</w:t>
      </w:r>
      <w:r>
        <w:rPr>
          <w:spacing w:val="-1"/>
          <w:sz w:val="24"/>
        </w:rPr>
        <w:t xml:space="preserve"> </w:t>
      </w:r>
      <w:r>
        <w:rPr>
          <w:sz w:val="24"/>
        </w:rPr>
        <w:t>Prefeitura</w:t>
      </w:r>
      <w:r>
        <w:rPr>
          <w:spacing w:val="-2"/>
          <w:sz w:val="24"/>
        </w:rPr>
        <w:t xml:space="preserve"> </w:t>
      </w:r>
      <w:r>
        <w:rPr>
          <w:sz w:val="24"/>
        </w:rPr>
        <w:t>de Araçariguama</w:t>
      </w:r>
      <w:r>
        <w:rPr>
          <w:spacing w:val="-1"/>
          <w:sz w:val="24"/>
        </w:rPr>
        <w:t xml:space="preserve"> </w:t>
      </w:r>
      <w:r>
        <w:rPr>
          <w:sz w:val="24"/>
        </w:rPr>
        <w:t>não</w:t>
      </w:r>
      <w:r>
        <w:rPr>
          <w:spacing w:val="-1"/>
          <w:sz w:val="24"/>
        </w:rPr>
        <w:t xml:space="preserve"> </w:t>
      </w:r>
      <w:r>
        <w:rPr>
          <w:sz w:val="24"/>
        </w:rPr>
        <w:t>tem</w:t>
      </w:r>
      <w:r>
        <w:rPr>
          <w:spacing w:val="-1"/>
          <w:sz w:val="24"/>
        </w:rPr>
        <w:t xml:space="preserve"> </w:t>
      </w:r>
      <w:r>
        <w:rPr>
          <w:sz w:val="24"/>
        </w:rPr>
        <w:t>dados</w:t>
      </w:r>
      <w:r>
        <w:rPr>
          <w:spacing w:val="-1"/>
          <w:sz w:val="24"/>
        </w:rPr>
        <w:t xml:space="preserve"> </w:t>
      </w:r>
      <w:r>
        <w:rPr>
          <w:sz w:val="24"/>
        </w:rPr>
        <w:t>estatísticos</w:t>
      </w:r>
      <w:r>
        <w:rPr>
          <w:spacing w:val="-1"/>
          <w:sz w:val="24"/>
        </w:rPr>
        <w:t xml:space="preserve"> </w:t>
      </w:r>
      <w:r>
        <w:rPr>
          <w:sz w:val="24"/>
        </w:rPr>
        <w:t>sobre</w:t>
      </w:r>
      <w:r>
        <w:rPr>
          <w:spacing w:val="-3"/>
          <w:sz w:val="24"/>
        </w:rPr>
        <w:t xml:space="preserve"> </w:t>
      </w:r>
      <w:r>
        <w:rPr>
          <w:sz w:val="24"/>
        </w:rPr>
        <w:t>o</w:t>
      </w:r>
      <w:r>
        <w:rPr>
          <w:spacing w:val="-1"/>
          <w:sz w:val="24"/>
        </w:rPr>
        <w:t xml:space="preserve"> </w:t>
      </w:r>
      <w:r>
        <w:rPr>
          <w:sz w:val="24"/>
        </w:rPr>
        <w:t>fluxo</w:t>
      </w:r>
      <w:r>
        <w:rPr>
          <w:spacing w:val="-1"/>
          <w:sz w:val="24"/>
        </w:rPr>
        <w:t xml:space="preserve"> </w:t>
      </w:r>
      <w:r>
        <w:rPr>
          <w:sz w:val="24"/>
        </w:rPr>
        <w:t>dessa</w:t>
      </w:r>
      <w:r>
        <w:rPr>
          <w:spacing w:val="-1"/>
          <w:sz w:val="24"/>
        </w:rPr>
        <w:t xml:space="preserve"> </w:t>
      </w:r>
      <w:r>
        <w:rPr>
          <w:sz w:val="24"/>
        </w:rPr>
        <w:t>estrada.</w:t>
      </w:r>
    </w:p>
    <w:p w:rsidR="00860CB8" w:rsidRDefault="00860CB8">
      <w:pPr>
        <w:pStyle w:val="Corpodetexto"/>
        <w:spacing w:before="138"/>
      </w:pPr>
    </w:p>
    <w:p w:rsidR="00860CB8" w:rsidRDefault="00F156CD">
      <w:pPr>
        <w:pStyle w:val="PargrafodaLista"/>
        <w:numPr>
          <w:ilvl w:val="0"/>
          <w:numId w:val="72"/>
        </w:numPr>
        <w:tabs>
          <w:tab w:val="left" w:pos="1294"/>
        </w:tabs>
        <w:spacing w:line="360" w:lineRule="auto"/>
        <w:ind w:right="140" w:firstLine="707"/>
        <w:rPr>
          <w:sz w:val="24"/>
        </w:rPr>
      </w:pPr>
      <w:r>
        <w:rPr>
          <w:b/>
          <w:sz w:val="24"/>
        </w:rPr>
        <w:t xml:space="preserve">Estrada Ubaldo Lolli (Araçariguama a Pirapora): </w:t>
      </w:r>
      <w:r>
        <w:rPr>
          <w:sz w:val="24"/>
        </w:rPr>
        <w:t>Estrada com pavimentação de asfalto e de conservação boa, utilizada por romeiros que migram para Pirapora do Bom Jesus. Com</w:t>
      </w:r>
      <w:r>
        <w:rPr>
          <w:spacing w:val="-3"/>
          <w:sz w:val="24"/>
        </w:rPr>
        <w:t xml:space="preserve"> </w:t>
      </w:r>
      <w:r>
        <w:rPr>
          <w:sz w:val="24"/>
        </w:rPr>
        <w:t>sinalização</w:t>
      </w:r>
      <w:r>
        <w:rPr>
          <w:spacing w:val="-3"/>
          <w:sz w:val="24"/>
        </w:rPr>
        <w:t xml:space="preserve"> </w:t>
      </w:r>
      <w:r>
        <w:rPr>
          <w:sz w:val="24"/>
        </w:rPr>
        <w:t>geral</w:t>
      </w:r>
      <w:r>
        <w:rPr>
          <w:spacing w:val="-1"/>
          <w:sz w:val="24"/>
        </w:rPr>
        <w:t xml:space="preserve"> </w:t>
      </w:r>
      <w:r>
        <w:rPr>
          <w:sz w:val="24"/>
        </w:rPr>
        <w:t>e</w:t>
      </w:r>
      <w:r>
        <w:rPr>
          <w:spacing w:val="-4"/>
          <w:sz w:val="24"/>
        </w:rPr>
        <w:t xml:space="preserve"> </w:t>
      </w:r>
      <w:r>
        <w:rPr>
          <w:sz w:val="24"/>
        </w:rPr>
        <w:t>turística</w:t>
      </w:r>
      <w:r>
        <w:rPr>
          <w:spacing w:val="-5"/>
          <w:sz w:val="24"/>
        </w:rPr>
        <w:t xml:space="preserve"> </w:t>
      </w:r>
      <w:r>
        <w:rPr>
          <w:sz w:val="24"/>
        </w:rPr>
        <w:t>no</w:t>
      </w:r>
      <w:r>
        <w:rPr>
          <w:spacing w:val="-3"/>
          <w:sz w:val="24"/>
        </w:rPr>
        <w:t xml:space="preserve"> </w:t>
      </w:r>
      <w:r>
        <w:rPr>
          <w:sz w:val="24"/>
        </w:rPr>
        <w:t>trecho</w:t>
      </w:r>
      <w:r>
        <w:rPr>
          <w:spacing w:val="-3"/>
          <w:sz w:val="24"/>
        </w:rPr>
        <w:t xml:space="preserve"> </w:t>
      </w:r>
      <w:r>
        <w:rPr>
          <w:sz w:val="24"/>
        </w:rPr>
        <w:t>de</w:t>
      </w:r>
      <w:r>
        <w:rPr>
          <w:spacing w:val="-2"/>
          <w:sz w:val="24"/>
        </w:rPr>
        <w:t xml:space="preserve"> </w:t>
      </w:r>
      <w:r>
        <w:rPr>
          <w:sz w:val="24"/>
        </w:rPr>
        <w:t>Araçariguama,</w:t>
      </w:r>
      <w:r>
        <w:rPr>
          <w:spacing w:val="-2"/>
          <w:sz w:val="24"/>
        </w:rPr>
        <w:t xml:space="preserve"> </w:t>
      </w:r>
      <w:r>
        <w:rPr>
          <w:sz w:val="24"/>
        </w:rPr>
        <w:t>não</w:t>
      </w:r>
      <w:r>
        <w:rPr>
          <w:spacing w:val="-3"/>
          <w:sz w:val="24"/>
        </w:rPr>
        <w:t xml:space="preserve"> </w:t>
      </w:r>
      <w:r>
        <w:rPr>
          <w:sz w:val="24"/>
        </w:rPr>
        <w:t>possui</w:t>
      </w:r>
      <w:r>
        <w:rPr>
          <w:spacing w:val="-3"/>
          <w:sz w:val="24"/>
        </w:rPr>
        <w:t xml:space="preserve"> </w:t>
      </w:r>
      <w:r>
        <w:rPr>
          <w:sz w:val="24"/>
        </w:rPr>
        <w:t>pedágio.</w:t>
      </w:r>
      <w:r>
        <w:rPr>
          <w:spacing w:val="-1"/>
          <w:sz w:val="24"/>
        </w:rPr>
        <w:t xml:space="preserve"> </w:t>
      </w:r>
      <w:r>
        <w:rPr>
          <w:sz w:val="24"/>
        </w:rPr>
        <w:t>A</w:t>
      </w:r>
      <w:r>
        <w:rPr>
          <w:spacing w:val="-3"/>
          <w:sz w:val="24"/>
        </w:rPr>
        <w:t xml:space="preserve"> </w:t>
      </w:r>
      <w:r>
        <w:rPr>
          <w:sz w:val="24"/>
        </w:rPr>
        <w:t>Prefeitura de Araçariguama não tem dados estatísticos sobre o fluxo dessa estrada.</w:t>
      </w:r>
    </w:p>
    <w:p w:rsidR="00860CB8" w:rsidRDefault="00860CB8">
      <w:pPr>
        <w:pStyle w:val="Corpodetexto"/>
        <w:spacing w:before="137"/>
      </w:pPr>
    </w:p>
    <w:p w:rsidR="00860CB8" w:rsidRDefault="00F156CD">
      <w:pPr>
        <w:pStyle w:val="PargrafodaLista"/>
        <w:numPr>
          <w:ilvl w:val="0"/>
          <w:numId w:val="72"/>
        </w:numPr>
        <w:tabs>
          <w:tab w:val="left" w:pos="1277"/>
        </w:tabs>
        <w:spacing w:line="360" w:lineRule="auto"/>
        <w:ind w:right="140" w:firstLine="707"/>
        <w:rPr>
          <w:sz w:val="24"/>
        </w:rPr>
      </w:pPr>
      <w:r>
        <w:rPr>
          <w:b/>
          <w:sz w:val="24"/>
        </w:rPr>
        <w:t>Estrada</w:t>
      </w:r>
      <w:r>
        <w:rPr>
          <w:b/>
          <w:spacing w:val="-3"/>
          <w:sz w:val="24"/>
        </w:rPr>
        <w:t xml:space="preserve"> </w:t>
      </w:r>
      <w:r>
        <w:rPr>
          <w:b/>
          <w:sz w:val="24"/>
        </w:rPr>
        <w:t>Rio</w:t>
      </w:r>
      <w:r>
        <w:rPr>
          <w:b/>
          <w:spacing w:val="-3"/>
          <w:sz w:val="24"/>
        </w:rPr>
        <w:t xml:space="preserve"> </w:t>
      </w:r>
      <w:r>
        <w:rPr>
          <w:b/>
          <w:sz w:val="24"/>
        </w:rPr>
        <w:t>Acima:</w:t>
      </w:r>
      <w:r>
        <w:rPr>
          <w:b/>
          <w:spacing w:val="-3"/>
          <w:sz w:val="24"/>
        </w:rPr>
        <w:t xml:space="preserve"> </w:t>
      </w:r>
      <w:r>
        <w:rPr>
          <w:sz w:val="24"/>
        </w:rPr>
        <w:t>Estrada</w:t>
      </w:r>
      <w:r>
        <w:rPr>
          <w:spacing w:val="-4"/>
          <w:sz w:val="24"/>
        </w:rPr>
        <w:t xml:space="preserve"> </w:t>
      </w:r>
      <w:r>
        <w:rPr>
          <w:sz w:val="24"/>
        </w:rPr>
        <w:t>Municipal</w:t>
      </w:r>
      <w:r>
        <w:rPr>
          <w:spacing w:val="-2"/>
          <w:sz w:val="24"/>
        </w:rPr>
        <w:t xml:space="preserve"> </w:t>
      </w:r>
      <w:r>
        <w:rPr>
          <w:sz w:val="24"/>
        </w:rPr>
        <w:t>parcialmente</w:t>
      </w:r>
      <w:r>
        <w:rPr>
          <w:spacing w:val="-4"/>
          <w:sz w:val="24"/>
        </w:rPr>
        <w:t xml:space="preserve"> </w:t>
      </w:r>
      <w:r>
        <w:rPr>
          <w:sz w:val="24"/>
        </w:rPr>
        <w:t>pavimentada</w:t>
      </w:r>
      <w:r>
        <w:rPr>
          <w:spacing w:val="-4"/>
          <w:sz w:val="24"/>
        </w:rPr>
        <w:t xml:space="preserve"> </w:t>
      </w:r>
      <w:r>
        <w:rPr>
          <w:sz w:val="24"/>
        </w:rPr>
        <w:t>e</w:t>
      </w:r>
      <w:r>
        <w:rPr>
          <w:spacing w:val="-3"/>
          <w:sz w:val="24"/>
        </w:rPr>
        <w:t xml:space="preserve"> </w:t>
      </w:r>
      <w:r>
        <w:rPr>
          <w:sz w:val="24"/>
        </w:rPr>
        <w:t>parcialmente</w:t>
      </w:r>
      <w:r>
        <w:rPr>
          <w:spacing w:val="-4"/>
          <w:sz w:val="24"/>
        </w:rPr>
        <w:t xml:space="preserve"> </w:t>
      </w:r>
      <w:r>
        <w:rPr>
          <w:sz w:val="24"/>
        </w:rPr>
        <w:t>de chão batido, apresentando estado de conservação regular para o tráfego. Existe sinalização geral parcial e turística com algumas placas deterioradas e desatualizadas. Não possui</w:t>
      </w:r>
      <w:r>
        <w:rPr>
          <w:spacing w:val="40"/>
          <w:sz w:val="24"/>
        </w:rPr>
        <w:t xml:space="preserve"> </w:t>
      </w:r>
      <w:r>
        <w:rPr>
          <w:sz w:val="24"/>
        </w:rPr>
        <w:t>pedágio.</w:t>
      </w:r>
      <w:r>
        <w:rPr>
          <w:spacing w:val="-1"/>
          <w:sz w:val="24"/>
        </w:rPr>
        <w:t xml:space="preserve"> </w:t>
      </w:r>
      <w:r>
        <w:rPr>
          <w:sz w:val="24"/>
        </w:rPr>
        <w:t>A</w:t>
      </w:r>
      <w:r>
        <w:rPr>
          <w:spacing w:val="-1"/>
          <w:sz w:val="24"/>
        </w:rPr>
        <w:t xml:space="preserve"> </w:t>
      </w:r>
      <w:r>
        <w:rPr>
          <w:sz w:val="24"/>
        </w:rPr>
        <w:t>Prefeitura</w:t>
      </w:r>
      <w:r>
        <w:rPr>
          <w:spacing w:val="-2"/>
          <w:sz w:val="24"/>
        </w:rPr>
        <w:t xml:space="preserve"> </w:t>
      </w:r>
      <w:r>
        <w:rPr>
          <w:sz w:val="24"/>
        </w:rPr>
        <w:t>de Araçariguama</w:t>
      </w:r>
      <w:r>
        <w:rPr>
          <w:spacing w:val="-1"/>
          <w:sz w:val="24"/>
        </w:rPr>
        <w:t xml:space="preserve"> </w:t>
      </w:r>
      <w:r>
        <w:rPr>
          <w:sz w:val="24"/>
        </w:rPr>
        <w:t>não</w:t>
      </w:r>
      <w:r>
        <w:rPr>
          <w:spacing w:val="-1"/>
          <w:sz w:val="24"/>
        </w:rPr>
        <w:t xml:space="preserve"> </w:t>
      </w:r>
      <w:r>
        <w:rPr>
          <w:sz w:val="24"/>
        </w:rPr>
        <w:t>tem</w:t>
      </w:r>
      <w:r>
        <w:rPr>
          <w:spacing w:val="-1"/>
          <w:sz w:val="24"/>
        </w:rPr>
        <w:t xml:space="preserve"> </w:t>
      </w:r>
      <w:r>
        <w:rPr>
          <w:sz w:val="24"/>
        </w:rPr>
        <w:t>dados</w:t>
      </w:r>
      <w:r>
        <w:rPr>
          <w:spacing w:val="-1"/>
          <w:sz w:val="24"/>
        </w:rPr>
        <w:t xml:space="preserve"> </w:t>
      </w:r>
      <w:r>
        <w:rPr>
          <w:sz w:val="24"/>
        </w:rPr>
        <w:t>estatísticos</w:t>
      </w:r>
      <w:r>
        <w:rPr>
          <w:spacing w:val="-1"/>
          <w:sz w:val="24"/>
        </w:rPr>
        <w:t xml:space="preserve"> </w:t>
      </w:r>
      <w:r>
        <w:rPr>
          <w:sz w:val="24"/>
        </w:rPr>
        <w:t>sobre</w:t>
      </w:r>
      <w:r>
        <w:rPr>
          <w:spacing w:val="-3"/>
          <w:sz w:val="24"/>
        </w:rPr>
        <w:t xml:space="preserve"> </w:t>
      </w:r>
      <w:r>
        <w:rPr>
          <w:sz w:val="24"/>
        </w:rPr>
        <w:t>o</w:t>
      </w:r>
      <w:r>
        <w:rPr>
          <w:spacing w:val="-1"/>
          <w:sz w:val="24"/>
        </w:rPr>
        <w:t xml:space="preserve"> </w:t>
      </w:r>
      <w:r>
        <w:rPr>
          <w:sz w:val="24"/>
        </w:rPr>
        <w:t>fluxo</w:t>
      </w:r>
      <w:r>
        <w:rPr>
          <w:spacing w:val="-1"/>
          <w:sz w:val="24"/>
        </w:rPr>
        <w:t xml:space="preserve"> </w:t>
      </w:r>
      <w:r>
        <w:rPr>
          <w:sz w:val="24"/>
        </w:rPr>
        <w:t>dessa</w:t>
      </w:r>
      <w:r>
        <w:rPr>
          <w:spacing w:val="-1"/>
          <w:sz w:val="24"/>
        </w:rPr>
        <w:t xml:space="preserve"> </w:t>
      </w:r>
      <w:r>
        <w:rPr>
          <w:sz w:val="24"/>
        </w:rPr>
        <w:t>estrada.</w:t>
      </w:r>
    </w:p>
    <w:p w:rsidR="00860CB8" w:rsidRDefault="00860CB8">
      <w:pPr>
        <w:pStyle w:val="Corpodetexto"/>
        <w:spacing w:before="140"/>
      </w:pPr>
    </w:p>
    <w:p w:rsidR="00860CB8" w:rsidRDefault="00F156CD">
      <w:pPr>
        <w:pStyle w:val="Corpodetexto"/>
        <w:spacing w:line="360" w:lineRule="auto"/>
        <w:ind w:left="427" w:right="136" w:firstLine="707"/>
        <w:jc w:val="both"/>
      </w:pPr>
      <w:r>
        <w:t xml:space="preserve">As Estradas Municipais são Administradas pela Prefeitura de Araçariguama Localiza- se na Rua São João, 228 – Centro. Para contato disponibilizam o telefone (11) 4136-4900, e- mail: </w:t>
      </w:r>
      <w:hyperlink r:id="rId36">
        <w:r>
          <w:t>habitacao@aracariguama.sp.gov.br</w:t>
        </w:r>
      </w:hyperlink>
      <w:r>
        <w:t xml:space="preserve"> e o site: </w:t>
      </w:r>
      <w:hyperlink r:id="rId37">
        <w:r>
          <w:t>www.aracariguama.sp.gov.br.</w:t>
        </w:r>
      </w:hyperlink>
    </w:p>
    <w:p w:rsidR="00860CB8" w:rsidRDefault="00860CB8">
      <w:pPr>
        <w:pStyle w:val="Corpodetexto"/>
        <w:spacing w:line="360" w:lineRule="auto"/>
        <w:jc w:val="both"/>
        <w:sectPr w:rsidR="00860CB8">
          <w:pgSz w:w="11900" w:h="16850"/>
          <w:pgMar w:top="1620" w:right="992" w:bottom="1220" w:left="1275" w:header="0" w:footer="1018" w:gutter="0"/>
          <w:cols w:space="720"/>
        </w:sectPr>
      </w:pPr>
    </w:p>
    <w:p w:rsidR="00860CB8" w:rsidRDefault="00F156CD">
      <w:pPr>
        <w:pStyle w:val="Ttulo1"/>
        <w:ind w:left="1146"/>
      </w:pPr>
      <w:r>
        <w:rPr>
          <w:spacing w:val="-2"/>
        </w:rPr>
        <w:lastRenderedPageBreak/>
        <w:t>Aéreo</w:t>
      </w:r>
    </w:p>
    <w:p w:rsidR="00860CB8" w:rsidRDefault="00860CB8">
      <w:pPr>
        <w:pStyle w:val="Corpodetexto"/>
        <w:spacing w:before="271"/>
        <w:rPr>
          <w:b/>
        </w:rPr>
      </w:pPr>
    </w:p>
    <w:p w:rsidR="00860CB8" w:rsidRDefault="00F156CD">
      <w:pPr>
        <w:pStyle w:val="PargrafodaLista"/>
        <w:numPr>
          <w:ilvl w:val="0"/>
          <w:numId w:val="72"/>
        </w:numPr>
        <w:tabs>
          <w:tab w:val="left" w:pos="1340"/>
        </w:tabs>
        <w:spacing w:line="360" w:lineRule="auto"/>
        <w:ind w:right="137" w:firstLine="707"/>
        <w:jc w:val="left"/>
        <w:rPr>
          <w:sz w:val="24"/>
        </w:rPr>
      </w:pPr>
      <w:r>
        <w:rPr>
          <w:b/>
          <w:sz w:val="24"/>
        </w:rPr>
        <w:t>Aeroporto</w:t>
      </w:r>
      <w:r>
        <w:rPr>
          <w:b/>
          <w:spacing w:val="40"/>
          <w:sz w:val="24"/>
        </w:rPr>
        <w:t xml:space="preserve"> </w:t>
      </w:r>
      <w:r>
        <w:rPr>
          <w:b/>
          <w:sz w:val="24"/>
        </w:rPr>
        <w:t>Internacional</w:t>
      </w:r>
      <w:r>
        <w:rPr>
          <w:b/>
          <w:spacing w:val="40"/>
          <w:sz w:val="24"/>
        </w:rPr>
        <w:t xml:space="preserve"> </w:t>
      </w:r>
      <w:r>
        <w:rPr>
          <w:b/>
          <w:sz w:val="24"/>
        </w:rPr>
        <w:t>de</w:t>
      </w:r>
      <w:r>
        <w:rPr>
          <w:b/>
          <w:spacing w:val="40"/>
          <w:sz w:val="24"/>
        </w:rPr>
        <w:t xml:space="preserve"> </w:t>
      </w:r>
      <w:r>
        <w:rPr>
          <w:b/>
          <w:sz w:val="24"/>
        </w:rPr>
        <w:t>Viracopos</w:t>
      </w:r>
      <w:r>
        <w:rPr>
          <w:b/>
          <w:spacing w:val="40"/>
          <w:sz w:val="24"/>
        </w:rPr>
        <w:t xml:space="preserve"> </w:t>
      </w:r>
      <w:r>
        <w:rPr>
          <w:b/>
          <w:sz w:val="24"/>
        </w:rPr>
        <w:t>VCP:</w:t>
      </w:r>
      <w:r>
        <w:rPr>
          <w:b/>
          <w:spacing w:val="40"/>
          <w:sz w:val="24"/>
        </w:rPr>
        <w:t xml:space="preserve"> </w:t>
      </w:r>
      <w:r>
        <w:rPr>
          <w:sz w:val="24"/>
        </w:rPr>
        <w:t>Localiza-se</w:t>
      </w:r>
      <w:r>
        <w:rPr>
          <w:spacing w:val="40"/>
          <w:sz w:val="24"/>
        </w:rPr>
        <w:t xml:space="preserve"> </w:t>
      </w:r>
      <w:r>
        <w:rPr>
          <w:sz w:val="24"/>
        </w:rPr>
        <w:t>em</w:t>
      </w:r>
      <w:r>
        <w:rPr>
          <w:spacing w:val="40"/>
          <w:sz w:val="24"/>
        </w:rPr>
        <w:t xml:space="preserve"> </w:t>
      </w:r>
      <w:r>
        <w:rPr>
          <w:sz w:val="24"/>
        </w:rPr>
        <w:t>Campinas/SP,</w:t>
      </w:r>
      <w:r>
        <w:rPr>
          <w:spacing w:val="40"/>
          <w:sz w:val="24"/>
        </w:rPr>
        <w:t xml:space="preserve"> </w:t>
      </w:r>
      <w:r>
        <w:rPr>
          <w:sz w:val="24"/>
        </w:rPr>
        <w:t>a pouco mais de 100 km do município.</w:t>
      </w:r>
    </w:p>
    <w:p w:rsidR="00860CB8" w:rsidRDefault="00F156CD">
      <w:pPr>
        <w:pStyle w:val="Corpodetexto"/>
        <w:spacing w:line="360" w:lineRule="auto"/>
        <w:ind w:left="427"/>
      </w:pPr>
      <w:r>
        <w:rPr>
          <w:u w:val="single"/>
        </w:rPr>
        <w:t>Endereço:</w:t>
      </w:r>
      <w:r>
        <w:t xml:space="preserve"> Rodovia Santos Dumont, km 66</w:t>
      </w:r>
      <w:r>
        <w:rPr>
          <w:spacing w:val="26"/>
        </w:rPr>
        <w:t xml:space="preserve"> </w:t>
      </w:r>
      <w:r>
        <w:t>- Parque Viracopos, Campinas</w:t>
      </w:r>
      <w:r>
        <w:rPr>
          <w:spacing w:val="26"/>
        </w:rPr>
        <w:t xml:space="preserve"> </w:t>
      </w:r>
      <w:r>
        <w:t>- SP, 13055-900</w:t>
      </w:r>
      <w:r>
        <w:rPr>
          <w:spacing w:val="80"/>
        </w:rPr>
        <w:t xml:space="preserve"> </w:t>
      </w:r>
      <w:r>
        <w:rPr>
          <w:u w:val="single"/>
        </w:rPr>
        <w:t>Elevação:</w:t>
      </w:r>
      <w:r>
        <w:t xml:space="preserve"> 661 m</w:t>
      </w:r>
    </w:p>
    <w:p w:rsidR="00860CB8" w:rsidRDefault="00F156CD">
      <w:pPr>
        <w:pStyle w:val="Corpodetexto"/>
        <w:ind w:left="427"/>
      </w:pPr>
      <w:r>
        <w:rPr>
          <w:u w:val="single"/>
        </w:rPr>
        <w:t>Telefone:</w:t>
      </w:r>
      <w:r>
        <w:rPr>
          <w:spacing w:val="-3"/>
        </w:rPr>
        <w:t xml:space="preserve"> </w:t>
      </w:r>
      <w:r>
        <w:t>(19)</w:t>
      </w:r>
      <w:r>
        <w:rPr>
          <w:spacing w:val="-3"/>
        </w:rPr>
        <w:t xml:space="preserve"> </w:t>
      </w:r>
      <w:r>
        <w:t>3725-</w:t>
      </w:r>
      <w:r>
        <w:rPr>
          <w:spacing w:val="-4"/>
        </w:rPr>
        <w:t>5000</w:t>
      </w:r>
    </w:p>
    <w:p w:rsidR="00860CB8" w:rsidRDefault="00860CB8">
      <w:pPr>
        <w:pStyle w:val="Corpodetexto"/>
      </w:pPr>
    </w:p>
    <w:p w:rsidR="00860CB8" w:rsidRDefault="00860CB8">
      <w:pPr>
        <w:pStyle w:val="Corpodetexto"/>
      </w:pPr>
    </w:p>
    <w:p w:rsidR="00860CB8" w:rsidRDefault="00F156CD">
      <w:pPr>
        <w:pStyle w:val="PargrafodaLista"/>
        <w:numPr>
          <w:ilvl w:val="0"/>
          <w:numId w:val="72"/>
        </w:numPr>
        <w:tabs>
          <w:tab w:val="left" w:pos="1294"/>
        </w:tabs>
        <w:spacing w:line="360" w:lineRule="auto"/>
        <w:ind w:right="138" w:firstLine="707"/>
        <w:rPr>
          <w:sz w:val="24"/>
        </w:rPr>
      </w:pPr>
      <w:r>
        <w:rPr>
          <w:b/>
          <w:sz w:val="24"/>
        </w:rPr>
        <w:t xml:space="preserve">Aeroporto Internacional de São Paulo – Gov. André Franco Montoro GRU: </w:t>
      </w:r>
      <w:r>
        <w:rPr>
          <w:sz w:val="24"/>
        </w:rPr>
        <w:t>O principal aeroporto do Brasil, localizado na cidade de Guarulhos, no bairro de Cumbica, distante 75 km de Araçariguama.</w:t>
      </w:r>
    </w:p>
    <w:p w:rsidR="00860CB8" w:rsidRDefault="00F156CD">
      <w:pPr>
        <w:pStyle w:val="Corpodetexto"/>
        <w:spacing w:line="360" w:lineRule="auto"/>
        <w:ind w:left="427" w:right="2194"/>
        <w:jc w:val="both"/>
      </w:pPr>
      <w:r>
        <w:rPr>
          <w:u w:val="single"/>
        </w:rPr>
        <w:t>Endereço:</w:t>
      </w:r>
      <w:r>
        <w:rPr>
          <w:spacing w:val="-4"/>
        </w:rPr>
        <w:t xml:space="preserve"> </w:t>
      </w:r>
      <w:r>
        <w:t>Rod.</w:t>
      </w:r>
      <w:r>
        <w:rPr>
          <w:spacing w:val="-4"/>
        </w:rPr>
        <w:t xml:space="preserve"> </w:t>
      </w:r>
      <w:r>
        <w:t>Hélio</w:t>
      </w:r>
      <w:r>
        <w:rPr>
          <w:spacing w:val="-4"/>
        </w:rPr>
        <w:t xml:space="preserve"> </w:t>
      </w:r>
      <w:r>
        <w:t>Smidt,</w:t>
      </w:r>
      <w:r>
        <w:rPr>
          <w:spacing w:val="-4"/>
        </w:rPr>
        <w:t xml:space="preserve"> </w:t>
      </w:r>
      <w:r>
        <w:t>s/nº</w:t>
      </w:r>
      <w:r>
        <w:rPr>
          <w:spacing w:val="-3"/>
        </w:rPr>
        <w:t xml:space="preserve"> </w:t>
      </w:r>
      <w:r>
        <w:t>-</w:t>
      </w:r>
      <w:r>
        <w:rPr>
          <w:spacing w:val="-5"/>
        </w:rPr>
        <w:t xml:space="preserve"> </w:t>
      </w:r>
      <w:r>
        <w:t>Cumbica,</w:t>
      </w:r>
      <w:r>
        <w:rPr>
          <w:spacing w:val="-4"/>
        </w:rPr>
        <w:t xml:space="preserve"> </w:t>
      </w:r>
      <w:r>
        <w:t>Guarulhos</w:t>
      </w:r>
      <w:r>
        <w:rPr>
          <w:spacing w:val="-3"/>
        </w:rPr>
        <w:t xml:space="preserve"> </w:t>
      </w:r>
      <w:r>
        <w:t>-</w:t>
      </w:r>
      <w:r>
        <w:rPr>
          <w:spacing w:val="-5"/>
        </w:rPr>
        <w:t xml:space="preserve"> </w:t>
      </w:r>
      <w:r>
        <w:t>SP,</w:t>
      </w:r>
      <w:r>
        <w:rPr>
          <w:spacing w:val="-4"/>
        </w:rPr>
        <w:t xml:space="preserve"> </w:t>
      </w:r>
      <w:r>
        <w:t xml:space="preserve">07190-100 </w:t>
      </w:r>
      <w:r>
        <w:rPr>
          <w:u w:val="single"/>
        </w:rPr>
        <w:t>Elevação:</w:t>
      </w:r>
      <w:r>
        <w:t xml:space="preserve"> 750 m</w:t>
      </w:r>
    </w:p>
    <w:p w:rsidR="00860CB8" w:rsidRDefault="00F156CD">
      <w:pPr>
        <w:pStyle w:val="Corpodetexto"/>
        <w:ind w:left="427"/>
        <w:jc w:val="both"/>
      </w:pPr>
      <w:r>
        <w:rPr>
          <w:u w:val="single"/>
        </w:rPr>
        <w:t>Telefone:</w:t>
      </w:r>
      <w:r>
        <w:rPr>
          <w:spacing w:val="-3"/>
        </w:rPr>
        <w:t xml:space="preserve"> </w:t>
      </w:r>
      <w:r>
        <w:t>(11)</w:t>
      </w:r>
      <w:r>
        <w:rPr>
          <w:spacing w:val="-3"/>
        </w:rPr>
        <w:t xml:space="preserve"> </w:t>
      </w:r>
      <w:r>
        <w:t>2445-</w:t>
      </w:r>
      <w:r>
        <w:rPr>
          <w:spacing w:val="-4"/>
        </w:rPr>
        <w:t>2945</w:t>
      </w:r>
    </w:p>
    <w:p w:rsidR="00860CB8" w:rsidRDefault="00860CB8">
      <w:pPr>
        <w:pStyle w:val="Corpodetexto"/>
      </w:pPr>
    </w:p>
    <w:p w:rsidR="00860CB8" w:rsidRDefault="00860CB8">
      <w:pPr>
        <w:pStyle w:val="Corpodetexto"/>
      </w:pPr>
    </w:p>
    <w:p w:rsidR="00860CB8" w:rsidRDefault="00F156CD">
      <w:pPr>
        <w:pStyle w:val="PargrafodaLista"/>
        <w:numPr>
          <w:ilvl w:val="0"/>
          <w:numId w:val="72"/>
        </w:numPr>
        <w:tabs>
          <w:tab w:val="left" w:pos="1287"/>
        </w:tabs>
        <w:spacing w:line="360" w:lineRule="auto"/>
        <w:ind w:right="142" w:firstLine="707"/>
        <w:rPr>
          <w:sz w:val="24"/>
        </w:rPr>
      </w:pPr>
      <w:r>
        <w:rPr>
          <w:b/>
          <w:sz w:val="24"/>
        </w:rPr>
        <w:t xml:space="preserve">Aeroporto de Congonhas CGH: </w:t>
      </w:r>
      <w:r>
        <w:rPr>
          <w:sz w:val="24"/>
        </w:rPr>
        <w:t xml:space="preserve">Localizado a apenas 8 km do centro de São Paulo e 54,4 km de Araçariguama. Congonhas serve tanto a São Paulo, como a todo o interior. </w:t>
      </w:r>
      <w:r>
        <w:rPr>
          <w:sz w:val="24"/>
          <w:u w:val="single"/>
        </w:rPr>
        <w:t>Endereço:</w:t>
      </w:r>
      <w:r>
        <w:rPr>
          <w:sz w:val="24"/>
        </w:rPr>
        <w:t xml:space="preserve"> Av. Washington Luís, s/nº - Vila Congonhas, São Paulo - SP, 04626-911</w:t>
      </w:r>
    </w:p>
    <w:p w:rsidR="00860CB8" w:rsidRDefault="00F156CD">
      <w:pPr>
        <w:pStyle w:val="Corpodetexto"/>
        <w:spacing w:line="275" w:lineRule="exact"/>
        <w:ind w:left="427"/>
        <w:jc w:val="both"/>
      </w:pPr>
      <w:r>
        <w:rPr>
          <w:u w:val="single"/>
        </w:rPr>
        <w:t>Elevação:</w:t>
      </w:r>
      <w:r>
        <w:rPr>
          <w:spacing w:val="-4"/>
        </w:rPr>
        <w:t xml:space="preserve"> </w:t>
      </w:r>
      <w:r>
        <w:t>802</w:t>
      </w:r>
      <w:r>
        <w:rPr>
          <w:spacing w:val="-2"/>
        </w:rPr>
        <w:t xml:space="preserve"> </w:t>
      </w:r>
      <w:r>
        <w:rPr>
          <w:spacing w:val="-10"/>
        </w:rPr>
        <w:t>m</w:t>
      </w:r>
    </w:p>
    <w:p w:rsidR="00860CB8" w:rsidRDefault="00F156CD">
      <w:pPr>
        <w:pStyle w:val="Corpodetexto"/>
        <w:spacing w:before="139"/>
        <w:ind w:left="427"/>
        <w:jc w:val="both"/>
      </w:pPr>
      <w:r>
        <w:rPr>
          <w:u w:val="single"/>
        </w:rPr>
        <w:t>Telefone:</w:t>
      </w:r>
      <w:r>
        <w:rPr>
          <w:spacing w:val="-3"/>
        </w:rPr>
        <w:t xml:space="preserve"> </w:t>
      </w:r>
      <w:r>
        <w:t>(11)</w:t>
      </w:r>
      <w:r>
        <w:rPr>
          <w:spacing w:val="-3"/>
        </w:rPr>
        <w:t xml:space="preserve"> </w:t>
      </w:r>
      <w:r>
        <w:t>5090-</w:t>
      </w:r>
      <w:r>
        <w:rPr>
          <w:spacing w:val="-4"/>
        </w:rPr>
        <w:t>9000</w:t>
      </w:r>
    </w:p>
    <w:p w:rsidR="00860CB8" w:rsidRDefault="00860CB8">
      <w:pPr>
        <w:pStyle w:val="Corpodetexto"/>
      </w:pPr>
    </w:p>
    <w:p w:rsidR="00860CB8" w:rsidRDefault="00860CB8">
      <w:pPr>
        <w:pStyle w:val="Corpodetexto"/>
      </w:pPr>
    </w:p>
    <w:p w:rsidR="00860CB8" w:rsidRDefault="00F156CD">
      <w:pPr>
        <w:pStyle w:val="PargrafodaLista"/>
        <w:numPr>
          <w:ilvl w:val="0"/>
          <w:numId w:val="72"/>
        </w:numPr>
        <w:tabs>
          <w:tab w:val="left" w:pos="1352"/>
        </w:tabs>
        <w:spacing w:line="360" w:lineRule="auto"/>
        <w:ind w:right="141" w:firstLine="707"/>
        <w:jc w:val="left"/>
        <w:rPr>
          <w:sz w:val="24"/>
        </w:rPr>
      </w:pPr>
      <w:r>
        <w:rPr>
          <w:b/>
          <w:sz w:val="24"/>
        </w:rPr>
        <w:t>Aeroporto</w:t>
      </w:r>
      <w:r>
        <w:rPr>
          <w:b/>
          <w:spacing w:val="40"/>
          <w:sz w:val="24"/>
        </w:rPr>
        <w:t xml:space="preserve"> </w:t>
      </w:r>
      <w:r>
        <w:rPr>
          <w:b/>
          <w:sz w:val="24"/>
        </w:rPr>
        <w:t>Estadual</w:t>
      </w:r>
      <w:r>
        <w:rPr>
          <w:b/>
          <w:spacing w:val="40"/>
          <w:sz w:val="24"/>
        </w:rPr>
        <w:t xml:space="preserve"> </w:t>
      </w:r>
      <w:r>
        <w:rPr>
          <w:b/>
          <w:sz w:val="24"/>
        </w:rPr>
        <w:t>de</w:t>
      </w:r>
      <w:r>
        <w:rPr>
          <w:b/>
          <w:spacing w:val="40"/>
          <w:sz w:val="24"/>
        </w:rPr>
        <w:t xml:space="preserve"> </w:t>
      </w:r>
      <w:r>
        <w:rPr>
          <w:b/>
          <w:sz w:val="24"/>
        </w:rPr>
        <w:t>Sorocaba</w:t>
      </w:r>
      <w:r>
        <w:rPr>
          <w:b/>
          <w:spacing w:val="40"/>
          <w:sz w:val="24"/>
        </w:rPr>
        <w:t xml:space="preserve"> </w:t>
      </w:r>
      <w:r>
        <w:rPr>
          <w:b/>
          <w:sz w:val="24"/>
        </w:rPr>
        <w:t>SOD:</w:t>
      </w:r>
      <w:r>
        <w:rPr>
          <w:b/>
          <w:spacing w:val="78"/>
          <w:sz w:val="24"/>
        </w:rPr>
        <w:t xml:space="preserve"> </w:t>
      </w:r>
      <w:r>
        <w:rPr>
          <w:sz w:val="24"/>
        </w:rPr>
        <w:t>Distante</w:t>
      </w:r>
      <w:r>
        <w:rPr>
          <w:spacing w:val="40"/>
          <w:sz w:val="24"/>
        </w:rPr>
        <w:t xml:space="preserve"> </w:t>
      </w:r>
      <w:r>
        <w:rPr>
          <w:sz w:val="24"/>
        </w:rPr>
        <w:t>50,2</w:t>
      </w:r>
      <w:r>
        <w:rPr>
          <w:spacing w:val="40"/>
          <w:sz w:val="24"/>
        </w:rPr>
        <w:t xml:space="preserve"> </w:t>
      </w:r>
      <w:r>
        <w:rPr>
          <w:sz w:val="24"/>
        </w:rPr>
        <w:t>km</w:t>
      </w:r>
      <w:r>
        <w:rPr>
          <w:spacing w:val="40"/>
          <w:sz w:val="24"/>
        </w:rPr>
        <w:t xml:space="preserve"> </w:t>
      </w:r>
      <w:r>
        <w:rPr>
          <w:sz w:val="24"/>
        </w:rPr>
        <w:t>de</w:t>
      </w:r>
      <w:r>
        <w:rPr>
          <w:spacing w:val="40"/>
          <w:sz w:val="24"/>
        </w:rPr>
        <w:t xml:space="preserve"> </w:t>
      </w:r>
      <w:r>
        <w:rPr>
          <w:sz w:val="24"/>
        </w:rPr>
        <w:t>Araçariguama.</w:t>
      </w:r>
      <w:r>
        <w:rPr>
          <w:spacing w:val="80"/>
          <w:sz w:val="24"/>
        </w:rPr>
        <w:t xml:space="preserve"> </w:t>
      </w:r>
      <w:r>
        <w:rPr>
          <w:sz w:val="24"/>
        </w:rPr>
        <w:t>Aeroporto executivo e o principal aeroporto de manutenção do estado.</w:t>
      </w:r>
    </w:p>
    <w:p w:rsidR="00860CB8" w:rsidRDefault="00F156CD">
      <w:pPr>
        <w:pStyle w:val="Corpodetexto"/>
        <w:spacing w:before="1" w:line="360" w:lineRule="auto"/>
        <w:ind w:left="427" w:right="913"/>
      </w:pPr>
      <w:r>
        <w:rPr>
          <w:u w:val="single"/>
        </w:rPr>
        <w:t>Endereço:</w:t>
      </w:r>
      <w:r>
        <w:rPr>
          <w:spacing w:val="-3"/>
        </w:rPr>
        <w:t xml:space="preserve"> </w:t>
      </w:r>
      <w:r>
        <w:t>Av.</w:t>
      </w:r>
      <w:r>
        <w:rPr>
          <w:spacing w:val="-3"/>
        </w:rPr>
        <w:t xml:space="preserve"> </w:t>
      </w:r>
      <w:r>
        <w:t>Santos</w:t>
      </w:r>
      <w:r>
        <w:rPr>
          <w:spacing w:val="-3"/>
        </w:rPr>
        <w:t xml:space="preserve"> </w:t>
      </w:r>
      <w:r>
        <w:t>Dumont,</w:t>
      </w:r>
      <w:r>
        <w:rPr>
          <w:spacing w:val="-3"/>
        </w:rPr>
        <w:t xml:space="preserve"> </w:t>
      </w:r>
      <w:r>
        <w:t>s/n</w:t>
      </w:r>
      <w:r>
        <w:rPr>
          <w:spacing w:val="-2"/>
        </w:rPr>
        <w:t xml:space="preserve"> </w:t>
      </w:r>
      <w:r>
        <w:t>-</w:t>
      </w:r>
      <w:r>
        <w:rPr>
          <w:spacing w:val="-4"/>
        </w:rPr>
        <w:t xml:space="preserve"> </w:t>
      </w:r>
      <w:r>
        <w:t>Vila</w:t>
      </w:r>
      <w:r>
        <w:rPr>
          <w:spacing w:val="-3"/>
        </w:rPr>
        <w:t xml:space="preserve"> </w:t>
      </w:r>
      <w:r>
        <w:t>Santa</w:t>
      </w:r>
      <w:r>
        <w:rPr>
          <w:spacing w:val="-4"/>
        </w:rPr>
        <w:t xml:space="preserve"> </w:t>
      </w:r>
      <w:r>
        <w:t>Clara,</w:t>
      </w:r>
      <w:r>
        <w:rPr>
          <w:spacing w:val="-3"/>
        </w:rPr>
        <w:t xml:space="preserve"> </w:t>
      </w:r>
      <w:r>
        <w:t>Sorocaba</w:t>
      </w:r>
      <w:r>
        <w:rPr>
          <w:spacing w:val="-3"/>
        </w:rPr>
        <w:t xml:space="preserve"> </w:t>
      </w:r>
      <w:r>
        <w:t>-</w:t>
      </w:r>
      <w:r>
        <w:rPr>
          <w:spacing w:val="-4"/>
        </w:rPr>
        <w:t xml:space="preserve"> </w:t>
      </w:r>
      <w:r>
        <w:t>SP,</w:t>
      </w:r>
      <w:r>
        <w:rPr>
          <w:spacing w:val="-3"/>
        </w:rPr>
        <w:t xml:space="preserve"> </w:t>
      </w:r>
      <w:r>
        <w:t>18065-</w:t>
      </w:r>
      <w:r>
        <w:rPr>
          <w:spacing w:val="-4"/>
        </w:rPr>
        <w:t xml:space="preserve"> </w:t>
      </w:r>
      <w:r>
        <w:t xml:space="preserve">290. </w:t>
      </w:r>
      <w:r>
        <w:rPr>
          <w:u w:val="single"/>
        </w:rPr>
        <w:t xml:space="preserve">Elevação: </w:t>
      </w:r>
      <w:r>
        <w:t>633m</w:t>
      </w:r>
    </w:p>
    <w:p w:rsidR="00860CB8" w:rsidRDefault="00F156CD">
      <w:pPr>
        <w:pStyle w:val="Corpodetexto"/>
        <w:ind w:left="427"/>
      </w:pPr>
      <w:r>
        <w:rPr>
          <w:u w:val="single"/>
        </w:rPr>
        <w:t>Telefone:</w:t>
      </w:r>
      <w:r>
        <w:rPr>
          <w:spacing w:val="-3"/>
        </w:rPr>
        <w:t xml:space="preserve"> </w:t>
      </w:r>
      <w:r>
        <w:t>(15)</w:t>
      </w:r>
      <w:r>
        <w:rPr>
          <w:spacing w:val="-3"/>
        </w:rPr>
        <w:t xml:space="preserve"> </w:t>
      </w:r>
      <w:r>
        <w:t>3223-</w:t>
      </w:r>
      <w:r>
        <w:rPr>
          <w:spacing w:val="-4"/>
        </w:rPr>
        <w:t>3333</w:t>
      </w:r>
    </w:p>
    <w:p w:rsidR="00860CB8" w:rsidRDefault="00860CB8">
      <w:pPr>
        <w:pStyle w:val="Corpodetexto"/>
      </w:pPr>
    </w:p>
    <w:p w:rsidR="00860CB8" w:rsidRDefault="00860CB8">
      <w:pPr>
        <w:pStyle w:val="Corpodetexto"/>
      </w:pPr>
    </w:p>
    <w:p w:rsidR="00860CB8" w:rsidRDefault="00F156CD">
      <w:pPr>
        <w:pStyle w:val="PargrafodaLista"/>
        <w:numPr>
          <w:ilvl w:val="0"/>
          <w:numId w:val="72"/>
        </w:numPr>
        <w:tabs>
          <w:tab w:val="left" w:pos="1285"/>
        </w:tabs>
        <w:spacing w:line="360" w:lineRule="auto"/>
        <w:ind w:right="138" w:firstLine="707"/>
        <w:rPr>
          <w:sz w:val="24"/>
        </w:rPr>
      </w:pPr>
      <w:r>
        <w:rPr>
          <w:b/>
          <w:sz w:val="24"/>
        </w:rPr>
        <w:t xml:space="preserve">São Paulo Catarina Aeroporto Executivo Internacional JHF: </w:t>
      </w:r>
      <w:r>
        <w:rPr>
          <w:sz w:val="24"/>
        </w:rPr>
        <w:t>Há apenas 21,8 km de Araçariguama, o primeiro aeroporto internacional dedicado exclusivamente à aviação executiva no Brasil, operando 24h por dia.</w:t>
      </w:r>
    </w:p>
    <w:p w:rsidR="00860CB8" w:rsidRDefault="00F156CD">
      <w:pPr>
        <w:pStyle w:val="Corpodetexto"/>
        <w:spacing w:line="360" w:lineRule="auto"/>
        <w:ind w:left="427" w:right="2422"/>
        <w:jc w:val="both"/>
      </w:pPr>
      <w:r>
        <w:rPr>
          <w:u w:val="single"/>
        </w:rPr>
        <w:t>Endereço:</w:t>
      </w:r>
      <w:r>
        <w:rPr>
          <w:spacing w:val="-4"/>
        </w:rPr>
        <w:t xml:space="preserve"> </w:t>
      </w:r>
      <w:r>
        <w:t>Rodovia</w:t>
      </w:r>
      <w:r>
        <w:rPr>
          <w:spacing w:val="-4"/>
        </w:rPr>
        <w:t xml:space="preserve"> </w:t>
      </w:r>
      <w:r>
        <w:t>Presidente</w:t>
      </w:r>
      <w:r>
        <w:rPr>
          <w:spacing w:val="-4"/>
        </w:rPr>
        <w:t xml:space="preserve"> </w:t>
      </w:r>
      <w:r>
        <w:t>Castelo</w:t>
      </w:r>
      <w:r>
        <w:rPr>
          <w:spacing w:val="-4"/>
        </w:rPr>
        <w:t xml:space="preserve"> </w:t>
      </w:r>
      <w:r>
        <w:t>Branco</w:t>
      </w:r>
      <w:r>
        <w:rPr>
          <w:spacing w:val="-4"/>
        </w:rPr>
        <w:t xml:space="preserve"> </w:t>
      </w:r>
      <w:r>
        <w:t>km</w:t>
      </w:r>
      <w:r>
        <w:rPr>
          <w:spacing w:val="-2"/>
        </w:rPr>
        <w:t xml:space="preserve"> </w:t>
      </w:r>
      <w:r>
        <w:t>62,</w:t>
      </w:r>
      <w:r>
        <w:rPr>
          <w:spacing w:val="-4"/>
        </w:rPr>
        <w:t xml:space="preserve"> </w:t>
      </w:r>
      <w:r>
        <w:t>São</w:t>
      </w:r>
      <w:r>
        <w:rPr>
          <w:spacing w:val="-4"/>
        </w:rPr>
        <w:t xml:space="preserve"> </w:t>
      </w:r>
      <w:r>
        <w:t>Roque</w:t>
      </w:r>
      <w:r>
        <w:rPr>
          <w:spacing w:val="-3"/>
        </w:rPr>
        <w:t xml:space="preserve"> </w:t>
      </w:r>
      <w:r>
        <w:t>–</w:t>
      </w:r>
      <w:r>
        <w:rPr>
          <w:spacing w:val="-4"/>
        </w:rPr>
        <w:t xml:space="preserve"> </w:t>
      </w:r>
      <w:r>
        <w:t xml:space="preserve">SP </w:t>
      </w:r>
      <w:r>
        <w:rPr>
          <w:u w:val="single"/>
        </w:rPr>
        <w:t>Elevação:</w:t>
      </w:r>
      <w:r>
        <w:t xml:space="preserve"> 777m</w:t>
      </w:r>
    </w:p>
    <w:p w:rsidR="00860CB8" w:rsidRDefault="00F156CD">
      <w:pPr>
        <w:pStyle w:val="Corpodetexto"/>
        <w:ind w:left="427"/>
        <w:jc w:val="both"/>
      </w:pPr>
      <w:r>
        <w:rPr>
          <w:u w:val="single"/>
        </w:rPr>
        <w:lastRenderedPageBreak/>
        <w:t>Telefone:</w:t>
      </w:r>
      <w:r>
        <w:rPr>
          <w:spacing w:val="-3"/>
        </w:rPr>
        <w:t xml:space="preserve"> </w:t>
      </w:r>
      <w:r>
        <w:t>(11)</w:t>
      </w:r>
      <w:r>
        <w:rPr>
          <w:spacing w:val="-3"/>
        </w:rPr>
        <w:t xml:space="preserve"> </w:t>
      </w:r>
      <w:r>
        <w:t>4130-</w:t>
      </w:r>
      <w:r>
        <w:rPr>
          <w:spacing w:val="-4"/>
        </w:rPr>
        <w:t>4870</w:t>
      </w:r>
    </w:p>
    <w:p w:rsidR="00860CB8" w:rsidRDefault="00860CB8">
      <w:pPr>
        <w:pStyle w:val="Corpodetexto"/>
        <w:jc w:val="both"/>
        <w:sectPr w:rsidR="00860CB8">
          <w:footerReference w:type="default" r:id="rId38"/>
          <w:pgSz w:w="11900" w:h="16850"/>
          <w:pgMar w:top="1640" w:right="992" w:bottom="1220" w:left="1275" w:header="0" w:footer="1029" w:gutter="0"/>
          <w:cols w:space="720"/>
        </w:sectPr>
      </w:pPr>
    </w:p>
    <w:p w:rsidR="00860CB8" w:rsidRDefault="00F156CD">
      <w:pPr>
        <w:pStyle w:val="Ttulo1"/>
      </w:pPr>
      <w:bookmarkStart w:id="17" w:name="_TOC_250020"/>
      <w:r>
        <w:lastRenderedPageBreak/>
        <w:t>Legislação</w:t>
      </w:r>
      <w:bookmarkEnd w:id="17"/>
      <w:r>
        <w:rPr>
          <w:spacing w:val="-2"/>
        </w:rPr>
        <w:t xml:space="preserve"> Municipal</w:t>
      </w:r>
    </w:p>
    <w:p w:rsidR="00860CB8" w:rsidRDefault="00860CB8">
      <w:pPr>
        <w:pStyle w:val="Corpodetexto"/>
        <w:spacing w:before="271"/>
        <w:rPr>
          <w:b/>
        </w:rPr>
      </w:pPr>
    </w:p>
    <w:p w:rsidR="00860CB8" w:rsidRDefault="00F156CD">
      <w:pPr>
        <w:pStyle w:val="Corpodetexto"/>
        <w:spacing w:line="360" w:lineRule="auto"/>
        <w:ind w:left="427" w:right="140" w:firstLine="707"/>
        <w:jc w:val="both"/>
      </w:pPr>
      <w:r>
        <w:t>Atualmente, na</w:t>
      </w:r>
      <w:r>
        <w:rPr>
          <w:spacing w:val="-1"/>
        </w:rPr>
        <w:t xml:space="preserve"> </w:t>
      </w:r>
      <w:r>
        <w:t>política</w:t>
      </w:r>
      <w:r>
        <w:rPr>
          <w:spacing w:val="-1"/>
        </w:rPr>
        <w:t xml:space="preserve"> </w:t>
      </w:r>
      <w:r>
        <w:t>urbana</w:t>
      </w:r>
      <w:r>
        <w:rPr>
          <w:spacing w:val="-1"/>
        </w:rPr>
        <w:t xml:space="preserve"> </w:t>
      </w:r>
      <w:r>
        <w:t>brasileira, existem</w:t>
      </w:r>
      <w:r>
        <w:rPr>
          <w:spacing w:val="-2"/>
        </w:rPr>
        <w:t xml:space="preserve"> </w:t>
      </w:r>
      <w:r>
        <w:t>várias normas reguladoras dentro da esfera local, estadual e federal para o planejamento urbano que, de acordo com o Estatuto da Cidade, em Lei Federal aprovada no mês de julho de 2001, propõe que esse planejamento deve ter como referência básica o Plano Diretor local. Em Araçariguama, tendo em vista que seu Plano Diretor está em tramitação na Câmara Municipal, até o momento o município é regido por um plano de metas e sua lei Orgânica.</w:t>
      </w:r>
    </w:p>
    <w:p w:rsidR="00860CB8" w:rsidRDefault="00860CB8">
      <w:pPr>
        <w:pStyle w:val="Corpodetexto"/>
        <w:spacing w:before="138"/>
      </w:pPr>
    </w:p>
    <w:p w:rsidR="00860CB8" w:rsidRDefault="00F156CD">
      <w:pPr>
        <w:pStyle w:val="Corpodetexto"/>
        <w:spacing w:line="360" w:lineRule="auto"/>
        <w:ind w:left="427" w:right="139" w:firstLine="707"/>
        <w:jc w:val="both"/>
      </w:pPr>
      <w:r>
        <w:t>Objetiva-se com esse plano: verificar se as propriedades atendem a funções sociais, garantir a utilização adequada dos imóveis urbanos e rurais, atribuir áreas urbanas subutilizadas, garantir condições dignas da vida urbana, definir sobre os tributos impostos sobre a Propriedade Predial e Territorial Urbana (IPTU), Imposto sobre Serviços (ISS) e o direito a construir, demarcação de zona de interesses sociais e em geral planejar com critérios geográficos, sociais e humanos, além de fiscalizar o comprimento das políticas urbanas.</w:t>
      </w:r>
    </w:p>
    <w:p w:rsidR="00860CB8" w:rsidRDefault="00860CB8">
      <w:pPr>
        <w:pStyle w:val="Corpodetexto"/>
        <w:spacing w:before="139"/>
      </w:pPr>
    </w:p>
    <w:p w:rsidR="00860CB8" w:rsidRDefault="00F156CD">
      <w:pPr>
        <w:pStyle w:val="Corpodetexto"/>
        <w:spacing w:line="360" w:lineRule="auto"/>
        <w:ind w:left="427" w:right="141" w:firstLine="707"/>
        <w:jc w:val="both"/>
      </w:pPr>
      <w:r>
        <w:t xml:space="preserve">A Lei Complementar nº 144 de 21/12/2017, institui o Plano de Zoneamento e Normas para Uso, Parcelamento e Ocupação do Solo do Município de Araçariguama e dá outras </w:t>
      </w:r>
      <w:r>
        <w:rPr>
          <w:spacing w:val="-2"/>
        </w:rPr>
        <w:t>providências.</w:t>
      </w:r>
    </w:p>
    <w:p w:rsidR="00860CB8" w:rsidRDefault="00860CB8">
      <w:pPr>
        <w:pStyle w:val="Corpodetexto"/>
        <w:spacing w:before="136"/>
      </w:pPr>
    </w:p>
    <w:p w:rsidR="00860CB8" w:rsidRDefault="00F156CD">
      <w:pPr>
        <w:pStyle w:val="Corpodetexto"/>
        <w:spacing w:line="360" w:lineRule="auto"/>
        <w:ind w:left="427" w:right="136" w:firstLine="707"/>
        <w:jc w:val="both"/>
      </w:pPr>
      <w:r>
        <w:t>A Lei Complementar nº 179 de 19/12/2022, cria a Secretaria Municipal de Meio Ambiente, Agricultura e Sustentabilidade - SEMMAAS</w:t>
      </w:r>
    </w:p>
    <w:p w:rsidR="00860CB8" w:rsidRDefault="00860CB8">
      <w:pPr>
        <w:pStyle w:val="Corpodetexto"/>
        <w:spacing w:before="140"/>
      </w:pPr>
    </w:p>
    <w:p w:rsidR="00860CB8" w:rsidRDefault="00F156CD">
      <w:pPr>
        <w:pStyle w:val="Corpodetexto"/>
        <w:spacing w:line="360" w:lineRule="auto"/>
        <w:ind w:left="427" w:right="140" w:firstLine="707"/>
        <w:jc w:val="both"/>
      </w:pPr>
      <w:r>
        <w:t>Araçariguama possui certificação no Programa Município VerdeAzul – PMVA Ciclo 2022/2023, o principal objetivo do PMVA é estimular e auxiliar as prefeituras paulistas na elaboração e execução de suas políticas públicas estratégicas para o desenvolvimento sustentável do estado de São Paulo.</w:t>
      </w:r>
    </w:p>
    <w:p w:rsidR="00860CB8" w:rsidRDefault="00860CB8">
      <w:pPr>
        <w:pStyle w:val="Corpodetexto"/>
        <w:spacing w:before="137"/>
      </w:pPr>
    </w:p>
    <w:p w:rsidR="00860CB8" w:rsidRDefault="00F156CD">
      <w:pPr>
        <w:pStyle w:val="Corpodetexto"/>
        <w:spacing w:line="360" w:lineRule="auto"/>
        <w:ind w:left="427" w:right="143" w:firstLine="707"/>
        <w:jc w:val="both"/>
      </w:pPr>
      <w:r>
        <w:t>A legislação ambiental, urbana e rural estimula o turismo sustentável a fim de a atividade não agredir o meio ambiente, buscando assegurar elevada qualidade de vida da população urbana e rural, com a promoção de medidas adequadas à preservação do</w:t>
      </w:r>
      <w:r>
        <w:rPr>
          <w:spacing w:val="40"/>
        </w:rPr>
        <w:t xml:space="preserve"> </w:t>
      </w:r>
      <w:r>
        <w:t>patrimônio arquitetônico, urbanístico, paisagístico, histórico, cultural e arqueológico.</w:t>
      </w:r>
    </w:p>
    <w:p w:rsidR="00860CB8" w:rsidRDefault="00860CB8">
      <w:pPr>
        <w:pStyle w:val="Corpodetexto"/>
        <w:spacing w:line="360" w:lineRule="auto"/>
        <w:jc w:val="both"/>
        <w:sectPr w:rsidR="00860CB8">
          <w:footerReference w:type="default" r:id="rId39"/>
          <w:pgSz w:w="11900" w:h="16850"/>
          <w:pgMar w:top="1640" w:right="992" w:bottom="1220" w:left="1275" w:header="0" w:footer="1029" w:gutter="0"/>
          <w:pgNumType w:start="1"/>
          <w:cols w:space="720"/>
        </w:sectPr>
      </w:pPr>
    </w:p>
    <w:p w:rsidR="00860CB8" w:rsidRDefault="00F156CD">
      <w:pPr>
        <w:pStyle w:val="Ttulo1"/>
      </w:pPr>
      <w:bookmarkStart w:id="18" w:name="_TOC_250019"/>
      <w:r>
        <w:lastRenderedPageBreak/>
        <w:t>Organização</w:t>
      </w:r>
      <w:r>
        <w:rPr>
          <w:spacing w:val="-4"/>
        </w:rPr>
        <w:t xml:space="preserve"> </w:t>
      </w:r>
      <w:r>
        <w:t>Política</w:t>
      </w:r>
      <w:r>
        <w:rPr>
          <w:spacing w:val="-2"/>
        </w:rPr>
        <w:t xml:space="preserve"> </w:t>
      </w:r>
      <w:r>
        <w:t xml:space="preserve">e </w:t>
      </w:r>
      <w:bookmarkEnd w:id="18"/>
      <w:r>
        <w:rPr>
          <w:spacing w:val="-2"/>
        </w:rPr>
        <w:t>Social</w:t>
      </w:r>
    </w:p>
    <w:p w:rsidR="00860CB8" w:rsidRDefault="00860CB8">
      <w:pPr>
        <w:pStyle w:val="Corpodetexto"/>
        <w:spacing w:before="271"/>
        <w:rPr>
          <w:b/>
        </w:rPr>
      </w:pPr>
    </w:p>
    <w:p w:rsidR="00860CB8" w:rsidRDefault="00F156CD">
      <w:pPr>
        <w:pStyle w:val="Corpodetexto"/>
        <w:spacing w:line="360" w:lineRule="auto"/>
        <w:ind w:left="427" w:right="139" w:firstLine="707"/>
        <w:jc w:val="both"/>
      </w:pPr>
      <w:r>
        <w:t>Atualmente, a formação administrativa do município está dividida entre o poder legislativo que é a Câmara Municipal de Araçariguama e no Poder Executivo representado pela Prefeitura que é composta, além do Gabinete do Prefeito, por 17 secretarias.</w:t>
      </w: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F156CD">
      <w:pPr>
        <w:pStyle w:val="Corpodetexto"/>
        <w:spacing w:before="6"/>
        <w:rPr>
          <w:sz w:val="20"/>
        </w:rPr>
      </w:pPr>
      <w:r>
        <w:rPr>
          <w:noProof/>
          <w:sz w:val="20"/>
          <w:lang w:val="pt-BR" w:eastAsia="pt-BR"/>
        </w:rPr>
        <mc:AlternateContent>
          <mc:Choice Requires="wpg">
            <w:drawing>
              <wp:anchor distT="0" distB="0" distL="0" distR="0" simplePos="0" relativeHeight="487617536" behindDoc="1" locked="0" layoutInCell="1" allowOverlap="1">
                <wp:simplePos x="0" y="0"/>
                <wp:positionH relativeFrom="page">
                  <wp:posOffset>2621279</wp:posOffset>
                </wp:positionH>
                <wp:positionV relativeFrom="paragraph">
                  <wp:posOffset>165576</wp:posOffset>
                </wp:positionV>
                <wp:extent cx="2656205" cy="3142615"/>
                <wp:effectExtent l="0" t="0" r="0" b="0"/>
                <wp:wrapTopAndBottom/>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6205" cy="3142615"/>
                          <a:chOff x="0" y="0"/>
                          <a:chExt cx="2656205" cy="3142615"/>
                        </a:xfrm>
                      </wpg:grpSpPr>
                      <wps:wsp>
                        <wps:cNvPr id="75" name="Graphic 75"/>
                        <wps:cNvSpPr/>
                        <wps:spPr>
                          <a:xfrm>
                            <a:off x="740409" y="296595"/>
                            <a:ext cx="1490345" cy="577850"/>
                          </a:xfrm>
                          <a:custGeom>
                            <a:avLst/>
                            <a:gdLst/>
                            <a:ahLst/>
                            <a:cxnLst/>
                            <a:rect l="l" t="t" r="r" b="b"/>
                            <a:pathLst>
                              <a:path w="1490345" h="577850">
                                <a:moveTo>
                                  <a:pt x="0" y="236600"/>
                                </a:moveTo>
                                <a:lnTo>
                                  <a:pt x="726821" y="0"/>
                                </a:lnTo>
                              </a:path>
                              <a:path w="1490345" h="577850">
                                <a:moveTo>
                                  <a:pt x="0" y="236600"/>
                                </a:moveTo>
                                <a:lnTo>
                                  <a:pt x="0" y="498982"/>
                                </a:lnTo>
                                <a:lnTo>
                                  <a:pt x="1489964" y="498982"/>
                                </a:lnTo>
                                <a:lnTo>
                                  <a:pt x="1489964" y="577850"/>
                                </a:lnTo>
                              </a:path>
                              <a:path w="1490345" h="577850">
                                <a:moveTo>
                                  <a:pt x="0" y="236600"/>
                                </a:moveTo>
                                <a:lnTo>
                                  <a:pt x="0" y="498982"/>
                                </a:lnTo>
                                <a:lnTo>
                                  <a:pt x="550290" y="498982"/>
                                </a:lnTo>
                                <a:lnTo>
                                  <a:pt x="550290" y="577850"/>
                                </a:lnTo>
                              </a:path>
                            </a:pathLst>
                          </a:custGeom>
                          <a:ln w="25400">
                            <a:solidFill>
                              <a:srgbClr val="C0504D"/>
                            </a:solidFill>
                            <a:prstDash val="solid"/>
                          </a:ln>
                        </wps:spPr>
                        <wps:bodyPr wrap="square" lIns="0" tIns="0" rIns="0" bIns="0" rtlCol="0">
                          <a:prstTxWarp prst="textNoShape">
                            <a:avLst/>
                          </a:prstTxWarp>
                          <a:noAutofit/>
                        </wps:bodyPr>
                      </wps:wsp>
                      <wps:wsp>
                        <wps:cNvPr id="76" name="Graphic 76"/>
                        <wps:cNvSpPr/>
                        <wps:spPr>
                          <a:xfrm>
                            <a:off x="87884" y="1250111"/>
                            <a:ext cx="119380" cy="1550670"/>
                          </a:xfrm>
                          <a:custGeom>
                            <a:avLst/>
                            <a:gdLst/>
                            <a:ahLst/>
                            <a:cxnLst/>
                            <a:rect l="l" t="t" r="r" b="b"/>
                            <a:pathLst>
                              <a:path w="119380" h="1550670">
                                <a:moveTo>
                                  <a:pt x="0" y="0"/>
                                </a:moveTo>
                                <a:lnTo>
                                  <a:pt x="0" y="1550416"/>
                                </a:lnTo>
                                <a:lnTo>
                                  <a:pt x="119253" y="1550416"/>
                                </a:lnTo>
                              </a:path>
                              <a:path w="119380" h="1550670">
                                <a:moveTo>
                                  <a:pt x="0" y="0"/>
                                </a:moveTo>
                                <a:lnTo>
                                  <a:pt x="0" y="1017016"/>
                                </a:lnTo>
                                <a:lnTo>
                                  <a:pt x="119253" y="1017016"/>
                                </a:lnTo>
                              </a:path>
                              <a:path w="119380" h="1550670">
                                <a:moveTo>
                                  <a:pt x="0" y="0"/>
                                </a:moveTo>
                                <a:lnTo>
                                  <a:pt x="0" y="483616"/>
                                </a:lnTo>
                                <a:lnTo>
                                  <a:pt x="119253" y="483616"/>
                                </a:lnTo>
                              </a:path>
                            </a:pathLst>
                          </a:custGeom>
                          <a:ln w="25400">
                            <a:solidFill>
                              <a:srgbClr val="9BBA58"/>
                            </a:solidFill>
                            <a:prstDash val="solid"/>
                          </a:ln>
                        </wps:spPr>
                        <wps:bodyPr wrap="square" lIns="0" tIns="0" rIns="0" bIns="0" rtlCol="0">
                          <a:prstTxWarp prst="textNoShape">
                            <a:avLst/>
                          </a:prstTxWarp>
                          <a:noAutofit/>
                        </wps:bodyPr>
                      </wps:wsp>
                      <wps:wsp>
                        <wps:cNvPr id="77" name="Graphic 77"/>
                        <wps:cNvSpPr/>
                        <wps:spPr>
                          <a:xfrm>
                            <a:off x="388365" y="533196"/>
                            <a:ext cx="352425" cy="341630"/>
                          </a:xfrm>
                          <a:custGeom>
                            <a:avLst/>
                            <a:gdLst/>
                            <a:ahLst/>
                            <a:cxnLst/>
                            <a:rect l="l" t="t" r="r" b="b"/>
                            <a:pathLst>
                              <a:path w="352425" h="341630">
                                <a:moveTo>
                                  <a:pt x="352044" y="0"/>
                                </a:moveTo>
                                <a:lnTo>
                                  <a:pt x="352044" y="262381"/>
                                </a:lnTo>
                                <a:lnTo>
                                  <a:pt x="0" y="262381"/>
                                </a:lnTo>
                                <a:lnTo>
                                  <a:pt x="0" y="341249"/>
                                </a:lnTo>
                              </a:path>
                            </a:pathLst>
                          </a:custGeom>
                          <a:ln w="25400">
                            <a:solidFill>
                              <a:srgbClr val="C0504D"/>
                            </a:solidFill>
                            <a:prstDash val="solid"/>
                          </a:ln>
                        </wps:spPr>
                        <wps:bodyPr wrap="square" lIns="0" tIns="0" rIns="0" bIns="0" rtlCol="0">
                          <a:prstTxWarp prst="textNoShape">
                            <a:avLst/>
                          </a:prstTxWarp>
                          <a:noAutofit/>
                        </wps:bodyPr>
                      </wps:wsp>
                      <wps:wsp>
                        <wps:cNvPr id="78" name="Graphic 78"/>
                        <wps:cNvSpPr/>
                        <wps:spPr>
                          <a:xfrm>
                            <a:off x="197485" y="12700"/>
                            <a:ext cx="1086485" cy="520700"/>
                          </a:xfrm>
                          <a:custGeom>
                            <a:avLst/>
                            <a:gdLst/>
                            <a:ahLst/>
                            <a:cxnLst/>
                            <a:rect l="l" t="t" r="r" b="b"/>
                            <a:pathLst>
                              <a:path w="1086485" h="520700">
                                <a:moveTo>
                                  <a:pt x="1086053" y="0"/>
                                </a:moveTo>
                                <a:lnTo>
                                  <a:pt x="0" y="0"/>
                                </a:lnTo>
                                <a:lnTo>
                                  <a:pt x="0" y="520496"/>
                                </a:lnTo>
                                <a:lnTo>
                                  <a:pt x="1086053" y="520496"/>
                                </a:lnTo>
                                <a:lnTo>
                                  <a:pt x="1086053" y="0"/>
                                </a:lnTo>
                                <a:close/>
                              </a:path>
                            </a:pathLst>
                          </a:custGeom>
                          <a:solidFill>
                            <a:srgbClr val="4F81BC"/>
                          </a:solidFill>
                        </wps:spPr>
                        <wps:bodyPr wrap="square" lIns="0" tIns="0" rIns="0" bIns="0" rtlCol="0">
                          <a:prstTxWarp prst="textNoShape">
                            <a:avLst/>
                          </a:prstTxWarp>
                          <a:noAutofit/>
                        </wps:bodyPr>
                      </wps:wsp>
                      <wps:wsp>
                        <wps:cNvPr id="79" name="Graphic 79"/>
                        <wps:cNvSpPr/>
                        <wps:spPr>
                          <a:xfrm>
                            <a:off x="197485" y="12700"/>
                            <a:ext cx="1086485" cy="520700"/>
                          </a:xfrm>
                          <a:custGeom>
                            <a:avLst/>
                            <a:gdLst/>
                            <a:ahLst/>
                            <a:cxnLst/>
                            <a:rect l="l" t="t" r="r" b="b"/>
                            <a:pathLst>
                              <a:path w="1086485" h="520700">
                                <a:moveTo>
                                  <a:pt x="0" y="520496"/>
                                </a:moveTo>
                                <a:lnTo>
                                  <a:pt x="1086053" y="520496"/>
                                </a:lnTo>
                                <a:lnTo>
                                  <a:pt x="1086053" y="0"/>
                                </a:lnTo>
                                <a:lnTo>
                                  <a:pt x="0" y="0"/>
                                </a:lnTo>
                                <a:lnTo>
                                  <a:pt x="0" y="520496"/>
                                </a:lnTo>
                                <a:close/>
                              </a:path>
                            </a:pathLst>
                          </a:custGeom>
                          <a:ln w="25400">
                            <a:solidFill>
                              <a:srgbClr val="FFFFFF"/>
                            </a:solidFill>
                            <a:prstDash val="solid"/>
                          </a:ln>
                        </wps:spPr>
                        <wps:bodyPr wrap="square" lIns="0" tIns="0" rIns="0" bIns="0" rtlCol="0">
                          <a:prstTxWarp prst="textNoShape">
                            <a:avLst/>
                          </a:prstTxWarp>
                          <a:noAutofit/>
                        </wps:bodyPr>
                      </wps:wsp>
                      <wps:wsp>
                        <wps:cNvPr id="80" name="Graphic 80"/>
                        <wps:cNvSpPr/>
                        <wps:spPr>
                          <a:xfrm>
                            <a:off x="12700" y="874522"/>
                            <a:ext cx="751205" cy="375920"/>
                          </a:xfrm>
                          <a:custGeom>
                            <a:avLst/>
                            <a:gdLst/>
                            <a:ahLst/>
                            <a:cxnLst/>
                            <a:rect l="l" t="t" r="r" b="b"/>
                            <a:pathLst>
                              <a:path w="751205" h="375920">
                                <a:moveTo>
                                  <a:pt x="751179" y="0"/>
                                </a:moveTo>
                                <a:lnTo>
                                  <a:pt x="0" y="0"/>
                                </a:lnTo>
                                <a:lnTo>
                                  <a:pt x="0" y="375589"/>
                                </a:lnTo>
                                <a:lnTo>
                                  <a:pt x="751179" y="375589"/>
                                </a:lnTo>
                                <a:lnTo>
                                  <a:pt x="751179" y="0"/>
                                </a:lnTo>
                                <a:close/>
                              </a:path>
                            </a:pathLst>
                          </a:custGeom>
                          <a:solidFill>
                            <a:srgbClr val="C0504D"/>
                          </a:solidFill>
                        </wps:spPr>
                        <wps:bodyPr wrap="square" lIns="0" tIns="0" rIns="0" bIns="0" rtlCol="0">
                          <a:prstTxWarp prst="textNoShape">
                            <a:avLst/>
                          </a:prstTxWarp>
                          <a:noAutofit/>
                        </wps:bodyPr>
                      </wps:wsp>
                      <wps:wsp>
                        <wps:cNvPr id="81" name="Graphic 81"/>
                        <wps:cNvSpPr/>
                        <wps:spPr>
                          <a:xfrm>
                            <a:off x="12700" y="874522"/>
                            <a:ext cx="751205" cy="375920"/>
                          </a:xfrm>
                          <a:custGeom>
                            <a:avLst/>
                            <a:gdLst/>
                            <a:ahLst/>
                            <a:cxnLst/>
                            <a:rect l="l" t="t" r="r" b="b"/>
                            <a:pathLst>
                              <a:path w="751205" h="375920">
                                <a:moveTo>
                                  <a:pt x="0" y="375589"/>
                                </a:moveTo>
                                <a:lnTo>
                                  <a:pt x="751179" y="375589"/>
                                </a:lnTo>
                                <a:lnTo>
                                  <a:pt x="751179" y="0"/>
                                </a:lnTo>
                                <a:lnTo>
                                  <a:pt x="0" y="0"/>
                                </a:lnTo>
                                <a:lnTo>
                                  <a:pt x="0" y="375589"/>
                                </a:lnTo>
                                <a:close/>
                              </a:path>
                            </a:pathLst>
                          </a:custGeom>
                          <a:ln w="25400">
                            <a:solidFill>
                              <a:srgbClr val="FFFFFF"/>
                            </a:solidFill>
                            <a:prstDash val="solid"/>
                          </a:ln>
                        </wps:spPr>
                        <wps:bodyPr wrap="square" lIns="0" tIns="0" rIns="0" bIns="0" rtlCol="0">
                          <a:prstTxWarp prst="textNoShape">
                            <a:avLst/>
                          </a:prstTxWarp>
                          <a:noAutofit/>
                        </wps:bodyPr>
                      </wps:wsp>
                      <wps:wsp>
                        <wps:cNvPr id="82" name="Graphic 82"/>
                        <wps:cNvSpPr/>
                        <wps:spPr>
                          <a:xfrm>
                            <a:off x="207136" y="1545971"/>
                            <a:ext cx="751205" cy="375920"/>
                          </a:xfrm>
                          <a:custGeom>
                            <a:avLst/>
                            <a:gdLst/>
                            <a:ahLst/>
                            <a:cxnLst/>
                            <a:rect l="l" t="t" r="r" b="b"/>
                            <a:pathLst>
                              <a:path w="751205" h="375920">
                                <a:moveTo>
                                  <a:pt x="751179" y="0"/>
                                </a:moveTo>
                                <a:lnTo>
                                  <a:pt x="0" y="0"/>
                                </a:lnTo>
                                <a:lnTo>
                                  <a:pt x="0" y="375589"/>
                                </a:lnTo>
                                <a:lnTo>
                                  <a:pt x="751179" y="375589"/>
                                </a:lnTo>
                                <a:lnTo>
                                  <a:pt x="751179" y="0"/>
                                </a:lnTo>
                                <a:close/>
                              </a:path>
                            </a:pathLst>
                          </a:custGeom>
                          <a:solidFill>
                            <a:srgbClr val="9BBA58"/>
                          </a:solidFill>
                        </wps:spPr>
                        <wps:bodyPr wrap="square" lIns="0" tIns="0" rIns="0" bIns="0" rtlCol="0">
                          <a:prstTxWarp prst="textNoShape">
                            <a:avLst/>
                          </a:prstTxWarp>
                          <a:noAutofit/>
                        </wps:bodyPr>
                      </wps:wsp>
                      <wps:wsp>
                        <wps:cNvPr id="83" name="Graphic 83"/>
                        <wps:cNvSpPr/>
                        <wps:spPr>
                          <a:xfrm>
                            <a:off x="207136" y="1545971"/>
                            <a:ext cx="751205" cy="375920"/>
                          </a:xfrm>
                          <a:custGeom>
                            <a:avLst/>
                            <a:gdLst/>
                            <a:ahLst/>
                            <a:cxnLst/>
                            <a:rect l="l" t="t" r="r" b="b"/>
                            <a:pathLst>
                              <a:path w="751205" h="375920">
                                <a:moveTo>
                                  <a:pt x="0" y="375589"/>
                                </a:moveTo>
                                <a:lnTo>
                                  <a:pt x="751179" y="375589"/>
                                </a:lnTo>
                                <a:lnTo>
                                  <a:pt x="751179" y="0"/>
                                </a:lnTo>
                                <a:lnTo>
                                  <a:pt x="0" y="0"/>
                                </a:lnTo>
                                <a:lnTo>
                                  <a:pt x="0" y="375589"/>
                                </a:lnTo>
                                <a:close/>
                              </a:path>
                            </a:pathLst>
                          </a:custGeom>
                          <a:ln w="25400">
                            <a:solidFill>
                              <a:srgbClr val="FFFFFF"/>
                            </a:solidFill>
                            <a:prstDash val="solid"/>
                          </a:ln>
                        </wps:spPr>
                        <wps:bodyPr wrap="square" lIns="0" tIns="0" rIns="0" bIns="0" rtlCol="0">
                          <a:prstTxWarp prst="textNoShape">
                            <a:avLst/>
                          </a:prstTxWarp>
                          <a:noAutofit/>
                        </wps:bodyPr>
                      </wps:wsp>
                      <wps:wsp>
                        <wps:cNvPr id="84" name="Graphic 84"/>
                        <wps:cNvSpPr/>
                        <wps:spPr>
                          <a:xfrm>
                            <a:off x="207136" y="2079244"/>
                            <a:ext cx="751205" cy="375920"/>
                          </a:xfrm>
                          <a:custGeom>
                            <a:avLst/>
                            <a:gdLst/>
                            <a:ahLst/>
                            <a:cxnLst/>
                            <a:rect l="l" t="t" r="r" b="b"/>
                            <a:pathLst>
                              <a:path w="751205" h="375920">
                                <a:moveTo>
                                  <a:pt x="751179" y="0"/>
                                </a:moveTo>
                                <a:lnTo>
                                  <a:pt x="0" y="0"/>
                                </a:lnTo>
                                <a:lnTo>
                                  <a:pt x="0" y="375589"/>
                                </a:lnTo>
                                <a:lnTo>
                                  <a:pt x="751179" y="375589"/>
                                </a:lnTo>
                                <a:lnTo>
                                  <a:pt x="751179" y="0"/>
                                </a:lnTo>
                                <a:close/>
                              </a:path>
                            </a:pathLst>
                          </a:custGeom>
                          <a:solidFill>
                            <a:srgbClr val="9BBA58"/>
                          </a:solidFill>
                        </wps:spPr>
                        <wps:bodyPr wrap="square" lIns="0" tIns="0" rIns="0" bIns="0" rtlCol="0">
                          <a:prstTxWarp prst="textNoShape">
                            <a:avLst/>
                          </a:prstTxWarp>
                          <a:noAutofit/>
                        </wps:bodyPr>
                      </wps:wsp>
                      <wps:wsp>
                        <wps:cNvPr id="85" name="Graphic 85"/>
                        <wps:cNvSpPr/>
                        <wps:spPr>
                          <a:xfrm>
                            <a:off x="207136" y="2079244"/>
                            <a:ext cx="751205" cy="375920"/>
                          </a:xfrm>
                          <a:custGeom>
                            <a:avLst/>
                            <a:gdLst/>
                            <a:ahLst/>
                            <a:cxnLst/>
                            <a:rect l="l" t="t" r="r" b="b"/>
                            <a:pathLst>
                              <a:path w="751205" h="375920">
                                <a:moveTo>
                                  <a:pt x="0" y="375589"/>
                                </a:moveTo>
                                <a:lnTo>
                                  <a:pt x="751179" y="375589"/>
                                </a:lnTo>
                                <a:lnTo>
                                  <a:pt x="751179" y="0"/>
                                </a:lnTo>
                                <a:lnTo>
                                  <a:pt x="0" y="0"/>
                                </a:lnTo>
                                <a:lnTo>
                                  <a:pt x="0" y="375589"/>
                                </a:lnTo>
                                <a:close/>
                              </a:path>
                            </a:pathLst>
                          </a:custGeom>
                          <a:ln w="25400">
                            <a:solidFill>
                              <a:srgbClr val="FFFFFF"/>
                            </a:solidFill>
                            <a:prstDash val="solid"/>
                          </a:ln>
                        </wps:spPr>
                        <wps:bodyPr wrap="square" lIns="0" tIns="0" rIns="0" bIns="0" rtlCol="0">
                          <a:prstTxWarp prst="textNoShape">
                            <a:avLst/>
                          </a:prstTxWarp>
                          <a:noAutofit/>
                        </wps:bodyPr>
                      </wps:wsp>
                      <wps:wsp>
                        <wps:cNvPr id="86" name="Graphic 86"/>
                        <wps:cNvSpPr/>
                        <wps:spPr>
                          <a:xfrm>
                            <a:off x="207136" y="2612644"/>
                            <a:ext cx="751205" cy="375920"/>
                          </a:xfrm>
                          <a:custGeom>
                            <a:avLst/>
                            <a:gdLst/>
                            <a:ahLst/>
                            <a:cxnLst/>
                            <a:rect l="l" t="t" r="r" b="b"/>
                            <a:pathLst>
                              <a:path w="751205" h="375920">
                                <a:moveTo>
                                  <a:pt x="751179" y="0"/>
                                </a:moveTo>
                                <a:lnTo>
                                  <a:pt x="0" y="0"/>
                                </a:lnTo>
                                <a:lnTo>
                                  <a:pt x="0" y="375589"/>
                                </a:lnTo>
                                <a:lnTo>
                                  <a:pt x="751179" y="375589"/>
                                </a:lnTo>
                                <a:lnTo>
                                  <a:pt x="751179" y="0"/>
                                </a:lnTo>
                                <a:close/>
                              </a:path>
                            </a:pathLst>
                          </a:custGeom>
                          <a:solidFill>
                            <a:srgbClr val="9BBA58"/>
                          </a:solidFill>
                        </wps:spPr>
                        <wps:bodyPr wrap="square" lIns="0" tIns="0" rIns="0" bIns="0" rtlCol="0">
                          <a:prstTxWarp prst="textNoShape">
                            <a:avLst/>
                          </a:prstTxWarp>
                          <a:noAutofit/>
                        </wps:bodyPr>
                      </wps:wsp>
                      <wps:wsp>
                        <wps:cNvPr id="87" name="Graphic 87"/>
                        <wps:cNvSpPr/>
                        <wps:spPr>
                          <a:xfrm>
                            <a:off x="207136" y="2612644"/>
                            <a:ext cx="751205" cy="375920"/>
                          </a:xfrm>
                          <a:custGeom>
                            <a:avLst/>
                            <a:gdLst/>
                            <a:ahLst/>
                            <a:cxnLst/>
                            <a:rect l="l" t="t" r="r" b="b"/>
                            <a:pathLst>
                              <a:path w="751205" h="375920">
                                <a:moveTo>
                                  <a:pt x="0" y="375589"/>
                                </a:moveTo>
                                <a:lnTo>
                                  <a:pt x="751179" y="375589"/>
                                </a:lnTo>
                                <a:lnTo>
                                  <a:pt x="751179" y="0"/>
                                </a:lnTo>
                                <a:lnTo>
                                  <a:pt x="0" y="0"/>
                                </a:lnTo>
                                <a:lnTo>
                                  <a:pt x="0" y="375589"/>
                                </a:lnTo>
                                <a:close/>
                              </a:path>
                            </a:pathLst>
                          </a:custGeom>
                          <a:ln w="25400">
                            <a:solidFill>
                              <a:srgbClr val="FFFFFF"/>
                            </a:solidFill>
                            <a:prstDash val="solid"/>
                          </a:ln>
                        </wps:spPr>
                        <wps:bodyPr wrap="square" lIns="0" tIns="0" rIns="0" bIns="0" rtlCol="0">
                          <a:prstTxWarp prst="textNoShape">
                            <a:avLst/>
                          </a:prstTxWarp>
                          <a:noAutofit/>
                        </wps:bodyPr>
                      </wps:wsp>
                      <wps:wsp>
                        <wps:cNvPr id="88" name="Graphic 88"/>
                        <wps:cNvSpPr/>
                        <wps:spPr>
                          <a:xfrm>
                            <a:off x="915035" y="874522"/>
                            <a:ext cx="751205" cy="375920"/>
                          </a:xfrm>
                          <a:custGeom>
                            <a:avLst/>
                            <a:gdLst/>
                            <a:ahLst/>
                            <a:cxnLst/>
                            <a:rect l="l" t="t" r="r" b="b"/>
                            <a:pathLst>
                              <a:path w="751205" h="375920">
                                <a:moveTo>
                                  <a:pt x="751179" y="0"/>
                                </a:moveTo>
                                <a:lnTo>
                                  <a:pt x="0" y="0"/>
                                </a:lnTo>
                                <a:lnTo>
                                  <a:pt x="0" y="375589"/>
                                </a:lnTo>
                                <a:lnTo>
                                  <a:pt x="751179" y="375589"/>
                                </a:lnTo>
                                <a:lnTo>
                                  <a:pt x="751179" y="0"/>
                                </a:lnTo>
                                <a:close/>
                              </a:path>
                            </a:pathLst>
                          </a:custGeom>
                          <a:solidFill>
                            <a:srgbClr val="C0504D"/>
                          </a:solidFill>
                        </wps:spPr>
                        <wps:bodyPr wrap="square" lIns="0" tIns="0" rIns="0" bIns="0" rtlCol="0">
                          <a:prstTxWarp prst="textNoShape">
                            <a:avLst/>
                          </a:prstTxWarp>
                          <a:noAutofit/>
                        </wps:bodyPr>
                      </wps:wsp>
                      <wps:wsp>
                        <wps:cNvPr id="89" name="Graphic 89"/>
                        <wps:cNvSpPr/>
                        <wps:spPr>
                          <a:xfrm>
                            <a:off x="915035" y="874522"/>
                            <a:ext cx="751205" cy="375920"/>
                          </a:xfrm>
                          <a:custGeom>
                            <a:avLst/>
                            <a:gdLst/>
                            <a:ahLst/>
                            <a:cxnLst/>
                            <a:rect l="l" t="t" r="r" b="b"/>
                            <a:pathLst>
                              <a:path w="751205" h="375920">
                                <a:moveTo>
                                  <a:pt x="0" y="375589"/>
                                </a:moveTo>
                                <a:lnTo>
                                  <a:pt x="751179" y="375589"/>
                                </a:lnTo>
                                <a:lnTo>
                                  <a:pt x="751179" y="0"/>
                                </a:lnTo>
                                <a:lnTo>
                                  <a:pt x="0" y="0"/>
                                </a:lnTo>
                                <a:lnTo>
                                  <a:pt x="0" y="375589"/>
                                </a:lnTo>
                                <a:close/>
                              </a:path>
                            </a:pathLst>
                          </a:custGeom>
                          <a:ln w="25400">
                            <a:solidFill>
                              <a:srgbClr val="FFFFFF"/>
                            </a:solidFill>
                            <a:prstDash val="solid"/>
                          </a:ln>
                        </wps:spPr>
                        <wps:bodyPr wrap="square" lIns="0" tIns="0" rIns="0" bIns="0" rtlCol="0">
                          <a:prstTxWarp prst="textNoShape">
                            <a:avLst/>
                          </a:prstTxWarp>
                          <a:noAutofit/>
                        </wps:bodyPr>
                      </wps:wsp>
                      <wps:wsp>
                        <wps:cNvPr id="90" name="Graphic 90"/>
                        <wps:cNvSpPr/>
                        <wps:spPr>
                          <a:xfrm>
                            <a:off x="1817497" y="874445"/>
                            <a:ext cx="826135" cy="2255520"/>
                          </a:xfrm>
                          <a:custGeom>
                            <a:avLst/>
                            <a:gdLst/>
                            <a:ahLst/>
                            <a:cxnLst/>
                            <a:rect l="l" t="t" r="r" b="b"/>
                            <a:pathLst>
                              <a:path w="826135" h="2255520">
                                <a:moveTo>
                                  <a:pt x="825741" y="0"/>
                                </a:moveTo>
                                <a:lnTo>
                                  <a:pt x="0" y="0"/>
                                </a:lnTo>
                                <a:lnTo>
                                  <a:pt x="0" y="2255393"/>
                                </a:lnTo>
                                <a:lnTo>
                                  <a:pt x="825741" y="2255393"/>
                                </a:lnTo>
                                <a:lnTo>
                                  <a:pt x="825741" y="0"/>
                                </a:lnTo>
                                <a:close/>
                              </a:path>
                            </a:pathLst>
                          </a:custGeom>
                          <a:solidFill>
                            <a:srgbClr val="C0504D"/>
                          </a:solidFill>
                        </wps:spPr>
                        <wps:bodyPr wrap="square" lIns="0" tIns="0" rIns="0" bIns="0" rtlCol="0">
                          <a:prstTxWarp prst="textNoShape">
                            <a:avLst/>
                          </a:prstTxWarp>
                          <a:noAutofit/>
                        </wps:bodyPr>
                      </wps:wsp>
                      <wps:wsp>
                        <wps:cNvPr id="91" name="Graphic 91"/>
                        <wps:cNvSpPr/>
                        <wps:spPr>
                          <a:xfrm>
                            <a:off x="1817497" y="874445"/>
                            <a:ext cx="826135" cy="2255520"/>
                          </a:xfrm>
                          <a:custGeom>
                            <a:avLst/>
                            <a:gdLst/>
                            <a:ahLst/>
                            <a:cxnLst/>
                            <a:rect l="l" t="t" r="r" b="b"/>
                            <a:pathLst>
                              <a:path w="826135" h="2255520">
                                <a:moveTo>
                                  <a:pt x="0" y="2255393"/>
                                </a:moveTo>
                                <a:lnTo>
                                  <a:pt x="825741" y="2255393"/>
                                </a:lnTo>
                                <a:lnTo>
                                  <a:pt x="825741" y="0"/>
                                </a:lnTo>
                                <a:lnTo>
                                  <a:pt x="0" y="0"/>
                                </a:lnTo>
                                <a:lnTo>
                                  <a:pt x="0" y="2255393"/>
                                </a:lnTo>
                                <a:close/>
                              </a:path>
                            </a:pathLst>
                          </a:custGeom>
                          <a:ln w="25400">
                            <a:solidFill>
                              <a:srgbClr val="FFFFFF"/>
                            </a:solidFill>
                            <a:prstDash val="solid"/>
                          </a:ln>
                        </wps:spPr>
                        <wps:bodyPr wrap="square" lIns="0" tIns="0" rIns="0" bIns="0" rtlCol="0">
                          <a:prstTxWarp prst="textNoShape">
                            <a:avLst/>
                          </a:prstTxWarp>
                          <a:noAutofit/>
                        </wps:bodyPr>
                      </wps:wsp>
                      <wps:wsp>
                        <wps:cNvPr id="92" name="Graphic 92"/>
                        <wps:cNvSpPr/>
                        <wps:spPr>
                          <a:xfrm>
                            <a:off x="1467230" y="98907"/>
                            <a:ext cx="807720" cy="395605"/>
                          </a:xfrm>
                          <a:custGeom>
                            <a:avLst/>
                            <a:gdLst/>
                            <a:ahLst/>
                            <a:cxnLst/>
                            <a:rect l="l" t="t" r="r" b="b"/>
                            <a:pathLst>
                              <a:path w="807720" h="395605">
                                <a:moveTo>
                                  <a:pt x="807567" y="0"/>
                                </a:moveTo>
                                <a:lnTo>
                                  <a:pt x="0" y="0"/>
                                </a:lnTo>
                                <a:lnTo>
                                  <a:pt x="0" y="395554"/>
                                </a:lnTo>
                                <a:lnTo>
                                  <a:pt x="807567" y="395554"/>
                                </a:lnTo>
                                <a:lnTo>
                                  <a:pt x="807567" y="0"/>
                                </a:lnTo>
                                <a:close/>
                              </a:path>
                            </a:pathLst>
                          </a:custGeom>
                          <a:solidFill>
                            <a:srgbClr val="C0504D"/>
                          </a:solidFill>
                        </wps:spPr>
                        <wps:bodyPr wrap="square" lIns="0" tIns="0" rIns="0" bIns="0" rtlCol="0">
                          <a:prstTxWarp prst="textNoShape">
                            <a:avLst/>
                          </a:prstTxWarp>
                          <a:noAutofit/>
                        </wps:bodyPr>
                      </wps:wsp>
                      <wps:wsp>
                        <wps:cNvPr id="93" name="Graphic 93"/>
                        <wps:cNvSpPr/>
                        <wps:spPr>
                          <a:xfrm>
                            <a:off x="1467230" y="98907"/>
                            <a:ext cx="807720" cy="395605"/>
                          </a:xfrm>
                          <a:custGeom>
                            <a:avLst/>
                            <a:gdLst/>
                            <a:ahLst/>
                            <a:cxnLst/>
                            <a:rect l="l" t="t" r="r" b="b"/>
                            <a:pathLst>
                              <a:path w="807720" h="395605">
                                <a:moveTo>
                                  <a:pt x="0" y="395554"/>
                                </a:moveTo>
                                <a:lnTo>
                                  <a:pt x="807567" y="395554"/>
                                </a:lnTo>
                                <a:lnTo>
                                  <a:pt x="807567" y="0"/>
                                </a:lnTo>
                                <a:lnTo>
                                  <a:pt x="0" y="0"/>
                                </a:lnTo>
                                <a:lnTo>
                                  <a:pt x="0" y="395554"/>
                                </a:lnTo>
                                <a:close/>
                              </a:path>
                            </a:pathLst>
                          </a:custGeom>
                          <a:ln w="25400">
                            <a:solidFill>
                              <a:srgbClr val="FFFFFF"/>
                            </a:solidFill>
                            <a:prstDash val="solid"/>
                          </a:ln>
                        </wps:spPr>
                        <wps:bodyPr wrap="square" lIns="0" tIns="0" rIns="0" bIns="0" rtlCol="0">
                          <a:prstTxWarp prst="textNoShape">
                            <a:avLst/>
                          </a:prstTxWarp>
                          <a:noAutofit/>
                        </wps:bodyPr>
                      </wps:wsp>
                      <wps:wsp>
                        <wps:cNvPr id="94" name="Textbox 94"/>
                        <wps:cNvSpPr txBox="1"/>
                        <wps:spPr>
                          <a:xfrm>
                            <a:off x="164845" y="911529"/>
                            <a:ext cx="461645" cy="307975"/>
                          </a:xfrm>
                          <a:prstGeom prst="rect">
                            <a:avLst/>
                          </a:prstGeom>
                        </wps:spPr>
                        <wps:txbx>
                          <w:txbxContent>
                            <w:p w:rsidR="00F156CD" w:rsidRDefault="00F156CD">
                              <w:pPr>
                                <w:spacing w:line="122" w:lineRule="exact"/>
                                <w:ind w:left="55"/>
                                <w:rPr>
                                  <w:rFonts w:ascii="Calibri"/>
                                  <w:sz w:val="12"/>
                                </w:rPr>
                              </w:pPr>
                              <w:r>
                                <w:rPr>
                                  <w:rFonts w:ascii="Calibri"/>
                                  <w:color w:val="FFFFFF"/>
                                  <w:spacing w:val="-2"/>
                                  <w:sz w:val="12"/>
                                </w:rPr>
                                <w:t>SECRETARIA</w:t>
                              </w:r>
                            </w:p>
                            <w:p w:rsidR="00F156CD" w:rsidRDefault="00F156CD">
                              <w:pPr>
                                <w:spacing w:before="2" w:line="180" w:lineRule="atLeast"/>
                                <w:ind w:left="117" w:right="15" w:hanging="118"/>
                                <w:rPr>
                                  <w:rFonts w:ascii="Calibri"/>
                                  <w:sz w:val="12"/>
                                </w:rPr>
                              </w:pPr>
                              <w:r>
                                <w:rPr>
                                  <w:rFonts w:ascii="Calibri"/>
                                  <w:color w:val="FFFFFF"/>
                                  <w:sz w:val="12"/>
                                </w:rPr>
                                <w:t>DE</w:t>
                              </w:r>
                              <w:r>
                                <w:rPr>
                                  <w:rFonts w:ascii="Calibri"/>
                                  <w:color w:val="FFFFFF"/>
                                  <w:spacing w:val="-7"/>
                                  <w:sz w:val="12"/>
                                </w:rPr>
                                <w:t xml:space="preserve"> </w:t>
                              </w:r>
                              <w:r>
                                <w:rPr>
                                  <w:rFonts w:ascii="Calibri"/>
                                  <w:color w:val="FFFFFF"/>
                                  <w:sz w:val="12"/>
                                </w:rPr>
                                <w:t>CULTURA</w:t>
                              </w:r>
                              <w:r>
                                <w:rPr>
                                  <w:rFonts w:ascii="Calibri"/>
                                  <w:color w:val="FFFFFF"/>
                                  <w:spacing w:val="-7"/>
                                  <w:sz w:val="12"/>
                                </w:rPr>
                                <w:t xml:space="preserve"> </w:t>
                              </w:r>
                              <w:r>
                                <w:rPr>
                                  <w:rFonts w:ascii="Calibri"/>
                                  <w:color w:val="FFFFFF"/>
                                  <w:sz w:val="12"/>
                                </w:rPr>
                                <w:t>E</w:t>
                              </w:r>
                              <w:r>
                                <w:rPr>
                                  <w:rFonts w:ascii="Calibri"/>
                                  <w:color w:val="FFFFFF"/>
                                  <w:spacing w:val="40"/>
                                  <w:sz w:val="12"/>
                                </w:rPr>
                                <w:t xml:space="preserve"> </w:t>
                              </w:r>
                              <w:r>
                                <w:rPr>
                                  <w:rFonts w:ascii="Calibri"/>
                                  <w:color w:val="FFFFFF"/>
                                  <w:spacing w:val="-2"/>
                                  <w:sz w:val="12"/>
                                </w:rPr>
                                <w:t>TURISMO</w:t>
                              </w:r>
                            </w:p>
                          </w:txbxContent>
                        </wps:txbx>
                        <wps:bodyPr wrap="square" lIns="0" tIns="0" rIns="0" bIns="0" rtlCol="0">
                          <a:noAutofit/>
                        </wps:bodyPr>
                      </wps:wsp>
                      <wps:wsp>
                        <wps:cNvPr id="95" name="Textbox 95"/>
                        <wps:cNvSpPr txBox="1"/>
                        <wps:spPr>
                          <a:xfrm>
                            <a:off x="1040002" y="911529"/>
                            <a:ext cx="516255" cy="307975"/>
                          </a:xfrm>
                          <a:prstGeom prst="rect">
                            <a:avLst/>
                          </a:prstGeom>
                        </wps:spPr>
                        <wps:txbx>
                          <w:txbxContent>
                            <w:p w:rsidR="00F156CD" w:rsidRDefault="00F156CD">
                              <w:pPr>
                                <w:spacing w:line="122" w:lineRule="exact"/>
                                <w:ind w:left="19"/>
                                <w:rPr>
                                  <w:rFonts w:ascii="Calibri"/>
                                  <w:sz w:val="12"/>
                                </w:rPr>
                              </w:pPr>
                              <w:r>
                                <w:rPr>
                                  <w:rFonts w:ascii="Calibri"/>
                                  <w:color w:val="FFFFFF"/>
                                  <w:sz w:val="12"/>
                                </w:rPr>
                                <w:t>SECRETARIA</w:t>
                              </w:r>
                              <w:r>
                                <w:rPr>
                                  <w:rFonts w:ascii="Calibri"/>
                                  <w:color w:val="FFFFFF"/>
                                  <w:spacing w:val="-5"/>
                                  <w:sz w:val="12"/>
                                </w:rPr>
                                <w:t xml:space="preserve"> DE</w:t>
                              </w:r>
                            </w:p>
                            <w:p w:rsidR="00F156CD" w:rsidRDefault="00F156CD">
                              <w:pPr>
                                <w:spacing w:before="2" w:line="180" w:lineRule="atLeast"/>
                                <w:ind w:left="127" w:right="12" w:hanging="128"/>
                                <w:rPr>
                                  <w:rFonts w:ascii="Calibri"/>
                                  <w:sz w:val="12"/>
                                </w:rPr>
                              </w:pPr>
                              <w:r>
                                <w:rPr>
                                  <w:rFonts w:ascii="Calibri"/>
                                  <w:color w:val="FFFFFF"/>
                                  <w:spacing w:val="-2"/>
                                  <w:sz w:val="12"/>
                                </w:rPr>
                                <w:t>ESPORTE,</w:t>
                              </w:r>
                              <w:r>
                                <w:rPr>
                                  <w:rFonts w:ascii="Calibri"/>
                                  <w:color w:val="FFFFFF"/>
                                  <w:spacing w:val="-5"/>
                                  <w:sz w:val="12"/>
                                </w:rPr>
                                <w:t xml:space="preserve"> </w:t>
                              </w:r>
                              <w:r>
                                <w:rPr>
                                  <w:rFonts w:ascii="Calibri"/>
                                  <w:color w:val="FFFFFF"/>
                                  <w:spacing w:val="-2"/>
                                  <w:sz w:val="12"/>
                                </w:rPr>
                                <w:t>LAZER</w:t>
                              </w:r>
                              <w:r>
                                <w:rPr>
                                  <w:rFonts w:ascii="Calibri"/>
                                  <w:color w:val="FFFFFF"/>
                                  <w:spacing w:val="40"/>
                                  <w:sz w:val="12"/>
                                </w:rPr>
                                <w:t xml:space="preserve"> </w:t>
                              </w:r>
                              <w:r>
                                <w:rPr>
                                  <w:rFonts w:ascii="Calibri"/>
                                  <w:color w:val="FFFFFF"/>
                                  <w:sz w:val="12"/>
                                </w:rPr>
                                <w:t>E</w:t>
                              </w:r>
                              <w:r>
                                <w:rPr>
                                  <w:rFonts w:ascii="Calibri"/>
                                  <w:color w:val="FFFFFF"/>
                                  <w:spacing w:val="-7"/>
                                  <w:sz w:val="12"/>
                                </w:rPr>
                                <w:t xml:space="preserve"> </w:t>
                              </w:r>
                              <w:r>
                                <w:rPr>
                                  <w:rFonts w:ascii="Calibri"/>
                                  <w:color w:val="FFFFFF"/>
                                  <w:sz w:val="12"/>
                                </w:rPr>
                                <w:t>EVENTOS</w:t>
                              </w:r>
                            </w:p>
                          </w:txbxContent>
                        </wps:txbx>
                        <wps:bodyPr wrap="square" lIns="0" tIns="0" rIns="0" bIns="0" rtlCol="0">
                          <a:noAutofit/>
                        </wps:bodyPr>
                      </wps:wsp>
                      <wps:wsp>
                        <wps:cNvPr id="96" name="Textbox 96"/>
                        <wps:cNvSpPr txBox="1"/>
                        <wps:spPr>
                          <a:xfrm>
                            <a:off x="403606" y="1641271"/>
                            <a:ext cx="370840" cy="192405"/>
                          </a:xfrm>
                          <a:prstGeom prst="rect">
                            <a:avLst/>
                          </a:prstGeom>
                        </wps:spPr>
                        <wps:txbx>
                          <w:txbxContent>
                            <w:p w:rsidR="00F156CD" w:rsidRDefault="00F156CD">
                              <w:pPr>
                                <w:spacing w:line="122" w:lineRule="exact"/>
                                <w:rPr>
                                  <w:rFonts w:ascii="Calibri"/>
                                  <w:sz w:val="12"/>
                                </w:rPr>
                              </w:pPr>
                              <w:r>
                                <w:rPr>
                                  <w:rFonts w:ascii="Calibri"/>
                                  <w:color w:val="FFFFFF"/>
                                  <w:sz w:val="12"/>
                                </w:rPr>
                                <w:t>CASA</w:t>
                              </w:r>
                              <w:r>
                                <w:rPr>
                                  <w:rFonts w:ascii="Calibri"/>
                                  <w:color w:val="FFFFFF"/>
                                  <w:spacing w:val="-1"/>
                                  <w:sz w:val="12"/>
                                </w:rPr>
                                <w:t xml:space="preserve"> </w:t>
                              </w:r>
                              <w:r>
                                <w:rPr>
                                  <w:rFonts w:ascii="Calibri"/>
                                  <w:color w:val="FFFFFF"/>
                                  <w:spacing w:val="-4"/>
                                  <w:sz w:val="12"/>
                                </w:rPr>
                                <w:t>CORA</w:t>
                              </w:r>
                            </w:p>
                            <w:p w:rsidR="00F156CD" w:rsidRDefault="00F156CD">
                              <w:pPr>
                                <w:spacing w:before="36" w:line="144" w:lineRule="exact"/>
                                <w:ind w:left="28"/>
                                <w:rPr>
                                  <w:rFonts w:ascii="Calibri"/>
                                  <w:sz w:val="12"/>
                                </w:rPr>
                              </w:pPr>
                              <w:r>
                                <w:rPr>
                                  <w:rFonts w:ascii="Calibri"/>
                                  <w:color w:val="FFFFFF"/>
                                  <w:spacing w:val="-2"/>
                                  <w:sz w:val="12"/>
                                </w:rPr>
                                <w:t>CORALINA</w:t>
                              </w:r>
                            </w:p>
                          </w:txbxContent>
                        </wps:txbx>
                        <wps:bodyPr wrap="square" lIns="0" tIns="0" rIns="0" bIns="0" rtlCol="0">
                          <a:noAutofit/>
                        </wps:bodyPr>
                      </wps:wsp>
                      <wps:wsp>
                        <wps:cNvPr id="97" name="Textbox 97"/>
                        <wps:cNvSpPr txBox="1"/>
                        <wps:spPr>
                          <a:xfrm>
                            <a:off x="341122" y="2174671"/>
                            <a:ext cx="497840" cy="782955"/>
                          </a:xfrm>
                          <a:prstGeom prst="rect">
                            <a:avLst/>
                          </a:prstGeom>
                        </wps:spPr>
                        <wps:txbx>
                          <w:txbxContent>
                            <w:p w:rsidR="00F156CD" w:rsidRDefault="00F156CD">
                              <w:pPr>
                                <w:spacing w:line="122" w:lineRule="exact"/>
                                <w:ind w:left="96"/>
                                <w:rPr>
                                  <w:rFonts w:ascii="Calibri"/>
                                  <w:sz w:val="12"/>
                                </w:rPr>
                              </w:pPr>
                              <w:r>
                                <w:rPr>
                                  <w:rFonts w:ascii="Calibri"/>
                                  <w:color w:val="FFFFFF"/>
                                  <w:spacing w:val="-2"/>
                                  <w:sz w:val="12"/>
                                </w:rPr>
                                <w:t>BIBLIOTECA</w:t>
                              </w:r>
                            </w:p>
                            <w:p w:rsidR="00F156CD" w:rsidRDefault="00F156CD">
                              <w:pPr>
                                <w:spacing w:before="36"/>
                                <w:ind w:left="98"/>
                                <w:rPr>
                                  <w:rFonts w:ascii="Calibri"/>
                                  <w:sz w:val="12"/>
                                </w:rPr>
                              </w:pPr>
                              <w:r>
                                <w:rPr>
                                  <w:rFonts w:ascii="Calibri"/>
                                  <w:color w:val="FFFFFF"/>
                                  <w:spacing w:val="-2"/>
                                  <w:sz w:val="12"/>
                                </w:rPr>
                                <w:t>MUNICIPAL</w:t>
                              </w:r>
                            </w:p>
                            <w:p w:rsidR="00F156CD" w:rsidRDefault="00F156CD">
                              <w:pPr>
                                <w:rPr>
                                  <w:rFonts w:ascii="Calibri"/>
                                  <w:sz w:val="12"/>
                                </w:rPr>
                              </w:pPr>
                            </w:p>
                            <w:p w:rsidR="00F156CD" w:rsidRDefault="00F156CD">
                              <w:pPr>
                                <w:spacing w:before="126"/>
                                <w:rPr>
                                  <w:rFonts w:ascii="Calibri"/>
                                  <w:sz w:val="12"/>
                                </w:rPr>
                              </w:pPr>
                            </w:p>
                            <w:p w:rsidR="00F156CD" w:rsidRDefault="00F156CD">
                              <w:pPr>
                                <w:spacing w:line="300" w:lineRule="auto"/>
                                <w:ind w:left="33" w:right="18" w:hanging="34"/>
                                <w:rPr>
                                  <w:rFonts w:ascii="Calibri" w:hAnsi="Calibri"/>
                                  <w:sz w:val="12"/>
                                </w:rPr>
                              </w:pPr>
                              <w:r>
                                <w:rPr>
                                  <w:rFonts w:ascii="Calibri" w:hAnsi="Calibri"/>
                                  <w:color w:val="FFFFFF"/>
                                  <w:sz w:val="12"/>
                                </w:rPr>
                                <w:t>P.I.T.</w:t>
                              </w:r>
                              <w:r>
                                <w:rPr>
                                  <w:rFonts w:ascii="Calibri" w:hAnsi="Calibri"/>
                                  <w:color w:val="FFFFFF"/>
                                  <w:spacing w:val="-7"/>
                                  <w:sz w:val="12"/>
                                </w:rPr>
                                <w:t xml:space="preserve"> </w:t>
                              </w:r>
                              <w:r>
                                <w:rPr>
                                  <w:rFonts w:ascii="Calibri" w:hAnsi="Calibri"/>
                                  <w:color w:val="FFFFFF"/>
                                  <w:sz w:val="12"/>
                                </w:rPr>
                                <w:t>POSTO</w:t>
                              </w:r>
                              <w:r>
                                <w:rPr>
                                  <w:rFonts w:ascii="Calibri" w:hAnsi="Calibri"/>
                                  <w:color w:val="FFFFFF"/>
                                  <w:spacing w:val="-7"/>
                                  <w:sz w:val="12"/>
                                </w:rPr>
                                <w:t xml:space="preserve"> </w:t>
                              </w:r>
                              <w:r>
                                <w:rPr>
                                  <w:rFonts w:ascii="Calibri" w:hAnsi="Calibri"/>
                                  <w:color w:val="FFFFFF"/>
                                  <w:sz w:val="12"/>
                                </w:rPr>
                                <w:t>DE</w:t>
                              </w:r>
                              <w:r>
                                <w:rPr>
                                  <w:rFonts w:ascii="Calibri" w:hAnsi="Calibri"/>
                                  <w:color w:val="FFFFFF"/>
                                  <w:spacing w:val="40"/>
                                  <w:sz w:val="12"/>
                                </w:rPr>
                                <w:t xml:space="preserve"> </w:t>
                              </w:r>
                              <w:r>
                                <w:rPr>
                                  <w:rFonts w:ascii="Calibri" w:hAnsi="Calibri"/>
                                  <w:color w:val="FFFFFF"/>
                                  <w:spacing w:val="-2"/>
                                  <w:sz w:val="12"/>
                                </w:rPr>
                                <w:t>INFORMAÇÃO</w:t>
                              </w:r>
                            </w:p>
                            <w:p w:rsidR="00F156CD" w:rsidRDefault="00F156CD">
                              <w:pPr>
                                <w:spacing w:line="143" w:lineRule="exact"/>
                                <w:ind w:left="127"/>
                                <w:rPr>
                                  <w:rFonts w:ascii="Calibri"/>
                                  <w:sz w:val="12"/>
                                </w:rPr>
                              </w:pPr>
                              <w:r>
                                <w:rPr>
                                  <w:rFonts w:ascii="Calibri"/>
                                  <w:color w:val="FFFFFF"/>
                                  <w:spacing w:val="-2"/>
                                  <w:sz w:val="12"/>
                                </w:rPr>
                                <w:t>TURISTICA</w:t>
                              </w:r>
                            </w:p>
                          </w:txbxContent>
                        </wps:txbx>
                        <wps:bodyPr wrap="square" lIns="0" tIns="0" rIns="0" bIns="0" rtlCol="0">
                          <a:noAutofit/>
                        </wps:bodyPr>
                      </wps:wsp>
                      <wps:wsp>
                        <wps:cNvPr id="98" name="Textbox 98"/>
                        <wps:cNvSpPr txBox="1"/>
                        <wps:spPr>
                          <a:xfrm>
                            <a:off x="1842261" y="1053261"/>
                            <a:ext cx="791845" cy="1905635"/>
                          </a:xfrm>
                          <a:prstGeom prst="rect">
                            <a:avLst/>
                          </a:prstGeom>
                        </wps:spPr>
                        <wps:txbx>
                          <w:txbxContent>
                            <w:p w:rsidR="00F156CD" w:rsidRDefault="00F156CD">
                              <w:pPr>
                                <w:spacing w:line="122" w:lineRule="exact"/>
                                <w:ind w:right="17"/>
                                <w:jc w:val="center"/>
                                <w:rPr>
                                  <w:rFonts w:ascii="Calibri"/>
                                  <w:sz w:val="12"/>
                                </w:rPr>
                              </w:pPr>
                              <w:r>
                                <w:rPr>
                                  <w:rFonts w:ascii="Calibri"/>
                                  <w:b/>
                                  <w:color w:val="FFFFFF"/>
                                  <w:spacing w:val="-2"/>
                                  <w:sz w:val="12"/>
                                </w:rPr>
                                <w:t>SECRETARIAS</w:t>
                              </w:r>
                              <w:r>
                                <w:rPr>
                                  <w:rFonts w:ascii="Calibri"/>
                                  <w:color w:val="FFFFFF"/>
                                  <w:spacing w:val="-2"/>
                                  <w:sz w:val="12"/>
                                </w:rPr>
                                <w:t>:</w:t>
                              </w:r>
                            </w:p>
                            <w:p w:rsidR="00F156CD" w:rsidRDefault="00F156CD">
                              <w:pPr>
                                <w:spacing w:before="36" w:line="300" w:lineRule="auto"/>
                                <w:ind w:left="62" w:right="80"/>
                                <w:jc w:val="center"/>
                                <w:rPr>
                                  <w:rFonts w:ascii="Calibri" w:hAnsi="Calibri"/>
                                  <w:sz w:val="12"/>
                                </w:rPr>
                              </w:pPr>
                              <w:r>
                                <w:rPr>
                                  <w:rFonts w:ascii="Calibri" w:hAnsi="Calibri"/>
                                  <w:color w:val="FFFFFF"/>
                                  <w:spacing w:val="-2"/>
                                  <w:sz w:val="12"/>
                                </w:rPr>
                                <w:t>EDUCAÇÃO;</w:t>
                              </w:r>
                              <w:r>
                                <w:rPr>
                                  <w:rFonts w:ascii="Calibri" w:hAnsi="Calibri"/>
                                  <w:color w:val="FFFFFF"/>
                                  <w:spacing w:val="40"/>
                                  <w:sz w:val="12"/>
                                </w:rPr>
                                <w:t xml:space="preserve"> </w:t>
                              </w:r>
                              <w:r>
                                <w:rPr>
                                  <w:rFonts w:ascii="Calibri" w:hAnsi="Calibri"/>
                                  <w:color w:val="FFFFFF"/>
                                  <w:spacing w:val="-2"/>
                                  <w:sz w:val="12"/>
                                </w:rPr>
                                <w:t>ADMINISTRAÇÃO;</w:t>
                              </w:r>
                              <w:r>
                                <w:rPr>
                                  <w:rFonts w:ascii="Calibri" w:hAnsi="Calibri"/>
                                  <w:color w:val="FFFFFF"/>
                                  <w:spacing w:val="40"/>
                                  <w:sz w:val="12"/>
                                </w:rPr>
                                <w:t xml:space="preserve"> </w:t>
                              </w:r>
                              <w:r>
                                <w:rPr>
                                  <w:rFonts w:ascii="Calibri" w:hAnsi="Calibri"/>
                                  <w:color w:val="FFFFFF"/>
                                  <w:sz w:val="12"/>
                                </w:rPr>
                                <w:t>ASSUNTOS</w:t>
                              </w:r>
                              <w:r>
                                <w:rPr>
                                  <w:rFonts w:ascii="Calibri" w:hAnsi="Calibri"/>
                                  <w:color w:val="FFFFFF"/>
                                  <w:spacing w:val="-7"/>
                                  <w:sz w:val="12"/>
                                </w:rPr>
                                <w:t xml:space="preserve"> </w:t>
                              </w:r>
                              <w:r>
                                <w:rPr>
                                  <w:rFonts w:ascii="Calibri" w:hAnsi="Calibri"/>
                                  <w:color w:val="FFFFFF"/>
                                  <w:sz w:val="12"/>
                                </w:rPr>
                                <w:t>JURIDICOS;</w:t>
                              </w:r>
                              <w:r>
                                <w:rPr>
                                  <w:rFonts w:ascii="Calibri" w:hAnsi="Calibri"/>
                                  <w:color w:val="FFFFFF"/>
                                  <w:spacing w:val="40"/>
                                  <w:sz w:val="12"/>
                                </w:rPr>
                                <w:t xml:space="preserve"> </w:t>
                              </w:r>
                              <w:r>
                                <w:rPr>
                                  <w:rFonts w:ascii="Calibri" w:hAnsi="Calibri"/>
                                  <w:color w:val="FFFFFF"/>
                                  <w:spacing w:val="-2"/>
                                  <w:sz w:val="12"/>
                                </w:rPr>
                                <w:t>COMUNICAÇÃO;</w:t>
                              </w:r>
                            </w:p>
                            <w:p w:rsidR="00F156CD" w:rsidRDefault="00F156CD">
                              <w:pPr>
                                <w:spacing w:before="11" w:line="216" w:lineRule="auto"/>
                                <w:ind w:left="117" w:right="135"/>
                                <w:jc w:val="center"/>
                                <w:rPr>
                                  <w:rFonts w:ascii="Calibri"/>
                                  <w:sz w:val="12"/>
                                </w:rPr>
                              </w:pPr>
                              <w:r>
                                <w:rPr>
                                  <w:rFonts w:ascii="Calibri"/>
                                  <w:color w:val="FFFFFF"/>
                                  <w:spacing w:val="-2"/>
                                  <w:sz w:val="12"/>
                                </w:rPr>
                                <w:t>DESENVOLVIMENTO</w:t>
                              </w:r>
                              <w:r>
                                <w:rPr>
                                  <w:rFonts w:ascii="Calibri"/>
                                  <w:color w:val="FFFFFF"/>
                                  <w:spacing w:val="40"/>
                                  <w:sz w:val="12"/>
                                </w:rPr>
                                <w:t xml:space="preserve"> </w:t>
                              </w:r>
                              <w:r>
                                <w:rPr>
                                  <w:rFonts w:ascii="Calibri"/>
                                  <w:color w:val="FFFFFF"/>
                                  <w:spacing w:val="-2"/>
                                  <w:sz w:val="12"/>
                                </w:rPr>
                                <w:t>SOCIAL;</w:t>
                              </w:r>
                            </w:p>
                            <w:p w:rsidR="00F156CD" w:rsidRDefault="00F156CD">
                              <w:pPr>
                                <w:spacing w:before="42" w:line="300" w:lineRule="auto"/>
                                <w:ind w:left="307" w:right="324" w:firstLine="40"/>
                                <w:jc w:val="both"/>
                                <w:rPr>
                                  <w:rFonts w:ascii="Calibri" w:hAnsi="Calibri"/>
                                  <w:sz w:val="12"/>
                                </w:rPr>
                              </w:pPr>
                              <w:r>
                                <w:rPr>
                                  <w:rFonts w:ascii="Calibri" w:hAnsi="Calibri"/>
                                  <w:color w:val="FFFFFF"/>
                                  <w:spacing w:val="-2"/>
                                  <w:sz w:val="12"/>
                                </w:rPr>
                                <w:t>FINANÇAS;</w:t>
                              </w:r>
                              <w:r>
                                <w:rPr>
                                  <w:rFonts w:ascii="Calibri" w:hAnsi="Calibri"/>
                                  <w:color w:val="FFFFFF"/>
                                  <w:spacing w:val="40"/>
                                  <w:sz w:val="12"/>
                                </w:rPr>
                                <w:t xml:space="preserve"> </w:t>
                              </w:r>
                              <w:r>
                                <w:rPr>
                                  <w:rFonts w:ascii="Calibri" w:hAnsi="Calibri"/>
                                  <w:color w:val="FFFFFF"/>
                                  <w:spacing w:val="-2"/>
                                  <w:sz w:val="12"/>
                                </w:rPr>
                                <w:t>GOVERNO;</w:t>
                              </w:r>
                              <w:r>
                                <w:rPr>
                                  <w:rFonts w:ascii="Calibri" w:hAnsi="Calibri"/>
                                  <w:color w:val="FFFFFF"/>
                                  <w:spacing w:val="40"/>
                                  <w:sz w:val="12"/>
                                </w:rPr>
                                <w:t xml:space="preserve"> </w:t>
                              </w:r>
                              <w:r>
                                <w:rPr>
                                  <w:rFonts w:ascii="Calibri" w:hAnsi="Calibri"/>
                                  <w:color w:val="FFFFFF"/>
                                  <w:spacing w:val="-2"/>
                                  <w:sz w:val="12"/>
                                </w:rPr>
                                <w:t>HABITAÇÃO;</w:t>
                              </w:r>
                            </w:p>
                            <w:p w:rsidR="00F156CD" w:rsidRDefault="00F156CD">
                              <w:pPr>
                                <w:spacing w:line="300" w:lineRule="auto"/>
                                <w:ind w:right="18"/>
                                <w:jc w:val="center"/>
                                <w:rPr>
                                  <w:rFonts w:ascii="Calibri"/>
                                  <w:sz w:val="12"/>
                                </w:rPr>
                              </w:pPr>
                              <w:r>
                                <w:rPr>
                                  <w:rFonts w:ascii="Calibri"/>
                                  <w:color w:val="FFFFFF"/>
                                  <w:sz w:val="12"/>
                                </w:rPr>
                                <w:t>INDUSTRIA</w:t>
                              </w:r>
                              <w:r>
                                <w:rPr>
                                  <w:rFonts w:ascii="Calibri"/>
                                  <w:color w:val="FFFFFF"/>
                                  <w:spacing w:val="-7"/>
                                  <w:sz w:val="12"/>
                                </w:rPr>
                                <w:t xml:space="preserve"> </w:t>
                              </w:r>
                              <w:r>
                                <w:rPr>
                                  <w:rFonts w:ascii="Calibri"/>
                                  <w:color w:val="FFFFFF"/>
                                  <w:sz w:val="12"/>
                                </w:rPr>
                                <w:t>E</w:t>
                              </w:r>
                              <w:r>
                                <w:rPr>
                                  <w:rFonts w:ascii="Calibri"/>
                                  <w:color w:val="FFFFFF"/>
                                  <w:spacing w:val="-7"/>
                                  <w:sz w:val="12"/>
                                </w:rPr>
                                <w:t xml:space="preserve"> </w:t>
                              </w:r>
                              <w:r>
                                <w:rPr>
                                  <w:rFonts w:ascii="Calibri"/>
                                  <w:color w:val="FFFFFF"/>
                                  <w:sz w:val="12"/>
                                </w:rPr>
                                <w:t>COMERCIO;</w:t>
                              </w:r>
                              <w:r>
                                <w:rPr>
                                  <w:rFonts w:ascii="Calibri"/>
                                  <w:color w:val="FFFFFF"/>
                                  <w:spacing w:val="40"/>
                                  <w:sz w:val="12"/>
                                </w:rPr>
                                <w:t xml:space="preserve"> </w:t>
                              </w:r>
                              <w:r>
                                <w:rPr>
                                  <w:rFonts w:ascii="Calibri"/>
                                  <w:color w:val="FFFFFF"/>
                                  <w:spacing w:val="-2"/>
                                  <w:sz w:val="12"/>
                                </w:rPr>
                                <w:t>OBRAS;</w:t>
                              </w:r>
                            </w:p>
                            <w:p w:rsidR="00F156CD" w:rsidRDefault="00F156CD">
                              <w:pPr>
                                <w:spacing w:line="302" w:lineRule="auto"/>
                                <w:ind w:left="196" w:right="216"/>
                                <w:jc w:val="center"/>
                                <w:rPr>
                                  <w:rFonts w:ascii="Calibri"/>
                                  <w:sz w:val="12"/>
                                </w:rPr>
                              </w:pPr>
                              <w:r>
                                <w:rPr>
                                  <w:rFonts w:ascii="Calibri"/>
                                  <w:color w:val="FFFFFF"/>
                                  <w:spacing w:val="-2"/>
                                  <w:sz w:val="12"/>
                                </w:rPr>
                                <w:t>PLANEJAMENTO;</w:t>
                              </w:r>
                              <w:r>
                                <w:rPr>
                                  <w:rFonts w:ascii="Calibri"/>
                                  <w:color w:val="FFFFFF"/>
                                  <w:spacing w:val="40"/>
                                  <w:sz w:val="12"/>
                                </w:rPr>
                                <w:t xml:space="preserve"> </w:t>
                              </w:r>
                              <w:r>
                                <w:rPr>
                                  <w:rFonts w:ascii="Calibri"/>
                                  <w:color w:val="FFFFFF"/>
                                  <w:spacing w:val="-2"/>
                                  <w:sz w:val="12"/>
                                </w:rPr>
                                <w:t>SAUDE;</w:t>
                              </w:r>
                            </w:p>
                            <w:p w:rsidR="00F156CD" w:rsidRDefault="00F156CD">
                              <w:pPr>
                                <w:spacing w:line="300" w:lineRule="auto"/>
                                <w:ind w:left="43" w:right="64"/>
                                <w:jc w:val="center"/>
                                <w:rPr>
                                  <w:rFonts w:ascii="Calibri" w:hAnsi="Calibri"/>
                                  <w:sz w:val="12"/>
                                </w:rPr>
                              </w:pPr>
                              <w:r>
                                <w:rPr>
                                  <w:rFonts w:ascii="Calibri" w:hAnsi="Calibri"/>
                                  <w:color w:val="FFFFFF"/>
                                  <w:sz w:val="12"/>
                                </w:rPr>
                                <w:t>SERVIÇOS</w:t>
                              </w:r>
                              <w:r>
                                <w:rPr>
                                  <w:rFonts w:ascii="Calibri" w:hAnsi="Calibri"/>
                                  <w:color w:val="FFFFFF"/>
                                  <w:spacing w:val="-7"/>
                                  <w:sz w:val="12"/>
                                </w:rPr>
                                <w:t xml:space="preserve"> </w:t>
                              </w:r>
                              <w:r>
                                <w:rPr>
                                  <w:rFonts w:ascii="Calibri" w:hAnsi="Calibri"/>
                                  <w:color w:val="FFFFFF"/>
                                  <w:sz w:val="12"/>
                                </w:rPr>
                                <w:t>MUNICIPAIS;</w:t>
                              </w:r>
                              <w:r>
                                <w:rPr>
                                  <w:rFonts w:ascii="Calibri" w:hAnsi="Calibri"/>
                                  <w:color w:val="FFFFFF"/>
                                  <w:spacing w:val="40"/>
                                  <w:sz w:val="12"/>
                                </w:rPr>
                                <w:t xml:space="preserve"> </w:t>
                              </w:r>
                              <w:r>
                                <w:rPr>
                                  <w:rFonts w:ascii="Calibri" w:hAnsi="Calibri"/>
                                  <w:color w:val="FFFFFF"/>
                                  <w:sz w:val="12"/>
                                </w:rPr>
                                <w:t>MEIO</w:t>
                              </w:r>
                              <w:r>
                                <w:rPr>
                                  <w:rFonts w:ascii="Calibri" w:hAnsi="Calibri"/>
                                  <w:color w:val="FFFFFF"/>
                                  <w:spacing w:val="-7"/>
                                  <w:sz w:val="12"/>
                                </w:rPr>
                                <w:t xml:space="preserve"> </w:t>
                              </w:r>
                              <w:r>
                                <w:rPr>
                                  <w:rFonts w:ascii="Calibri" w:hAnsi="Calibri"/>
                                  <w:color w:val="FFFFFF"/>
                                  <w:sz w:val="12"/>
                                </w:rPr>
                                <w:t>AMBIENTE;</w:t>
                              </w:r>
                            </w:p>
                            <w:p w:rsidR="00F156CD" w:rsidRDefault="00F156CD">
                              <w:pPr>
                                <w:spacing w:line="144" w:lineRule="exact"/>
                                <w:ind w:right="21"/>
                                <w:jc w:val="center"/>
                                <w:rPr>
                                  <w:rFonts w:ascii="Calibri" w:hAnsi="Calibri"/>
                                  <w:sz w:val="12"/>
                                </w:rPr>
                              </w:pPr>
                              <w:r>
                                <w:rPr>
                                  <w:rFonts w:ascii="Calibri" w:hAnsi="Calibri"/>
                                  <w:color w:val="FFFFFF"/>
                                  <w:sz w:val="12"/>
                                </w:rPr>
                                <w:t>SEGURANÇA</w:t>
                              </w:r>
                              <w:r>
                                <w:rPr>
                                  <w:rFonts w:ascii="Calibri" w:hAnsi="Calibri"/>
                                  <w:color w:val="FFFFFF"/>
                                  <w:spacing w:val="-7"/>
                                  <w:sz w:val="12"/>
                                </w:rPr>
                                <w:t xml:space="preserve"> </w:t>
                              </w:r>
                              <w:r>
                                <w:rPr>
                                  <w:rFonts w:ascii="Calibri" w:hAnsi="Calibri"/>
                                  <w:color w:val="FFFFFF"/>
                                  <w:spacing w:val="-2"/>
                                  <w:sz w:val="12"/>
                                </w:rPr>
                                <w:t>URBANA</w:t>
                              </w:r>
                            </w:p>
                          </w:txbxContent>
                        </wps:txbx>
                        <wps:bodyPr wrap="square" lIns="0" tIns="0" rIns="0" bIns="0" rtlCol="0">
                          <a:noAutofit/>
                        </wps:bodyPr>
                      </wps:wsp>
                      <wps:wsp>
                        <wps:cNvPr id="99" name="Textbox 99"/>
                        <wps:cNvSpPr txBox="1"/>
                        <wps:spPr>
                          <a:xfrm>
                            <a:off x="202311" y="12700"/>
                            <a:ext cx="1081405" cy="520700"/>
                          </a:xfrm>
                          <a:prstGeom prst="rect">
                            <a:avLst/>
                          </a:prstGeom>
                        </wps:spPr>
                        <wps:txbx>
                          <w:txbxContent>
                            <w:p w:rsidR="00F156CD" w:rsidRDefault="00F156CD">
                              <w:pPr>
                                <w:rPr>
                                  <w:sz w:val="12"/>
                                </w:rPr>
                              </w:pPr>
                            </w:p>
                            <w:p w:rsidR="00F156CD" w:rsidRDefault="00F156CD">
                              <w:pPr>
                                <w:spacing w:before="55"/>
                                <w:rPr>
                                  <w:sz w:val="12"/>
                                </w:rPr>
                              </w:pPr>
                            </w:p>
                            <w:p w:rsidR="00F156CD" w:rsidRDefault="00F156CD">
                              <w:pPr>
                                <w:ind w:left="549"/>
                                <w:rPr>
                                  <w:rFonts w:ascii="Calibri"/>
                                  <w:sz w:val="12"/>
                                </w:rPr>
                              </w:pPr>
                              <w:r>
                                <w:rPr>
                                  <w:rFonts w:ascii="Calibri"/>
                                  <w:color w:val="FFFFFF"/>
                                  <w:spacing w:val="-2"/>
                                  <w:sz w:val="12"/>
                                </w:rPr>
                                <w:t>PREFEITURA</w:t>
                              </w:r>
                            </w:p>
                          </w:txbxContent>
                        </wps:txbx>
                        <wps:bodyPr wrap="square" lIns="0" tIns="0" rIns="0" bIns="0" rtlCol="0">
                          <a:noAutofit/>
                        </wps:bodyPr>
                      </wps:wsp>
                      <wps:wsp>
                        <wps:cNvPr id="100" name="Textbox 100"/>
                        <wps:cNvSpPr txBox="1"/>
                        <wps:spPr>
                          <a:xfrm>
                            <a:off x="1467230" y="98907"/>
                            <a:ext cx="807720" cy="395605"/>
                          </a:xfrm>
                          <a:prstGeom prst="rect">
                            <a:avLst/>
                          </a:prstGeom>
                        </wps:spPr>
                        <wps:txbx>
                          <w:txbxContent>
                            <w:p w:rsidR="00F156CD" w:rsidRDefault="00F156CD">
                              <w:pPr>
                                <w:spacing w:before="2"/>
                                <w:rPr>
                                  <w:sz w:val="12"/>
                                </w:rPr>
                              </w:pPr>
                            </w:p>
                            <w:p w:rsidR="00F156CD" w:rsidRDefault="00F156CD">
                              <w:pPr>
                                <w:spacing w:before="1" w:line="300" w:lineRule="auto"/>
                                <w:ind w:left="398" w:right="392" w:firstLine="50"/>
                                <w:rPr>
                                  <w:rFonts w:ascii="Calibri" w:hAnsi="Calibri"/>
                                  <w:sz w:val="12"/>
                                </w:rPr>
                              </w:pPr>
                              <w:r>
                                <w:rPr>
                                  <w:rFonts w:ascii="Calibri" w:hAnsi="Calibri"/>
                                  <w:color w:val="FFFFFF"/>
                                  <w:spacing w:val="-2"/>
                                  <w:sz w:val="12"/>
                                </w:rPr>
                                <w:t>Câmara</w:t>
                              </w:r>
                              <w:r>
                                <w:rPr>
                                  <w:rFonts w:ascii="Calibri" w:hAnsi="Calibri"/>
                                  <w:color w:val="FFFFFF"/>
                                  <w:spacing w:val="40"/>
                                  <w:sz w:val="12"/>
                                </w:rPr>
                                <w:t xml:space="preserve"> </w:t>
                              </w:r>
                              <w:r>
                                <w:rPr>
                                  <w:rFonts w:ascii="Calibri" w:hAnsi="Calibri"/>
                                  <w:color w:val="FFFFFF"/>
                                  <w:spacing w:val="-2"/>
                                  <w:sz w:val="12"/>
                                </w:rPr>
                                <w:t>Municipal</w:t>
                              </w:r>
                            </w:p>
                          </w:txbxContent>
                        </wps:txbx>
                        <wps:bodyPr wrap="square" lIns="0" tIns="0" rIns="0" bIns="0" rtlCol="0">
                          <a:noAutofit/>
                        </wps:bodyPr>
                      </wps:wsp>
                    </wpg:wgp>
                  </a:graphicData>
                </a:graphic>
              </wp:anchor>
            </w:drawing>
          </mc:Choice>
          <mc:Fallback>
            <w:pict>
              <v:group id="Group 74" o:spid="_x0000_s1026" style="position:absolute;margin-left:206.4pt;margin-top:13.05pt;width:209.15pt;height:247.45pt;z-index:-15698944;mso-wrap-distance-left:0;mso-wrap-distance-right:0;mso-position-horizontal-relative:page" coordsize="26562,31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">
                <v:shape id="Graphic 75" o:spid="_x0000_s1027" style="position:absolute;left:7404;top:2965;width:14903;height:5779;visibility:visible;mso-wrap-style:square;v-text-anchor:top" coordsize="1490345,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" path="m,236600l726821,em,236600l,498982r1489964,l1489964,577850em,236600l,498982r550290,l550290,577850e" filled="f" strokecolor="#c0504d" strokeweight="2pt">
                  <v:path arrowok="t"/>
                </v:shape>
                <v:shape id="Graphic 76" o:spid="_x0000_s1028" style="position:absolute;left:878;top:12501;width:1194;height:15506;visibility:visible;mso-wrap-style:square;v-text-anchor:top" coordsize="119380,155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" path="m,l,1550416r119253,em,l,1017016r119253,em,l,483616r119253,e" filled="f" strokecolor="#9bba58" strokeweight="2pt">
                  <v:path arrowok="t"/>
                </v:shape>
                <v:shape id="Graphic 77" o:spid="_x0000_s1029" style="position:absolute;left:3883;top:5331;width:3524;height:3417;visibility:visible;mso-wrap-style:square;v-text-anchor:top" coordsize="35242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" path="m352044,r,262381l,262381r,78868e" filled="f" strokecolor="#c0504d" strokeweight="2pt">
                  <v:path arrowok="t"/>
                </v:shape>
                <v:shape id="Graphic 78" o:spid="_x0000_s1030" style="position:absolute;left:1974;top:127;width:10865;height:5207;visibility:visible;mso-wrap-style:square;v-text-anchor:top" coordsize="1086485,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" path="m1086053,l,,,520496r1086053,l1086053,xe" fillcolor="#4f81bc" stroked="f">
                  <v:path arrowok="t"/>
                </v:shape>
                <v:shape id="Graphic 79" o:spid="_x0000_s1031" style="position:absolute;left:1974;top:127;width:10865;height:5207;visibility:visible;mso-wrap-style:square;v-text-anchor:top" coordsize="1086485,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" path="m,520496r1086053,l1086053,,,,,520496xe" filled="f" strokecolor="white" strokeweight="2pt">
                  <v:path arrowok="t"/>
                </v:shape>
                <v:shape id="Graphic 80" o:spid="_x0000_s1032" style="position:absolute;left:127;top:8745;width:7512;height:3759;visibility:visible;mso-wrap-style:square;v-text-anchor:top" coordsize="751205,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" path="m751179,l,,,375589r751179,l751179,xe" fillcolor="#c0504d" stroked="f">
                  <v:path arrowok="t"/>
                </v:shape>
                <v:shape id="Graphic 81" o:spid="_x0000_s1033" style="position:absolute;left:127;top:8745;width:7512;height:3759;visibility:visible;mso-wrap-style:square;v-text-anchor:top" coordsize="751205,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" path="m,375589r751179,l751179,,,,,375589xe" filled="f" strokecolor="white" strokeweight="2pt">
                  <v:path arrowok="t"/>
                </v:shape>
                <v:shape id="Graphic 82" o:spid="_x0000_s1034" style="position:absolute;left:2071;top:15459;width:7512;height:3759;visibility:visible;mso-wrap-style:square;v-text-anchor:top" coordsize="751205,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" path="m751179,l,,,375589r751179,l751179,xe" fillcolor="#9bba58" stroked="f">
                  <v:path arrowok="t"/>
                </v:shape>
                <v:shape id="Graphic 83" o:spid="_x0000_s1035" style="position:absolute;left:2071;top:15459;width:7512;height:3759;visibility:visible;mso-wrap-style:square;v-text-anchor:top" coordsize="751205,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" path="m,375589r751179,l751179,,,,,375589xe" filled="f" strokecolor="white" strokeweight="2pt">
                  <v:path arrowok="t"/>
                </v:shape>
                <v:shape id="Graphic 84" o:spid="_x0000_s1036" style="position:absolute;left:2071;top:20792;width:7512;height:3759;visibility:visible;mso-wrap-style:square;v-text-anchor:top" coordsize="751205,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" path="m751179,l,,,375589r751179,l751179,xe" fillcolor="#9bba58" stroked="f">
                  <v:path arrowok="t"/>
                </v:shape>
                <v:shape id="Graphic 85" o:spid="_x0000_s1037" style="position:absolute;left:2071;top:20792;width:7512;height:3759;visibility:visible;mso-wrap-style:square;v-text-anchor:top" coordsize="751205,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" path="m,375589r751179,l751179,,,,,375589xe" filled="f" strokecolor="white" strokeweight="2pt">
                  <v:path arrowok="t"/>
                </v:shape>
                <v:shape id="Graphic 86" o:spid="_x0000_s1038" style="position:absolute;left:2071;top:26126;width:7512;height:3759;visibility:visible;mso-wrap-style:square;v-text-anchor:top" coordsize="751205,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" path="m751179,l,,,375589r751179,l751179,xe" fillcolor="#9bba58" stroked="f">
                  <v:path arrowok="t"/>
                </v:shape>
                <v:shape id="Graphic 87" o:spid="_x0000_s1039" style="position:absolute;left:2071;top:26126;width:7512;height:3759;visibility:visible;mso-wrap-style:square;v-text-anchor:top" coordsize="751205,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" path="m,375589r751179,l751179,,,,,375589xe" filled="f" strokecolor="white" strokeweight="2pt">
                  <v:path arrowok="t"/>
                </v:shape>
                <v:shape id="Graphic 88" o:spid="_x0000_s1040" style="position:absolute;left:9150;top:8745;width:7512;height:3759;visibility:visible;mso-wrap-style:square;v-text-anchor:top" coordsize="751205,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" path="m751179,l,,,375589r751179,l751179,xe" fillcolor="#c0504d" stroked="f">
                  <v:path arrowok="t"/>
                </v:shape>
                <v:shape id="Graphic 89" o:spid="_x0000_s1041" style="position:absolute;left:9150;top:8745;width:7512;height:3759;visibility:visible;mso-wrap-style:square;v-text-anchor:top" coordsize="751205,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" path="m,375589r751179,l751179,,,,,375589xe" filled="f" strokecolor="white" strokeweight="2pt">
                  <v:path arrowok="t"/>
                </v:shape>
                <v:shape id="Graphic 90" o:spid="_x0000_s1042" style="position:absolute;left:18174;top:8744;width:8262;height:22555;visibility:visible;mso-wrap-style:square;v-text-anchor:top" coordsize="826135,225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" path="m825741,l,,,2255393r825741,l825741,xe" fillcolor="#c0504d" stroked="f">
                  <v:path arrowok="t"/>
                </v:shape>
                <v:shape id="Graphic 91" o:spid="_x0000_s1043" style="position:absolute;left:18174;top:8744;width:8262;height:22555;visibility:visible;mso-wrap-style:square;v-text-anchor:top" coordsize="826135,225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" path="m,2255393r825741,l825741,,,,,2255393xe" filled="f" strokecolor="white" strokeweight="2pt">
                  <v:path arrowok="t"/>
                </v:shape>
                <v:shape id="Graphic 92" o:spid="_x0000_s1044" style="position:absolute;left:14672;top:989;width:8077;height:3956;visibility:visible;mso-wrap-style:square;v-text-anchor:top" coordsize="807720,395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" path="m807567,l,,,395554r807567,l807567,xe" fillcolor="#c0504d" stroked="f">
                  <v:path arrowok="t"/>
                </v:shape>
                <v:shape id="Graphic 93" o:spid="_x0000_s1045" style="position:absolute;left:14672;top:989;width:8077;height:3956;visibility:visible;mso-wrap-style:square;v-text-anchor:top" coordsize="807720,395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" path="m,395554r807567,l807567,,,,,395554xe" filled="f" strokecolor="white" strokeweight="2pt">
                  <v:path arrowok="t"/>
                </v:shape>
                <v:shapetype id="_x0000_t202" coordsize="21600,21600" o:spt="202" path="m,l,21600r21600,l21600,xe">
                  <v:stroke joinstyle="miter"/>
                  <v:path gradientshapeok="t" o:connecttype="rect"/>
                </v:shapetype>
                <v:shape id="Textbox 94" o:spid="_x0000_s1046" type="#_x0000_t202" style="position:absolute;left:1648;top:9115;width:4616;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rsidR="00F156CD" w:rsidRDefault="00F156CD">
                        <w:pPr>
                          <w:spacing w:line="122" w:lineRule="exact"/>
                          <w:ind w:left="55"/>
                          <w:rPr>
                            <w:rFonts w:ascii="Calibri"/>
                            <w:sz w:val="12"/>
                          </w:rPr>
                        </w:pPr>
                        <w:r>
                          <w:rPr>
                            <w:rFonts w:ascii="Calibri"/>
                            <w:color w:val="FFFFFF"/>
                            <w:spacing w:val="-2"/>
                            <w:sz w:val="12"/>
                          </w:rPr>
                          <w:t>SECRETARIA</w:t>
                        </w:r>
                      </w:p>
                      <w:p w:rsidR="00F156CD" w:rsidRDefault="00F156CD">
                        <w:pPr>
                          <w:spacing w:before="2" w:line="180" w:lineRule="atLeast"/>
                          <w:ind w:left="117" w:right="15" w:hanging="118"/>
                          <w:rPr>
                            <w:rFonts w:ascii="Calibri"/>
                            <w:sz w:val="12"/>
                          </w:rPr>
                        </w:pPr>
                        <w:r>
                          <w:rPr>
                            <w:rFonts w:ascii="Calibri"/>
                            <w:color w:val="FFFFFF"/>
                            <w:sz w:val="12"/>
                          </w:rPr>
                          <w:t>DE</w:t>
                        </w:r>
                        <w:r>
                          <w:rPr>
                            <w:rFonts w:ascii="Calibri"/>
                            <w:color w:val="FFFFFF"/>
                            <w:spacing w:val="-7"/>
                            <w:sz w:val="12"/>
                          </w:rPr>
                          <w:t xml:space="preserve"> </w:t>
                        </w:r>
                        <w:r>
                          <w:rPr>
                            <w:rFonts w:ascii="Calibri"/>
                            <w:color w:val="FFFFFF"/>
                            <w:sz w:val="12"/>
                          </w:rPr>
                          <w:t>CULTURA</w:t>
                        </w:r>
                        <w:r>
                          <w:rPr>
                            <w:rFonts w:ascii="Calibri"/>
                            <w:color w:val="FFFFFF"/>
                            <w:spacing w:val="-7"/>
                            <w:sz w:val="12"/>
                          </w:rPr>
                          <w:t xml:space="preserve"> </w:t>
                        </w:r>
                        <w:r>
                          <w:rPr>
                            <w:rFonts w:ascii="Calibri"/>
                            <w:color w:val="FFFFFF"/>
                            <w:sz w:val="12"/>
                          </w:rPr>
                          <w:t>E</w:t>
                        </w:r>
                        <w:r>
                          <w:rPr>
                            <w:rFonts w:ascii="Calibri"/>
                            <w:color w:val="FFFFFF"/>
                            <w:spacing w:val="40"/>
                            <w:sz w:val="12"/>
                          </w:rPr>
                          <w:t xml:space="preserve"> </w:t>
                        </w:r>
                        <w:r>
                          <w:rPr>
                            <w:rFonts w:ascii="Calibri"/>
                            <w:color w:val="FFFFFF"/>
                            <w:spacing w:val="-2"/>
                            <w:sz w:val="12"/>
                          </w:rPr>
                          <w:t>TURISMO</w:t>
                        </w:r>
                      </w:p>
                    </w:txbxContent>
                  </v:textbox>
                </v:shape>
                <v:shape id="Textbox 95" o:spid="_x0000_s1047" type="#_x0000_t202" style="position:absolute;left:10400;top:9115;width:5162;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rsidR="00F156CD" w:rsidRDefault="00F156CD">
                        <w:pPr>
                          <w:spacing w:line="122" w:lineRule="exact"/>
                          <w:ind w:left="19"/>
                          <w:rPr>
                            <w:rFonts w:ascii="Calibri"/>
                            <w:sz w:val="12"/>
                          </w:rPr>
                        </w:pPr>
                        <w:r>
                          <w:rPr>
                            <w:rFonts w:ascii="Calibri"/>
                            <w:color w:val="FFFFFF"/>
                            <w:sz w:val="12"/>
                          </w:rPr>
                          <w:t>SECRETARIA</w:t>
                        </w:r>
                        <w:r>
                          <w:rPr>
                            <w:rFonts w:ascii="Calibri"/>
                            <w:color w:val="FFFFFF"/>
                            <w:spacing w:val="-5"/>
                            <w:sz w:val="12"/>
                          </w:rPr>
                          <w:t xml:space="preserve"> DE</w:t>
                        </w:r>
                      </w:p>
                      <w:p w:rsidR="00F156CD" w:rsidRDefault="00F156CD">
                        <w:pPr>
                          <w:spacing w:before="2" w:line="180" w:lineRule="atLeast"/>
                          <w:ind w:left="127" w:right="12" w:hanging="128"/>
                          <w:rPr>
                            <w:rFonts w:ascii="Calibri"/>
                            <w:sz w:val="12"/>
                          </w:rPr>
                        </w:pPr>
                        <w:r>
                          <w:rPr>
                            <w:rFonts w:ascii="Calibri"/>
                            <w:color w:val="FFFFFF"/>
                            <w:spacing w:val="-2"/>
                            <w:sz w:val="12"/>
                          </w:rPr>
                          <w:t>ESPORTE,</w:t>
                        </w:r>
                        <w:r>
                          <w:rPr>
                            <w:rFonts w:ascii="Calibri"/>
                            <w:color w:val="FFFFFF"/>
                            <w:spacing w:val="-5"/>
                            <w:sz w:val="12"/>
                          </w:rPr>
                          <w:t xml:space="preserve"> </w:t>
                        </w:r>
                        <w:r>
                          <w:rPr>
                            <w:rFonts w:ascii="Calibri"/>
                            <w:color w:val="FFFFFF"/>
                            <w:spacing w:val="-2"/>
                            <w:sz w:val="12"/>
                          </w:rPr>
                          <w:t>LAZER</w:t>
                        </w:r>
                        <w:r>
                          <w:rPr>
                            <w:rFonts w:ascii="Calibri"/>
                            <w:color w:val="FFFFFF"/>
                            <w:spacing w:val="40"/>
                            <w:sz w:val="12"/>
                          </w:rPr>
                          <w:t xml:space="preserve"> </w:t>
                        </w:r>
                        <w:r>
                          <w:rPr>
                            <w:rFonts w:ascii="Calibri"/>
                            <w:color w:val="FFFFFF"/>
                            <w:sz w:val="12"/>
                          </w:rPr>
                          <w:t>E</w:t>
                        </w:r>
                        <w:r>
                          <w:rPr>
                            <w:rFonts w:ascii="Calibri"/>
                            <w:color w:val="FFFFFF"/>
                            <w:spacing w:val="-7"/>
                            <w:sz w:val="12"/>
                          </w:rPr>
                          <w:t xml:space="preserve"> </w:t>
                        </w:r>
                        <w:r>
                          <w:rPr>
                            <w:rFonts w:ascii="Calibri"/>
                            <w:color w:val="FFFFFF"/>
                            <w:sz w:val="12"/>
                          </w:rPr>
                          <w:t>EVENTOS</w:t>
                        </w:r>
                      </w:p>
                    </w:txbxContent>
                  </v:textbox>
                </v:shape>
                <v:shape id="Textbox 96" o:spid="_x0000_s1048" type="#_x0000_t202" style="position:absolute;left:4036;top:16412;width:3708;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F156CD" w:rsidRDefault="00F156CD">
                        <w:pPr>
                          <w:spacing w:line="122" w:lineRule="exact"/>
                          <w:rPr>
                            <w:rFonts w:ascii="Calibri"/>
                            <w:sz w:val="12"/>
                          </w:rPr>
                        </w:pPr>
                        <w:r>
                          <w:rPr>
                            <w:rFonts w:ascii="Calibri"/>
                            <w:color w:val="FFFFFF"/>
                            <w:sz w:val="12"/>
                          </w:rPr>
                          <w:t>CASA</w:t>
                        </w:r>
                        <w:r>
                          <w:rPr>
                            <w:rFonts w:ascii="Calibri"/>
                            <w:color w:val="FFFFFF"/>
                            <w:spacing w:val="-1"/>
                            <w:sz w:val="12"/>
                          </w:rPr>
                          <w:t xml:space="preserve"> </w:t>
                        </w:r>
                        <w:r>
                          <w:rPr>
                            <w:rFonts w:ascii="Calibri"/>
                            <w:color w:val="FFFFFF"/>
                            <w:spacing w:val="-4"/>
                            <w:sz w:val="12"/>
                          </w:rPr>
                          <w:t>CORA</w:t>
                        </w:r>
                      </w:p>
                      <w:p w:rsidR="00F156CD" w:rsidRDefault="00F156CD">
                        <w:pPr>
                          <w:spacing w:before="36" w:line="144" w:lineRule="exact"/>
                          <w:ind w:left="28"/>
                          <w:rPr>
                            <w:rFonts w:ascii="Calibri"/>
                            <w:sz w:val="12"/>
                          </w:rPr>
                        </w:pPr>
                        <w:r>
                          <w:rPr>
                            <w:rFonts w:ascii="Calibri"/>
                            <w:color w:val="FFFFFF"/>
                            <w:spacing w:val="-2"/>
                            <w:sz w:val="12"/>
                          </w:rPr>
                          <w:t>CORALINA</w:t>
                        </w:r>
                      </w:p>
                    </w:txbxContent>
                  </v:textbox>
                </v:shape>
                <v:shape id="Textbox 97" o:spid="_x0000_s1049" type="#_x0000_t202" style="position:absolute;left:3411;top:21746;width:4978;height:7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rsidR="00F156CD" w:rsidRDefault="00F156CD">
                        <w:pPr>
                          <w:spacing w:line="122" w:lineRule="exact"/>
                          <w:ind w:left="96"/>
                          <w:rPr>
                            <w:rFonts w:ascii="Calibri"/>
                            <w:sz w:val="12"/>
                          </w:rPr>
                        </w:pPr>
                        <w:r>
                          <w:rPr>
                            <w:rFonts w:ascii="Calibri"/>
                            <w:color w:val="FFFFFF"/>
                            <w:spacing w:val="-2"/>
                            <w:sz w:val="12"/>
                          </w:rPr>
                          <w:t>BIBLIOTECA</w:t>
                        </w:r>
                      </w:p>
                      <w:p w:rsidR="00F156CD" w:rsidRDefault="00F156CD">
                        <w:pPr>
                          <w:spacing w:before="36"/>
                          <w:ind w:left="98"/>
                          <w:rPr>
                            <w:rFonts w:ascii="Calibri"/>
                            <w:sz w:val="12"/>
                          </w:rPr>
                        </w:pPr>
                        <w:r>
                          <w:rPr>
                            <w:rFonts w:ascii="Calibri"/>
                            <w:color w:val="FFFFFF"/>
                            <w:spacing w:val="-2"/>
                            <w:sz w:val="12"/>
                          </w:rPr>
                          <w:t>MUNICIPAL</w:t>
                        </w:r>
                      </w:p>
                      <w:p w:rsidR="00F156CD" w:rsidRDefault="00F156CD">
                        <w:pPr>
                          <w:rPr>
                            <w:rFonts w:ascii="Calibri"/>
                            <w:sz w:val="12"/>
                          </w:rPr>
                        </w:pPr>
                      </w:p>
                      <w:p w:rsidR="00F156CD" w:rsidRDefault="00F156CD">
                        <w:pPr>
                          <w:spacing w:before="126"/>
                          <w:rPr>
                            <w:rFonts w:ascii="Calibri"/>
                            <w:sz w:val="12"/>
                          </w:rPr>
                        </w:pPr>
                      </w:p>
                      <w:p w:rsidR="00F156CD" w:rsidRDefault="00F156CD">
                        <w:pPr>
                          <w:spacing w:line="300" w:lineRule="auto"/>
                          <w:ind w:left="33" w:right="18" w:hanging="34"/>
                          <w:rPr>
                            <w:rFonts w:ascii="Calibri" w:hAnsi="Calibri"/>
                            <w:sz w:val="12"/>
                          </w:rPr>
                        </w:pPr>
                        <w:r>
                          <w:rPr>
                            <w:rFonts w:ascii="Calibri" w:hAnsi="Calibri"/>
                            <w:color w:val="FFFFFF"/>
                            <w:sz w:val="12"/>
                          </w:rPr>
                          <w:t>P.I.T.</w:t>
                        </w:r>
                        <w:r>
                          <w:rPr>
                            <w:rFonts w:ascii="Calibri" w:hAnsi="Calibri"/>
                            <w:color w:val="FFFFFF"/>
                            <w:spacing w:val="-7"/>
                            <w:sz w:val="12"/>
                          </w:rPr>
                          <w:t xml:space="preserve"> </w:t>
                        </w:r>
                        <w:r>
                          <w:rPr>
                            <w:rFonts w:ascii="Calibri" w:hAnsi="Calibri"/>
                            <w:color w:val="FFFFFF"/>
                            <w:sz w:val="12"/>
                          </w:rPr>
                          <w:t>POSTO</w:t>
                        </w:r>
                        <w:r>
                          <w:rPr>
                            <w:rFonts w:ascii="Calibri" w:hAnsi="Calibri"/>
                            <w:color w:val="FFFFFF"/>
                            <w:spacing w:val="-7"/>
                            <w:sz w:val="12"/>
                          </w:rPr>
                          <w:t xml:space="preserve"> </w:t>
                        </w:r>
                        <w:r>
                          <w:rPr>
                            <w:rFonts w:ascii="Calibri" w:hAnsi="Calibri"/>
                            <w:color w:val="FFFFFF"/>
                            <w:sz w:val="12"/>
                          </w:rPr>
                          <w:t>DE</w:t>
                        </w:r>
                        <w:r>
                          <w:rPr>
                            <w:rFonts w:ascii="Calibri" w:hAnsi="Calibri"/>
                            <w:color w:val="FFFFFF"/>
                            <w:spacing w:val="40"/>
                            <w:sz w:val="12"/>
                          </w:rPr>
                          <w:t xml:space="preserve"> </w:t>
                        </w:r>
                        <w:r>
                          <w:rPr>
                            <w:rFonts w:ascii="Calibri" w:hAnsi="Calibri"/>
                            <w:color w:val="FFFFFF"/>
                            <w:spacing w:val="-2"/>
                            <w:sz w:val="12"/>
                          </w:rPr>
                          <w:t>INFORMAÇÃO</w:t>
                        </w:r>
                      </w:p>
                      <w:p w:rsidR="00F156CD" w:rsidRDefault="00F156CD">
                        <w:pPr>
                          <w:spacing w:line="143" w:lineRule="exact"/>
                          <w:ind w:left="127"/>
                          <w:rPr>
                            <w:rFonts w:ascii="Calibri"/>
                            <w:sz w:val="12"/>
                          </w:rPr>
                        </w:pPr>
                        <w:r>
                          <w:rPr>
                            <w:rFonts w:ascii="Calibri"/>
                            <w:color w:val="FFFFFF"/>
                            <w:spacing w:val="-2"/>
                            <w:sz w:val="12"/>
                          </w:rPr>
                          <w:t>TURISTICA</w:t>
                        </w:r>
                      </w:p>
                    </w:txbxContent>
                  </v:textbox>
                </v:shape>
                <v:shape id="Textbox 98" o:spid="_x0000_s1050" type="#_x0000_t202" style="position:absolute;left:18422;top:10532;width:7919;height:19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rsidR="00F156CD" w:rsidRDefault="00F156CD">
                        <w:pPr>
                          <w:spacing w:line="122" w:lineRule="exact"/>
                          <w:ind w:right="17"/>
                          <w:jc w:val="center"/>
                          <w:rPr>
                            <w:rFonts w:ascii="Calibri"/>
                            <w:sz w:val="12"/>
                          </w:rPr>
                        </w:pPr>
                        <w:r>
                          <w:rPr>
                            <w:rFonts w:ascii="Calibri"/>
                            <w:b/>
                            <w:color w:val="FFFFFF"/>
                            <w:spacing w:val="-2"/>
                            <w:sz w:val="12"/>
                          </w:rPr>
                          <w:t>SECRETARIAS</w:t>
                        </w:r>
                        <w:r>
                          <w:rPr>
                            <w:rFonts w:ascii="Calibri"/>
                            <w:color w:val="FFFFFF"/>
                            <w:spacing w:val="-2"/>
                            <w:sz w:val="12"/>
                          </w:rPr>
                          <w:t>:</w:t>
                        </w:r>
                      </w:p>
                      <w:p w:rsidR="00F156CD" w:rsidRDefault="00F156CD">
                        <w:pPr>
                          <w:spacing w:before="36" w:line="300" w:lineRule="auto"/>
                          <w:ind w:left="62" w:right="80"/>
                          <w:jc w:val="center"/>
                          <w:rPr>
                            <w:rFonts w:ascii="Calibri" w:hAnsi="Calibri"/>
                            <w:sz w:val="12"/>
                          </w:rPr>
                        </w:pPr>
                        <w:r>
                          <w:rPr>
                            <w:rFonts w:ascii="Calibri" w:hAnsi="Calibri"/>
                            <w:color w:val="FFFFFF"/>
                            <w:spacing w:val="-2"/>
                            <w:sz w:val="12"/>
                          </w:rPr>
                          <w:t>EDUCAÇÃO;</w:t>
                        </w:r>
                        <w:r>
                          <w:rPr>
                            <w:rFonts w:ascii="Calibri" w:hAnsi="Calibri"/>
                            <w:color w:val="FFFFFF"/>
                            <w:spacing w:val="40"/>
                            <w:sz w:val="12"/>
                          </w:rPr>
                          <w:t xml:space="preserve"> </w:t>
                        </w:r>
                        <w:r>
                          <w:rPr>
                            <w:rFonts w:ascii="Calibri" w:hAnsi="Calibri"/>
                            <w:color w:val="FFFFFF"/>
                            <w:spacing w:val="-2"/>
                            <w:sz w:val="12"/>
                          </w:rPr>
                          <w:t>ADMINISTRAÇÃO;</w:t>
                        </w:r>
                        <w:r>
                          <w:rPr>
                            <w:rFonts w:ascii="Calibri" w:hAnsi="Calibri"/>
                            <w:color w:val="FFFFFF"/>
                            <w:spacing w:val="40"/>
                            <w:sz w:val="12"/>
                          </w:rPr>
                          <w:t xml:space="preserve"> </w:t>
                        </w:r>
                        <w:r>
                          <w:rPr>
                            <w:rFonts w:ascii="Calibri" w:hAnsi="Calibri"/>
                            <w:color w:val="FFFFFF"/>
                            <w:sz w:val="12"/>
                          </w:rPr>
                          <w:t>ASSUNTOS</w:t>
                        </w:r>
                        <w:r>
                          <w:rPr>
                            <w:rFonts w:ascii="Calibri" w:hAnsi="Calibri"/>
                            <w:color w:val="FFFFFF"/>
                            <w:spacing w:val="-7"/>
                            <w:sz w:val="12"/>
                          </w:rPr>
                          <w:t xml:space="preserve"> </w:t>
                        </w:r>
                        <w:r>
                          <w:rPr>
                            <w:rFonts w:ascii="Calibri" w:hAnsi="Calibri"/>
                            <w:color w:val="FFFFFF"/>
                            <w:sz w:val="12"/>
                          </w:rPr>
                          <w:t>JURIDICOS;</w:t>
                        </w:r>
                        <w:r>
                          <w:rPr>
                            <w:rFonts w:ascii="Calibri" w:hAnsi="Calibri"/>
                            <w:color w:val="FFFFFF"/>
                            <w:spacing w:val="40"/>
                            <w:sz w:val="12"/>
                          </w:rPr>
                          <w:t xml:space="preserve"> </w:t>
                        </w:r>
                        <w:r>
                          <w:rPr>
                            <w:rFonts w:ascii="Calibri" w:hAnsi="Calibri"/>
                            <w:color w:val="FFFFFF"/>
                            <w:spacing w:val="-2"/>
                            <w:sz w:val="12"/>
                          </w:rPr>
                          <w:t>COMUNICAÇÃO;</w:t>
                        </w:r>
                      </w:p>
                      <w:p w:rsidR="00F156CD" w:rsidRDefault="00F156CD">
                        <w:pPr>
                          <w:spacing w:before="11" w:line="216" w:lineRule="auto"/>
                          <w:ind w:left="117" w:right="135"/>
                          <w:jc w:val="center"/>
                          <w:rPr>
                            <w:rFonts w:ascii="Calibri"/>
                            <w:sz w:val="12"/>
                          </w:rPr>
                        </w:pPr>
                        <w:r>
                          <w:rPr>
                            <w:rFonts w:ascii="Calibri"/>
                            <w:color w:val="FFFFFF"/>
                            <w:spacing w:val="-2"/>
                            <w:sz w:val="12"/>
                          </w:rPr>
                          <w:t>DESENVOLVIMENTO</w:t>
                        </w:r>
                        <w:r>
                          <w:rPr>
                            <w:rFonts w:ascii="Calibri"/>
                            <w:color w:val="FFFFFF"/>
                            <w:spacing w:val="40"/>
                            <w:sz w:val="12"/>
                          </w:rPr>
                          <w:t xml:space="preserve"> </w:t>
                        </w:r>
                        <w:r>
                          <w:rPr>
                            <w:rFonts w:ascii="Calibri"/>
                            <w:color w:val="FFFFFF"/>
                            <w:spacing w:val="-2"/>
                            <w:sz w:val="12"/>
                          </w:rPr>
                          <w:t>SOCIAL;</w:t>
                        </w:r>
                      </w:p>
                      <w:p w:rsidR="00F156CD" w:rsidRDefault="00F156CD">
                        <w:pPr>
                          <w:spacing w:before="42" w:line="300" w:lineRule="auto"/>
                          <w:ind w:left="307" w:right="324" w:firstLine="40"/>
                          <w:jc w:val="both"/>
                          <w:rPr>
                            <w:rFonts w:ascii="Calibri" w:hAnsi="Calibri"/>
                            <w:sz w:val="12"/>
                          </w:rPr>
                        </w:pPr>
                        <w:r>
                          <w:rPr>
                            <w:rFonts w:ascii="Calibri" w:hAnsi="Calibri"/>
                            <w:color w:val="FFFFFF"/>
                            <w:spacing w:val="-2"/>
                            <w:sz w:val="12"/>
                          </w:rPr>
                          <w:t>FINANÇAS;</w:t>
                        </w:r>
                        <w:r>
                          <w:rPr>
                            <w:rFonts w:ascii="Calibri" w:hAnsi="Calibri"/>
                            <w:color w:val="FFFFFF"/>
                            <w:spacing w:val="40"/>
                            <w:sz w:val="12"/>
                          </w:rPr>
                          <w:t xml:space="preserve"> </w:t>
                        </w:r>
                        <w:r>
                          <w:rPr>
                            <w:rFonts w:ascii="Calibri" w:hAnsi="Calibri"/>
                            <w:color w:val="FFFFFF"/>
                            <w:spacing w:val="-2"/>
                            <w:sz w:val="12"/>
                          </w:rPr>
                          <w:t>GOVERNO;</w:t>
                        </w:r>
                        <w:r>
                          <w:rPr>
                            <w:rFonts w:ascii="Calibri" w:hAnsi="Calibri"/>
                            <w:color w:val="FFFFFF"/>
                            <w:spacing w:val="40"/>
                            <w:sz w:val="12"/>
                          </w:rPr>
                          <w:t xml:space="preserve"> </w:t>
                        </w:r>
                        <w:r>
                          <w:rPr>
                            <w:rFonts w:ascii="Calibri" w:hAnsi="Calibri"/>
                            <w:color w:val="FFFFFF"/>
                            <w:spacing w:val="-2"/>
                            <w:sz w:val="12"/>
                          </w:rPr>
                          <w:t>HABITAÇÃO;</w:t>
                        </w:r>
                      </w:p>
                      <w:p w:rsidR="00F156CD" w:rsidRDefault="00F156CD">
                        <w:pPr>
                          <w:spacing w:line="300" w:lineRule="auto"/>
                          <w:ind w:right="18"/>
                          <w:jc w:val="center"/>
                          <w:rPr>
                            <w:rFonts w:ascii="Calibri"/>
                            <w:sz w:val="12"/>
                          </w:rPr>
                        </w:pPr>
                        <w:r>
                          <w:rPr>
                            <w:rFonts w:ascii="Calibri"/>
                            <w:color w:val="FFFFFF"/>
                            <w:sz w:val="12"/>
                          </w:rPr>
                          <w:t>INDUSTRIA</w:t>
                        </w:r>
                        <w:r>
                          <w:rPr>
                            <w:rFonts w:ascii="Calibri"/>
                            <w:color w:val="FFFFFF"/>
                            <w:spacing w:val="-7"/>
                            <w:sz w:val="12"/>
                          </w:rPr>
                          <w:t xml:space="preserve"> </w:t>
                        </w:r>
                        <w:r>
                          <w:rPr>
                            <w:rFonts w:ascii="Calibri"/>
                            <w:color w:val="FFFFFF"/>
                            <w:sz w:val="12"/>
                          </w:rPr>
                          <w:t>E</w:t>
                        </w:r>
                        <w:r>
                          <w:rPr>
                            <w:rFonts w:ascii="Calibri"/>
                            <w:color w:val="FFFFFF"/>
                            <w:spacing w:val="-7"/>
                            <w:sz w:val="12"/>
                          </w:rPr>
                          <w:t xml:space="preserve"> </w:t>
                        </w:r>
                        <w:r>
                          <w:rPr>
                            <w:rFonts w:ascii="Calibri"/>
                            <w:color w:val="FFFFFF"/>
                            <w:sz w:val="12"/>
                          </w:rPr>
                          <w:t>COMERCIO;</w:t>
                        </w:r>
                        <w:r>
                          <w:rPr>
                            <w:rFonts w:ascii="Calibri"/>
                            <w:color w:val="FFFFFF"/>
                            <w:spacing w:val="40"/>
                            <w:sz w:val="12"/>
                          </w:rPr>
                          <w:t xml:space="preserve"> </w:t>
                        </w:r>
                        <w:r>
                          <w:rPr>
                            <w:rFonts w:ascii="Calibri"/>
                            <w:color w:val="FFFFFF"/>
                            <w:spacing w:val="-2"/>
                            <w:sz w:val="12"/>
                          </w:rPr>
                          <w:t>OBRAS;</w:t>
                        </w:r>
                      </w:p>
                      <w:p w:rsidR="00F156CD" w:rsidRDefault="00F156CD">
                        <w:pPr>
                          <w:spacing w:line="302" w:lineRule="auto"/>
                          <w:ind w:left="196" w:right="216"/>
                          <w:jc w:val="center"/>
                          <w:rPr>
                            <w:rFonts w:ascii="Calibri"/>
                            <w:sz w:val="12"/>
                          </w:rPr>
                        </w:pPr>
                        <w:r>
                          <w:rPr>
                            <w:rFonts w:ascii="Calibri"/>
                            <w:color w:val="FFFFFF"/>
                            <w:spacing w:val="-2"/>
                            <w:sz w:val="12"/>
                          </w:rPr>
                          <w:t>PLANEJAMENTO;</w:t>
                        </w:r>
                        <w:r>
                          <w:rPr>
                            <w:rFonts w:ascii="Calibri"/>
                            <w:color w:val="FFFFFF"/>
                            <w:spacing w:val="40"/>
                            <w:sz w:val="12"/>
                          </w:rPr>
                          <w:t xml:space="preserve"> </w:t>
                        </w:r>
                        <w:r>
                          <w:rPr>
                            <w:rFonts w:ascii="Calibri"/>
                            <w:color w:val="FFFFFF"/>
                            <w:spacing w:val="-2"/>
                            <w:sz w:val="12"/>
                          </w:rPr>
                          <w:t>SAUDE;</w:t>
                        </w:r>
                      </w:p>
                      <w:p w:rsidR="00F156CD" w:rsidRDefault="00F156CD">
                        <w:pPr>
                          <w:spacing w:line="300" w:lineRule="auto"/>
                          <w:ind w:left="43" w:right="64"/>
                          <w:jc w:val="center"/>
                          <w:rPr>
                            <w:rFonts w:ascii="Calibri" w:hAnsi="Calibri"/>
                            <w:sz w:val="12"/>
                          </w:rPr>
                        </w:pPr>
                        <w:r>
                          <w:rPr>
                            <w:rFonts w:ascii="Calibri" w:hAnsi="Calibri"/>
                            <w:color w:val="FFFFFF"/>
                            <w:sz w:val="12"/>
                          </w:rPr>
                          <w:t>SERVIÇOS</w:t>
                        </w:r>
                        <w:r>
                          <w:rPr>
                            <w:rFonts w:ascii="Calibri" w:hAnsi="Calibri"/>
                            <w:color w:val="FFFFFF"/>
                            <w:spacing w:val="-7"/>
                            <w:sz w:val="12"/>
                          </w:rPr>
                          <w:t xml:space="preserve"> </w:t>
                        </w:r>
                        <w:r>
                          <w:rPr>
                            <w:rFonts w:ascii="Calibri" w:hAnsi="Calibri"/>
                            <w:color w:val="FFFFFF"/>
                            <w:sz w:val="12"/>
                          </w:rPr>
                          <w:t>MUNICIPAIS;</w:t>
                        </w:r>
                        <w:r>
                          <w:rPr>
                            <w:rFonts w:ascii="Calibri" w:hAnsi="Calibri"/>
                            <w:color w:val="FFFFFF"/>
                            <w:spacing w:val="40"/>
                            <w:sz w:val="12"/>
                          </w:rPr>
                          <w:t xml:space="preserve"> </w:t>
                        </w:r>
                        <w:r>
                          <w:rPr>
                            <w:rFonts w:ascii="Calibri" w:hAnsi="Calibri"/>
                            <w:color w:val="FFFFFF"/>
                            <w:sz w:val="12"/>
                          </w:rPr>
                          <w:t>MEIO</w:t>
                        </w:r>
                        <w:r>
                          <w:rPr>
                            <w:rFonts w:ascii="Calibri" w:hAnsi="Calibri"/>
                            <w:color w:val="FFFFFF"/>
                            <w:spacing w:val="-7"/>
                            <w:sz w:val="12"/>
                          </w:rPr>
                          <w:t xml:space="preserve"> </w:t>
                        </w:r>
                        <w:r>
                          <w:rPr>
                            <w:rFonts w:ascii="Calibri" w:hAnsi="Calibri"/>
                            <w:color w:val="FFFFFF"/>
                            <w:sz w:val="12"/>
                          </w:rPr>
                          <w:t>AMBIENTE;</w:t>
                        </w:r>
                      </w:p>
                      <w:p w:rsidR="00F156CD" w:rsidRDefault="00F156CD">
                        <w:pPr>
                          <w:spacing w:line="144" w:lineRule="exact"/>
                          <w:ind w:right="21"/>
                          <w:jc w:val="center"/>
                          <w:rPr>
                            <w:rFonts w:ascii="Calibri" w:hAnsi="Calibri"/>
                            <w:sz w:val="12"/>
                          </w:rPr>
                        </w:pPr>
                        <w:r>
                          <w:rPr>
                            <w:rFonts w:ascii="Calibri" w:hAnsi="Calibri"/>
                            <w:color w:val="FFFFFF"/>
                            <w:sz w:val="12"/>
                          </w:rPr>
                          <w:t>SEGURANÇA</w:t>
                        </w:r>
                        <w:r>
                          <w:rPr>
                            <w:rFonts w:ascii="Calibri" w:hAnsi="Calibri"/>
                            <w:color w:val="FFFFFF"/>
                            <w:spacing w:val="-7"/>
                            <w:sz w:val="12"/>
                          </w:rPr>
                          <w:t xml:space="preserve"> </w:t>
                        </w:r>
                        <w:r>
                          <w:rPr>
                            <w:rFonts w:ascii="Calibri" w:hAnsi="Calibri"/>
                            <w:color w:val="FFFFFF"/>
                            <w:spacing w:val="-2"/>
                            <w:sz w:val="12"/>
                          </w:rPr>
                          <w:t>URBANA</w:t>
                        </w:r>
                      </w:p>
                    </w:txbxContent>
                  </v:textbox>
                </v:shape>
                <v:shape id="Textbox 99" o:spid="_x0000_s1051" type="#_x0000_t202" style="position:absolute;left:2023;top:127;width:10814;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rsidR="00F156CD" w:rsidRDefault="00F156CD">
                        <w:pPr>
                          <w:rPr>
                            <w:sz w:val="12"/>
                          </w:rPr>
                        </w:pPr>
                      </w:p>
                      <w:p w:rsidR="00F156CD" w:rsidRDefault="00F156CD">
                        <w:pPr>
                          <w:spacing w:before="55"/>
                          <w:rPr>
                            <w:sz w:val="12"/>
                          </w:rPr>
                        </w:pPr>
                      </w:p>
                      <w:p w:rsidR="00F156CD" w:rsidRDefault="00F156CD">
                        <w:pPr>
                          <w:ind w:left="549"/>
                          <w:rPr>
                            <w:rFonts w:ascii="Calibri"/>
                            <w:sz w:val="12"/>
                          </w:rPr>
                        </w:pPr>
                        <w:r>
                          <w:rPr>
                            <w:rFonts w:ascii="Calibri"/>
                            <w:color w:val="FFFFFF"/>
                            <w:spacing w:val="-2"/>
                            <w:sz w:val="12"/>
                          </w:rPr>
                          <w:t>PREFEITURA</w:t>
                        </w:r>
                      </w:p>
                    </w:txbxContent>
                  </v:textbox>
                </v:shape>
                <v:shape id="Textbox 100" o:spid="_x0000_s1052" type="#_x0000_t202" style="position:absolute;left:14672;top:989;width:8077;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rsidR="00F156CD" w:rsidRDefault="00F156CD">
                        <w:pPr>
                          <w:spacing w:before="2"/>
                          <w:rPr>
                            <w:sz w:val="12"/>
                          </w:rPr>
                        </w:pPr>
                      </w:p>
                      <w:p w:rsidR="00F156CD" w:rsidRDefault="00F156CD">
                        <w:pPr>
                          <w:spacing w:before="1" w:line="300" w:lineRule="auto"/>
                          <w:ind w:left="398" w:right="392" w:firstLine="50"/>
                          <w:rPr>
                            <w:rFonts w:ascii="Calibri" w:hAnsi="Calibri"/>
                            <w:sz w:val="12"/>
                          </w:rPr>
                        </w:pPr>
                        <w:r>
                          <w:rPr>
                            <w:rFonts w:ascii="Calibri" w:hAnsi="Calibri"/>
                            <w:color w:val="FFFFFF"/>
                            <w:spacing w:val="-2"/>
                            <w:sz w:val="12"/>
                          </w:rPr>
                          <w:t>Câmara</w:t>
                        </w:r>
                        <w:r>
                          <w:rPr>
                            <w:rFonts w:ascii="Calibri" w:hAnsi="Calibri"/>
                            <w:color w:val="FFFFFF"/>
                            <w:spacing w:val="40"/>
                            <w:sz w:val="12"/>
                          </w:rPr>
                          <w:t xml:space="preserve"> </w:t>
                        </w:r>
                        <w:r>
                          <w:rPr>
                            <w:rFonts w:ascii="Calibri" w:hAnsi="Calibri"/>
                            <w:color w:val="FFFFFF"/>
                            <w:spacing w:val="-2"/>
                            <w:sz w:val="12"/>
                          </w:rPr>
                          <w:t>Municipal</w:t>
                        </w:r>
                      </w:p>
                    </w:txbxContent>
                  </v:textbox>
                </v:shape>
                <w10:wrap type="topAndBottom" anchorx="page"/>
              </v:group>
            </w:pict>
          </mc:Fallback>
        </mc:AlternateContent>
      </w: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spacing w:before="197"/>
      </w:pPr>
    </w:p>
    <w:p w:rsidR="00860CB8" w:rsidRDefault="00F156CD">
      <w:pPr>
        <w:pStyle w:val="Corpodetexto"/>
        <w:spacing w:line="360" w:lineRule="auto"/>
        <w:ind w:left="427" w:right="137" w:firstLine="707"/>
        <w:jc w:val="both"/>
      </w:pPr>
      <w:r>
        <w:t>A organização dentro do aspecto social existe uma Rede de Social, que possui outras entidades filiadas, dentre elas, entidades de caráter religioso, assistencialista e comunitário, que atuam no município de forma oficial já constituída ou informal.</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bookmarkStart w:id="19" w:name="_TOC_250018"/>
      <w:r>
        <w:lastRenderedPageBreak/>
        <w:t>Mapa</w:t>
      </w:r>
      <w:r>
        <w:rPr>
          <w:spacing w:val="-1"/>
        </w:rPr>
        <w:t xml:space="preserve"> </w:t>
      </w:r>
      <w:r>
        <w:t xml:space="preserve">do </w:t>
      </w:r>
      <w:bookmarkEnd w:id="19"/>
      <w:r>
        <w:rPr>
          <w:spacing w:val="-2"/>
        </w:rPr>
        <w:t>Município</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18048" behindDoc="1" locked="0" layoutInCell="1" allowOverlap="1">
            <wp:simplePos x="0" y="0"/>
            <wp:positionH relativeFrom="page">
              <wp:posOffset>2164079</wp:posOffset>
            </wp:positionH>
            <wp:positionV relativeFrom="paragraph">
              <wp:posOffset>205005</wp:posOffset>
            </wp:positionV>
            <wp:extent cx="4056279" cy="2929223"/>
            <wp:effectExtent l="0" t="0" r="0" b="0"/>
            <wp:wrapTopAndBottom/>
            <wp:docPr id="101" name="Image 101" descr="mapa cida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descr="mapa cidade"/>
                    <pic:cNvPicPr/>
                  </pic:nvPicPr>
                  <pic:blipFill>
                    <a:blip r:embed="rId40" cstate="print"/>
                    <a:stretch>
                      <a:fillRect/>
                    </a:stretch>
                  </pic:blipFill>
                  <pic:spPr>
                    <a:xfrm>
                      <a:off x="0" y="0"/>
                      <a:ext cx="4056279" cy="2929223"/>
                    </a:xfrm>
                    <a:prstGeom prst="rect">
                      <a:avLst/>
                    </a:prstGeom>
                  </pic:spPr>
                </pic:pic>
              </a:graphicData>
            </a:graphic>
          </wp:anchor>
        </w:drawing>
      </w:r>
    </w:p>
    <w:p w:rsidR="00860CB8" w:rsidRDefault="00F156CD">
      <w:pPr>
        <w:spacing w:before="113"/>
        <w:ind w:left="994"/>
        <w:jc w:val="center"/>
        <w:rPr>
          <w:sz w:val="16"/>
        </w:rPr>
      </w:pPr>
      <w:r>
        <w:rPr>
          <w:sz w:val="16"/>
        </w:rPr>
        <w:t>Imagem:</w:t>
      </w:r>
      <w:r>
        <w:rPr>
          <w:spacing w:val="-6"/>
          <w:sz w:val="16"/>
        </w:rPr>
        <w:t xml:space="preserve"> </w:t>
      </w:r>
      <w:r>
        <w:rPr>
          <w:sz w:val="16"/>
        </w:rPr>
        <w:t>Google</w:t>
      </w:r>
      <w:r>
        <w:rPr>
          <w:spacing w:val="-8"/>
          <w:sz w:val="16"/>
        </w:rPr>
        <w:t xml:space="preserve"> </w:t>
      </w:r>
      <w:r>
        <w:rPr>
          <w:spacing w:val="-4"/>
          <w:sz w:val="16"/>
        </w:rPr>
        <w:t>Maps</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Corpodetexto"/>
        <w:spacing w:line="360" w:lineRule="auto"/>
        <w:ind w:left="427" w:right="137" w:firstLine="707"/>
        <w:jc w:val="both"/>
      </w:pPr>
      <w:r>
        <w:t>O</w:t>
      </w:r>
      <w:r>
        <w:rPr>
          <w:spacing w:val="-3"/>
        </w:rPr>
        <w:t xml:space="preserve"> </w:t>
      </w:r>
      <w:r>
        <w:t>município</w:t>
      </w:r>
      <w:r>
        <w:rPr>
          <w:spacing w:val="-3"/>
        </w:rPr>
        <w:t xml:space="preserve"> </w:t>
      </w:r>
      <w:r>
        <w:t>de</w:t>
      </w:r>
      <w:r>
        <w:rPr>
          <w:spacing w:val="-3"/>
        </w:rPr>
        <w:t xml:space="preserve"> </w:t>
      </w:r>
      <w:r>
        <w:t>Araçariguama</w:t>
      </w:r>
      <w:r>
        <w:rPr>
          <w:spacing w:val="-3"/>
        </w:rPr>
        <w:t xml:space="preserve"> </w:t>
      </w:r>
      <w:r>
        <w:t>está</w:t>
      </w:r>
      <w:r>
        <w:rPr>
          <w:spacing w:val="-3"/>
        </w:rPr>
        <w:t xml:space="preserve"> </w:t>
      </w:r>
      <w:r>
        <w:t>localizado</w:t>
      </w:r>
      <w:r>
        <w:rPr>
          <w:spacing w:val="-3"/>
        </w:rPr>
        <w:t xml:space="preserve"> </w:t>
      </w:r>
      <w:r>
        <w:t>na</w:t>
      </w:r>
      <w:r>
        <w:rPr>
          <w:spacing w:val="-2"/>
        </w:rPr>
        <w:t xml:space="preserve"> </w:t>
      </w:r>
      <w:r>
        <w:t>borda</w:t>
      </w:r>
      <w:r>
        <w:rPr>
          <w:spacing w:val="-5"/>
        </w:rPr>
        <w:t xml:space="preserve"> </w:t>
      </w:r>
      <w:r>
        <w:t>da</w:t>
      </w:r>
      <w:r>
        <w:rPr>
          <w:spacing w:val="-2"/>
        </w:rPr>
        <w:t xml:space="preserve"> </w:t>
      </w:r>
      <w:r>
        <w:t>Rodovia</w:t>
      </w:r>
      <w:r>
        <w:rPr>
          <w:spacing w:val="-3"/>
        </w:rPr>
        <w:t xml:space="preserve"> </w:t>
      </w:r>
      <w:r>
        <w:t>Presidente</w:t>
      </w:r>
      <w:r>
        <w:rPr>
          <w:spacing w:val="-3"/>
        </w:rPr>
        <w:t xml:space="preserve"> </w:t>
      </w:r>
      <w:r>
        <w:t>Castello Branco</w:t>
      </w:r>
      <w:r>
        <w:rPr>
          <w:spacing w:val="-3"/>
        </w:rPr>
        <w:t xml:space="preserve"> </w:t>
      </w:r>
      <w:r>
        <w:t>–</w:t>
      </w:r>
      <w:r>
        <w:rPr>
          <w:spacing w:val="-3"/>
        </w:rPr>
        <w:t xml:space="preserve"> </w:t>
      </w:r>
      <w:r>
        <w:t>SP</w:t>
      </w:r>
      <w:r>
        <w:rPr>
          <w:spacing w:val="-3"/>
        </w:rPr>
        <w:t xml:space="preserve"> </w:t>
      </w:r>
      <w:r>
        <w:t>280.</w:t>
      </w:r>
      <w:r>
        <w:rPr>
          <w:spacing w:val="-3"/>
        </w:rPr>
        <w:t xml:space="preserve"> </w:t>
      </w:r>
      <w:r>
        <w:t>De</w:t>
      </w:r>
      <w:r>
        <w:rPr>
          <w:spacing w:val="-5"/>
        </w:rPr>
        <w:t xml:space="preserve"> </w:t>
      </w:r>
      <w:r>
        <w:t>acordo</w:t>
      </w:r>
      <w:r>
        <w:rPr>
          <w:spacing w:val="-3"/>
        </w:rPr>
        <w:t xml:space="preserve"> </w:t>
      </w:r>
      <w:r>
        <w:t>com</w:t>
      </w:r>
      <w:r>
        <w:rPr>
          <w:spacing w:val="-3"/>
        </w:rPr>
        <w:t xml:space="preserve"> </w:t>
      </w:r>
      <w:r>
        <w:t>o</w:t>
      </w:r>
      <w:r>
        <w:rPr>
          <w:spacing w:val="-3"/>
        </w:rPr>
        <w:t xml:space="preserve"> </w:t>
      </w:r>
      <w:r>
        <w:t>Departamento</w:t>
      </w:r>
      <w:r>
        <w:rPr>
          <w:spacing w:val="-1"/>
        </w:rPr>
        <w:t xml:space="preserve"> </w:t>
      </w:r>
      <w:r>
        <w:t>de</w:t>
      </w:r>
      <w:r>
        <w:rPr>
          <w:spacing w:val="-4"/>
        </w:rPr>
        <w:t xml:space="preserve"> </w:t>
      </w:r>
      <w:r>
        <w:t>Estradas</w:t>
      </w:r>
      <w:r>
        <w:rPr>
          <w:spacing w:val="-1"/>
        </w:rPr>
        <w:t xml:space="preserve"> </w:t>
      </w:r>
      <w:r>
        <w:t>e</w:t>
      </w:r>
      <w:r>
        <w:rPr>
          <w:spacing w:val="-4"/>
        </w:rPr>
        <w:t xml:space="preserve"> </w:t>
      </w:r>
      <w:r>
        <w:t>Rodagem -</w:t>
      </w:r>
      <w:r>
        <w:rPr>
          <w:spacing w:val="-2"/>
        </w:rPr>
        <w:t xml:space="preserve"> </w:t>
      </w:r>
      <w:r>
        <w:t>DER-SP</w:t>
      </w:r>
      <w:r>
        <w:rPr>
          <w:spacing w:val="-3"/>
        </w:rPr>
        <w:t xml:space="preserve"> </w:t>
      </w:r>
      <w:r>
        <w:t>podemos comparar as distancias reais entre Araçariguama com os principais polos econômicos da região com influências direta, ou seja, econômica e social de troca e fluxo de pessoas, como acontece entre os municípios de São Paulo localizado a 53 km, Sorocaba a 46 km e Campinas a 97 km de distância.</w:t>
      </w:r>
    </w:p>
    <w:p w:rsidR="00860CB8" w:rsidRDefault="00860CB8">
      <w:pPr>
        <w:pStyle w:val="Corpodetexto"/>
        <w:spacing w:before="138"/>
      </w:pPr>
    </w:p>
    <w:p w:rsidR="00860CB8" w:rsidRDefault="00F156CD">
      <w:pPr>
        <w:pStyle w:val="Corpodetexto"/>
        <w:spacing w:line="360" w:lineRule="auto"/>
        <w:ind w:left="427" w:right="136" w:firstLine="707"/>
        <w:jc w:val="both"/>
      </w:pPr>
      <w:r>
        <w:t>Entre as outras formas de chegar ao município salientam-se, via Rodoanel Mario Covas</w:t>
      </w:r>
      <w:r>
        <w:rPr>
          <w:spacing w:val="-3"/>
        </w:rPr>
        <w:t xml:space="preserve"> </w:t>
      </w:r>
      <w:r>
        <w:t>os</w:t>
      </w:r>
      <w:r>
        <w:rPr>
          <w:spacing w:val="-3"/>
        </w:rPr>
        <w:t xml:space="preserve"> </w:t>
      </w:r>
      <w:r>
        <w:t>acessos</w:t>
      </w:r>
      <w:r>
        <w:rPr>
          <w:spacing w:val="-3"/>
        </w:rPr>
        <w:t xml:space="preserve"> </w:t>
      </w:r>
      <w:r>
        <w:t>pelos</w:t>
      </w:r>
      <w:r>
        <w:rPr>
          <w:spacing w:val="-1"/>
        </w:rPr>
        <w:t xml:space="preserve"> </w:t>
      </w:r>
      <w:r>
        <w:t>Municípios</w:t>
      </w:r>
      <w:r>
        <w:rPr>
          <w:spacing w:val="-3"/>
        </w:rPr>
        <w:t xml:space="preserve"> </w:t>
      </w:r>
      <w:r>
        <w:t>de</w:t>
      </w:r>
      <w:r>
        <w:rPr>
          <w:spacing w:val="-4"/>
        </w:rPr>
        <w:t xml:space="preserve"> </w:t>
      </w:r>
      <w:r>
        <w:t>Barueri</w:t>
      </w:r>
      <w:r>
        <w:rPr>
          <w:spacing w:val="-2"/>
        </w:rPr>
        <w:t xml:space="preserve"> </w:t>
      </w:r>
      <w:r>
        <w:t>e</w:t>
      </w:r>
      <w:r>
        <w:rPr>
          <w:spacing w:val="-2"/>
        </w:rPr>
        <w:t xml:space="preserve"> </w:t>
      </w:r>
      <w:r>
        <w:t>Osasco,</w:t>
      </w:r>
      <w:r>
        <w:rPr>
          <w:spacing w:val="-3"/>
        </w:rPr>
        <w:t xml:space="preserve"> </w:t>
      </w:r>
      <w:r>
        <w:t>ou</w:t>
      </w:r>
      <w:r>
        <w:rPr>
          <w:spacing w:val="-3"/>
        </w:rPr>
        <w:t xml:space="preserve"> </w:t>
      </w:r>
      <w:r>
        <w:t>pela</w:t>
      </w:r>
      <w:r>
        <w:rPr>
          <w:spacing w:val="-3"/>
        </w:rPr>
        <w:t xml:space="preserve"> </w:t>
      </w:r>
      <w:r>
        <w:t>Rodovia</w:t>
      </w:r>
      <w:r>
        <w:rPr>
          <w:spacing w:val="-2"/>
        </w:rPr>
        <w:t xml:space="preserve"> </w:t>
      </w:r>
      <w:r>
        <w:t>Raposo</w:t>
      </w:r>
      <w:r>
        <w:rPr>
          <w:spacing w:val="-3"/>
        </w:rPr>
        <w:t xml:space="preserve"> </w:t>
      </w:r>
      <w:r>
        <w:t>Tavares</w:t>
      </w:r>
      <w:r>
        <w:rPr>
          <w:spacing w:val="-3"/>
        </w:rPr>
        <w:t xml:space="preserve"> </w:t>
      </w:r>
      <w:r>
        <w:t>SP- 270 por São Roque a somente 15 km de distância ou pela Estrada do Centenário para os visitantes vindos</w:t>
      </w:r>
      <w:r>
        <w:rPr>
          <w:spacing w:val="2"/>
        </w:rPr>
        <w:t xml:space="preserve"> </w:t>
      </w:r>
      <w:r>
        <w:t>de</w:t>
      </w:r>
      <w:r>
        <w:rPr>
          <w:spacing w:val="1"/>
        </w:rPr>
        <w:t xml:space="preserve"> </w:t>
      </w:r>
      <w:r>
        <w:t>Santana</w:t>
      </w:r>
      <w:r>
        <w:rPr>
          <w:spacing w:val="1"/>
        </w:rPr>
        <w:t xml:space="preserve"> </w:t>
      </w:r>
      <w:r>
        <w:t>de</w:t>
      </w:r>
      <w:r>
        <w:rPr>
          <w:spacing w:val="1"/>
        </w:rPr>
        <w:t xml:space="preserve"> </w:t>
      </w:r>
      <w:r>
        <w:t>Parnaíba,</w:t>
      </w:r>
      <w:r>
        <w:rPr>
          <w:spacing w:val="1"/>
        </w:rPr>
        <w:t xml:space="preserve"> </w:t>
      </w:r>
      <w:r>
        <w:t>Pirapora</w:t>
      </w:r>
      <w:r>
        <w:rPr>
          <w:spacing w:val="1"/>
        </w:rPr>
        <w:t xml:space="preserve"> </w:t>
      </w:r>
      <w:r>
        <w:t>do</w:t>
      </w:r>
      <w:r>
        <w:rPr>
          <w:spacing w:val="10"/>
        </w:rPr>
        <w:t xml:space="preserve"> </w:t>
      </w:r>
      <w:r>
        <w:t>Bom</w:t>
      </w:r>
      <w:r>
        <w:rPr>
          <w:spacing w:val="2"/>
        </w:rPr>
        <w:t xml:space="preserve"> </w:t>
      </w:r>
      <w:r>
        <w:t>Jesus</w:t>
      </w:r>
      <w:r>
        <w:rPr>
          <w:spacing w:val="2"/>
        </w:rPr>
        <w:t xml:space="preserve"> </w:t>
      </w:r>
      <w:r>
        <w:t>e</w:t>
      </w:r>
      <w:r>
        <w:rPr>
          <w:spacing w:val="1"/>
        </w:rPr>
        <w:t xml:space="preserve"> </w:t>
      </w:r>
      <w:r>
        <w:t>pela</w:t>
      </w:r>
      <w:r>
        <w:rPr>
          <w:spacing w:val="1"/>
        </w:rPr>
        <w:t xml:space="preserve"> </w:t>
      </w:r>
      <w:r>
        <w:t>Estrada</w:t>
      </w:r>
      <w:r>
        <w:rPr>
          <w:spacing w:val="1"/>
        </w:rPr>
        <w:t xml:space="preserve"> </w:t>
      </w:r>
      <w:r>
        <w:t>dos</w:t>
      </w:r>
      <w:r>
        <w:rPr>
          <w:spacing w:val="5"/>
        </w:rPr>
        <w:t xml:space="preserve"> </w:t>
      </w:r>
      <w:r>
        <w:rPr>
          <w:spacing w:val="-2"/>
        </w:rPr>
        <w:t>Romeiros</w:t>
      </w:r>
    </w:p>
    <w:p w:rsidR="00860CB8" w:rsidRDefault="00F156CD">
      <w:pPr>
        <w:pStyle w:val="Corpodetexto"/>
        <w:spacing w:before="1"/>
        <w:ind w:left="427"/>
        <w:jc w:val="both"/>
      </w:pPr>
      <w:r>
        <w:t>-</w:t>
      </w:r>
      <w:r>
        <w:rPr>
          <w:spacing w:val="-2"/>
        </w:rPr>
        <w:t xml:space="preserve"> </w:t>
      </w:r>
      <w:r>
        <w:t>SP-</w:t>
      </w:r>
      <w:r>
        <w:rPr>
          <w:spacing w:val="-4"/>
        </w:rPr>
        <w:t>312.</w:t>
      </w:r>
    </w:p>
    <w:p w:rsidR="00860CB8" w:rsidRDefault="00860CB8">
      <w:pPr>
        <w:pStyle w:val="Corpodetexto"/>
        <w:jc w:val="both"/>
        <w:sectPr w:rsidR="00860CB8">
          <w:pgSz w:w="11900" w:h="16850"/>
          <w:pgMar w:top="1640" w:right="992" w:bottom="1220" w:left="1275" w:header="0" w:footer="1029" w:gutter="0"/>
          <w:cols w:space="720"/>
        </w:sectPr>
      </w:pPr>
    </w:p>
    <w:p w:rsidR="00860CB8" w:rsidRDefault="00F156CD">
      <w:pPr>
        <w:pStyle w:val="Ttulo1"/>
      </w:pPr>
      <w:bookmarkStart w:id="20" w:name="_TOC_250017"/>
      <w:r>
        <w:lastRenderedPageBreak/>
        <w:t>Conselho</w:t>
      </w:r>
      <w:r>
        <w:rPr>
          <w:spacing w:val="-2"/>
        </w:rPr>
        <w:t xml:space="preserve"> </w:t>
      </w:r>
      <w:r>
        <w:t>Municipal</w:t>
      </w:r>
      <w:r>
        <w:rPr>
          <w:spacing w:val="-3"/>
        </w:rPr>
        <w:t xml:space="preserve"> </w:t>
      </w:r>
      <w:r>
        <w:t>de</w:t>
      </w:r>
      <w:r>
        <w:rPr>
          <w:spacing w:val="-2"/>
        </w:rPr>
        <w:t xml:space="preserve"> </w:t>
      </w:r>
      <w:r>
        <w:t>Turismo</w:t>
      </w:r>
      <w:r>
        <w:rPr>
          <w:spacing w:val="-1"/>
        </w:rPr>
        <w:t xml:space="preserve"> </w:t>
      </w:r>
      <w:bookmarkEnd w:id="20"/>
      <w:r>
        <w:rPr>
          <w:spacing w:val="-2"/>
        </w:rPr>
        <w:t>(COMTUR)</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18560" behindDoc="1" locked="0" layoutInCell="1" allowOverlap="1">
            <wp:simplePos x="0" y="0"/>
            <wp:positionH relativeFrom="page">
              <wp:posOffset>2544445</wp:posOffset>
            </wp:positionH>
            <wp:positionV relativeFrom="paragraph">
              <wp:posOffset>205005</wp:posOffset>
            </wp:positionV>
            <wp:extent cx="3308181" cy="2481072"/>
            <wp:effectExtent l="0" t="0" r="0" b="0"/>
            <wp:wrapTopAndBottom/>
            <wp:docPr id="102" name="Image 102" descr="b9edda68-e0d4-4281-8f5b-fd888a88231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descr="b9edda68-e0d4-4281-8f5b-fd888a88231c"/>
                    <pic:cNvPicPr/>
                  </pic:nvPicPr>
                  <pic:blipFill>
                    <a:blip r:embed="rId41" cstate="print"/>
                    <a:stretch>
                      <a:fillRect/>
                    </a:stretch>
                  </pic:blipFill>
                  <pic:spPr>
                    <a:xfrm>
                      <a:off x="0" y="0"/>
                      <a:ext cx="3308181" cy="2481072"/>
                    </a:xfrm>
                    <a:prstGeom prst="rect">
                      <a:avLst/>
                    </a:prstGeom>
                  </pic:spPr>
                </pic:pic>
              </a:graphicData>
            </a:graphic>
          </wp:anchor>
        </w:drawing>
      </w:r>
    </w:p>
    <w:p w:rsidR="00860CB8" w:rsidRDefault="00F156CD">
      <w:pPr>
        <w:spacing w:before="99"/>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Corpodetexto"/>
        <w:spacing w:line="360" w:lineRule="auto"/>
        <w:ind w:left="427" w:right="140" w:firstLine="707"/>
        <w:jc w:val="both"/>
      </w:pPr>
      <w:r>
        <w:t>O Conselho Municipal de Turismo - COMTUR - é um órgão colegiado de caráter deliberativo e consultivo, objetiva institucionalizar</w:t>
      </w:r>
      <w:r>
        <w:rPr>
          <w:spacing w:val="-2"/>
        </w:rPr>
        <w:t xml:space="preserve"> </w:t>
      </w:r>
      <w:r>
        <w:t>a relação entre</w:t>
      </w:r>
      <w:r>
        <w:rPr>
          <w:spacing w:val="-1"/>
        </w:rPr>
        <w:t xml:space="preserve"> </w:t>
      </w:r>
      <w:r>
        <w:t>a Administração Municipal e os setores da sociedade civil ligados ao turismo, promovendo a participação destes na elaboração, execução e fiscalização da política cultural e turística de Araçariguama.</w:t>
      </w:r>
    </w:p>
    <w:p w:rsidR="00860CB8" w:rsidRDefault="00860CB8">
      <w:pPr>
        <w:pStyle w:val="Corpodetexto"/>
        <w:spacing w:before="137"/>
      </w:pPr>
    </w:p>
    <w:p w:rsidR="00860CB8" w:rsidRDefault="00F156CD">
      <w:pPr>
        <w:pStyle w:val="Corpodetexto"/>
        <w:spacing w:line="360" w:lineRule="auto"/>
        <w:ind w:left="427" w:right="137" w:firstLine="707"/>
        <w:jc w:val="both"/>
      </w:pPr>
      <w:r>
        <w:t>O Conselho conta com reuniões pré-programadas avisadas previamente, e ainda, reuniões extraordinárias quando há necessidade. Geralmente as reuniões acontecem mensalmente às segundas segundas-feiras de cada mês a partir das 18h30 no Auditório da Casa</w:t>
      </w:r>
      <w:r>
        <w:rPr>
          <w:spacing w:val="-2"/>
        </w:rPr>
        <w:t xml:space="preserve"> </w:t>
      </w:r>
      <w:r>
        <w:t>de</w:t>
      </w:r>
      <w:r>
        <w:rPr>
          <w:spacing w:val="-2"/>
        </w:rPr>
        <w:t xml:space="preserve"> </w:t>
      </w:r>
      <w:r>
        <w:t>Cultura</w:t>
      </w:r>
      <w:r>
        <w:rPr>
          <w:spacing w:val="-2"/>
        </w:rPr>
        <w:t xml:space="preserve"> </w:t>
      </w:r>
      <w:r>
        <w:t>Cora</w:t>
      </w:r>
      <w:r>
        <w:rPr>
          <w:spacing w:val="-2"/>
        </w:rPr>
        <w:t xml:space="preserve"> </w:t>
      </w:r>
      <w:r>
        <w:t>Coralina,</w:t>
      </w:r>
      <w:r>
        <w:rPr>
          <w:spacing w:val="-1"/>
        </w:rPr>
        <w:t xml:space="preserve"> </w:t>
      </w:r>
      <w:r>
        <w:t>localizado</w:t>
      </w:r>
      <w:r>
        <w:rPr>
          <w:spacing w:val="-1"/>
        </w:rPr>
        <w:t xml:space="preserve"> </w:t>
      </w:r>
      <w:r>
        <w:t>na</w:t>
      </w:r>
      <w:r>
        <w:rPr>
          <w:spacing w:val="-2"/>
        </w:rPr>
        <w:t xml:space="preserve"> </w:t>
      </w:r>
      <w:r>
        <w:t>Rua Santa Cruz</w:t>
      </w:r>
      <w:r>
        <w:rPr>
          <w:spacing w:val="-1"/>
        </w:rPr>
        <w:t xml:space="preserve"> </w:t>
      </w:r>
      <w:r>
        <w:t>n.º</w:t>
      </w:r>
      <w:r>
        <w:rPr>
          <w:spacing w:val="-1"/>
        </w:rPr>
        <w:t xml:space="preserve"> </w:t>
      </w:r>
      <w:r>
        <w:t>23 – Centro</w:t>
      </w:r>
      <w:r>
        <w:rPr>
          <w:spacing w:val="-1"/>
        </w:rPr>
        <w:t xml:space="preserve"> </w:t>
      </w:r>
      <w:r>
        <w:t>-</w:t>
      </w:r>
      <w:r>
        <w:rPr>
          <w:spacing w:val="-2"/>
        </w:rPr>
        <w:t xml:space="preserve"> </w:t>
      </w:r>
      <w:r>
        <w:t>Araçariguama, podendo também ser realizadas em outros locais (como os empreendimentos turísticos da cidade) conforme disponibilidade dos membros.</w:t>
      </w:r>
    </w:p>
    <w:p w:rsidR="00860CB8" w:rsidRDefault="00860CB8">
      <w:pPr>
        <w:pStyle w:val="Corpodetexto"/>
        <w:spacing w:before="140"/>
      </w:pPr>
    </w:p>
    <w:p w:rsidR="00860CB8" w:rsidRDefault="00F156CD">
      <w:pPr>
        <w:pStyle w:val="Corpodetexto"/>
        <w:spacing w:line="360" w:lineRule="auto"/>
        <w:ind w:left="427" w:right="143" w:firstLine="707"/>
        <w:jc w:val="both"/>
      </w:pPr>
      <w:r>
        <w:t>O COMTUR em Araçariguama, atualmente é</w:t>
      </w:r>
      <w:r>
        <w:rPr>
          <w:spacing w:val="-1"/>
        </w:rPr>
        <w:t xml:space="preserve"> </w:t>
      </w:r>
      <w:r>
        <w:t>composto por</w:t>
      </w:r>
      <w:r>
        <w:rPr>
          <w:spacing w:val="-1"/>
        </w:rPr>
        <w:t xml:space="preserve"> </w:t>
      </w:r>
      <w:r>
        <w:t>16 conselheiros titulares e seus respectivos suplentes. O COMTUR passou por readequação seguindo o Guia de Criação e Fortalecimento dos Conselhos Municipais de Turismo disponibilizado pela Secretaria de Turismo e Viagens de SP (Setur-SP), conforme a Lei Nº 1.034 de 12 de abril de 2024 que dispõe sobre a readequação do Conselho Municipal de Turismo de Araçariguama criado pela Lei Nº 757 de 12 de junho de 2017.</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Corpodetexto"/>
        <w:spacing w:before="75" w:line="360" w:lineRule="auto"/>
        <w:ind w:left="427" w:right="137" w:firstLine="707"/>
        <w:jc w:val="both"/>
      </w:pPr>
      <w:r>
        <w:lastRenderedPageBreak/>
        <w:t>Desde sua criação em 2017, o Comtur vem atuando fortemente no desenvolvimento turístico de Araçariguama, tendo apresentado em todo esse tempo uma participação consistente dos membros, além de ter se fortalecido em termos de união da comunidade, apresentando</w:t>
      </w:r>
      <w:r>
        <w:rPr>
          <w:spacing w:val="-3"/>
        </w:rPr>
        <w:t xml:space="preserve"> </w:t>
      </w:r>
      <w:r>
        <w:t>um</w:t>
      </w:r>
      <w:r>
        <w:rPr>
          <w:spacing w:val="-3"/>
        </w:rPr>
        <w:t xml:space="preserve"> </w:t>
      </w:r>
      <w:r>
        <w:t>projeto</w:t>
      </w:r>
      <w:r>
        <w:rPr>
          <w:spacing w:val="-2"/>
        </w:rPr>
        <w:t xml:space="preserve"> </w:t>
      </w:r>
      <w:r>
        <w:t>de</w:t>
      </w:r>
      <w:r>
        <w:rPr>
          <w:spacing w:val="-4"/>
        </w:rPr>
        <w:t xml:space="preserve"> </w:t>
      </w:r>
      <w:r>
        <w:t>impulso</w:t>
      </w:r>
      <w:r>
        <w:rPr>
          <w:spacing w:val="-3"/>
        </w:rPr>
        <w:t xml:space="preserve"> </w:t>
      </w:r>
      <w:r>
        <w:t>ao</w:t>
      </w:r>
      <w:r>
        <w:rPr>
          <w:spacing w:val="-3"/>
        </w:rPr>
        <w:t xml:space="preserve"> </w:t>
      </w:r>
      <w:r>
        <w:t>desenvolvimento</w:t>
      </w:r>
      <w:r>
        <w:rPr>
          <w:spacing w:val="-3"/>
        </w:rPr>
        <w:t xml:space="preserve"> </w:t>
      </w:r>
      <w:r>
        <w:t>turístico</w:t>
      </w:r>
      <w:r>
        <w:rPr>
          <w:spacing w:val="-3"/>
        </w:rPr>
        <w:t xml:space="preserve"> </w:t>
      </w:r>
      <w:r>
        <w:t>no</w:t>
      </w:r>
      <w:r>
        <w:rPr>
          <w:spacing w:val="-3"/>
        </w:rPr>
        <w:t xml:space="preserve"> </w:t>
      </w:r>
      <w:r>
        <w:t>município,</w:t>
      </w:r>
      <w:r>
        <w:rPr>
          <w:spacing w:val="-3"/>
        </w:rPr>
        <w:t xml:space="preserve"> </w:t>
      </w:r>
      <w:r>
        <w:t>desenvolvido pelos próprios membros do Comtur - onde foram sugeridas propostas de ações para fortalecer a identidade turística municipal. Com certificado de reconhecimento registrado no Sistema de Informações do Mapa do Turismo Brasileiro.</w:t>
      </w:r>
    </w:p>
    <w:p w:rsidR="00860CB8" w:rsidRDefault="00860CB8">
      <w:pPr>
        <w:pStyle w:val="Corpodetexto"/>
        <w:spacing w:line="360" w:lineRule="auto"/>
        <w:jc w:val="both"/>
        <w:sectPr w:rsidR="00860CB8">
          <w:pgSz w:w="11900" w:h="16850"/>
          <w:pgMar w:top="1620" w:right="992" w:bottom="1220" w:left="1275" w:header="0" w:footer="1029" w:gutter="0"/>
          <w:cols w:space="720"/>
        </w:sectPr>
      </w:pPr>
    </w:p>
    <w:p w:rsidR="00860CB8" w:rsidRDefault="00F156CD">
      <w:pPr>
        <w:pStyle w:val="Ttulo1"/>
        <w:spacing w:line="360" w:lineRule="auto"/>
        <w:ind w:right="5779"/>
      </w:pPr>
      <w:r>
        <w:lastRenderedPageBreak/>
        <w:t>Desenvolvimento</w:t>
      </w:r>
      <w:r>
        <w:rPr>
          <w:spacing w:val="-15"/>
        </w:rPr>
        <w:t xml:space="preserve"> </w:t>
      </w:r>
      <w:r>
        <w:t xml:space="preserve">Regional </w:t>
      </w:r>
      <w:r>
        <w:rPr>
          <w:spacing w:val="-2"/>
        </w:rPr>
        <w:t>CIOESTE</w:t>
      </w:r>
    </w:p>
    <w:p w:rsidR="00860CB8" w:rsidRDefault="00F156CD">
      <w:pPr>
        <w:pStyle w:val="Corpodetexto"/>
        <w:spacing w:before="160"/>
        <w:rPr>
          <w:b/>
          <w:sz w:val="20"/>
        </w:rPr>
      </w:pPr>
      <w:r>
        <w:rPr>
          <w:b/>
          <w:noProof/>
          <w:sz w:val="20"/>
          <w:lang w:val="pt-BR" w:eastAsia="pt-BR"/>
        </w:rPr>
        <w:drawing>
          <wp:anchor distT="0" distB="0" distL="0" distR="0" simplePos="0" relativeHeight="487619072" behindDoc="1" locked="0" layoutInCell="1" allowOverlap="1">
            <wp:simplePos x="0" y="0"/>
            <wp:positionH relativeFrom="page">
              <wp:posOffset>2142489</wp:posOffset>
            </wp:positionH>
            <wp:positionV relativeFrom="paragraph">
              <wp:posOffset>262934</wp:posOffset>
            </wp:positionV>
            <wp:extent cx="4106825" cy="2023109"/>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42" cstate="print"/>
                    <a:stretch>
                      <a:fillRect/>
                    </a:stretch>
                  </pic:blipFill>
                  <pic:spPr>
                    <a:xfrm>
                      <a:off x="0" y="0"/>
                      <a:ext cx="4106825" cy="2023109"/>
                    </a:xfrm>
                    <a:prstGeom prst="rect">
                      <a:avLst/>
                    </a:prstGeom>
                  </pic:spPr>
                </pic:pic>
              </a:graphicData>
            </a:graphic>
          </wp:anchor>
        </w:drawing>
      </w:r>
    </w:p>
    <w:p w:rsidR="00860CB8" w:rsidRDefault="00860CB8">
      <w:pPr>
        <w:pStyle w:val="Corpodetexto"/>
        <w:spacing w:before="105"/>
        <w:rPr>
          <w:b/>
          <w:sz w:val="16"/>
        </w:rPr>
      </w:pPr>
    </w:p>
    <w:p w:rsidR="00860CB8" w:rsidRDefault="00F156CD">
      <w:pPr>
        <w:ind w:left="3874"/>
        <w:rPr>
          <w:sz w:val="16"/>
        </w:rPr>
      </w:pPr>
      <w:r>
        <w:rPr>
          <w:sz w:val="16"/>
        </w:rPr>
        <w:t>Imagem:</w:t>
      </w:r>
      <w:r>
        <w:rPr>
          <w:spacing w:val="-7"/>
          <w:sz w:val="16"/>
        </w:rPr>
        <w:t xml:space="preserve"> </w:t>
      </w:r>
      <w:r>
        <w:rPr>
          <w:spacing w:val="-2"/>
          <w:sz w:val="16"/>
        </w:rPr>
        <w:t>https://cioeste.sp.gov.br/municipios</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Corpodetexto"/>
        <w:spacing w:line="360" w:lineRule="auto"/>
        <w:ind w:left="427" w:right="135" w:firstLine="707"/>
        <w:jc w:val="both"/>
      </w:pPr>
      <w:r>
        <w:t>O município é integrante do consorcio CIOESTE – Consórcio Intermunicipal da Região Oeste. Formado pelos municípios de Araçariguama, Barueri, Cajamar, Carapicuíba, Cotia, Itapevi, Jandira, Osasco, Pirapora do Bom Jesus, Santana de Parnaíba, São Roque e Vargem</w:t>
      </w:r>
      <w:r>
        <w:rPr>
          <w:spacing w:val="-2"/>
        </w:rPr>
        <w:t xml:space="preserve"> </w:t>
      </w:r>
      <w:r>
        <w:t>Grande</w:t>
      </w:r>
      <w:r>
        <w:rPr>
          <w:spacing w:val="-2"/>
        </w:rPr>
        <w:t xml:space="preserve"> </w:t>
      </w:r>
      <w:r>
        <w:t>Paulista,</w:t>
      </w:r>
      <w:r>
        <w:rPr>
          <w:spacing w:val="1"/>
        </w:rPr>
        <w:t xml:space="preserve"> </w:t>
      </w:r>
      <w:r>
        <w:t>o</w:t>
      </w:r>
      <w:r>
        <w:rPr>
          <w:spacing w:val="-2"/>
        </w:rPr>
        <w:t xml:space="preserve"> </w:t>
      </w:r>
      <w:r>
        <w:t>Cioeste</w:t>
      </w:r>
      <w:r>
        <w:rPr>
          <w:spacing w:val="-2"/>
        </w:rPr>
        <w:t xml:space="preserve"> </w:t>
      </w:r>
      <w:r>
        <w:t>responde</w:t>
      </w:r>
      <w:r>
        <w:rPr>
          <w:spacing w:val="-2"/>
        </w:rPr>
        <w:t xml:space="preserve"> </w:t>
      </w:r>
      <w:r>
        <w:t>por uma</w:t>
      </w:r>
      <w:r>
        <w:rPr>
          <w:spacing w:val="-2"/>
        </w:rPr>
        <w:t xml:space="preserve"> </w:t>
      </w:r>
      <w:r>
        <w:t>região</w:t>
      </w:r>
      <w:r>
        <w:rPr>
          <w:spacing w:val="-1"/>
        </w:rPr>
        <w:t xml:space="preserve"> </w:t>
      </w:r>
      <w:r>
        <w:t>que conta</w:t>
      </w:r>
      <w:r>
        <w:rPr>
          <w:spacing w:val="1"/>
        </w:rPr>
        <w:t xml:space="preserve"> </w:t>
      </w:r>
      <w:r>
        <w:t>com</w:t>
      </w:r>
      <w:r>
        <w:rPr>
          <w:spacing w:val="-1"/>
        </w:rPr>
        <w:t xml:space="preserve"> </w:t>
      </w:r>
      <w:r>
        <w:rPr>
          <w:spacing w:val="-2"/>
        </w:rPr>
        <w:t>aproximadamente</w:t>
      </w:r>
    </w:p>
    <w:p w:rsidR="00860CB8" w:rsidRDefault="00F156CD">
      <w:pPr>
        <w:pStyle w:val="Corpodetexto"/>
        <w:spacing w:before="1" w:line="360" w:lineRule="auto"/>
        <w:ind w:left="427" w:right="143"/>
        <w:jc w:val="both"/>
      </w:pPr>
      <w:r>
        <w:t>3 milhões de habitantes e uma economia regional que gera 2,5% do PIB nacional (133.066.741,57 no ano de 2013), a região oeste da grande São Paulo é reconhecida pelas virtudes ímpares no cenário econômico da metrópole e do Estado.</w:t>
      </w:r>
    </w:p>
    <w:p w:rsidR="00860CB8" w:rsidRDefault="00860CB8">
      <w:pPr>
        <w:pStyle w:val="Corpodetexto"/>
        <w:spacing w:before="138"/>
      </w:pPr>
    </w:p>
    <w:p w:rsidR="00860CB8" w:rsidRDefault="00F156CD">
      <w:pPr>
        <w:pStyle w:val="Corpodetexto"/>
        <w:spacing w:line="360" w:lineRule="auto"/>
        <w:ind w:left="427" w:right="138" w:firstLine="707"/>
        <w:jc w:val="both"/>
      </w:pPr>
      <w:r>
        <w:t>A projeção econômica dos últimos anos associada às práticas de sustentabilidade ambiental, social e cultural garantiu protagonismo nacional e internacional. A</w:t>
      </w:r>
      <w:r>
        <w:rPr>
          <w:spacing w:val="-2"/>
        </w:rPr>
        <w:t xml:space="preserve"> </w:t>
      </w:r>
      <w:r>
        <w:t>principal meta do CIOESTE é desenvolver soluções regionais eficazes que integrem os municípios consorciados, promovendo o desenvolvimento sustentável e a melhoria da qualidade de vida da população. O consórcio trabalha como um facilitador de cooperação entre as cidades, enfrentando desafios comuns de forma conjunta e otimizada.</w:t>
      </w:r>
    </w:p>
    <w:p w:rsidR="00860CB8" w:rsidRDefault="00860CB8">
      <w:pPr>
        <w:pStyle w:val="Corpodetexto"/>
        <w:spacing w:before="140"/>
      </w:pPr>
    </w:p>
    <w:p w:rsidR="00860CB8" w:rsidRDefault="00F156CD">
      <w:pPr>
        <w:pStyle w:val="Corpodetexto"/>
        <w:spacing w:line="360" w:lineRule="auto"/>
        <w:ind w:left="427" w:right="140" w:firstLine="707"/>
        <w:jc w:val="both"/>
      </w:pPr>
      <w:r>
        <w:t>As ações mostram o compromisso do CIOESTE com o bem-estar da população. Essas ações abrangentes demonstram o papel central do CIOESTE como uma força integradora, comprometida com o desenvolvimento das cidades consorciadas e com a melhoria contínua</w:t>
      </w:r>
      <w:r>
        <w:rPr>
          <w:spacing w:val="40"/>
        </w:rPr>
        <w:t xml:space="preserve"> </w:t>
      </w:r>
      <w:r>
        <w:t>da vida dos seus moradores.</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bookmarkStart w:id="21" w:name="_TOC_250016"/>
      <w:r>
        <w:lastRenderedPageBreak/>
        <w:t>Região</w:t>
      </w:r>
      <w:r>
        <w:rPr>
          <w:spacing w:val="-2"/>
        </w:rPr>
        <w:t xml:space="preserve"> </w:t>
      </w:r>
      <w:r>
        <w:t>Turística</w:t>
      </w:r>
      <w:r>
        <w:rPr>
          <w:spacing w:val="-1"/>
        </w:rPr>
        <w:t xml:space="preserve"> </w:t>
      </w:r>
      <w:r>
        <w:t>Roteiro</w:t>
      </w:r>
      <w:r>
        <w:rPr>
          <w:spacing w:val="-1"/>
        </w:rPr>
        <w:t xml:space="preserve"> </w:t>
      </w:r>
      <w:r>
        <w:t>dos</w:t>
      </w:r>
      <w:r>
        <w:rPr>
          <w:spacing w:val="-1"/>
        </w:rPr>
        <w:t xml:space="preserve"> </w:t>
      </w:r>
      <w:bookmarkEnd w:id="21"/>
      <w:r>
        <w:rPr>
          <w:spacing w:val="-2"/>
        </w:rPr>
        <w:t>Bandeirantes</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19584" behindDoc="1" locked="0" layoutInCell="1" allowOverlap="1">
            <wp:simplePos x="0" y="0"/>
            <wp:positionH relativeFrom="page">
              <wp:posOffset>2152014</wp:posOffset>
            </wp:positionH>
            <wp:positionV relativeFrom="paragraph">
              <wp:posOffset>205005</wp:posOffset>
            </wp:positionV>
            <wp:extent cx="4096056" cy="1982343"/>
            <wp:effectExtent l="0" t="0" r="0" b="0"/>
            <wp:wrapTopAndBottom/>
            <wp:docPr id="104" name="Image 104" descr="6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descr="6533"/>
                    <pic:cNvPicPr/>
                  </pic:nvPicPr>
                  <pic:blipFill>
                    <a:blip r:embed="rId43" cstate="print"/>
                    <a:stretch>
                      <a:fillRect/>
                    </a:stretch>
                  </pic:blipFill>
                  <pic:spPr>
                    <a:xfrm>
                      <a:off x="0" y="0"/>
                      <a:ext cx="4096056" cy="1982343"/>
                    </a:xfrm>
                    <a:prstGeom prst="rect">
                      <a:avLst/>
                    </a:prstGeom>
                  </pic:spPr>
                </pic:pic>
              </a:graphicData>
            </a:graphic>
          </wp:anchor>
        </w:drawing>
      </w:r>
    </w:p>
    <w:p w:rsidR="00860CB8" w:rsidRDefault="00F156CD">
      <w:pPr>
        <w:spacing w:before="109"/>
        <w:ind w:left="995"/>
        <w:jc w:val="center"/>
        <w:rPr>
          <w:sz w:val="16"/>
        </w:rPr>
      </w:pPr>
      <w:r>
        <w:rPr>
          <w:sz w:val="16"/>
        </w:rPr>
        <w:t>Figura:</w:t>
      </w:r>
      <w:r>
        <w:rPr>
          <w:spacing w:val="-5"/>
          <w:sz w:val="16"/>
        </w:rPr>
        <w:t xml:space="preserve"> </w:t>
      </w:r>
      <w:r>
        <w:rPr>
          <w:sz w:val="16"/>
        </w:rPr>
        <w:t>mapa</w:t>
      </w:r>
      <w:r>
        <w:rPr>
          <w:spacing w:val="-5"/>
          <w:sz w:val="16"/>
        </w:rPr>
        <w:t xml:space="preserve"> </w:t>
      </w:r>
      <w:r>
        <w:rPr>
          <w:sz w:val="16"/>
        </w:rPr>
        <w:t>da</w:t>
      </w:r>
      <w:r>
        <w:rPr>
          <w:spacing w:val="-2"/>
          <w:sz w:val="16"/>
        </w:rPr>
        <w:t xml:space="preserve"> </w:t>
      </w:r>
      <w:r>
        <w:rPr>
          <w:sz w:val="16"/>
        </w:rPr>
        <w:t>região</w:t>
      </w:r>
      <w:r>
        <w:rPr>
          <w:spacing w:val="-4"/>
          <w:sz w:val="16"/>
        </w:rPr>
        <w:t xml:space="preserve"> </w:t>
      </w:r>
      <w:r>
        <w:rPr>
          <w:spacing w:val="-2"/>
          <w:sz w:val="16"/>
        </w:rPr>
        <w:t>turística</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Corpodetexto"/>
        <w:spacing w:line="360" w:lineRule="auto"/>
        <w:ind w:left="427" w:right="141" w:firstLine="707"/>
        <w:jc w:val="both"/>
      </w:pPr>
      <w:r>
        <w:t>O município de Araçariguama está inserido no Roteiro dos Bandeirantes, do qual fazem parte nove municípios, sendo estes: Santana do Parnaíba, Pirapora do Bom Jesus, Araçariguama, Cabreúva, Itu, Salto, Porto Feliz, São Roque e Tietê, totalizando um percurso de 180 quilômetros.</w:t>
      </w:r>
    </w:p>
    <w:p w:rsidR="00860CB8" w:rsidRDefault="00860CB8">
      <w:pPr>
        <w:pStyle w:val="Corpodetexto"/>
        <w:spacing w:before="139"/>
      </w:pPr>
    </w:p>
    <w:p w:rsidR="00860CB8" w:rsidRDefault="00F156CD">
      <w:pPr>
        <w:pStyle w:val="Corpodetexto"/>
        <w:spacing w:before="1" w:line="360" w:lineRule="auto"/>
        <w:ind w:left="427" w:right="144" w:firstLine="707"/>
        <w:jc w:val="both"/>
      </w:pPr>
      <w:r>
        <w:t>O Roteiro dos Bandeirantes é o traçado por onde passaram os desbravadores que partiram da Vila de São Paulo de Piratininga em suas andanças pelo então desconhecido território nacional. A região conta parte da história paulista e brasileira, que com as bandeiras forjaram a saga dos bandeirantes paulistas que partiam em expedições em busca de metais preciosos e outras riquezas.</w:t>
      </w:r>
    </w:p>
    <w:p w:rsidR="00860CB8" w:rsidRDefault="00860CB8">
      <w:pPr>
        <w:pStyle w:val="Corpodetexto"/>
        <w:spacing w:before="136"/>
      </w:pPr>
    </w:p>
    <w:p w:rsidR="00860CB8" w:rsidRDefault="00F156CD">
      <w:pPr>
        <w:pStyle w:val="Corpodetexto"/>
        <w:spacing w:line="360" w:lineRule="auto"/>
        <w:ind w:left="427" w:right="139" w:firstLine="707"/>
        <w:jc w:val="both"/>
      </w:pPr>
      <w:r>
        <w:t>A partir desse roteiro é possível descobrir a marca que os Bandeirantes deixaram em cada uma das cidades, sendo que em todas elas há, ainda hoje, traços da passagem dos desbravadores pelo interior paulista; seja através das estradas que levam em seu nome a homenagem aos bandeirantes, ou através da cultura gastronômica dos municípios. Realizando o roteiro, ficará marcada na memória do turista a emocionante trajetória que deu início à história do Brasil.</w:t>
      </w:r>
    </w:p>
    <w:p w:rsidR="00860CB8" w:rsidRDefault="00860CB8">
      <w:pPr>
        <w:pStyle w:val="Corpodetexto"/>
        <w:spacing w:before="140"/>
      </w:pPr>
    </w:p>
    <w:p w:rsidR="00860CB8" w:rsidRDefault="00F156CD">
      <w:pPr>
        <w:pStyle w:val="Corpodetexto"/>
        <w:spacing w:line="360" w:lineRule="auto"/>
        <w:ind w:left="427" w:right="138" w:firstLine="707"/>
        <w:jc w:val="both"/>
      </w:pPr>
      <w:r>
        <w:t xml:space="preserve">Através do Roteiro dos Bandeirantes, Araçariguama tem estado presente em diversas ações para impulsionar a regionalização do turismo nas cidades que pertencem ao roteiro, </w:t>
      </w:r>
      <w:r>
        <w:lastRenderedPageBreak/>
        <w:t>ações essas que são definidas dentro da reunião da PROTUR de Itu (Associação Pró- Desenvolvimento do Turismo Regional).</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bookmarkStart w:id="22" w:name="_TOC_250015"/>
      <w:r>
        <w:lastRenderedPageBreak/>
        <w:t>Empregabilidade</w:t>
      </w:r>
      <w:r>
        <w:rPr>
          <w:spacing w:val="-4"/>
        </w:rPr>
        <w:t xml:space="preserve"> </w:t>
      </w:r>
      <w:r>
        <w:t>do</w:t>
      </w:r>
      <w:bookmarkEnd w:id="22"/>
      <w:r>
        <w:rPr>
          <w:spacing w:val="-2"/>
        </w:rPr>
        <w:t xml:space="preserve"> Setor</w:t>
      </w:r>
    </w:p>
    <w:p w:rsidR="00860CB8" w:rsidRDefault="00860CB8">
      <w:pPr>
        <w:pStyle w:val="Corpodetexto"/>
        <w:spacing w:before="271"/>
        <w:rPr>
          <w:b/>
        </w:rPr>
      </w:pPr>
    </w:p>
    <w:p w:rsidR="00860CB8" w:rsidRDefault="00F156CD">
      <w:pPr>
        <w:pStyle w:val="Corpodetexto"/>
        <w:spacing w:line="360" w:lineRule="auto"/>
        <w:ind w:left="427" w:right="140" w:firstLine="707"/>
        <w:jc w:val="both"/>
      </w:pPr>
      <w:r>
        <w:t>O turismo está ligado diretamente aos negócios, à economia, ao emprego, à renda e ao empreendedorismo. Segundo a Organização Mundial do Turismo (OMT), o setor é uma indústria que representa 10% do PIB mundial e gera cerca de 13% dos empregos no planeta. Um em cada três novos empregos no mundo serão do turismo até 2032.</w:t>
      </w:r>
    </w:p>
    <w:p w:rsidR="00860CB8" w:rsidRDefault="00860CB8">
      <w:pPr>
        <w:pStyle w:val="Corpodetexto"/>
        <w:spacing w:before="137"/>
      </w:pPr>
    </w:p>
    <w:p w:rsidR="00860CB8" w:rsidRDefault="00F156CD">
      <w:pPr>
        <w:pStyle w:val="Corpodetexto"/>
        <w:spacing w:line="360" w:lineRule="auto"/>
        <w:ind w:left="427" w:right="145" w:firstLine="707"/>
        <w:jc w:val="both"/>
      </w:pPr>
      <w:r>
        <w:t>O turismo de São Paulo já representa quase 10% do PIB paulista, segundo levantamento do Governo do Estado por intermédio da Secretaria de Turismo e Viagens.</w:t>
      </w:r>
    </w:p>
    <w:p w:rsidR="00860CB8" w:rsidRDefault="00860CB8">
      <w:pPr>
        <w:pStyle w:val="Corpodetexto"/>
        <w:spacing w:before="140"/>
      </w:pPr>
    </w:p>
    <w:p w:rsidR="00860CB8" w:rsidRDefault="00F156CD">
      <w:pPr>
        <w:pStyle w:val="Corpodetexto"/>
        <w:spacing w:line="360" w:lineRule="auto"/>
        <w:ind w:left="427" w:right="142" w:firstLine="707"/>
        <w:jc w:val="both"/>
      </w:pPr>
      <w:r>
        <w:t>Em Araçariguama a atividade turística com participação em ações regionais, contribui para o desenvolvimento do município, tornando uma importante fonte de renda para centenas de pessoas.</w:t>
      </w:r>
    </w:p>
    <w:p w:rsidR="00860CB8" w:rsidRDefault="00860CB8">
      <w:pPr>
        <w:pStyle w:val="Corpodetexto"/>
        <w:spacing w:before="138"/>
      </w:pPr>
    </w:p>
    <w:p w:rsidR="00860CB8" w:rsidRDefault="00F156CD">
      <w:pPr>
        <w:pStyle w:val="Corpodetexto"/>
        <w:spacing w:line="360" w:lineRule="auto"/>
        <w:ind w:left="427" w:right="135" w:firstLine="707"/>
        <w:jc w:val="both"/>
      </w:pPr>
      <w:r>
        <w:t>Com relação à empregabilidade nos empreendimentos listados no Plano Diretor de Turismo do município de Araçariguama, são 370 funcionários que trabalham de modo fixo. De forma temporária são 75 funcionários, além dos informais e quem possui renda extra com a atividade turística, que chegam ao número de 112 pessoas. Na realização de eventos gera cerca de 252 empregos temporários.</w:t>
      </w:r>
    </w:p>
    <w:p w:rsidR="00860CB8" w:rsidRDefault="00860CB8">
      <w:pPr>
        <w:pStyle w:val="Corpodetexto"/>
        <w:spacing w:before="136"/>
      </w:pPr>
    </w:p>
    <w:p w:rsidR="00860CB8" w:rsidRDefault="00F156CD">
      <w:pPr>
        <w:pStyle w:val="Corpodetexto"/>
        <w:spacing w:line="360" w:lineRule="auto"/>
        <w:ind w:left="427" w:right="143" w:firstLine="707"/>
        <w:jc w:val="both"/>
      </w:pPr>
      <w:r>
        <w:t>Vale destacar que alguns empreendimentos não compõem a Revisão do Plano Diretor de Turismo e outros por políticas internas não forneceram os dados, porém temos um número significante de trabalhadores em diversas áreas de atuação diretamente ligada ao turismo.</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bookmarkStart w:id="23" w:name="_TOC_250014"/>
      <w:r>
        <w:lastRenderedPageBreak/>
        <w:t>Capítulo</w:t>
      </w:r>
      <w:r>
        <w:rPr>
          <w:spacing w:val="-1"/>
        </w:rPr>
        <w:t xml:space="preserve"> </w:t>
      </w:r>
      <w:r>
        <w:t>2</w:t>
      </w:r>
      <w:r>
        <w:rPr>
          <w:spacing w:val="-3"/>
        </w:rPr>
        <w:t xml:space="preserve"> </w:t>
      </w:r>
      <w:r>
        <w:t>-</w:t>
      </w:r>
      <w:r>
        <w:rPr>
          <w:spacing w:val="2"/>
        </w:rPr>
        <w:t xml:space="preserve"> </w:t>
      </w:r>
      <w:r>
        <w:t>Inventário</w:t>
      </w:r>
      <w:r>
        <w:rPr>
          <w:spacing w:val="-1"/>
        </w:rPr>
        <w:t xml:space="preserve"> </w:t>
      </w:r>
      <w:r>
        <w:t xml:space="preserve">/ </w:t>
      </w:r>
      <w:bookmarkEnd w:id="23"/>
      <w:r>
        <w:rPr>
          <w:spacing w:val="-2"/>
        </w:rPr>
        <w:t>Diagnóstico</w:t>
      </w:r>
    </w:p>
    <w:p w:rsidR="00860CB8" w:rsidRDefault="00860CB8">
      <w:pPr>
        <w:pStyle w:val="Corpodetexto"/>
        <w:spacing w:before="271"/>
        <w:rPr>
          <w:b/>
        </w:rPr>
      </w:pPr>
    </w:p>
    <w:p w:rsidR="00860CB8" w:rsidRDefault="00F156CD">
      <w:pPr>
        <w:pStyle w:val="Corpodetexto"/>
        <w:spacing w:line="360" w:lineRule="auto"/>
        <w:ind w:left="427" w:right="138" w:firstLine="707"/>
        <w:jc w:val="both"/>
      </w:pPr>
      <w:r>
        <w:t>O Inventário da Oferta Turística é um importante instrumento de planejamento, uma vez que oferece um panorama dos elementos e potencialidades que compõem ou podem vir a estruturar a cadeia produtiva do turismo no município, permitindo assim um diagnóstico preciso do potencial local, as informações foram atualizadas e novas possibilidades descobertas, razão pela qual se</w:t>
      </w:r>
      <w:r>
        <w:rPr>
          <w:spacing w:val="-1"/>
        </w:rPr>
        <w:t xml:space="preserve"> </w:t>
      </w:r>
      <w:r>
        <w:t>pode</w:t>
      </w:r>
      <w:r>
        <w:rPr>
          <w:spacing w:val="-1"/>
        </w:rPr>
        <w:t xml:space="preserve"> </w:t>
      </w:r>
      <w:r>
        <w:t>afirmar que a maioria</w:t>
      </w:r>
      <w:r>
        <w:rPr>
          <w:spacing w:val="-1"/>
        </w:rPr>
        <w:t xml:space="preserve"> </w:t>
      </w:r>
      <w:r>
        <w:t>das potencialidades de atratividade turística encontradas tiveram avanços.</w:t>
      </w:r>
    </w:p>
    <w:p w:rsidR="00860CB8" w:rsidRDefault="00860CB8">
      <w:pPr>
        <w:pStyle w:val="Corpodetexto"/>
        <w:spacing w:before="138"/>
      </w:pPr>
    </w:p>
    <w:p w:rsidR="00860CB8" w:rsidRDefault="00F156CD">
      <w:pPr>
        <w:pStyle w:val="Corpodetexto"/>
        <w:spacing w:line="360" w:lineRule="auto"/>
        <w:ind w:left="427" w:right="137" w:firstLine="707"/>
        <w:jc w:val="both"/>
      </w:pPr>
      <w:r>
        <w:t>O banco de dados gerado a partir do inventário é de fundamental importância para manter o acompanhamento do desenvolvimento dos atrativos turísticos, atualizar as informações, ter essas informações à disposição dos turistas e da população e ter esses dados básicos como uma base sólida para a criação de diretrizes.</w:t>
      </w:r>
    </w:p>
    <w:p w:rsidR="00860CB8" w:rsidRDefault="00860CB8">
      <w:pPr>
        <w:pStyle w:val="Corpodetexto"/>
        <w:spacing w:before="139"/>
      </w:pPr>
    </w:p>
    <w:p w:rsidR="00860CB8" w:rsidRDefault="00F156CD">
      <w:pPr>
        <w:pStyle w:val="Corpodetexto"/>
        <w:spacing w:line="360" w:lineRule="auto"/>
        <w:ind w:left="427" w:right="145" w:firstLine="707"/>
        <w:jc w:val="both"/>
      </w:pPr>
      <w:r>
        <w:t>O Diagnóstico Turístico representa o início do trabalho analítico das informações coletadas, é apresentado o panorama atual da atividade turística.</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jc w:val="both"/>
      </w:pPr>
      <w:bookmarkStart w:id="24" w:name="_TOC_250013"/>
      <w:r>
        <w:lastRenderedPageBreak/>
        <w:t>Atrativos</w:t>
      </w:r>
      <w:r>
        <w:rPr>
          <w:spacing w:val="-6"/>
        </w:rPr>
        <w:t xml:space="preserve"> </w:t>
      </w:r>
      <w:bookmarkEnd w:id="24"/>
      <w:r>
        <w:rPr>
          <w:spacing w:val="-2"/>
        </w:rPr>
        <w:t>Naturais</w:t>
      </w:r>
    </w:p>
    <w:p w:rsidR="00860CB8" w:rsidRDefault="00F156CD">
      <w:pPr>
        <w:pStyle w:val="Corpodetexto"/>
        <w:spacing w:before="132" w:line="360" w:lineRule="auto"/>
        <w:ind w:left="427" w:right="135" w:firstLine="707"/>
        <w:jc w:val="both"/>
      </w:pPr>
      <w:r>
        <w:t>Com relação aos atrativos turísticos naturais, são considerados de beleza cênica, que é o resultado da representação cênica da natureza, ou seja, a forma como a natureza se</w:t>
      </w:r>
      <w:r>
        <w:rPr>
          <w:spacing w:val="80"/>
        </w:rPr>
        <w:t xml:space="preserve"> </w:t>
      </w:r>
      <w:r>
        <w:t xml:space="preserve">apresenta visualmente e auditivamente. São considerados também atrativos potenciais, portanto não abertos à visitação, restritos ou ainda não preparados para recepção de fluxos </w:t>
      </w:r>
      <w:r>
        <w:rPr>
          <w:spacing w:val="-2"/>
        </w:rPr>
        <w:t>turísticos.</w:t>
      </w:r>
    </w:p>
    <w:p w:rsidR="00860CB8" w:rsidRDefault="00F156CD">
      <w:pPr>
        <w:pStyle w:val="Ttulo1"/>
        <w:spacing w:before="6"/>
        <w:ind w:left="1146"/>
        <w:jc w:val="both"/>
      </w:pPr>
      <w:r>
        <w:t>Morro</w:t>
      </w:r>
      <w:r>
        <w:rPr>
          <w:spacing w:val="-2"/>
        </w:rPr>
        <w:t xml:space="preserve"> </w:t>
      </w:r>
      <w:r>
        <w:t>do</w:t>
      </w:r>
      <w:r>
        <w:rPr>
          <w:spacing w:val="-1"/>
        </w:rPr>
        <w:t xml:space="preserve"> </w:t>
      </w:r>
      <w:r>
        <w:rPr>
          <w:spacing w:val="-2"/>
        </w:rPr>
        <w:t>Vuturuna</w:t>
      </w:r>
    </w:p>
    <w:p w:rsidR="00860CB8" w:rsidRDefault="00F156CD">
      <w:pPr>
        <w:pStyle w:val="Corpodetexto"/>
        <w:spacing w:before="10"/>
        <w:rPr>
          <w:b/>
          <w:sz w:val="9"/>
        </w:rPr>
      </w:pPr>
      <w:r>
        <w:rPr>
          <w:b/>
          <w:noProof/>
          <w:sz w:val="9"/>
          <w:lang w:val="pt-BR" w:eastAsia="pt-BR"/>
        </w:rPr>
        <w:drawing>
          <wp:anchor distT="0" distB="0" distL="0" distR="0" simplePos="0" relativeHeight="487620096" behindDoc="1" locked="0" layoutInCell="1" allowOverlap="1">
            <wp:simplePos x="0" y="0"/>
            <wp:positionH relativeFrom="page">
              <wp:posOffset>3002279</wp:posOffset>
            </wp:positionH>
            <wp:positionV relativeFrom="paragraph">
              <wp:posOffset>87644</wp:posOffset>
            </wp:positionV>
            <wp:extent cx="2358569" cy="1897379"/>
            <wp:effectExtent l="0" t="0" r="0" b="0"/>
            <wp:wrapTopAndBottom/>
            <wp:docPr id="106" name="Image 106" descr="vuturu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vuturuna"/>
                    <pic:cNvPicPr/>
                  </pic:nvPicPr>
                  <pic:blipFill>
                    <a:blip r:embed="rId44" cstate="print"/>
                    <a:stretch>
                      <a:fillRect/>
                    </a:stretch>
                  </pic:blipFill>
                  <pic:spPr>
                    <a:xfrm>
                      <a:off x="0" y="0"/>
                      <a:ext cx="2358569" cy="1897379"/>
                    </a:xfrm>
                    <a:prstGeom prst="rect">
                      <a:avLst/>
                    </a:prstGeom>
                  </pic:spPr>
                </pic:pic>
              </a:graphicData>
            </a:graphic>
          </wp:anchor>
        </w:drawing>
      </w:r>
    </w:p>
    <w:p w:rsidR="00860CB8" w:rsidRDefault="00F156CD">
      <w:pPr>
        <w:spacing w:before="146"/>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rPr>
          <w:sz w:val="16"/>
        </w:rPr>
      </w:pPr>
    </w:p>
    <w:p w:rsidR="00860CB8" w:rsidRDefault="00F156CD">
      <w:pPr>
        <w:pStyle w:val="PargrafodaLista"/>
        <w:numPr>
          <w:ilvl w:val="0"/>
          <w:numId w:val="71"/>
        </w:numPr>
        <w:tabs>
          <w:tab w:val="left" w:pos="1330"/>
        </w:tabs>
        <w:spacing w:line="360" w:lineRule="auto"/>
        <w:ind w:right="134" w:firstLine="707"/>
        <w:rPr>
          <w:sz w:val="24"/>
        </w:rPr>
      </w:pPr>
      <w:r>
        <w:rPr>
          <w:sz w:val="24"/>
          <w:u w:val="single"/>
        </w:rPr>
        <w:t>Apresentação:</w:t>
      </w:r>
      <w:r>
        <w:rPr>
          <w:sz w:val="24"/>
        </w:rPr>
        <w:t xml:space="preserve"> O Morro do Vuturuna é uma escarpa de aproximadamente 1.250 metros de altura, 6.900 m (comprimento) e 2.300 m (largura), onde afloram rochas metassedimentares do Grupo São Roque, ainda mantém caráter nativo. O Vuturuna é uma serra que se localiza entre Santana de Parnaíba, Pirapora do Bom Jesus e Araçariguama, ela também é conhecida “Morro Negro”.</w:t>
      </w:r>
    </w:p>
    <w:p w:rsidR="00860CB8" w:rsidRDefault="00860CB8">
      <w:pPr>
        <w:pStyle w:val="Corpodetexto"/>
        <w:spacing w:before="138"/>
      </w:pPr>
    </w:p>
    <w:p w:rsidR="00860CB8" w:rsidRDefault="00F156CD">
      <w:pPr>
        <w:pStyle w:val="PargrafodaLista"/>
        <w:numPr>
          <w:ilvl w:val="0"/>
          <w:numId w:val="71"/>
        </w:numPr>
        <w:tabs>
          <w:tab w:val="left" w:pos="1309"/>
        </w:tabs>
        <w:spacing w:before="1" w:line="360" w:lineRule="auto"/>
        <w:ind w:right="141" w:firstLine="707"/>
        <w:rPr>
          <w:sz w:val="24"/>
        </w:rPr>
      </w:pPr>
      <w:r>
        <w:rPr>
          <w:sz w:val="24"/>
          <w:u w:val="single"/>
        </w:rPr>
        <w:t>Localização e Ambiência:</w:t>
      </w:r>
      <w:r>
        <w:rPr>
          <w:sz w:val="24"/>
        </w:rPr>
        <w:t xml:space="preserve"> Localizado no km 3 da Estrada Vicinal Ubaldo Lolli, o atrativo situa-se em zona rural, tendo ainda a Estrada de Pirapora como um dos principais pontos de referência. O Morro do Vuturuna não possui infraestrutura turística.</w:t>
      </w:r>
    </w:p>
    <w:p w:rsidR="00860CB8" w:rsidRDefault="00860CB8">
      <w:pPr>
        <w:pStyle w:val="Corpodetexto"/>
        <w:spacing w:before="136"/>
      </w:pPr>
    </w:p>
    <w:p w:rsidR="00860CB8" w:rsidRDefault="00F156CD">
      <w:pPr>
        <w:pStyle w:val="PargrafodaLista"/>
        <w:numPr>
          <w:ilvl w:val="0"/>
          <w:numId w:val="71"/>
        </w:numPr>
        <w:tabs>
          <w:tab w:val="left" w:pos="1285"/>
        </w:tabs>
        <w:spacing w:line="360" w:lineRule="auto"/>
        <w:ind w:right="143" w:firstLine="707"/>
        <w:rPr>
          <w:sz w:val="24"/>
        </w:rPr>
      </w:pPr>
      <w:r>
        <w:rPr>
          <w:sz w:val="24"/>
          <w:u w:val="single"/>
        </w:rPr>
        <w:t>Sinalização e Caracterização:</w:t>
      </w:r>
      <w:r>
        <w:rPr>
          <w:sz w:val="24"/>
        </w:rPr>
        <w:t xml:space="preserve"> No trecho que pertence ao município de Araçariguama existe sinalização turística, porém com algumas placas deterioradas e desatualizadas.</w:t>
      </w:r>
    </w:p>
    <w:p w:rsidR="00860CB8" w:rsidRDefault="00860CB8">
      <w:pPr>
        <w:pStyle w:val="Corpodetexto"/>
        <w:spacing w:before="99"/>
      </w:pPr>
    </w:p>
    <w:p w:rsidR="00860CB8" w:rsidRDefault="00F156CD">
      <w:pPr>
        <w:pStyle w:val="PargrafodaLista"/>
        <w:numPr>
          <w:ilvl w:val="0"/>
          <w:numId w:val="71"/>
        </w:numPr>
        <w:tabs>
          <w:tab w:val="left" w:pos="1280"/>
        </w:tabs>
        <w:spacing w:line="360" w:lineRule="auto"/>
        <w:ind w:right="138" w:firstLine="707"/>
        <w:rPr>
          <w:sz w:val="24"/>
        </w:rPr>
      </w:pPr>
      <w:r>
        <w:rPr>
          <w:sz w:val="24"/>
          <w:u w:val="single"/>
        </w:rPr>
        <w:t>Via</w:t>
      </w:r>
      <w:r>
        <w:rPr>
          <w:spacing w:val="-1"/>
          <w:sz w:val="24"/>
          <w:u w:val="single"/>
        </w:rPr>
        <w:t xml:space="preserve"> </w:t>
      </w:r>
      <w:r>
        <w:rPr>
          <w:sz w:val="24"/>
          <w:u w:val="single"/>
        </w:rPr>
        <w:t>Terrestre e Utilização:</w:t>
      </w:r>
      <w:r>
        <w:rPr>
          <w:sz w:val="24"/>
        </w:rPr>
        <w:t xml:space="preserve"> Num primeiro momento o acesso é feito por</w:t>
      </w:r>
      <w:r>
        <w:rPr>
          <w:spacing w:val="-1"/>
          <w:sz w:val="24"/>
        </w:rPr>
        <w:t xml:space="preserve"> </w:t>
      </w:r>
      <w:r>
        <w:rPr>
          <w:sz w:val="24"/>
        </w:rPr>
        <w:t>vias</w:t>
      </w:r>
      <w:r>
        <w:rPr>
          <w:spacing w:val="-1"/>
          <w:sz w:val="24"/>
        </w:rPr>
        <w:t xml:space="preserve"> </w:t>
      </w:r>
      <w:r>
        <w:rPr>
          <w:sz w:val="24"/>
        </w:rPr>
        <w:t>públicas pavimentadas, logo em seguida, devem-se fazer trilhas para</w:t>
      </w:r>
      <w:r>
        <w:rPr>
          <w:spacing w:val="-1"/>
          <w:sz w:val="24"/>
        </w:rPr>
        <w:t xml:space="preserve"> </w:t>
      </w:r>
      <w:r>
        <w:rPr>
          <w:sz w:val="24"/>
        </w:rPr>
        <w:t>atingir o topo do morro com vista panorâmica</w:t>
      </w:r>
      <w:r>
        <w:rPr>
          <w:spacing w:val="-2"/>
          <w:sz w:val="24"/>
        </w:rPr>
        <w:t xml:space="preserve"> </w:t>
      </w:r>
      <w:r>
        <w:rPr>
          <w:sz w:val="24"/>
        </w:rPr>
        <w:t>e</w:t>
      </w:r>
      <w:r>
        <w:rPr>
          <w:spacing w:val="-2"/>
          <w:sz w:val="24"/>
        </w:rPr>
        <w:t xml:space="preserve"> </w:t>
      </w:r>
      <w:r>
        <w:rPr>
          <w:sz w:val="24"/>
        </w:rPr>
        <w:t>cachoeiras. Partindo</w:t>
      </w:r>
      <w:r>
        <w:rPr>
          <w:spacing w:val="-1"/>
          <w:sz w:val="24"/>
        </w:rPr>
        <w:t xml:space="preserve"> </w:t>
      </w:r>
      <w:r>
        <w:rPr>
          <w:sz w:val="24"/>
        </w:rPr>
        <w:t>do</w:t>
      </w:r>
      <w:r>
        <w:rPr>
          <w:spacing w:val="-4"/>
          <w:sz w:val="24"/>
        </w:rPr>
        <w:t xml:space="preserve"> </w:t>
      </w:r>
      <w:r>
        <w:rPr>
          <w:sz w:val="24"/>
        </w:rPr>
        <w:t>centro</w:t>
      </w:r>
      <w:r>
        <w:rPr>
          <w:spacing w:val="-2"/>
          <w:sz w:val="24"/>
        </w:rPr>
        <w:t xml:space="preserve"> </w:t>
      </w:r>
      <w:r>
        <w:rPr>
          <w:sz w:val="24"/>
        </w:rPr>
        <w:t>de</w:t>
      </w:r>
      <w:r>
        <w:rPr>
          <w:spacing w:val="-2"/>
          <w:sz w:val="24"/>
        </w:rPr>
        <w:t xml:space="preserve"> </w:t>
      </w:r>
      <w:r>
        <w:rPr>
          <w:sz w:val="24"/>
        </w:rPr>
        <w:t>Araçariguama</w:t>
      </w:r>
      <w:r>
        <w:rPr>
          <w:spacing w:val="-2"/>
          <w:sz w:val="24"/>
        </w:rPr>
        <w:t xml:space="preserve"> </w:t>
      </w:r>
      <w:r>
        <w:rPr>
          <w:sz w:val="24"/>
        </w:rPr>
        <w:t>o</w:t>
      </w:r>
      <w:r>
        <w:rPr>
          <w:spacing w:val="-1"/>
          <w:sz w:val="24"/>
        </w:rPr>
        <w:t xml:space="preserve"> </w:t>
      </w:r>
      <w:r>
        <w:rPr>
          <w:sz w:val="24"/>
        </w:rPr>
        <w:t>tempo</w:t>
      </w:r>
      <w:r>
        <w:rPr>
          <w:spacing w:val="-1"/>
          <w:sz w:val="24"/>
        </w:rPr>
        <w:t xml:space="preserve"> </w:t>
      </w:r>
      <w:r>
        <w:rPr>
          <w:sz w:val="24"/>
        </w:rPr>
        <w:t>para</w:t>
      </w:r>
      <w:r>
        <w:rPr>
          <w:spacing w:val="-3"/>
          <w:sz w:val="24"/>
        </w:rPr>
        <w:t xml:space="preserve"> </w:t>
      </w:r>
      <w:r>
        <w:rPr>
          <w:sz w:val="24"/>
        </w:rPr>
        <w:t>chegar</w:t>
      </w:r>
      <w:r>
        <w:rPr>
          <w:spacing w:val="-2"/>
          <w:sz w:val="24"/>
        </w:rPr>
        <w:t xml:space="preserve"> </w:t>
      </w:r>
      <w:r>
        <w:rPr>
          <w:sz w:val="24"/>
        </w:rPr>
        <w:t>ao</w:t>
      </w:r>
      <w:r>
        <w:rPr>
          <w:spacing w:val="-1"/>
          <w:sz w:val="24"/>
        </w:rPr>
        <w:t xml:space="preserve"> </w:t>
      </w:r>
      <w:r>
        <w:rPr>
          <w:sz w:val="24"/>
        </w:rPr>
        <w:t xml:space="preserve">atrativo </w:t>
      </w:r>
      <w:r>
        <w:rPr>
          <w:sz w:val="24"/>
        </w:rPr>
        <w:lastRenderedPageBreak/>
        <w:t>é de 15 minutos. Pelo município de Araçariguama existem duas possibilidades de acessos as vertentes</w:t>
      </w:r>
      <w:r>
        <w:rPr>
          <w:spacing w:val="44"/>
          <w:sz w:val="24"/>
        </w:rPr>
        <w:t xml:space="preserve"> </w:t>
      </w:r>
      <w:r>
        <w:rPr>
          <w:sz w:val="24"/>
        </w:rPr>
        <w:t>diferentes</w:t>
      </w:r>
      <w:r>
        <w:rPr>
          <w:spacing w:val="46"/>
          <w:sz w:val="24"/>
        </w:rPr>
        <w:t xml:space="preserve"> </w:t>
      </w:r>
      <w:r>
        <w:rPr>
          <w:sz w:val="24"/>
        </w:rPr>
        <w:t>do</w:t>
      </w:r>
      <w:r>
        <w:rPr>
          <w:spacing w:val="50"/>
          <w:sz w:val="24"/>
        </w:rPr>
        <w:t xml:space="preserve"> </w:t>
      </w:r>
      <w:r>
        <w:rPr>
          <w:sz w:val="24"/>
        </w:rPr>
        <w:t>morro,</w:t>
      </w:r>
      <w:r>
        <w:rPr>
          <w:spacing w:val="46"/>
          <w:sz w:val="24"/>
        </w:rPr>
        <w:t xml:space="preserve"> </w:t>
      </w:r>
      <w:r>
        <w:rPr>
          <w:sz w:val="24"/>
        </w:rPr>
        <w:t>uma</w:t>
      </w:r>
      <w:r>
        <w:rPr>
          <w:spacing w:val="47"/>
          <w:sz w:val="24"/>
        </w:rPr>
        <w:t xml:space="preserve"> </w:t>
      </w:r>
      <w:r>
        <w:rPr>
          <w:sz w:val="24"/>
        </w:rPr>
        <w:t>delas</w:t>
      </w:r>
      <w:r>
        <w:rPr>
          <w:spacing w:val="48"/>
          <w:sz w:val="24"/>
        </w:rPr>
        <w:t xml:space="preserve"> </w:t>
      </w:r>
      <w:r>
        <w:rPr>
          <w:sz w:val="24"/>
        </w:rPr>
        <w:t>é</w:t>
      </w:r>
      <w:r>
        <w:rPr>
          <w:spacing w:val="45"/>
          <w:sz w:val="24"/>
        </w:rPr>
        <w:t xml:space="preserve"> </w:t>
      </w:r>
      <w:r>
        <w:rPr>
          <w:sz w:val="24"/>
        </w:rPr>
        <w:t>pelo</w:t>
      </w:r>
      <w:r>
        <w:rPr>
          <w:spacing w:val="47"/>
          <w:sz w:val="24"/>
        </w:rPr>
        <w:t xml:space="preserve"> </w:t>
      </w:r>
      <w:r>
        <w:rPr>
          <w:sz w:val="24"/>
        </w:rPr>
        <w:t>Condomínio</w:t>
      </w:r>
      <w:r>
        <w:rPr>
          <w:spacing w:val="47"/>
          <w:sz w:val="24"/>
        </w:rPr>
        <w:t xml:space="preserve"> </w:t>
      </w:r>
      <w:r>
        <w:rPr>
          <w:sz w:val="24"/>
        </w:rPr>
        <w:t>Residencial</w:t>
      </w:r>
      <w:r>
        <w:rPr>
          <w:spacing w:val="47"/>
          <w:sz w:val="24"/>
        </w:rPr>
        <w:t xml:space="preserve"> </w:t>
      </w:r>
      <w:r>
        <w:rPr>
          <w:sz w:val="24"/>
        </w:rPr>
        <w:t>Ecoville,</w:t>
      </w:r>
      <w:r>
        <w:rPr>
          <w:spacing w:val="46"/>
          <w:sz w:val="24"/>
        </w:rPr>
        <w:t xml:space="preserve"> </w:t>
      </w:r>
      <w:r>
        <w:rPr>
          <w:sz w:val="24"/>
        </w:rPr>
        <w:t>que</w:t>
      </w:r>
      <w:r>
        <w:rPr>
          <w:spacing w:val="51"/>
          <w:sz w:val="24"/>
        </w:rPr>
        <w:t xml:space="preserve"> </w:t>
      </w:r>
      <w:r>
        <w:rPr>
          <w:spacing w:val="-12"/>
          <w:sz w:val="24"/>
        </w:rPr>
        <w:t>é</w:t>
      </w:r>
    </w:p>
    <w:p w:rsidR="00860CB8" w:rsidRDefault="00860CB8">
      <w:pPr>
        <w:pStyle w:val="PargrafodaLista"/>
        <w:spacing w:line="360" w:lineRule="auto"/>
        <w:rPr>
          <w:sz w:val="24"/>
        </w:rPr>
        <w:sectPr w:rsidR="00860CB8">
          <w:footerReference w:type="default" r:id="rId45"/>
          <w:pgSz w:w="11900" w:h="16850"/>
          <w:pgMar w:top="1640" w:right="992" w:bottom="1160" w:left="1275" w:header="0" w:footer="962" w:gutter="0"/>
          <w:cols w:space="720"/>
        </w:sectPr>
      </w:pPr>
    </w:p>
    <w:p w:rsidR="00860CB8" w:rsidRDefault="00F156CD">
      <w:pPr>
        <w:pStyle w:val="Corpodetexto"/>
        <w:spacing w:before="75" w:line="360" w:lineRule="auto"/>
        <w:ind w:left="427" w:right="144"/>
      </w:pPr>
      <w:r>
        <w:lastRenderedPageBreak/>
        <w:t>proibido</w:t>
      </w:r>
      <w:r>
        <w:rPr>
          <w:spacing w:val="40"/>
        </w:rPr>
        <w:t xml:space="preserve"> </w:t>
      </w:r>
      <w:r>
        <w:t>à</w:t>
      </w:r>
      <w:r>
        <w:rPr>
          <w:spacing w:val="40"/>
        </w:rPr>
        <w:t xml:space="preserve"> </w:t>
      </w:r>
      <w:r>
        <w:t>entrada</w:t>
      </w:r>
      <w:r>
        <w:rPr>
          <w:spacing w:val="40"/>
        </w:rPr>
        <w:t xml:space="preserve"> </w:t>
      </w:r>
      <w:r>
        <w:t>de</w:t>
      </w:r>
      <w:r>
        <w:rPr>
          <w:spacing w:val="40"/>
        </w:rPr>
        <w:t xml:space="preserve"> </w:t>
      </w:r>
      <w:r>
        <w:t>pessoas</w:t>
      </w:r>
      <w:r>
        <w:rPr>
          <w:spacing w:val="40"/>
        </w:rPr>
        <w:t xml:space="preserve"> </w:t>
      </w:r>
      <w:r>
        <w:t>que</w:t>
      </w:r>
      <w:r>
        <w:rPr>
          <w:spacing w:val="40"/>
        </w:rPr>
        <w:t xml:space="preserve"> </w:t>
      </w:r>
      <w:r>
        <w:t>não</w:t>
      </w:r>
      <w:r>
        <w:rPr>
          <w:spacing w:val="40"/>
        </w:rPr>
        <w:t xml:space="preserve"> </w:t>
      </w:r>
      <w:r>
        <w:t>sejam</w:t>
      </w:r>
      <w:r>
        <w:rPr>
          <w:spacing w:val="40"/>
        </w:rPr>
        <w:t xml:space="preserve"> </w:t>
      </w:r>
      <w:r>
        <w:t>moradores,</w:t>
      </w:r>
      <w:r>
        <w:rPr>
          <w:spacing w:val="40"/>
        </w:rPr>
        <w:t xml:space="preserve"> </w:t>
      </w:r>
      <w:r>
        <w:t>e</w:t>
      </w:r>
      <w:r>
        <w:rPr>
          <w:spacing w:val="40"/>
        </w:rPr>
        <w:t xml:space="preserve"> </w:t>
      </w:r>
      <w:r>
        <w:t>a</w:t>
      </w:r>
      <w:r>
        <w:rPr>
          <w:spacing w:val="40"/>
        </w:rPr>
        <w:t xml:space="preserve"> </w:t>
      </w:r>
      <w:r>
        <w:t>outra</w:t>
      </w:r>
      <w:r>
        <w:rPr>
          <w:spacing w:val="40"/>
        </w:rPr>
        <w:t xml:space="preserve"> </w:t>
      </w:r>
      <w:r>
        <w:t>por</w:t>
      </w:r>
      <w:r>
        <w:rPr>
          <w:spacing w:val="40"/>
        </w:rPr>
        <w:t xml:space="preserve"> </w:t>
      </w:r>
      <w:r>
        <w:t>uma</w:t>
      </w:r>
      <w:r>
        <w:rPr>
          <w:spacing w:val="40"/>
        </w:rPr>
        <w:t xml:space="preserve"> </w:t>
      </w:r>
      <w:r>
        <w:t>propriedade particular na estrada citada, que precisa de autorização prévia.</w:t>
      </w:r>
    </w:p>
    <w:p w:rsidR="00860CB8" w:rsidRDefault="00860CB8">
      <w:pPr>
        <w:pStyle w:val="Corpodetexto"/>
        <w:spacing w:before="137"/>
      </w:pPr>
    </w:p>
    <w:p w:rsidR="00860CB8" w:rsidRDefault="00F156CD">
      <w:pPr>
        <w:pStyle w:val="PargrafodaLista"/>
        <w:numPr>
          <w:ilvl w:val="0"/>
          <w:numId w:val="71"/>
        </w:numPr>
        <w:tabs>
          <w:tab w:val="left" w:pos="1316"/>
        </w:tabs>
        <w:spacing w:line="360" w:lineRule="auto"/>
        <w:ind w:right="141" w:firstLine="707"/>
        <w:rPr>
          <w:sz w:val="24"/>
        </w:rPr>
      </w:pPr>
      <w:r>
        <w:rPr>
          <w:sz w:val="24"/>
          <w:u w:val="single"/>
        </w:rPr>
        <w:t>Meios de Transporte ao Atrativo:</w:t>
      </w:r>
      <w:r>
        <w:rPr>
          <w:sz w:val="24"/>
        </w:rPr>
        <w:t xml:space="preserve"> Os principais tipos de transporte utilizados são automóveis e motos, ou táxis, cujo ponto localiza-se próximo à praça central.</w:t>
      </w:r>
    </w:p>
    <w:p w:rsidR="00860CB8" w:rsidRDefault="00860CB8">
      <w:pPr>
        <w:pStyle w:val="Corpodetexto"/>
        <w:spacing w:before="139"/>
      </w:pPr>
    </w:p>
    <w:p w:rsidR="00860CB8" w:rsidRDefault="00F156CD">
      <w:pPr>
        <w:pStyle w:val="PargrafodaLista"/>
        <w:numPr>
          <w:ilvl w:val="0"/>
          <w:numId w:val="71"/>
        </w:numPr>
        <w:tabs>
          <w:tab w:val="left" w:pos="1294"/>
        </w:tabs>
        <w:spacing w:line="360" w:lineRule="auto"/>
        <w:ind w:right="137" w:firstLine="707"/>
        <w:rPr>
          <w:sz w:val="24"/>
        </w:rPr>
      </w:pPr>
      <w:r>
        <w:rPr>
          <w:sz w:val="24"/>
          <w:u w:val="single"/>
        </w:rPr>
        <w:t>Proteção:</w:t>
      </w:r>
      <w:r>
        <w:rPr>
          <w:sz w:val="24"/>
        </w:rPr>
        <w:t xml:space="preserve"> O local é protegido por legislações específicas do Conselho de Defesa do Patrimônio Histórico, Arqueológico, Artístico e Turístico - CONDEPHAAT, por ser caracterizado monumento natural e de refúgio de vida silvestre. Integra ainda as categorias de floresta natural da Mata Atlântica e reserva de Biosfera, além disso, faz parte do Cinturão Verde de São Paulo.</w:t>
      </w:r>
    </w:p>
    <w:p w:rsidR="00860CB8" w:rsidRDefault="00860CB8">
      <w:pPr>
        <w:pStyle w:val="Corpodetexto"/>
        <w:spacing w:before="139"/>
      </w:pPr>
    </w:p>
    <w:p w:rsidR="00860CB8" w:rsidRDefault="00F156CD">
      <w:pPr>
        <w:pStyle w:val="PargrafodaLista"/>
        <w:numPr>
          <w:ilvl w:val="0"/>
          <w:numId w:val="71"/>
        </w:numPr>
        <w:tabs>
          <w:tab w:val="left" w:pos="1349"/>
        </w:tabs>
        <w:spacing w:line="360" w:lineRule="auto"/>
        <w:ind w:right="141" w:firstLine="707"/>
        <w:rPr>
          <w:sz w:val="24"/>
        </w:rPr>
      </w:pPr>
      <w:r>
        <w:rPr>
          <w:sz w:val="24"/>
          <w:u w:val="single"/>
        </w:rPr>
        <w:t>Acessibilidade e Conservação do Atrativo</w:t>
      </w:r>
      <w:r>
        <w:rPr>
          <w:sz w:val="24"/>
        </w:rPr>
        <w:t>: Não existe nenhuma estruturara de acessibilidade interna. Sobre a conservação geral é muito boa, porque há baixo fluxo de visitantes e a mata é fechada.</w:t>
      </w:r>
    </w:p>
    <w:p w:rsidR="00860CB8" w:rsidRDefault="00860CB8">
      <w:pPr>
        <w:pStyle w:val="Corpodetexto"/>
        <w:spacing w:before="138"/>
      </w:pPr>
    </w:p>
    <w:p w:rsidR="00860CB8" w:rsidRDefault="00F156CD">
      <w:pPr>
        <w:pStyle w:val="PargrafodaLista"/>
        <w:numPr>
          <w:ilvl w:val="0"/>
          <w:numId w:val="71"/>
        </w:numPr>
        <w:tabs>
          <w:tab w:val="left" w:pos="1277"/>
        </w:tabs>
        <w:spacing w:after="4" w:line="360" w:lineRule="auto"/>
        <w:ind w:right="141" w:firstLine="707"/>
        <w:rPr>
          <w:sz w:val="24"/>
        </w:rPr>
      </w:pPr>
      <w:r>
        <w:rPr>
          <w:sz w:val="24"/>
          <w:u w:val="single"/>
        </w:rPr>
        <w:t>Facilidades:</w:t>
      </w:r>
      <w:r>
        <w:rPr>
          <w:spacing w:val="-3"/>
          <w:sz w:val="24"/>
        </w:rPr>
        <w:t xml:space="preserve"> </w:t>
      </w:r>
      <w:r>
        <w:rPr>
          <w:sz w:val="24"/>
        </w:rPr>
        <w:t>O</w:t>
      </w:r>
      <w:r>
        <w:rPr>
          <w:spacing w:val="-4"/>
          <w:sz w:val="24"/>
        </w:rPr>
        <w:t xml:space="preserve"> </w:t>
      </w:r>
      <w:r>
        <w:rPr>
          <w:sz w:val="24"/>
        </w:rPr>
        <w:t>atrativo</w:t>
      </w:r>
      <w:r>
        <w:rPr>
          <w:spacing w:val="-3"/>
          <w:sz w:val="24"/>
        </w:rPr>
        <w:t xml:space="preserve"> </w:t>
      </w:r>
      <w:r>
        <w:rPr>
          <w:sz w:val="24"/>
        </w:rPr>
        <w:t>não</w:t>
      </w:r>
      <w:r>
        <w:rPr>
          <w:spacing w:val="-5"/>
          <w:sz w:val="24"/>
        </w:rPr>
        <w:t xml:space="preserve"> </w:t>
      </w:r>
      <w:r>
        <w:rPr>
          <w:sz w:val="24"/>
        </w:rPr>
        <w:t>possui</w:t>
      </w:r>
      <w:r>
        <w:rPr>
          <w:spacing w:val="-5"/>
          <w:sz w:val="24"/>
        </w:rPr>
        <w:t xml:space="preserve"> </w:t>
      </w:r>
      <w:r>
        <w:rPr>
          <w:sz w:val="24"/>
        </w:rPr>
        <w:t>recepção,</w:t>
      </w:r>
      <w:r>
        <w:rPr>
          <w:spacing w:val="-5"/>
          <w:sz w:val="24"/>
        </w:rPr>
        <w:t xml:space="preserve"> </w:t>
      </w:r>
      <w:r>
        <w:rPr>
          <w:sz w:val="24"/>
        </w:rPr>
        <w:t>informações,</w:t>
      </w:r>
      <w:r>
        <w:rPr>
          <w:spacing w:val="-3"/>
          <w:sz w:val="24"/>
        </w:rPr>
        <w:t xml:space="preserve"> </w:t>
      </w:r>
      <w:r>
        <w:rPr>
          <w:sz w:val="24"/>
        </w:rPr>
        <w:t>adaptações</w:t>
      </w:r>
      <w:r>
        <w:rPr>
          <w:spacing w:val="-3"/>
          <w:sz w:val="24"/>
        </w:rPr>
        <w:t xml:space="preserve"> </w:t>
      </w:r>
      <w:r>
        <w:rPr>
          <w:sz w:val="24"/>
        </w:rPr>
        <w:t>para</w:t>
      </w:r>
      <w:r>
        <w:rPr>
          <w:spacing w:val="-4"/>
          <w:sz w:val="24"/>
        </w:rPr>
        <w:t xml:space="preserve"> </w:t>
      </w:r>
      <w:r>
        <w:rPr>
          <w:sz w:val="24"/>
        </w:rPr>
        <w:t>portadores de deficiência ou qualquer outra estrutura de facilidade ao visitante. Como a visitação ao atrativo está sujeita à autorização prévia dos proprietários ou responsáveis. Quando possível, são gratuitas, ocorrem normalmente de janeiro a dezembro, de sábado e/ou domingo.</w:t>
      </w:r>
    </w:p>
    <w:p w:rsidR="00860CB8" w:rsidRDefault="00F156CD">
      <w:pPr>
        <w:ind w:left="1174"/>
        <w:rPr>
          <w:sz w:val="20"/>
        </w:rPr>
      </w:pPr>
      <w:r>
        <w:rPr>
          <w:noProof/>
          <w:position w:val="1"/>
          <w:sz w:val="20"/>
          <w:lang w:val="pt-BR" w:eastAsia="pt-BR"/>
        </w:rPr>
        <w:drawing>
          <wp:inline distT="0" distB="0" distL="0" distR="0">
            <wp:extent cx="2631318" cy="1527048"/>
            <wp:effectExtent l="0" t="0" r="0" b="0"/>
            <wp:docPr id="108" name="Image 108" descr="C:\Users\user\AppData\Local\Microsoft\Windows\INetCache\Content.Word\vuturuna_trilh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descr="C:\Users\user\AppData\Local\Microsoft\Windows\INetCache\Content.Word\vuturuna_trilha.jpg"/>
                    <pic:cNvPicPr/>
                  </pic:nvPicPr>
                  <pic:blipFill>
                    <a:blip r:embed="rId46" cstate="print"/>
                    <a:stretch>
                      <a:fillRect/>
                    </a:stretch>
                  </pic:blipFill>
                  <pic:spPr>
                    <a:xfrm>
                      <a:off x="0" y="0"/>
                      <a:ext cx="2631318" cy="1527048"/>
                    </a:xfrm>
                    <a:prstGeom prst="rect">
                      <a:avLst/>
                    </a:prstGeom>
                  </pic:spPr>
                </pic:pic>
              </a:graphicData>
            </a:graphic>
          </wp:inline>
        </w:drawing>
      </w:r>
      <w:r>
        <w:rPr>
          <w:spacing w:val="34"/>
          <w:position w:val="1"/>
          <w:sz w:val="20"/>
        </w:rPr>
        <w:t xml:space="preserve"> </w:t>
      </w:r>
      <w:r>
        <w:rPr>
          <w:noProof/>
          <w:spacing w:val="34"/>
          <w:sz w:val="20"/>
          <w:lang w:val="pt-BR" w:eastAsia="pt-BR"/>
        </w:rPr>
        <w:drawing>
          <wp:inline distT="0" distB="0" distL="0" distR="0">
            <wp:extent cx="2587441" cy="1550670"/>
            <wp:effectExtent l="0" t="0" r="0" b="0"/>
            <wp:docPr id="109" name="Image 109" descr="C:\Users\user\AppData\Local\Microsoft\Windows\INetCache\Content.Word\vuturuna_cachoeir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descr="C:\Users\user\AppData\Local\Microsoft\Windows\INetCache\Content.Word\vuturuna_cachoeira.jpg"/>
                    <pic:cNvPicPr/>
                  </pic:nvPicPr>
                  <pic:blipFill>
                    <a:blip r:embed="rId47" cstate="print"/>
                    <a:stretch>
                      <a:fillRect/>
                    </a:stretch>
                  </pic:blipFill>
                  <pic:spPr>
                    <a:xfrm>
                      <a:off x="0" y="0"/>
                      <a:ext cx="2587441" cy="1550670"/>
                    </a:xfrm>
                    <a:prstGeom prst="rect">
                      <a:avLst/>
                    </a:prstGeom>
                  </pic:spPr>
                </pic:pic>
              </a:graphicData>
            </a:graphic>
          </wp:inline>
        </w:drawing>
      </w:r>
    </w:p>
    <w:p w:rsidR="00860CB8" w:rsidRDefault="00F156CD">
      <w:pPr>
        <w:spacing w:before="76"/>
        <w:ind w:left="3991"/>
        <w:rPr>
          <w:sz w:val="16"/>
        </w:rPr>
      </w:pPr>
      <w:r>
        <w:rPr>
          <w:sz w:val="16"/>
        </w:rPr>
        <w:t>Imagens:</w:t>
      </w:r>
      <w:r>
        <w:rPr>
          <w:spacing w:val="-7"/>
          <w:sz w:val="16"/>
        </w:rPr>
        <w:t xml:space="preserve"> </w:t>
      </w:r>
      <w:r>
        <w:rPr>
          <w:sz w:val="16"/>
        </w:rPr>
        <w:t>Instagram</w:t>
      </w:r>
      <w:r>
        <w:rPr>
          <w:spacing w:val="-6"/>
          <w:sz w:val="16"/>
        </w:rPr>
        <w:t xml:space="preserve"> </w:t>
      </w:r>
      <w:r>
        <w:rPr>
          <w:spacing w:val="-2"/>
          <w:sz w:val="16"/>
        </w:rPr>
        <w:t>@associacaoecoville</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0"/>
          <w:numId w:val="71"/>
        </w:numPr>
        <w:tabs>
          <w:tab w:val="left" w:pos="1378"/>
        </w:tabs>
        <w:spacing w:before="1" w:line="360" w:lineRule="auto"/>
        <w:ind w:right="139" w:firstLine="707"/>
        <w:rPr>
          <w:sz w:val="24"/>
        </w:rPr>
      </w:pPr>
      <w:r>
        <w:rPr>
          <w:sz w:val="24"/>
          <w:u w:val="single"/>
        </w:rPr>
        <w:t>Funcionamento e Fluxo Turístico:</w:t>
      </w:r>
      <w:r>
        <w:rPr>
          <w:sz w:val="24"/>
        </w:rPr>
        <w:t xml:space="preserve"> Quando ocorrem visitações, as atividades desempenhadas são trilhas, alpinismo, e visitação à cachoeira. Devido ausência de projetos específicos que lhe certificaria oficialmente sua utilização para o turismo, o atrativo não integra a comercialização de roteiros turísticos, e os visitantes que esporadicamente </w:t>
      </w:r>
      <w:r>
        <w:rPr>
          <w:sz w:val="24"/>
        </w:rPr>
        <w:lastRenderedPageBreak/>
        <w:t>frequentam o local, são de municípios da região e do próprio município.</w:t>
      </w:r>
    </w:p>
    <w:p w:rsidR="00860CB8" w:rsidRDefault="00860CB8">
      <w:pPr>
        <w:pStyle w:val="PargrafodaLista"/>
        <w:spacing w:line="360" w:lineRule="auto"/>
        <w:rPr>
          <w:sz w:val="24"/>
        </w:rPr>
        <w:sectPr w:rsidR="00860CB8">
          <w:footerReference w:type="default" r:id="rId48"/>
          <w:pgSz w:w="11900" w:h="16850"/>
          <w:pgMar w:top="1620" w:right="992" w:bottom="1220" w:left="1275" w:header="0" w:footer="1029" w:gutter="0"/>
          <w:pgNumType w:start="1"/>
          <w:cols w:space="720"/>
        </w:sectPr>
      </w:pPr>
    </w:p>
    <w:p w:rsidR="00860CB8" w:rsidRDefault="00F156CD">
      <w:pPr>
        <w:pStyle w:val="Ttulo1"/>
      </w:pPr>
      <w:r>
        <w:lastRenderedPageBreak/>
        <w:t>Morro</w:t>
      </w:r>
      <w:r>
        <w:rPr>
          <w:spacing w:val="-2"/>
        </w:rPr>
        <w:t xml:space="preserve"> </w:t>
      </w:r>
      <w:r>
        <w:t>do</w:t>
      </w:r>
      <w:r>
        <w:rPr>
          <w:spacing w:val="-1"/>
        </w:rPr>
        <w:t xml:space="preserve"> </w:t>
      </w:r>
      <w:r>
        <w:rPr>
          <w:spacing w:val="-2"/>
        </w:rPr>
        <w:t>Mombaça</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20608" behindDoc="1" locked="0" layoutInCell="1" allowOverlap="1">
            <wp:simplePos x="0" y="0"/>
            <wp:positionH relativeFrom="page">
              <wp:posOffset>2255520</wp:posOffset>
            </wp:positionH>
            <wp:positionV relativeFrom="paragraph">
              <wp:posOffset>205005</wp:posOffset>
            </wp:positionV>
            <wp:extent cx="3888742" cy="2183510"/>
            <wp:effectExtent l="0" t="0" r="0" b="0"/>
            <wp:wrapTopAndBottom/>
            <wp:docPr id="110" name="Image 110" descr="aa8fd898-d5ac-4e23-a32f-a689f886620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descr="aa8fd898-d5ac-4e23-a32f-a689f886620e"/>
                    <pic:cNvPicPr/>
                  </pic:nvPicPr>
                  <pic:blipFill>
                    <a:blip r:embed="rId49" cstate="print"/>
                    <a:stretch>
                      <a:fillRect/>
                    </a:stretch>
                  </pic:blipFill>
                  <pic:spPr>
                    <a:xfrm>
                      <a:off x="0" y="0"/>
                      <a:ext cx="3888742" cy="2183510"/>
                    </a:xfrm>
                    <a:prstGeom prst="rect">
                      <a:avLst/>
                    </a:prstGeom>
                  </pic:spPr>
                </pic:pic>
              </a:graphicData>
            </a:graphic>
          </wp:anchor>
        </w:drawing>
      </w:r>
    </w:p>
    <w:p w:rsidR="00860CB8" w:rsidRDefault="00F156CD">
      <w:pPr>
        <w:spacing w:before="114"/>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0"/>
          <w:numId w:val="71"/>
        </w:numPr>
        <w:tabs>
          <w:tab w:val="left" w:pos="1342"/>
        </w:tabs>
        <w:spacing w:line="360" w:lineRule="auto"/>
        <w:ind w:right="142" w:firstLine="707"/>
        <w:rPr>
          <w:sz w:val="24"/>
        </w:rPr>
      </w:pPr>
      <w:r>
        <w:rPr>
          <w:sz w:val="24"/>
          <w:u w:val="single"/>
        </w:rPr>
        <w:t>Apresentação:</w:t>
      </w:r>
      <w:r>
        <w:rPr>
          <w:sz w:val="24"/>
        </w:rPr>
        <w:t xml:space="preserve"> O Morro do Mombaça é uma escarpa de aproximadamente 984 metros de altura, onde afloram rochas metassedimentares do Grupo São Roque. Não dispõe</w:t>
      </w:r>
      <w:r>
        <w:rPr>
          <w:spacing w:val="40"/>
          <w:sz w:val="24"/>
        </w:rPr>
        <w:t xml:space="preserve"> </w:t>
      </w:r>
      <w:r>
        <w:rPr>
          <w:sz w:val="24"/>
        </w:rPr>
        <w:t>de nenhuma estrutura turística, entretanto, apresenta condições favoráveis a voos de</w:t>
      </w:r>
      <w:r>
        <w:rPr>
          <w:spacing w:val="40"/>
          <w:sz w:val="24"/>
        </w:rPr>
        <w:t xml:space="preserve"> </w:t>
      </w:r>
      <w:r>
        <w:rPr>
          <w:spacing w:val="-2"/>
          <w:sz w:val="24"/>
        </w:rPr>
        <w:t>parapente.</w:t>
      </w:r>
    </w:p>
    <w:p w:rsidR="00860CB8" w:rsidRDefault="00860CB8">
      <w:pPr>
        <w:pStyle w:val="Corpodetexto"/>
        <w:spacing w:before="138"/>
      </w:pPr>
    </w:p>
    <w:p w:rsidR="00860CB8" w:rsidRDefault="00F156CD">
      <w:pPr>
        <w:pStyle w:val="PargrafodaLista"/>
        <w:numPr>
          <w:ilvl w:val="0"/>
          <w:numId w:val="71"/>
        </w:numPr>
        <w:tabs>
          <w:tab w:val="left" w:pos="1287"/>
        </w:tabs>
        <w:spacing w:line="360" w:lineRule="auto"/>
        <w:ind w:right="139" w:firstLine="707"/>
        <w:rPr>
          <w:sz w:val="24"/>
        </w:rPr>
      </w:pPr>
      <w:r>
        <w:rPr>
          <w:sz w:val="24"/>
          <w:u w:val="single"/>
        </w:rPr>
        <w:t>Localização e Ambiência:</w:t>
      </w:r>
      <w:r>
        <w:rPr>
          <w:sz w:val="24"/>
        </w:rPr>
        <w:t xml:space="preserve"> O atrativo localiza-se na saída do km 54 da Rodovia Pres. Castello Branco, sentido distrito industrial de Araçariguama, em área rural. O principal ponto de referência é o Posto Tigrão a 2 km antes da saída 54.</w:t>
      </w:r>
    </w:p>
    <w:p w:rsidR="00860CB8" w:rsidRDefault="00860CB8">
      <w:pPr>
        <w:pStyle w:val="Corpodetexto"/>
        <w:spacing w:before="138"/>
      </w:pPr>
    </w:p>
    <w:p w:rsidR="00860CB8" w:rsidRDefault="00F156CD">
      <w:pPr>
        <w:pStyle w:val="PargrafodaLista"/>
        <w:numPr>
          <w:ilvl w:val="0"/>
          <w:numId w:val="71"/>
        </w:numPr>
        <w:tabs>
          <w:tab w:val="left" w:pos="1325"/>
        </w:tabs>
        <w:spacing w:line="360" w:lineRule="auto"/>
        <w:ind w:right="138" w:firstLine="707"/>
        <w:rPr>
          <w:sz w:val="24"/>
        </w:rPr>
      </w:pPr>
      <w:r>
        <w:rPr>
          <w:sz w:val="24"/>
          <w:u w:val="single"/>
        </w:rPr>
        <w:t>Sinalização e Caracterização:</w:t>
      </w:r>
      <w:r>
        <w:rPr>
          <w:sz w:val="24"/>
        </w:rPr>
        <w:t xml:space="preserve"> Não existe sinalização indicativa e nem tampouco, turística. Em função do atrativo não dispor de nenhuma infraestrutura turística.</w:t>
      </w:r>
    </w:p>
    <w:p w:rsidR="00860CB8" w:rsidRDefault="00860CB8">
      <w:pPr>
        <w:pStyle w:val="Corpodetexto"/>
        <w:spacing w:before="139"/>
      </w:pPr>
    </w:p>
    <w:p w:rsidR="00860CB8" w:rsidRDefault="00F156CD">
      <w:pPr>
        <w:pStyle w:val="PargrafodaLista"/>
        <w:numPr>
          <w:ilvl w:val="0"/>
          <w:numId w:val="71"/>
        </w:numPr>
        <w:tabs>
          <w:tab w:val="left" w:pos="1280"/>
        </w:tabs>
        <w:spacing w:line="360" w:lineRule="auto"/>
        <w:ind w:right="136" w:firstLine="707"/>
        <w:rPr>
          <w:sz w:val="24"/>
        </w:rPr>
      </w:pPr>
      <w:r>
        <w:rPr>
          <w:sz w:val="24"/>
          <w:u w:val="single"/>
        </w:rPr>
        <w:t>Via</w:t>
      </w:r>
      <w:r>
        <w:rPr>
          <w:spacing w:val="-1"/>
          <w:sz w:val="24"/>
          <w:u w:val="single"/>
        </w:rPr>
        <w:t xml:space="preserve"> </w:t>
      </w:r>
      <w:r>
        <w:rPr>
          <w:sz w:val="24"/>
          <w:u w:val="single"/>
        </w:rPr>
        <w:t>Terrestre e</w:t>
      </w:r>
      <w:r>
        <w:rPr>
          <w:spacing w:val="-1"/>
          <w:sz w:val="24"/>
          <w:u w:val="single"/>
        </w:rPr>
        <w:t xml:space="preserve"> </w:t>
      </w:r>
      <w:r>
        <w:rPr>
          <w:sz w:val="24"/>
          <w:u w:val="single"/>
        </w:rPr>
        <w:t>Utilização:</w:t>
      </w:r>
      <w:r>
        <w:rPr>
          <w:sz w:val="24"/>
        </w:rPr>
        <w:t xml:space="preserve"> Por</w:t>
      </w:r>
      <w:r>
        <w:rPr>
          <w:spacing w:val="-1"/>
          <w:sz w:val="24"/>
        </w:rPr>
        <w:t xml:space="preserve"> </w:t>
      </w:r>
      <w:r>
        <w:rPr>
          <w:sz w:val="24"/>
        </w:rPr>
        <w:t>se</w:t>
      </w:r>
      <w:r>
        <w:rPr>
          <w:spacing w:val="-1"/>
          <w:sz w:val="24"/>
        </w:rPr>
        <w:t xml:space="preserve"> </w:t>
      </w:r>
      <w:r>
        <w:rPr>
          <w:sz w:val="24"/>
        </w:rPr>
        <w:t>tratar</w:t>
      </w:r>
      <w:r>
        <w:rPr>
          <w:spacing w:val="-2"/>
          <w:sz w:val="24"/>
        </w:rPr>
        <w:t xml:space="preserve"> </w:t>
      </w:r>
      <w:r>
        <w:rPr>
          <w:sz w:val="24"/>
        </w:rPr>
        <w:t>de</w:t>
      </w:r>
      <w:r>
        <w:rPr>
          <w:spacing w:val="-1"/>
          <w:sz w:val="24"/>
        </w:rPr>
        <w:t xml:space="preserve"> </w:t>
      </w:r>
      <w:r>
        <w:rPr>
          <w:sz w:val="24"/>
        </w:rPr>
        <w:t>um Morro, o acesso divide-se</w:t>
      </w:r>
      <w:r>
        <w:rPr>
          <w:spacing w:val="-1"/>
          <w:sz w:val="24"/>
        </w:rPr>
        <w:t xml:space="preserve"> </w:t>
      </w:r>
      <w:r>
        <w:rPr>
          <w:sz w:val="24"/>
        </w:rPr>
        <w:t>em algumas etapas, sendo a primeira estrada rodoviária e trilha para se atingir o pico. Inicialmente o</w:t>
      </w:r>
      <w:r>
        <w:rPr>
          <w:spacing w:val="40"/>
          <w:sz w:val="24"/>
        </w:rPr>
        <w:t xml:space="preserve"> </w:t>
      </w:r>
      <w:r>
        <w:rPr>
          <w:sz w:val="24"/>
        </w:rPr>
        <w:t>acesso é pela Rodovia Pres. Castello Branco com grande fluxo diário. Logo em seguida, tem- se outra estrada de chão batido sem nome definido, após trilha.</w:t>
      </w:r>
    </w:p>
    <w:p w:rsidR="00860CB8" w:rsidRDefault="00860CB8">
      <w:pPr>
        <w:pStyle w:val="Corpodetexto"/>
        <w:spacing w:before="138"/>
      </w:pPr>
    </w:p>
    <w:p w:rsidR="00860CB8" w:rsidRDefault="00F156CD">
      <w:pPr>
        <w:pStyle w:val="PargrafodaLista"/>
        <w:numPr>
          <w:ilvl w:val="0"/>
          <w:numId w:val="71"/>
        </w:numPr>
        <w:tabs>
          <w:tab w:val="left" w:pos="1316"/>
        </w:tabs>
        <w:spacing w:line="360" w:lineRule="auto"/>
        <w:ind w:right="142" w:firstLine="707"/>
        <w:rPr>
          <w:sz w:val="24"/>
        </w:rPr>
      </w:pPr>
      <w:r>
        <w:rPr>
          <w:sz w:val="24"/>
          <w:u w:val="single"/>
        </w:rPr>
        <w:t>Meios de Transporte ao Atrativo:</w:t>
      </w:r>
      <w:r>
        <w:rPr>
          <w:sz w:val="24"/>
        </w:rPr>
        <w:t xml:space="preserve"> Como principal o automóvel e motocicleta e o trecho de trilha seguinte a pé. Para o local não existe linha de ônibus municipal e nem </w:t>
      </w:r>
      <w:r>
        <w:rPr>
          <w:spacing w:val="-2"/>
          <w:sz w:val="24"/>
        </w:rPr>
        <w:t>intermunicipal.</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1"/>
        </w:numPr>
        <w:tabs>
          <w:tab w:val="left" w:pos="1313"/>
        </w:tabs>
        <w:spacing w:before="75" w:line="360" w:lineRule="auto"/>
        <w:ind w:right="145" w:firstLine="707"/>
        <w:rPr>
          <w:sz w:val="24"/>
        </w:rPr>
      </w:pPr>
      <w:r>
        <w:rPr>
          <w:sz w:val="24"/>
          <w:u w:val="single"/>
        </w:rPr>
        <w:lastRenderedPageBreak/>
        <w:t>Proteção:</w:t>
      </w:r>
      <w:r>
        <w:rPr>
          <w:sz w:val="24"/>
        </w:rPr>
        <w:t xml:space="preserve"> Não se encontra registro de tombamento no CONDEPHAAT e nem no IPHAN.</w:t>
      </w:r>
      <w:r>
        <w:rPr>
          <w:spacing w:val="-3"/>
          <w:sz w:val="24"/>
        </w:rPr>
        <w:t xml:space="preserve"> </w:t>
      </w:r>
      <w:r>
        <w:rPr>
          <w:sz w:val="24"/>
        </w:rPr>
        <w:t>Mas,</w:t>
      </w:r>
      <w:r>
        <w:rPr>
          <w:spacing w:val="-1"/>
          <w:sz w:val="24"/>
        </w:rPr>
        <w:t xml:space="preserve"> </w:t>
      </w:r>
      <w:r>
        <w:rPr>
          <w:sz w:val="24"/>
        </w:rPr>
        <w:t>a</w:t>
      </w:r>
      <w:r>
        <w:rPr>
          <w:spacing w:val="-2"/>
          <w:sz w:val="24"/>
        </w:rPr>
        <w:t xml:space="preserve"> </w:t>
      </w:r>
      <w:r>
        <w:rPr>
          <w:sz w:val="24"/>
        </w:rPr>
        <w:t>área</w:t>
      </w:r>
      <w:r>
        <w:rPr>
          <w:spacing w:val="-4"/>
          <w:sz w:val="24"/>
        </w:rPr>
        <w:t xml:space="preserve"> </w:t>
      </w:r>
      <w:r>
        <w:rPr>
          <w:sz w:val="24"/>
        </w:rPr>
        <w:t>pertence</w:t>
      </w:r>
      <w:r>
        <w:rPr>
          <w:spacing w:val="-2"/>
          <w:sz w:val="24"/>
        </w:rPr>
        <w:t xml:space="preserve"> </w:t>
      </w:r>
      <w:r>
        <w:rPr>
          <w:sz w:val="24"/>
        </w:rPr>
        <w:t>a</w:t>
      </w:r>
      <w:r>
        <w:rPr>
          <w:spacing w:val="-2"/>
          <w:sz w:val="24"/>
        </w:rPr>
        <w:t xml:space="preserve"> </w:t>
      </w:r>
      <w:r>
        <w:rPr>
          <w:sz w:val="24"/>
        </w:rPr>
        <w:t>remanescente</w:t>
      </w:r>
      <w:r>
        <w:rPr>
          <w:spacing w:val="-4"/>
          <w:sz w:val="24"/>
        </w:rPr>
        <w:t xml:space="preserve"> </w:t>
      </w:r>
      <w:r>
        <w:rPr>
          <w:sz w:val="24"/>
        </w:rPr>
        <w:t>da Mata</w:t>
      </w:r>
      <w:r>
        <w:rPr>
          <w:spacing w:val="-5"/>
          <w:sz w:val="24"/>
        </w:rPr>
        <w:t xml:space="preserve"> </w:t>
      </w:r>
      <w:r>
        <w:rPr>
          <w:sz w:val="24"/>
        </w:rPr>
        <w:t>Atlântica</w:t>
      </w:r>
      <w:r>
        <w:rPr>
          <w:spacing w:val="-3"/>
          <w:sz w:val="24"/>
        </w:rPr>
        <w:t xml:space="preserve"> </w:t>
      </w:r>
      <w:r>
        <w:rPr>
          <w:sz w:val="24"/>
        </w:rPr>
        <w:t>e</w:t>
      </w:r>
      <w:r>
        <w:rPr>
          <w:spacing w:val="-2"/>
          <w:sz w:val="24"/>
        </w:rPr>
        <w:t xml:space="preserve"> </w:t>
      </w:r>
      <w:r>
        <w:rPr>
          <w:sz w:val="24"/>
        </w:rPr>
        <w:t>a</w:t>
      </w:r>
      <w:r>
        <w:rPr>
          <w:spacing w:val="-2"/>
          <w:sz w:val="24"/>
        </w:rPr>
        <w:t xml:space="preserve"> </w:t>
      </w:r>
      <w:r>
        <w:rPr>
          <w:sz w:val="24"/>
        </w:rPr>
        <w:t>Reserva</w:t>
      </w:r>
      <w:r>
        <w:rPr>
          <w:spacing w:val="-4"/>
          <w:sz w:val="24"/>
        </w:rPr>
        <w:t xml:space="preserve"> </w:t>
      </w:r>
      <w:r>
        <w:rPr>
          <w:sz w:val="24"/>
        </w:rPr>
        <w:t>da</w:t>
      </w:r>
      <w:r>
        <w:rPr>
          <w:spacing w:val="-2"/>
          <w:sz w:val="24"/>
        </w:rPr>
        <w:t xml:space="preserve"> </w:t>
      </w:r>
      <w:r>
        <w:rPr>
          <w:sz w:val="24"/>
        </w:rPr>
        <w:t>Biosfera,</w:t>
      </w:r>
      <w:r>
        <w:rPr>
          <w:spacing w:val="-1"/>
          <w:sz w:val="24"/>
        </w:rPr>
        <w:t xml:space="preserve"> </w:t>
      </w:r>
      <w:r>
        <w:rPr>
          <w:sz w:val="24"/>
        </w:rPr>
        <w:t>além disso, faz parte do Cinturão Verde de São Paulo.</w:t>
      </w:r>
    </w:p>
    <w:p w:rsidR="00860CB8" w:rsidRDefault="00860CB8">
      <w:pPr>
        <w:pStyle w:val="Corpodetexto"/>
        <w:spacing w:before="138"/>
      </w:pPr>
    </w:p>
    <w:p w:rsidR="00860CB8" w:rsidRDefault="00F156CD">
      <w:pPr>
        <w:pStyle w:val="PargrafodaLista"/>
        <w:numPr>
          <w:ilvl w:val="0"/>
          <w:numId w:val="71"/>
        </w:numPr>
        <w:tabs>
          <w:tab w:val="left" w:pos="1349"/>
        </w:tabs>
        <w:spacing w:line="360" w:lineRule="auto"/>
        <w:ind w:right="140" w:firstLine="707"/>
        <w:rPr>
          <w:sz w:val="24"/>
        </w:rPr>
      </w:pPr>
      <w:r>
        <w:rPr>
          <w:sz w:val="24"/>
          <w:u w:val="single"/>
        </w:rPr>
        <w:t>Acessibilidade e Conservação do Atrativo:</w:t>
      </w:r>
      <w:r>
        <w:rPr>
          <w:sz w:val="24"/>
        </w:rPr>
        <w:t xml:space="preserve"> Não existe nenhuma estruturara de acessibilidade interna. Sobre a conservação geral é muito boa, porque não há acesso de visitantes e a mata é fechada.</w:t>
      </w:r>
    </w:p>
    <w:p w:rsidR="00860CB8" w:rsidRDefault="00860CB8">
      <w:pPr>
        <w:pStyle w:val="Corpodetexto"/>
        <w:spacing w:before="138"/>
      </w:pPr>
    </w:p>
    <w:p w:rsidR="00860CB8" w:rsidRDefault="00F156CD">
      <w:pPr>
        <w:pStyle w:val="PargrafodaLista"/>
        <w:numPr>
          <w:ilvl w:val="0"/>
          <w:numId w:val="71"/>
        </w:numPr>
        <w:tabs>
          <w:tab w:val="left" w:pos="1285"/>
        </w:tabs>
        <w:spacing w:line="360" w:lineRule="auto"/>
        <w:ind w:right="145" w:firstLine="707"/>
        <w:rPr>
          <w:sz w:val="24"/>
        </w:rPr>
      </w:pPr>
      <w:r>
        <w:rPr>
          <w:sz w:val="24"/>
          <w:u w:val="single"/>
        </w:rPr>
        <w:t>Facilidades:</w:t>
      </w:r>
      <w:r>
        <w:rPr>
          <w:sz w:val="24"/>
        </w:rPr>
        <w:t xml:space="preserve"> Como o atrativo ainda não foi explorado e mantém o caráter nativo, por isso não possui nenhum tipo de infraestrutura.</w:t>
      </w:r>
    </w:p>
    <w:p w:rsidR="00860CB8" w:rsidRDefault="00860CB8">
      <w:pPr>
        <w:pStyle w:val="Corpodetexto"/>
        <w:spacing w:before="138"/>
      </w:pPr>
    </w:p>
    <w:p w:rsidR="00860CB8" w:rsidRDefault="00F156CD">
      <w:pPr>
        <w:pStyle w:val="PargrafodaLista"/>
        <w:numPr>
          <w:ilvl w:val="0"/>
          <w:numId w:val="71"/>
        </w:numPr>
        <w:tabs>
          <w:tab w:val="left" w:pos="1347"/>
        </w:tabs>
        <w:spacing w:line="360" w:lineRule="auto"/>
        <w:ind w:right="141" w:firstLine="707"/>
        <w:rPr>
          <w:sz w:val="24"/>
        </w:rPr>
      </w:pPr>
      <w:r>
        <w:rPr>
          <w:sz w:val="24"/>
          <w:u w:val="single"/>
        </w:rPr>
        <w:t>Funcionamento e Fluxo Turístico:</w:t>
      </w:r>
      <w:r>
        <w:rPr>
          <w:sz w:val="24"/>
        </w:rPr>
        <w:t xml:space="preserve"> Como é um bem público e não pertence à propriedade privada, fica disponível aos visitantes durante todo ano sem custo.</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pPr>
      <w:r>
        <w:lastRenderedPageBreak/>
        <w:t>Cachoeira</w:t>
      </w:r>
      <w:r>
        <w:rPr>
          <w:spacing w:val="-3"/>
        </w:rPr>
        <w:t xml:space="preserve"> </w:t>
      </w:r>
      <w:r>
        <w:t>do</w:t>
      </w:r>
      <w:r>
        <w:rPr>
          <w:spacing w:val="-1"/>
        </w:rPr>
        <w:t xml:space="preserve"> </w:t>
      </w:r>
      <w:r>
        <w:t>Rio</w:t>
      </w:r>
      <w:r>
        <w:rPr>
          <w:spacing w:val="-1"/>
        </w:rPr>
        <w:t xml:space="preserve"> </w:t>
      </w:r>
      <w:r>
        <w:rPr>
          <w:spacing w:val="-4"/>
        </w:rPr>
        <w:t>Acima</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21120" behindDoc="1" locked="0" layoutInCell="1" allowOverlap="1">
            <wp:simplePos x="0" y="0"/>
            <wp:positionH relativeFrom="page">
              <wp:posOffset>2522854</wp:posOffset>
            </wp:positionH>
            <wp:positionV relativeFrom="paragraph">
              <wp:posOffset>205005</wp:posOffset>
            </wp:positionV>
            <wp:extent cx="3346515" cy="1885950"/>
            <wp:effectExtent l="0" t="0" r="0" b="0"/>
            <wp:wrapTopAndBottom/>
            <wp:docPr id="111" name="Image 111" descr="2008e33e-e3aa-4803-a7e3-e73c5245d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descr="2008e33e-e3aa-4803-a7e3-e73c5245d665"/>
                    <pic:cNvPicPr/>
                  </pic:nvPicPr>
                  <pic:blipFill>
                    <a:blip r:embed="rId50" cstate="print"/>
                    <a:stretch>
                      <a:fillRect/>
                    </a:stretch>
                  </pic:blipFill>
                  <pic:spPr>
                    <a:xfrm>
                      <a:off x="0" y="0"/>
                      <a:ext cx="3346515" cy="1885950"/>
                    </a:xfrm>
                    <a:prstGeom prst="rect">
                      <a:avLst/>
                    </a:prstGeom>
                  </pic:spPr>
                </pic:pic>
              </a:graphicData>
            </a:graphic>
          </wp:anchor>
        </w:drawing>
      </w:r>
    </w:p>
    <w:p w:rsidR="00860CB8" w:rsidRDefault="00F156CD">
      <w:pPr>
        <w:spacing w:before="112"/>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1"/>
        </w:numPr>
        <w:tabs>
          <w:tab w:val="left" w:pos="1328"/>
        </w:tabs>
        <w:spacing w:line="360" w:lineRule="auto"/>
        <w:ind w:right="144" w:firstLine="707"/>
        <w:rPr>
          <w:sz w:val="24"/>
        </w:rPr>
      </w:pPr>
      <w:r>
        <w:rPr>
          <w:sz w:val="24"/>
          <w:u w:val="single"/>
        </w:rPr>
        <w:t>Apresentação:</w:t>
      </w:r>
      <w:r>
        <w:rPr>
          <w:sz w:val="24"/>
        </w:rPr>
        <w:t xml:space="preserve"> A Cachoeira do Rio Acima tem 02 quedas, sendo uma maior de aproximadamente 04 metros e outra menor, que forma 02 piscinas naturais. Nesse local não existe nenhuma estrutura turística e está em área rural.</w:t>
      </w:r>
    </w:p>
    <w:p w:rsidR="00860CB8" w:rsidRDefault="00860CB8">
      <w:pPr>
        <w:pStyle w:val="Corpodetexto"/>
        <w:spacing w:before="138"/>
      </w:pPr>
    </w:p>
    <w:p w:rsidR="00860CB8" w:rsidRDefault="00F156CD">
      <w:pPr>
        <w:pStyle w:val="PargrafodaLista"/>
        <w:numPr>
          <w:ilvl w:val="0"/>
          <w:numId w:val="71"/>
        </w:numPr>
        <w:tabs>
          <w:tab w:val="left" w:pos="1282"/>
        </w:tabs>
        <w:spacing w:line="360" w:lineRule="auto"/>
        <w:ind w:right="140" w:firstLine="707"/>
        <w:rPr>
          <w:sz w:val="24"/>
        </w:rPr>
      </w:pPr>
      <w:r>
        <w:rPr>
          <w:sz w:val="24"/>
          <w:u w:val="single"/>
        </w:rPr>
        <w:t>Localização e</w:t>
      </w:r>
      <w:r>
        <w:rPr>
          <w:spacing w:val="-2"/>
          <w:sz w:val="24"/>
          <w:u w:val="single"/>
        </w:rPr>
        <w:t xml:space="preserve"> </w:t>
      </w:r>
      <w:r>
        <w:rPr>
          <w:sz w:val="24"/>
          <w:u w:val="single"/>
        </w:rPr>
        <w:t>Ambiência:</w:t>
      </w:r>
      <w:r>
        <w:rPr>
          <w:sz w:val="24"/>
        </w:rPr>
        <w:t xml:space="preserve"> O</w:t>
      </w:r>
      <w:r>
        <w:rPr>
          <w:spacing w:val="-2"/>
          <w:sz w:val="24"/>
        </w:rPr>
        <w:t xml:space="preserve"> </w:t>
      </w:r>
      <w:r>
        <w:rPr>
          <w:sz w:val="24"/>
        </w:rPr>
        <w:t>atrativo</w:t>
      </w:r>
      <w:r>
        <w:rPr>
          <w:spacing w:val="-1"/>
          <w:sz w:val="24"/>
        </w:rPr>
        <w:t xml:space="preserve"> </w:t>
      </w:r>
      <w:r>
        <w:rPr>
          <w:sz w:val="24"/>
        </w:rPr>
        <w:t>está</w:t>
      </w:r>
      <w:r>
        <w:rPr>
          <w:spacing w:val="-2"/>
          <w:sz w:val="24"/>
        </w:rPr>
        <w:t xml:space="preserve"> </w:t>
      </w:r>
      <w:r>
        <w:rPr>
          <w:sz w:val="24"/>
        </w:rPr>
        <w:t>na</w:t>
      </w:r>
      <w:r>
        <w:rPr>
          <w:spacing w:val="-2"/>
          <w:sz w:val="24"/>
        </w:rPr>
        <w:t xml:space="preserve"> </w:t>
      </w:r>
      <w:r>
        <w:rPr>
          <w:sz w:val="24"/>
        </w:rPr>
        <w:t>Estrada</w:t>
      </w:r>
      <w:r>
        <w:rPr>
          <w:spacing w:val="-2"/>
          <w:sz w:val="24"/>
        </w:rPr>
        <w:t xml:space="preserve"> </w:t>
      </w:r>
      <w:r>
        <w:rPr>
          <w:sz w:val="24"/>
        </w:rPr>
        <w:t>Rio</w:t>
      </w:r>
      <w:r>
        <w:rPr>
          <w:spacing w:val="-1"/>
          <w:sz w:val="24"/>
        </w:rPr>
        <w:t xml:space="preserve"> </w:t>
      </w:r>
      <w:r>
        <w:rPr>
          <w:sz w:val="24"/>
        </w:rPr>
        <w:t>Acima,</w:t>
      </w:r>
      <w:r>
        <w:rPr>
          <w:spacing w:val="-1"/>
          <w:sz w:val="24"/>
        </w:rPr>
        <w:t xml:space="preserve"> </w:t>
      </w:r>
      <w:r>
        <w:rPr>
          <w:sz w:val="24"/>
        </w:rPr>
        <w:t>s/n –</w:t>
      </w:r>
      <w:r>
        <w:rPr>
          <w:spacing w:val="-1"/>
          <w:sz w:val="24"/>
        </w:rPr>
        <w:t xml:space="preserve"> </w:t>
      </w:r>
      <w:r>
        <w:rPr>
          <w:sz w:val="24"/>
        </w:rPr>
        <w:t>Rio</w:t>
      </w:r>
      <w:r>
        <w:rPr>
          <w:spacing w:val="-1"/>
          <w:sz w:val="24"/>
        </w:rPr>
        <w:t xml:space="preserve"> </w:t>
      </w:r>
      <w:r>
        <w:rPr>
          <w:sz w:val="24"/>
        </w:rPr>
        <w:t>Acima</w:t>
      </w:r>
      <w:r>
        <w:rPr>
          <w:spacing w:val="-2"/>
          <w:sz w:val="24"/>
        </w:rPr>
        <w:t xml:space="preserve"> </w:t>
      </w:r>
      <w:r>
        <w:rPr>
          <w:sz w:val="24"/>
        </w:rPr>
        <w:t>a 7 km do seu início na Rodovia Pres. Castello Branco numa área rural, a 1 km da Escola Rio Acima e a 8 km da Praça Albertino de Castro Prestes.</w:t>
      </w:r>
    </w:p>
    <w:p w:rsidR="00860CB8" w:rsidRDefault="00860CB8">
      <w:pPr>
        <w:pStyle w:val="Corpodetexto"/>
        <w:spacing w:before="139"/>
      </w:pPr>
    </w:p>
    <w:p w:rsidR="00860CB8" w:rsidRDefault="00F156CD">
      <w:pPr>
        <w:pStyle w:val="PargrafodaLista"/>
        <w:numPr>
          <w:ilvl w:val="0"/>
          <w:numId w:val="71"/>
        </w:numPr>
        <w:tabs>
          <w:tab w:val="left" w:pos="1325"/>
        </w:tabs>
        <w:spacing w:line="360" w:lineRule="auto"/>
        <w:ind w:right="134" w:firstLine="707"/>
        <w:rPr>
          <w:sz w:val="24"/>
        </w:rPr>
      </w:pPr>
      <w:r>
        <w:rPr>
          <w:sz w:val="24"/>
          <w:u w:val="single"/>
        </w:rPr>
        <w:t>Sinalização e Caracterização:</w:t>
      </w:r>
      <w:r>
        <w:rPr>
          <w:sz w:val="24"/>
        </w:rPr>
        <w:t xml:space="preserve"> Não existe sinalização indicativa e nem tampouco, </w:t>
      </w:r>
      <w:r>
        <w:rPr>
          <w:spacing w:val="-2"/>
          <w:sz w:val="24"/>
        </w:rPr>
        <w:t>turística.</w:t>
      </w:r>
    </w:p>
    <w:p w:rsidR="00860CB8" w:rsidRDefault="00860CB8">
      <w:pPr>
        <w:pStyle w:val="Corpodetexto"/>
        <w:spacing w:before="137"/>
      </w:pPr>
    </w:p>
    <w:p w:rsidR="00860CB8" w:rsidRDefault="00F156CD">
      <w:pPr>
        <w:pStyle w:val="PargrafodaLista"/>
        <w:numPr>
          <w:ilvl w:val="0"/>
          <w:numId w:val="71"/>
        </w:numPr>
        <w:tabs>
          <w:tab w:val="left" w:pos="1301"/>
        </w:tabs>
        <w:spacing w:line="360" w:lineRule="auto"/>
        <w:ind w:right="140" w:firstLine="707"/>
        <w:rPr>
          <w:sz w:val="24"/>
        </w:rPr>
      </w:pPr>
      <w:r>
        <w:rPr>
          <w:sz w:val="24"/>
          <w:u w:val="single"/>
        </w:rPr>
        <w:t>Via Terrestre e Utilização:</w:t>
      </w:r>
      <w:r>
        <w:rPr>
          <w:sz w:val="24"/>
        </w:rPr>
        <w:t xml:space="preserve"> As vias de acesso passam por algumas etapas: Rodovia Pres. Castello Branco, Viaduto Dimas F. Carvalho e por fim, Estrada Rio Acima, sendo um trecho asfaltado e outro de terra em condições regulares.</w:t>
      </w:r>
    </w:p>
    <w:p w:rsidR="00860CB8" w:rsidRDefault="00860CB8">
      <w:pPr>
        <w:pStyle w:val="Corpodetexto"/>
        <w:spacing w:before="138"/>
      </w:pPr>
    </w:p>
    <w:p w:rsidR="00860CB8" w:rsidRDefault="00F156CD">
      <w:pPr>
        <w:pStyle w:val="PargrafodaLista"/>
        <w:numPr>
          <w:ilvl w:val="0"/>
          <w:numId w:val="71"/>
        </w:numPr>
        <w:tabs>
          <w:tab w:val="left" w:pos="1361"/>
        </w:tabs>
        <w:spacing w:before="1" w:line="360" w:lineRule="auto"/>
        <w:ind w:right="140" w:firstLine="707"/>
        <w:rPr>
          <w:sz w:val="24"/>
        </w:rPr>
      </w:pPr>
      <w:r>
        <w:rPr>
          <w:sz w:val="24"/>
          <w:u w:val="single"/>
        </w:rPr>
        <w:t>Meios de Transporte ao Atrativo:</w:t>
      </w:r>
      <w:r>
        <w:rPr>
          <w:sz w:val="24"/>
        </w:rPr>
        <w:t xml:space="preserve"> As opções são automóveis, motocicletas e </w:t>
      </w:r>
      <w:r>
        <w:rPr>
          <w:spacing w:val="-2"/>
          <w:sz w:val="24"/>
        </w:rPr>
        <w:t>bicicleta.</w:t>
      </w:r>
    </w:p>
    <w:p w:rsidR="00860CB8" w:rsidRDefault="00860CB8">
      <w:pPr>
        <w:pStyle w:val="Corpodetexto"/>
        <w:spacing w:before="139"/>
      </w:pPr>
    </w:p>
    <w:p w:rsidR="00860CB8" w:rsidRDefault="00F156CD">
      <w:pPr>
        <w:pStyle w:val="PargrafodaLista"/>
        <w:numPr>
          <w:ilvl w:val="0"/>
          <w:numId w:val="71"/>
        </w:numPr>
        <w:tabs>
          <w:tab w:val="left" w:pos="1313"/>
        </w:tabs>
        <w:spacing w:line="360" w:lineRule="auto"/>
        <w:ind w:right="145" w:firstLine="707"/>
        <w:rPr>
          <w:sz w:val="24"/>
        </w:rPr>
      </w:pPr>
      <w:r>
        <w:rPr>
          <w:sz w:val="24"/>
          <w:u w:val="single"/>
        </w:rPr>
        <w:t>Proteção:</w:t>
      </w:r>
      <w:r>
        <w:rPr>
          <w:sz w:val="24"/>
        </w:rPr>
        <w:t xml:space="preserve"> Não se encontra registro de tombamento no CONDEPHAAT e nem no IPHAN.</w:t>
      </w:r>
      <w:r>
        <w:rPr>
          <w:spacing w:val="-3"/>
          <w:sz w:val="24"/>
        </w:rPr>
        <w:t xml:space="preserve"> </w:t>
      </w:r>
      <w:r>
        <w:rPr>
          <w:sz w:val="24"/>
        </w:rPr>
        <w:t>Mas,</w:t>
      </w:r>
      <w:r>
        <w:rPr>
          <w:spacing w:val="-1"/>
          <w:sz w:val="24"/>
        </w:rPr>
        <w:t xml:space="preserve"> </w:t>
      </w:r>
      <w:r>
        <w:rPr>
          <w:sz w:val="24"/>
        </w:rPr>
        <w:t>a</w:t>
      </w:r>
      <w:r>
        <w:rPr>
          <w:spacing w:val="-2"/>
          <w:sz w:val="24"/>
        </w:rPr>
        <w:t xml:space="preserve"> </w:t>
      </w:r>
      <w:r>
        <w:rPr>
          <w:sz w:val="24"/>
        </w:rPr>
        <w:t>área</w:t>
      </w:r>
      <w:r>
        <w:rPr>
          <w:spacing w:val="-4"/>
          <w:sz w:val="24"/>
        </w:rPr>
        <w:t xml:space="preserve"> </w:t>
      </w:r>
      <w:r>
        <w:rPr>
          <w:sz w:val="24"/>
        </w:rPr>
        <w:t>pertence</w:t>
      </w:r>
      <w:r>
        <w:rPr>
          <w:spacing w:val="-2"/>
          <w:sz w:val="24"/>
        </w:rPr>
        <w:t xml:space="preserve"> </w:t>
      </w:r>
      <w:r>
        <w:rPr>
          <w:sz w:val="24"/>
        </w:rPr>
        <w:t>a</w:t>
      </w:r>
      <w:r>
        <w:rPr>
          <w:spacing w:val="-2"/>
          <w:sz w:val="24"/>
        </w:rPr>
        <w:t xml:space="preserve"> </w:t>
      </w:r>
      <w:r>
        <w:rPr>
          <w:sz w:val="24"/>
        </w:rPr>
        <w:t>remanescente</w:t>
      </w:r>
      <w:r>
        <w:rPr>
          <w:spacing w:val="-4"/>
          <w:sz w:val="24"/>
        </w:rPr>
        <w:t xml:space="preserve"> </w:t>
      </w:r>
      <w:r>
        <w:rPr>
          <w:sz w:val="24"/>
        </w:rPr>
        <w:t>da Mata</w:t>
      </w:r>
      <w:r>
        <w:rPr>
          <w:spacing w:val="-5"/>
          <w:sz w:val="24"/>
        </w:rPr>
        <w:t xml:space="preserve"> </w:t>
      </w:r>
      <w:r>
        <w:rPr>
          <w:sz w:val="24"/>
        </w:rPr>
        <w:t>Atlântica</w:t>
      </w:r>
      <w:r>
        <w:rPr>
          <w:spacing w:val="-3"/>
          <w:sz w:val="24"/>
        </w:rPr>
        <w:t xml:space="preserve"> </w:t>
      </w:r>
      <w:r>
        <w:rPr>
          <w:sz w:val="24"/>
        </w:rPr>
        <w:t>e</w:t>
      </w:r>
      <w:r>
        <w:rPr>
          <w:spacing w:val="-2"/>
          <w:sz w:val="24"/>
        </w:rPr>
        <w:t xml:space="preserve"> </w:t>
      </w:r>
      <w:r>
        <w:rPr>
          <w:sz w:val="24"/>
        </w:rPr>
        <w:t>a</w:t>
      </w:r>
      <w:r>
        <w:rPr>
          <w:spacing w:val="-2"/>
          <w:sz w:val="24"/>
        </w:rPr>
        <w:t xml:space="preserve"> </w:t>
      </w:r>
      <w:r>
        <w:rPr>
          <w:sz w:val="24"/>
        </w:rPr>
        <w:t>Reserva</w:t>
      </w:r>
      <w:r>
        <w:rPr>
          <w:spacing w:val="-4"/>
          <w:sz w:val="24"/>
        </w:rPr>
        <w:t xml:space="preserve"> </w:t>
      </w:r>
      <w:r>
        <w:rPr>
          <w:sz w:val="24"/>
        </w:rPr>
        <w:t>da</w:t>
      </w:r>
      <w:r>
        <w:rPr>
          <w:spacing w:val="-2"/>
          <w:sz w:val="24"/>
        </w:rPr>
        <w:t xml:space="preserve"> </w:t>
      </w:r>
      <w:r>
        <w:rPr>
          <w:sz w:val="24"/>
        </w:rPr>
        <w:t>Biosfera,</w:t>
      </w:r>
      <w:r>
        <w:rPr>
          <w:spacing w:val="-1"/>
          <w:sz w:val="24"/>
        </w:rPr>
        <w:t xml:space="preserve"> </w:t>
      </w:r>
      <w:r>
        <w:rPr>
          <w:sz w:val="24"/>
        </w:rPr>
        <w:t>além disso, faz parte do Cinturão Verde de São Paulo.</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1"/>
        </w:numPr>
        <w:tabs>
          <w:tab w:val="left" w:pos="1340"/>
        </w:tabs>
        <w:spacing w:before="75" w:line="360" w:lineRule="auto"/>
        <w:ind w:right="139" w:firstLine="707"/>
        <w:rPr>
          <w:sz w:val="24"/>
        </w:rPr>
      </w:pPr>
      <w:r>
        <w:rPr>
          <w:sz w:val="24"/>
          <w:u w:val="single"/>
        </w:rPr>
        <w:lastRenderedPageBreak/>
        <w:t>Acessibilidade e Conservação do Atrativo:</w:t>
      </w:r>
      <w:r>
        <w:rPr>
          <w:sz w:val="24"/>
        </w:rPr>
        <w:t xml:space="preserve"> O local não possui facilidades para pessoas com mobilidade reduzida, o seu estado de conservação em geral é bom.</w:t>
      </w:r>
    </w:p>
    <w:p w:rsidR="00860CB8" w:rsidRDefault="00860CB8">
      <w:pPr>
        <w:pStyle w:val="Corpodetexto"/>
        <w:spacing w:before="137"/>
      </w:pPr>
    </w:p>
    <w:p w:rsidR="00860CB8" w:rsidRDefault="00F156CD">
      <w:pPr>
        <w:pStyle w:val="PargrafodaLista"/>
        <w:numPr>
          <w:ilvl w:val="0"/>
          <w:numId w:val="71"/>
        </w:numPr>
        <w:tabs>
          <w:tab w:val="left" w:pos="1306"/>
        </w:tabs>
        <w:spacing w:line="360" w:lineRule="auto"/>
        <w:ind w:right="139" w:firstLine="707"/>
        <w:rPr>
          <w:sz w:val="24"/>
        </w:rPr>
      </w:pPr>
      <w:r>
        <w:rPr>
          <w:sz w:val="24"/>
          <w:u w:val="single"/>
        </w:rPr>
        <w:t>Facilidades:</w:t>
      </w:r>
      <w:r>
        <w:rPr>
          <w:sz w:val="24"/>
        </w:rPr>
        <w:t xml:space="preserve"> O local pertence à Fazenda São Joaquim – Instituto Butantan e não é explorado pela atividade turística.</w:t>
      </w:r>
    </w:p>
    <w:p w:rsidR="00860CB8" w:rsidRDefault="00860CB8">
      <w:pPr>
        <w:pStyle w:val="Corpodetexto"/>
        <w:spacing w:before="139"/>
      </w:pPr>
    </w:p>
    <w:p w:rsidR="00860CB8" w:rsidRDefault="00F156CD">
      <w:pPr>
        <w:pStyle w:val="PargrafodaLista"/>
        <w:numPr>
          <w:ilvl w:val="0"/>
          <w:numId w:val="71"/>
        </w:numPr>
        <w:tabs>
          <w:tab w:val="left" w:pos="1287"/>
        </w:tabs>
        <w:spacing w:line="360" w:lineRule="auto"/>
        <w:ind w:right="142" w:firstLine="707"/>
        <w:rPr>
          <w:sz w:val="24"/>
        </w:rPr>
      </w:pPr>
      <w:r>
        <w:rPr>
          <w:sz w:val="24"/>
          <w:u w:val="single"/>
        </w:rPr>
        <w:t>Funcionamento e Fluxo Turístico:</w:t>
      </w:r>
      <w:r>
        <w:rPr>
          <w:sz w:val="24"/>
        </w:rPr>
        <w:t xml:space="preserve"> Como é uma propriedade privada, seu acesso fica proibido, o seu entorno faz parte de rota cicloturística e a via é utilizada por grupos de</w:t>
      </w:r>
      <w:r>
        <w:rPr>
          <w:spacing w:val="40"/>
          <w:sz w:val="24"/>
        </w:rPr>
        <w:t xml:space="preserve"> </w:t>
      </w:r>
      <w:r>
        <w:rPr>
          <w:sz w:val="24"/>
        </w:rPr>
        <w:t>ciclistas da cidade e da região para contemplação da paisagem.</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 xml:space="preserve">Rio </w:t>
      </w:r>
      <w:r>
        <w:rPr>
          <w:spacing w:val="-2"/>
        </w:rPr>
        <w:t>Tietê</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21632" behindDoc="1" locked="0" layoutInCell="1" allowOverlap="1">
            <wp:simplePos x="0" y="0"/>
            <wp:positionH relativeFrom="page">
              <wp:posOffset>2332989</wp:posOffset>
            </wp:positionH>
            <wp:positionV relativeFrom="paragraph">
              <wp:posOffset>205005</wp:posOffset>
            </wp:positionV>
            <wp:extent cx="3735207" cy="1915287"/>
            <wp:effectExtent l="0" t="0" r="0" b="0"/>
            <wp:wrapTopAndBottom/>
            <wp:docPr id="112" name="Image 112" descr="85cbf956-8ec7-4696-98ec-ae12481e4a0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descr="85cbf956-8ec7-4696-98ec-ae12481e4a0d"/>
                    <pic:cNvPicPr/>
                  </pic:nvPicPr>
                  <pic:blipFill>
                    <a:blip r:embed="rId51" cstate="print"/>
                    <a:stretch>
                      <a:fillRect/>
                    </a:stretch>
                  </pic:blipFill>
                  <pic:spPr>
                    <a:xfrm>
                      <a:off x="0" y="0"/>
                      <a:ext cx="3735207" cy="1915287"/>
                    </a:xfrm>
                    <a:prstGeom prst="rect">
                      <a:avLst/>
                    </a:prstGeom>
                  </pic:spPr>
                </pic:pic>
              </a:graphicData>
            </a:graphic>
          </wp:anchor>
        </w:drawing>
      </w:r>
    </w:p>
    <w:p w:rsidR="00860CB8" w:rsidRDefault="00F156CD">
      <w:pPr>
        <w:spacing w:before="116"/>
        <w:ind w:left="285"/>
        <w:jc w:val="center"/>
        <w:rPr>
          <w:sz w:val="16"/>
        </w:rPr>
      </w:pPr>
      <w:r>
        <w:rPr>
          <w:sz w:val="16"/>
        </w:rPr>
        <w:t>Imagem:</w:t>
      </w:r>
      <w:r>
        <w:rPr>
          <w:spacing w:val="-7"/>
          <w:sz w:val="16"/>
        </w:rPr>
        <w:t xml:space="preserve"> </w:t>
      </w:r>
      <w:r>
        <w:rPr>
          <w:sz w:val="16"/>
        </w:rPr>
        <w:t>Mauro</w:t>
      </w:r>
      <w:r>
        <w:rPr>
          <w:spacing w:val="-6"/>
          <w:sz w:val="16"/>
        </w:rPr>
        <w:t xml:space="preserve"> </w:t>
      </w:r>
      <w:r>
        <w:rPr>
          <w:sz w:val="16"/>
        </w:rPr>
        <w:t>Bonifácio</w:t>
      </w:r>
      <w:r>
        <w:rPr>
          <w:spacing w:val="-7"/>
          <w:sz w:val="16"/>
        </w:rPr>
        <w:t xml:space="preserve"> </w:t>
      </w:r>
      <w:r>
        <w:rPr>
          <w:sz w:val="16"/>
        </w:rPr>
        <w:t>/</w:t>
      </w:r>
      <w:r>
        <w:rPr>
          <w:spacing w:val="-4"/>
          <w:sz w:val="16"/>
        </w:rPr>
        <w:t xml:space="preserve"> </w:t>
      </w:r>
      <w:r>
        <w:rPr>
          <w:sz w:val="16"/>
        </w:rPr>
        <w:t>Prefeitura</w:t>
      </w:r>
      <w:r>
        <w:rPr>
          <w:spacing w:val="-4"/>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340"/>
        </w:tabs>
        <w:spacing w:line="360" w:lineRule="auto"/>
        <w:ind w:right="144" w:firstLine="707"/>
        <w:rPr>
          <w:sz w:val="24"/>
        </w:rPr>
      </w:pPr>
      <w:r>
        <w:rPr>
          <w:sz w:val="24"/>
          <w:u w:val="single"/>
        </w:rPr>
        <w:t>Apresentação:</w:t>
      </w:r>
      <w:r>
        <w:rPr>
          <w:sz w:val="24"/>
        </w:rPr>
        <w:t xml:space="preserve"> O Rio Tietê margeia o município de Araçariguama com largura aproximada de 100 metros em época de cheia. Sua importância é vital para a origem do Estado de São Paulo, como foi aprofundada na formação histórica.</w:t>
      </w:r>
    </w:p>
    <w:p w:rsidR="00860CB8" w:rsidRDefault="00860CB8">
      <w:pPr>
        <w:pStyle w:val="Corpodetexto"/>
        <w:spacing w:before="138"/>
      </w:pPr>
    </w:p>
    <w:p w:rsidR="00860CB8" w:rsidRDefault="00F156CD">
      <w:pPr>
        <w:pStyle w:val="PargrafodaLista"/>
        <w:numPr>
          <w:ilvl w:val="0"/>
          <w:numId w:val="71"/>
        </w:numPr>
        <w:tabs>
          <w:tab w:val="left" w:pos="1292"/>
        </w:tabs>
        <w:spacing w:line="360" w:lineRule="auto"/>
        <w:ind w:right="139" w:firstLine="707"/>
        <w:rPr>
          <w:sz w:val="24"/>
        </w:rPr>
      </w:pPr>
      <w:r>
        <w:rPr>
          <w:sz w:val="24"/>
          <w:u w:val="single"/>
        </w:rPr>
        <w:t>Localização e Ambiência:</w:t>
      </w:r>
      <w:r>
        <w:rPr>
          <w:sz w:val="24"/>
        </w:rPr>
        <w:t xml:space="preserve"> O Rio localiza-se em Araçariguama no Bairro Santa Ella, término da Rodovia Gregório Spina parte referente à Araçariguama, que logo em seguida, inicia a popular Estrada Imperial a 1 km do seu início em frente à Escola Municipal Rosalina Silvestrini Bonifácio.</w:t>
      </w:r>
    </w:p>
    <w:p w:rsidR="00860CB8" w:rsidRDefault="00860CB8">
      <w:pPr>
        <w:pStyle w:val="Corpodetexto"/>
        <w:spacing w:before="137"/>
      </w:pPr>
    </w:p>
    <w:p w:rsidR="00860CB8" w:rsidRDefault="00F156CD">
      <w:pPr>
        <w:pStyle w:val="PargrafodaLista"/>
        <w:numPr>
          <w:ilvl w:val="0"/>
          <w:numId w:val="71"/>
        </w:numPr>
        <w:tabs>
          <w:tab w:val="left" w:pos="1337"/>
        </w:tabs>
        <w:spacing w:line="360" w:lineRule="auto"/>
        <w:ind w:right="141" w:firstLine="707"/>
        <w:rPr>
          <w:sz w:val="24"/>
        </w:rPr>
      </w:pPr>
      <w:r>
        <w:rPr>
          <w:sz w:val="24"/>
          <w:u w:val="single"/>
        </w:rPr>
        <w:t>Sinalização e Caracterização:</w:t>
      </w:r>
      <w:r>
        <w:rPr>
          <w:sz w:val="24"/>
        </w:rPr>
        <w:t xml:space="preserve"> A Sinalização em geral existe somente no trecho referente à Rodovia Gregório Spina, após não existe sinalização de nenhum tipo na Estrada </w:t>
      </w:r>
      <w:r>
        <w:rPr>
          <w:spacing w:val="-2"/>
          <w:sz w:val="24"/>
        </w:rPr>
        <w:t>Imperial.</w:t>
      </w:r>
    </w:p>
    <w:p w:rsidR="00860CB8" w:rsidRDefault="00860CB8">
      <w:pPr>
        <w:pStyle w:val="Corpodetexto"/>
        <w:spacing w:before="138"/>
      </w:pPr>
    </w:p>
    <w:p w:rsidR="00860CB8" w:rsidRDefault="00F156CD">
      <w:pPr>
        <w:pStyle w:val="PargrafodaLista"/>
        <w:numPr>
          <w:ilvl w:val="0"/>
          <w:numId w:val="71"/>
        </w:numPr>
        <w:tabs>
          <w:tab w:val="left" w:pos="1280"/>
        </w:tabs>
        <w:spacing w:before="1" w:line="360" w:lineRule="auto"/>
        <w:ind w:right="139" w:firstLine="707"/>
        <w:rPr>
          <w:sz w:val="24"/>
        </w:rPr>
      </w:pPr>
      <w:r>
        <w:rPr>
          <w:sz w:val="24"/>
          <w:u w:val="single"/>
        </w:rPr>
        <w:t>Via</w:t>
      </w:r>
      <w:r>
        <w:rPr>
          <w:spacing w:val="-1"/>
          <w:sz w:val="24"/>
          <w:u w:val="single"/>
        </w:rPr>
        <w:t xml:space="preserve"> </w:t>
      </w:r>
      <w:r>
        <w:rPr>
          <w:sz w:val="24"/>
          <w:u w:val="single"/>
        </w:rPr>
        <w:t>Terrestre</w:t>
      </w:r>
      <w:r>
        <w:rPr>
          <w:spacing w:val="-1"/>
          <w:sz w:val="24"/>
          <w:u w:val="single"/>
        </w:rPr>
        <w:t xml:space="preserve"> </w:t>
      </w:r>
      <w:r>
        <w:rPr>
          <w:sz w:val="24"/>
          <w:u w:val="single"/>
        </w:rPr>
        <w:t>e Utilização:</w:t>
      </w:r>
      <w:r>
        <w:rPr>
          <w:sz w:val="24"/>
        </w:rPr>
        <w:t xml:space="preserve"> O</w:t>
      </w:r>
      <w:r>
        <w:rPr>
          <w:spacing w:val="-1"/>
          <w:sz w:val="24"/>
        </w:rPr>
        <w:t xml:space="preserve"> </w:t>
      </w:r>
      <w:r>
        <w:rPr>
          <w:sz w:val="24"/>
        </w:rPr>
        <w:t>trecho inicial deve ser</w:t>
      </w:r>
      <w:r>
        <w:rPr>
          <w:spacing w:val="-1"/>
          <w:sz w:val="24"/>
        </w:rPr>
        <w:t xml:space="preserve"> </w:t>
      </w:r>
      <w:r>
        <w:rPr>
          <w:sz w:val="24"/>
        </w:rPr>
        <w:t>feito pela</w:t>
      </w:r>
      <w:r>
        <w:rPr>
          <w:spacing w:val="-1"/>
          <w:sz w:val="24"/>
        </w:rPr>
        <w:t xml:space="preserve"> </w:t>
      </w:r>
      <w:r>
        <w:rPr>
          <w:sz w:val="24"/>
        </w:rPr>
        <w:t>Rodovia</w:t>
      </w:r>
      <w:r>
        <w:rPr>
          <w:spacing w:val="-1"/>
          <w:sz w:val="24"/>
        </w:rPr>
        <w:t xml:space="preserve"> </w:t>
      </w:r>
      <w:r>
        <w:rPr>
          <w:sz w:val="24"/>
        </w:rPr>
        <w:t>Pres. Castello Branco em direção ao interior com saída no km 54, que dispõem de total infraestrutura e logo após, deve ser percorrido a Rodovia Gregório Spina e a Estrada Imperial por 2 km.</w:t>
      </w:r>
    </w:p>
    <w:p w:rsidR="00860CB8" w:rsidRDefault="00860CB8">
      <w:pPr>
        <w:pStyle w:val="Corpodetexto"/>
        <w:spacing w:before="138"/>
      </w:pPr>
    </w:p>
    <w:p w:rsidR="00860CB8" w:rsidRDefault="00F156CD">
      <w:pPr>
        <w:pStyle w:val="PargrafodaLista"/>
        <w:numPr>
          <w:ilvl w:val="0"/>
          <w:numId w:val="71"/>
        </w:numPr>
        <w:tabs>
          <w:tab w:val="left" w:pos="1292"/>
        </w:tabs>
        <w:spacing w:line="360" w:lineRule="auto"/>
        <w:ind w:right="138" w:firstLine="707"/>
        <w:rPr>
          <w:sz w:val="24"/>
        </w:rPr>
      </w:pPr>
      <w:r>
        <w:rPr>
          <w:sz w:val="24"/>
          <w:u w:val="single"/>
        </w:rPr>
        <w:t>Meios de Transporte ao Atrativo:</w:t>
      </w:r>
      <w:r>
        <w:rPr>
          <w:sz w:val="24"/>
        </w:rPr>
        <w:t xml:space="preserve"> As opções são automóveis, motocicletas, bicicleta</w:t>
      </w:r>
      <w:r>
        <w:rPr>
          <w:spacing w:val="40"/>
          <w:sz w:val="24"/>
        </w:rPr>
        <w:t xml:space="preserve"> </w:t>
      </w:r>
      <w:r>
        <w:rPr>
          <w:sz w:val="24"/>
        </w:rPr>
        <w:t>e o ônibus Santa Ella que passa pelo centro.</w:t>
      </w:r>
    </w:p>
    <w:p w:rsidR="00860CB8" w:rsidRDefault="00860CB8">
      <w:pPr>
        <w:pStyle w:val="Corpodetexto"/>
        <w:spacing w:before="137"/>
      </w:pPr>
    </w:p>
    <w:p w:rsidR="00860CB8" w:rsidRDefault="00F156CD">
      <w:pPr>
        <w:pStyle w:val="PargrafodaLista"/>
        <w:numPr>
          <w:ilvl w:val="0"/>
          <w:numId w:val="71"/>
        </w:numPr>
        <w:tabs>
          <w:tab w:val="left" w:pos="1285"/>
        </w:tabs>
        <w:spacing w:line="360" w:lineRule="auto"/>
        <w:ind w:right="143" w:firstLine="707"/>
        <w:rPr>
          <w:sz w:val="24"/>
        </w:rPr>
      </w:pPr>
      <w:r>
        <w:rPr>
          <w:sz w:val="24"/>
          <w:u w:val="single"/>
        </w:rPr>
        <w:t>Proteção:</w:t>
      </w:r>
      <w:r>
        <w:rPr>
          <w:sz w:val="24"/>
        </w:rPr>
        <w:t xml:space="preserve"> O Rio Tietê possui registro de tombamento pelo CONDEPHAAT, mas em </w:t>
      </w:r>
      <w:r>
        <w:rPr>
          <w:sz w:val="24"/>
        </w:rPr>
        <w:lastRenderedPageBreak/>
        <w:t>ponto específico, que seria em suas nascentes, onde foi tombado pela referência numérica de</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Corpodetexto"/>
        <w:spacing w:before="75" w:line="360" w:lineRule="auto"/>
        <w:ind w:left="427" w:right="145"/>
      </w:pPr>
      <w:r>
        <w:lastRenderedPageBreak/>
        <w:t>00448/74 em função seu valor Arqueológico, etnográfico, paisagístico e também por ser área de mananciais.</w:t>
      </w:r>
    </w:p>
    <w:p w:rsidR="00860CB8" w:rsidRDefault="00860CB8">
      <w:pPr>
        <w:pStyle w:val="Corpodetexto"/>
        <w:spacing w:before="137"/>
      </w:pPr>
    </w:p>
    <w:p w:rsidR="00860CB8" w:rsidRDefault="00F156CD">
      <w:pPr>
        <w:pStyle w:val="PargrafodaLista"/>
        <w:numPr>
          <w:ilvl w:val="0"/>
          <w:numId w:val="71"/>
        </w:numPr>
        <w:tabs>
          <w:tab w:val="left" w:pos="1340"/>
        </w:tabs>
        <w:spacing w:line="360" w:lineRule="auto"/>
        <w:ind w:right="139" w:firstLine="707"/>
        <w:rPr>
          <w:sz w:val="24"/>
        </w:rPr>
      </w:pPr>
      <w:r>
        <w:rPr>
          <w:sz w:val="24"/>
          <w:u w:val="single"/>
        </w:rPr>
        <w:t>Acessibilidade e Conservação do Atrativo:</w:t>
      </w:r>
      <w:r>
        <w:rPr>
          <w:sz w:val="24"/>
        </w:rPr>
        <w:t xml:space="preserve"> O local não possui facilidades para pessoas com mobilidade reduzida. Devido à poluição do rio o estado de conservação é ruim.</w:t>
      </w:r>
    </w:p>
    <w:p w:rsidR="00860CB8" w:rsidRDefault="00860CB8">
      <w:pPr>
        <w:pStyle w:val="Corpodetexto"/>
        <w:spacing w:before="139"/>
      </w:pPr>
    </w:p>
    <w:p w:rsidR="00860CB8" w:rsidRDefault="00F156CD">
      <w:pPr>
        <w:pStyle w:val="PargrafodaLista"/>
        <w:numPr>
          <w:ilvl w:val="0"/>
          <w:numId w:val="71"/>
        </w:numPr>
        <w:tabs>
          <w:tab w:val="left" w:pos="1311"/>
        </w:tabs>
        <w:spacing w:line="360" w:lineRule="auto"/>
        <w:ind w:right="143" w:firstLine="707"/>
        <w:rPr>
          <w:sz w:val="24"/>
        </w:rPr>
      </w:pPr>
      <w:r>
        <w:rPr>
          <w:sz w:val="24"/>
          <w:u w:val="single"/>
        </w:rPr>
        <w:t>Facilidades:</w:t>
      </w:r>
      <w:r>
        <w:rPr>
          <w:sz w:val="24"/>
        </w:rPr>
        <w:t xml:space="preserve"> O leito do Rio Tietê pertencente à Araçariguama não possui nenhum tipo de infraestrutura turística.</w:t>
      </w:r>
    </w:p>
    <w:p w:rsidR="00860CB8" w:rsidRDefault="00860CB8">
      <w:pPr>
        <w:pStyle w:val="Corpodetexto"/>
        <w:spacing w:before="138"/>
      </w:pPr>
    </w:p>
    <w:p w:rsidR="00860CB8" w:rsidRDefault="00F156CD">
      <w:pPr>
        <w:pStyle w:val="PargrafodaLista"/>
        <w:numPr>
          <w:ilvl w:val="0"/>
          <w:numId w:val="71"/>
        </w:numPr>
        <w:tabs>
          <w:tab w:val="left" w:pos="1285"/>
        </w:tabs>
        <w:spacing w:line="360" w:lineRule="auto"/>
        <w:ind w:right="142" w:firstLine="707"/>
        <w:rPr>
          <w:sz w:val="24"/>
        </w:rPr>
      </w:pPr>
      <w:r>
        <w:rPr>
          <w:sz w:val="24"/>
          <w:u w:val="single"/>
        </w:rPr>
        <w:t>Funcionamento e Fluxo Turístico:</w:t>
      </w:r>
      <w:r>
        <w:rPr>
          <w:sz w:val="24"/>
        </w:rPr>
        <w:t xml:space="preserve"> O atrativo é público e pode ser visitado de janeiro a dezembro durante o dia, porque o local possui apenas iluminação nas ruas, é aconselhável somente para contemplação paisagística apensar de ter alto grau de poluição e odor.</w:t>
      </w:r>
    </w:p>
    <w:p w:rsidR="00860CB8" w:rsidRDefault="00860CB8">
      <w:pPr>
        <w:pStyle w:val="Corpodetexto"/>
        <w:spacing w:before="138"/>
      </w:pPr>
    </w:p>
    <w:p w:rsidR="00860CB8" w:rsidRDefault="00F156CD">
      <w:pPr>
        <w:pStyle w:val="PargrafodaLista"/>
        <w:numPr>
          <w:ilvl w:val="0"/>
          <w:numId w:val="71"/>
        </w:numPr>
        <w:tabs>
          <w:tab w:val="left" w:pos="1306"/>
        </w:tabs>
        <w:spacing w:line="360" w:lineRule="auto"/>
        <w:ind w:right="138" w:firstLine="707"/>
        <w:rPr>
          <w:sz w:val="24"/>
        </w:rPr>
      </w:pPr>
      <w:r>
        <w:rPr>
          <w:sz w:val="24"/>
          <w:u w:val="single"/>
        </w:rPr>
        <w:t>Observações Complementares:</w:t>
      </w:r>
      <w:r>
        <w:rPr>
          <w:sz w:val="24"/>
        </w:rPr>
        <w:t xml:space="preserve"> Segundo moradores locais ocorrem no leito do Rio Tietê extração de rochas, que possuem caráter decorativo para jardins e piscina, o que pode estar ocasionando uma proliferação doenças tipo verminoses ou de pele.</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pPr>
      <w:bookmarkStart w:id="25" w:name="_TOC_250012"/>
      <w:r>
        <w:lastRenderedPageBreak/>
        <w:t>Atrativos</w:t>
      </w:r>
      <w:r>
        <w:rPr>
          <w:spacing w:val="-4"/>
        </w:rPr>
        <w:t xml:space="preserve"> </w:t>
      </w:r>
      <w:bookmarkEnd w:id="25"/>
      <w:r>
        <w:rPr>
          <w:spacing w:val="-2"/>
        </w:rPr>
        <w:t>Culturais</w:t>
      </w:r>
    </w:p>
    <w:p w:rsidR="00860CB8" w:rsidRDefault="00860CB8">
      <w:pPr>
        <w:pStyle w:val="Corpodetexto"/>
        <w:spacing w:before="271"/>
        <w:rPr>
          <w:b/>
        </w:rPr>
      </w:pPr>
    </w:p>
    <w:p w:rsidR="00860CB8" w:rsidRDefault="00F156CD">
      <w:pPr>
        <w:pStyle w:val="Corpodetexto"/>
        <w:spacing w:line="360" w:lineRule="auto"/>
        <w:ind w:left="427" w:right="139" w:firstLine="707"/>
        <w:jc w:val="both"/>
      </w:pPr>
      <w:r>
        <w:t xml:space="preserve">Oferta turística composta por atrativos culturais divididos em: arquitetura religiosa; arquitetura civil; arquitetura funerária; museu e memorial; extrativismo mineral com exploração turística; lazer e entretenimento; artesanato; atrações técnicas, científicas ou </w:t>
      </w:r>
      <w:r>
        <w:rPr>
          <w:spacing w:val="-2"/>
        </w:rPr>
        <w:t>artísticas.</w:t>
      </w:r>
    </w:p>
    <w:p w:rsidR="00860CB8" w:rsidRDefault="00860CB8">
      <w:pPr>
        <w:pStyle w:val="Corpodetexto"/>
        <w:spacing w:before="142"/>
      </w:pPr>
    </w:p>
    <w:p w:rsidR="00860CB8" w:rsidRDefault="00F156CD">
      <w:pPr>
        <w:pStyle w:val="Ttulo1"/>
        <w:spacing w:before="0"/>
      </w:pPr>
      <w:r>
        <w:t>Arquitetura</w:t>
      </w:r>
      <w:r>
        <w:rPr>
          <w:spacing w:val="-5"/>
        </w:rPr>
        <w:t xml:space="preserve"> </w:t>
      </w:r>
      <w:r>
        <w:rPr>
          <w:spacing w:val="-2"/>
        </w:rPr>
        <w:t>Religiosa</w:t>
      </w:r>
    </w:p>
    <w:p w:rsidR="00860CB8" w:rsidRDefault="00F156CD">
      <w:pPr>
        <w:spacing w:before="139"/>
        <w:ind w:left="1146"/>
        <w:rPr>
          <w:b/>
          <w:sz w:val="24"/>
        </w:rPr>
      </w:pPr>
      <w:r>
        <w:rPr>
          <w:b/>
          <w:sz w:val="24"/>
        </w:rPr>
        <w:t>Paróquia</w:t>
      </w:r>
      <w:r>
        <w:rPr>
          <w:b/>
          <w:spacing w:val="-2"/>
          <w:sz w:val="24"/>
        </w:rPr>
        <w:t xml:space="preserve"> </w:t>
      </w:r>
      <w:r>
        <w:rPr>
          <w:b/>
          <w:sz w:val="24"/>
        </w:rPr>
        <w:t>Nossa</w:t>
      </w:r>
      <w:r>
        <w:rPr>
          <w:b/>
          <w:spacing w:val="-1"/>
          <w:sz w:val="24"/>
        </w:rPr>
        <w:t xml:space="preserve"> </w:t>
      </w:r>
      <w:r>
        <w:rPr>
          <w:b/>
          <w:sz w:val="24"/>
        </w:rPr>
        <w:t>Senhora</w:t>
      </w:r>
      <w:r>
        <w:rPr>
          <w:b/>
          <w:spacing w:val="-1"/>
          <w:sz w:val="24"/>
        </w:rPr>
        <w:t xml:space="preserve"> </w:t>
      </w:r>
      <w:r>
        <w:rPr>
          <w:b/>
          <w:sz w:val="24"/>
        </w:rPr>
        <w:t>da</w:t>
      </w:r>
      <w:r>
        <w:rPr>
          <w:b/>
          <w:spacing w:val="-1"/>
          <w:sz w:val="24"/>
        </w:rPr>
        <w:t xml:space="preserve"> </w:t>
      </w:r>
      <w:r>
        <w:rPr>
          <w:b/>
          <w:spacing w:val="-2"/>
          <w:sz w:val="24"/>
        </w:rPr>
        <w:t>Penha</w:t>
      </w:r>
    </w:p>
    <w:p w:rsidR="00860CB8" w:rsidRDefault="00F156CD">
      <w:pPr>
        <w:pStyle w:val="Corpodetexto"/>
        <w:spacing w:before="10"/>
        <w:rPr>
          <w:b/>
          <w:sz w:val="9"/>
        </w:rPr>
      </w:pPr>
      <w:r>
        <w:rPr>
          <w:b/>
          <w:noProof/>
          <w:sz w:val="9"/>
          <w:lang w:val="pt-BR" w:eastAsia="pt-BR"/>
        </w:rPr>
        <w:drawing>
          <wp:anchor distT="0" distB="0" distL="0" distR="0" simplePos="0" relativeHeight="487622144" behindDoc="1" locked="0" layoutInCell="1" allowOverlap="1">
            <wp:simplePos x="0" y="0"/>
            <wp:positionH relativeFrom="page">
              <wp:posOffset>3113785</wp:posOffset>
            </wp:positionH>
            <wp:positionV relativeFrom="paragraph">
              <wp:posOffset>87666</wp:posOffset>
            </wp:positionV>
            <wp:extent cx="2151658" cy="3010662"/>
            <wp:effectExtent l="0" t="0" r="0" b="0"/>
            <wp:wrapTopAndBottom/>
            <wp:docPr id="113" name="Image 113" descr="62a8d8b1-4cc4-4f41-b969-bd394aa62d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descr="62a8d8b1-4cc4-4f41-b969-bd394aa62d21"/>
                    <pic:cNvPicPr/>
                  </pic:nvPicPr>
                  <pic:blipFill>
                    <a:blip r:embed="rId52" cstate="print"/>
                    <a:stretch>
                      <a:fillRect/>
                    </a:stretch>
                  </pic:blipFill>
                  <pic:spPr>
                    <a:xfrm>
                      <a:off x="0" y="0"/>
                      <a:ext cx="2151658" cy="3010662"/>
                    </a:xfrm>
                    <a:prstGeom prst="rect">
                      <a:avLst/>
                    </a:prstGeom>
                  </pic:spPr>
                </pic:pic>
              </a:graphicData>
            </a:graphic>
          </wp:anchor>
        </w:drawing>
      </w:r>
    </w:p>
    <w:p w:rsidR="00860CB8" w:rsidRDefault="00F156CD">
      <w:pPr>
        <w:spacing w:before="107"/>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1"/>
        </w:numPr>
        <w:tabs>
          <w:tab w:val="left" w:pos="1301"/>
        </w:tabs>
        <w:spacing w:before="1" w:line="360" w:lineRule="auto"/>
        <w:ind w:right="140" w:firstLine="707"/>
        <w:rPr>
          <w:sz w:val="24"/>
        </w:rPr>
      </w:pPr>
      <w:r>
        <w:rPr>
          <w:sz w:val="24"/>
          <w:u w:val="single"/>
        </w:rPr>
        <w:t>Apresentação:</w:t>
      </w:r>
      <w:r>
        <w:rPr>
          <w:sz w:val="24"/>
        </w:rPr>
        <w:t xml:space="preserve"> Edificada em 1648, a capela de Nossa Senhora da Penha foi o local onde Gonçalo Bicudo Chassin, deu início ao vilarejo que mais tarde se tornaria o povoado de Araçariguama. Construída em taipa de pilão, a igreja de Nossa Senhora da Penha que em</w:t>
      </w:r>
      <w:r>
        <w:rPr>
          <w:spacing w:val="40"/>
          <w:sz w:val="24"/>
        </w:rPr>
        <w:t xml:space="preserve"> </w:t>
      </w:r>
      <w:r>
        <w:rPr>
          <w:sz w:val="24"/>
        </w:rPr>
        <w:t xml:space="preserve">1653 foi elevada à condição de paróquia e hoje é a matriz do município foi uma das mais importantes do território então pertencente à Vila de Parnaíba. Depois de várias reformas em suas bases, principalmente as registradas em 1772 e 1833 e a última entre 1997 e 1998, a Igreja de Nossa Senhora da Penha foi vitimada por algumas transformações em sua estrutura arquitetônica, resguardando, porém, as características básicas do período de sua construção. No contexto da expansão territorial de São Paulo, guarda em sua existência um dos principais referenciais históricos de toda região. Suas festividades acontecem no mês de setembro e no </w:t>
      </w:r>
      <w:r>
        <w:rPr>
          <w:sz w:val="24"/>
        </w:rPr>
        <w:lastRenderedPageBreak/>
        <w:t>dia 16 é comemorado o dia de Nossa Senhora da Penha.</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Corpodetexto"/>
        <w:ind w:left="2685"/>
        <w:rPr>
          <w:sz w:val="20"/>
        </w:rPr>
      </w:pPr>
      <w:r>
        <w:rPr>
          <w:noProof/>
          <w:sz w:val="20"/>
          <w:lang w:val="pt-BR" w:eastAsia="pt-BR"/>
        </w:rPr>
        <w:lastRenderedPageBreak/>
        <w:drawing>
          <wp:inline distT="0" distB="0" distL="0" distR="0">
            <wp:extent cx="3331164" cy="2116836"/>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53" cstate="print"/>
                    <a:stretch>
                      <a:fillRect/>
                    </a:stretch>
                  </pic:blipFill>
                  <pic:spPr>
                    <a:xfrm>
                      <a:off x="0" y="0"/>
                      <a:ext cx="3331164" cy="2116836"/>
                    </a:xfrm>
                    <a:prstGeom prst="rect">
                      <a:avLst/>
                    </a:prstGeom>
                  </pic:spPr>
                </pic:pic>
              </a:graphicData>
            </a:graphic>
          </wp:inline>
        </w:drawing>
      </w:r>
    </w:p>
    <w:p w:rsidR="00860CB8" w:rsidRDefault="00F156CD">
      <w:pPr>
        <w:spacing w:before="138"/>
        <w:ind w:left="289"/>
        <w:jc w:val="center"/>
        <w:rPr>
          <w:sz w:val="16"/>
        </w:rPr>
      </w:pPr>
      <w:r>
        <w:rPr>
          <w:sz w:val="16"/>
        </w:rPr>
        <w:t>Imagem:</w:t>
      </w:r>
      <w:r>
        <w:rPr>
          <w:spacing w:val="-7"/>
          <w:sz w:val="16"/>
        </w:rPr>
        <w:t xml:space="preserve"> </w:t>
      </w:r>
      <w:r>
        <w:rPr>
          <w:sz w:val="16"/>
        </w:rPr>
        <w:t>Edson</w:t>
      </w:r>
      <w:r>
        <w:rPr>
          <w:spacing w:val="-2"/>
          <w:sz w:val="16"/>
        </w:rPr>
        <w:t xml:space="preserve"> Assis</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340"/>
        </w:tabs>
        <w:spacing w:line="360" w:lineRule="auto"/>
        <w:ind w:right="143" w:firstLine="707"/>
        <w:rPr>
          <w:sz w:val="24"/>
        </w:rPr>
      </w:pPr>
      <w:r>
        <w:rPr>
          <w:sz w:val="24"/>
          <w:u w:val="single"/>
        </w:rPr>
        <w:t>Localização e Ambiência:</w:t>
      </w:r>
      <w:r>
        <w:rPr>
          <w:sz w:val="24"/>
        </w:rPr>
        <w:t xml:space="preserve"> Localiza-se na Praça Albertino de Castro Prestes no Centro, em zona considerada urbana.</w:t>
      </w:r>
    </w:p>
    <w:p w:rsidR="00860CB8" w:rsidRDefault="00860CB8">
      <w:pPr>
        <w:pStyle w:val="Corpodetexto"/>
        <w:spacing w:before="137"/>
      </w:pPr>
    </w:p>
    <w:p w:rsidR="00860CB8" w:rsidRDefault="00F156CD">
      <w:pPr>
        <w:pStyle w:val="PargrafodaLista"/>
        <w:numPr>
          <w:ilvl w:val="0"/>
          <w:numId w:val="71"/>
        </w:numPr>
        <w:tabs>
          <w:tab w:val="left" w:pos="1301"/>
        </w:tabs>
        <w:spacing w:line="360" w:lineRule="auto"/>
        <w:ind w:right="136" w:firstLine="707"/>
        <w:rPr>
          <w:sz w:val="24"/>
        </w:rPr>
      </w:pPr>
      <w:r>
        <w:rPr>
          <w:sz w:val="24"/>
          <w:u w:val="single"/>
        </w:rPr>
        <w:t>Contatos:</w:t>
      </w:r>
      <w:r>
        <w:rPr>
          <w:sz w:val="24"/>
        </w:rPr>
        <w:t xml:space="preserve"> Seus contatos podem ser feitos pelos telefones 11 4136-1284, 11 91820- 1248 ou pelo e-mail </w:t>
      </w:r>
      <w:hyperlink r:id="rId54">
        <w:r>
          <w:rPr>
            <w:sz w:val="24"/>
          </w:rPr>
          <w:t>paroquiadearaçariguama@uol.com.br.</w:t>
        </w:r>
      </w:hyperlink>
    </w:p>
    <w:p w:rsidR="00860CB8" w:rsidRDefault="00860CB8">
      <w:pPr>
        <w:pStyle w:val="Corpodetexto"/>
        <w:spacing w:before="139"/>
      </w:pPr>
    </w:p>
    <w:p w:rsidR="00860CB8" w:rsidRDefault="00F156CD">
      <w:pPr>
        <w:pStyle w:val="PargrafodaLista"/>
        <w:numPr>
          <w:ilvl w:val="0"/>
          <w:numId w:val="71"/>
        </w:numPr>
        <w:tabs>
          <w:tab w:val="left" w:pos="1280"/>
        </w:tabs>
        <w:spacing w:before="1" w:line="360" w:lineRule="auto"/>
        <w:ind w:right="140" w:firstLine="707"/>
        <w:rPr>
          <w:sz w:val="24"/>
        </w:rPr>
      </w:pPr>
      <w:r>
        <w:rPr>
          <w:sz w:val="24"/>
          <w:u w:val="single"/>
        </w:rPr>
        <w:t>Sinalização e</w:t>
      </w:r>
      <w:r>
        <w:rPr>
          <w:spacing w:val="-1"/>
          <w:sz w:val="24"/>
          <w:u w:val="single"/>
        </w:rPr>
        <w:t xml:space="preserve"> </w:t>
      </w:r>
      <w:r>
        <w:rPr>
          <w:sz w:val="24"/>
          <w:u w:val="single"/>
        </w:rPr>
        <w:t>Caracterização:</w:t>
      </w:r>
      <w:r>
        <w:rPr>
          <w:sz w:val="24"/>
        </w:rPr>
        <w:t xml:space="preserve"> A</w:t>
      </w:r>
      <w:r>
        <w:rPr>
          <w:spacing w:val="-1"/>
          <w:sz w:val="24"/>
        </w:rPr>
        <w:t xml:space="preserve"> </w:t>
      </w:r>
      <w:r>
        <w:rPr>
          <w:sz w:val="24"/>
        </w:rPr>
        <w:t>facilidade</w:t>
      </w:r>
      <w:r>
        <w:rPr>
          <w:spacing w:val="-2"/>
          <w:sz w:val="24"/>
        </w:rPr>
        <w:t xml:space="preserve"> </w:t>
      </w:r>
      <w:r>
        <w:rPr>
          <w:sz w:val="24"/>
        </w:rPr>
        <w:t>do acesso ao local se</w:t>
      </w:r>
      <w:r>
        <w:rPr>
          <w:spacing w:val="-1"/>
          <w:sz w:val="24"/>
        </w:rPr>
        <w:t xml:space="preserve"> </w:t>
      </w:r>
      <w:r>
        <w:rPr>
          <w:sz w:val="24"/>
        </w:rPr>
        <w:t>dá em função da boa sinalização nas ruas do seu entorno, quando levado em conta, que as placas não possuem objetos que obstruam ou dificultam sua leitura como sujeira ou folhas de árvores. Possui placas de sinalização turística indicativas, conforme as recomendadas pela Organização Mundial do Turismo e pelo Ministério do Turismo. Entretanto, algumas placas estão deterioradas e desatualizadas.</w:t>
      </w:r>
    </w:p>
    <w:p w:rsidR="00860CB8" w:rsidRDefault="00860CB8">
      <w:pPr>
        <w:pStyle w:val="Corpodetexto"/>
        <w:spacing w:before="137"/>
      </w:pPr>
    </w:p>
    <w:p w:rsidR="00860CB8" w:rsidRDefault="00F156CD">
      <w:pPr>
        <w:pStyle w:val="PargrafodaLista"/>
        <w:numPr>
          <w:ilvl w:val="0"/>
          <w:numId w:val="71"/>
        </w:numPr>
        <w:tabs>
          <w:tab w:val="left" w:pos="1345"/>
        </w:tabs>
        <w:spacing w:line="360" w:lineRule="auto"/>
        <w:ind w:right="141" w:firstLine="707"/>
        <w:rPr>
          <w:sz w:val="24"/>
        </w:rPr>
      </w:pPr>
      <w:r>
        <w:rPr>
          <w:sz w:val="24"/>
          <w:u w:val="single"/>
        </w:rPr>
        <w:t>Via Terrestre e Utilização:</w:t>
      </w:r>
      <w:r>
        <w:rPr>
          <w:sz w:val="24"/>
        </w:rPr>
        <w:t xml:space="preserve"> Por estar localizada no centro, as ruas do entorno representam as principais vias de acesso ao equipamento em questão, que consequentemente resultam em uma distribuição do fluxo daqueles que objetivam acessar o local. No mais, a conservação é boa.</w:t>
      </w:r>
    </w:p>
    <w:p w:rsidR="00860CB8" w:rsidRDefault="00860CB8">
      <w:pPr>
        <w:pStyle w:val="Corpodetexto"/>
        <w:spacing w:before="137"/>
      </w:pPr>
    </w:p>
    <w:p w:rsidR="00860CB8" w:rsidRDefault="00F156CD">
      <w:pPr>
        <w:pStyle w:val="PargrafodaLista"/>
        <w:numPr>
          <w:ilvl w:val="0"/>
          <w:numId w:val="71"/>
        </w:numPr>
        <w:tabs>
          <w:tab w:val="left" w:pos="1342"/>
        </w:tabs>
        <w:spacing w:before="1" w:line="360" w:lineRule="auto"/>
        <w:ind w:right="137" w:firstLine="707"/>
        <w:rPr>
          <w:sz w:val="24"/>
        </w:rPr>
      </w:pPr>
      <w:r>
        <w:rPr>
          <w:sz w:val="24"/>
          <w:u w:val="single"/>
        </w:rPr>
        <w:t>Meios de Transporte ao Atrativo:</w:t>
      </w:r>
      <w:r>
        <w:rPr>
          <w:sz w:val="24"/>
        </w:rPr>
        <w:t xml:space="preserve"> Os meios de transportes mais utilizados são automóveis, motocicletas, a pé, bicicleta e também todas as linhas de ônibus que são disponibilizadas passam pelo centro.</w:t>
      </w:r>
    </w:p>
    <w:p w:rsidR="00860CB8" w:rsidRDefault="00860CB8">
      <w:pPr>
        <w:pStyle w:val="Corpodetexto"/>
        <w:spacing w:before="138"/>
      </w:pPr>
    </w:p>
    <w:p w:rsidR="00860CB8" w:rsidRDefault="00F156CD">
      <w:pPr>
        <w:pStyle w:val="PargrafodaLista"/>
        <w:numPr>
          <w:ilvl w:val="0"/>
          <w:numId w:val="71"/>
        </w:numPr>
        <w:tabs>
          <w:tab w:val="left" w:pos="1278"/>
        </w:tabs>
        <w:ind w:left="1278" w:hanging="143"/>
        <w:jc w:val="left"/>
        <w:rPr>
          <w:sz w:val="24"/>
        </w:rPr>
      </w:pPr>
      <w:r>
        <w:rPr>
          <w:sz w:val="24"/>
          <w:u w:val="single"/>
        </w:rPr>
        <w:lastRenderedPageBreak/>
        <w:t>Geração</w:t>
      </w:r>
      <w:r>
        <w:rPr>
          <w:spacing w:val="-4"/>
          <w:sz w:val="24"/>
          <w:u w:val="single"/>
        </w:rPr>
        <w:t xml:space="preserve"> </w:t>
      </w:r>
      <w:r>
        <w:rPr>
          <w:sz w:val="24"/>
          <w:u w:val="single"/>
        </w:rPr>
        <w:t>de Emprego:</w:t>
      </w:r>
      <w:r>
        <w:rPr>
          <w:spacing w:val="2"/>
          <w:sz w:val="24"/>
        </w:rPr>
        <w:t xml:space="preserve"> </w:t>
      </w:r>
      <w:r>
        <w:rPr>
          <w:sz w:val="24"/>
        </w:rPr>
        <w:t>A</w:t>
      </w:r>
      <w:r>
        <w:rPr>
          <w:spacing w:val="-2"/>
          <w:sz w:val="24"/>
        </w:rPr>
        <w:t xml:space="preserve"> </w:t>
      </w:r>
      <w:r>
        <w:rPr>
          <w:sz w:val="24"/>
        </w:rPr>
        <w:t>igreja</w:t>
      </w:r>
      <w:r>
        <w:rPr>
          <w:spacing w:val="-1"/>
          <w:sz w:val="24"/>
        </w:rPr>
        <w:t xml:space="preserve"> </w:t>
      </w:r>
      <w:r>
        <w:rPr>
          <w:sz w:val="24"/>
        </w:rPr>
        <w:t>em</w:t>
      </w:r>
      <w:r>
        <w:rPr>
          <w:spacing w:val="-2"/>
          <w:sz w:val="24"/>
        </w:rPr>
        <w:t xml:space="preserve"> </w:t>
      </w:r>
      <w:r>
        <w:rPr>
          <w:sz w:val="24"/>
        </w:rPr>
        <w:t>questão</w:t>
      </w:r>
      <w:r>
        <w:rPr>
          <w:spacing w:val="-1"/>
          <w:sz w:val="24"/>
        </w:rPr>
        <w:t xml:space="preserve"> </w:t>
      </w:r>
      <w:r>
        <w:rPr>
          <w:sz w:val="24"/>
        </w:rPr>
        <w:t>possui</w:t>
      </w:r>
      <w:r>
        <w:rPr>
          <w:spacing w:val="-2"/>
          <w:sz w:val="24"/>
        </w:rPr>
        <w:t xml:space="preserve"> </w:t>
      </w:r>
      <w:r>
        <w:rPr>
          <w:sz w:val="24"/>
        </w:rPr>
        <w:t>02</w:t>
      </w:r>
      <w:r>
        <w:rPr>
          <w:spacing w:val="-1"/>
          <w:sz w:val="24"/>
        </w:rPr>
        <w:t xml:space="preserve"> </w:t>
      </w:r>
      <w:r>
        <w:rPr>
          <w:sz w:val="24"/>
        </w:rPr>
        <w:t>funcionários</w:t>
      </w:r>
      <w:r>
        <w:rPr>
          <w:spacing w:val="-1"/>
          <w:sz w:val="24"/>
        </w:rPr>
        <w:t xml:space="preserve"> </w:t>
      </w:r>
      <w:r>
        <w:rPr>
          <w:spacing w:val="-2"/>
          <w:sz w:val="24"/>
        </w:rPr>
        <w:t>administrativos.</w:t>
      </w:r>
    </w:p>
    <w:p w:rsidR="00860CB8" w:rsidRDefault="00860CB8">
      <w:pPr>
        <w:pStyle w:val="PargrafodaLista"/>
        <w:jc w:val="left"/>
        <w:rPr>
          <w:sz w:val="24"/>
        </w:rPr>
        <w:sectPr w:rsidR="00860CB8">
          <w:pgSz w:w="11900" w:h="16850"/>
          <w:pgMar w:top="1700" w:right="992" w:bottom="1220" w:left="1275" w:header="0" w:footer="1029" w:gutter="0"/>
          <w:cols w:space="720"/>
        </w:sectPr>
      </w:pPr>
    </w:p>
    <w:p w:rsidR="00860CB8" w:rsidRDefault="00F156CD">
      <w:pPr>
        <w:pStyle w:val="PargrafodaLista"/>
        <w:numPr>
          <w:ilvl w:val="0"/>
          <w:numId w:val="71"/>
        </w:numPr>
        <w:tabs>
          <w:tab w:val="left" w:pos="1277"/>
        </w:tabs>
        <w:spacing w:before="75" w:line="360" w:lineRule="auto"/>
        <w:ind w:right="141" w:firstLine="707"/>
        <w:rPr>
          <w:sz w:val="24"/>
        </w:rPr>
      </w:pPr>
      <w:r>
        <w:rPr>
          <w:sz w:val="24"/>
          <w:u w:val="single"/>
        </w:rPr>
        <w:lastRenderedPageBreak/>
        <w:t>Estrutura</w:t>
      </w:r>
      <w:r>
        <w:rPr>
          <w:spacing w:val="-3"/>
          <w:sz w:val="24"/>
          <w:u w:val="single"/>
        </w:rPr>
        <w:t xml:space="preserve"> </w:t>
      </w:r>
      <w:r>
        <w:rPr>
          <w:sz w:val="24"/>
          <w:u w:val="single"/>
        </w:rPr>
        <w:t>Física:</w:t>
      </w:r>
      <w:r>
        <w:rPr>
          <w:sz w:val="24"/>
        </w:rPr>
        <w:t xml:space="preserve"> edificação</w:t>
      </w:r>
      <w:r>
        <w:rPr>
          <w:spacing w:val="-3"/>
          <w:sz w:val="24"/>
        </w:rPr>
        <w:t xml:space="preserve"> </w:t>
      </w:r>
      <w:r>
        <w:rPr>
          <w:sz w:val="24"/>
        </w:rPr>
        <w:t>térrea</w:t>
      </w:r>
      <w:r>
        <w:rPr>
          <w:spacing w:val="-4"/>
          <w:sz w:val="24"/>
        </w:rPr>
        <w:t xml:space="preserve"> </w:t>
      </w:r>
      <w:r>
        <w:rPr>
          <w:sz w:val="24"/>
        </w:rPr>
        <w:t>abriga</w:t>
      </w:r>
      <w:r>
        <w:rPr>
          <w:spacing w:val="-5"/>
          <w:sz w:val="24"/>
        </w:rPr>
        <w:t xml:space="preserve"> </w:t>
      </w:r>
      <w:r>
        <w:rPr>
          <w:sz w:val="24"/>
        </w:rPr>
        <w:t>bancos</w:t>
      </w:r>
      <w:r>
        <w:rPr>
          <w:spacing w:val="-1"/>
          <w:sz w:val="24"/>
        </w:rPr>
        <w:t xml:space="preserve"> </w:t>
      </w:r>
      <w:r>
        <w:rPr>
          <w:sz w:val="24"/>
        </w:rPr>
        <w:t>de</w:t>
      </w:r>
      <w:r>
        <w:rPr>
          <w:spacing w:val="-4"/>
          <w:sz w:val="24"/>
        </w:rPr>
        <w:t xml:space="preserve"> </w:t>
      </w:r>
      <w:r>
        <w:rPr>
          <w:sz w:val="24"/>
        </w:rPr>
        <w:t>madeira</w:t>
      </w:r>
      <w:r>
        <w:rPr>
          <w:spacing w:val="-4"/>
          <w:sz w:val="24"/>
        </w:rPr>
        <w:t xml:space="preserve"> </w:t>
      </w:r>
      <w:r>
        <w:rPr>
          <w:sz w:val="24"/>
        </w:rPr>
        <w:t>para</w:t>
      </w:r>
      <w:r>
        <w:rPr>
          <w:spacing w:val="-3"/>
          <w:sz w:val="24"/>
        </w:rPr>
        <w:t xml:space="preserve"> </w:t>
      </w:r>
      <w:r>
        <w:rPr>
          <w:sz w:val="24"/>
        </w:rPr>
        <w:t>até</w:t>
      </w:r>
      <w:r>
        <w:rPr>
          <w:spacing w:val="-3"/>
          <w:sz w:val="24"/>
        </w:rPr>
        <w:t xml:space="preserve"> </w:t>
      </w:r>
      <w:r>
        <w:rPr>
          <w:sz w:val="24"/>
        </w:rPr>
        <w:t>06</w:t>
      </w:r>
      <w:r>
        <w:rPr>
          <w:spacing w:val="-2"/>
          <w:sz w:val="24"/>
        </w:rPr>
        <w:t xml:space="preserve"> </w:t>
      </w:r>
      <w:r>
        <w:rPr>
          <w:sz w:val="24"/>
        </w:rPr>
        <w:t>pessoas</w:t>
      </w:r>
      <w:r>
        <w:rPr>
          <w:spacing w:val="-3"/>
          <w:sz w:val="24"/>
        </w:rPr>
        <w:t xml:space="preserve"> </w:t>
      </w:r>
      <w:r>
        <w:rPr>
          <w:sz w:val="24"/>
        </w:rPr>
        <w:t>cada, imagens de santos e outras de caráter religioso, sistema de tv e som, ventiladores e outros objetos necessários para a realização dos cultos religiosos. A igreja disponibiliza 03</w:t>
      </w:r>
      <w:r>
        <w:rPr>
          <w:spacing w:val="40"/>
          <w:sz w:val="24"/>
        </w:rPr>
        <w:t xml:space="preserve"> </w:t>
      </w:r>
      <w:r>
        <w:rPr>
          <w:sz w:val="24"/>
        </w:rPr>
        <w:t>banheiros, além de executar atividades sociais e disponibilizar-se para visitas.</w:t>
      </w:r>
    </w:p>
    <w:p w:rsidR="00860CB8" w:rsidRDefault="00F156CD">
      <w:pPr>
        <w:pStyle w:val="Corpodetexto"/>
        <w:spacing w:before="165"/>
        <w:rPr>
          <w:sz w:val="20"/>
        </w:rPr>
      </w:pPr>
      <w:r>
        <w:rPr>
          <w:noProof/>
          <w:sz w:val="20"/>
          <w:lang w:val="pt-BR" w:eastAsia="pt-BR"/>
        </w:rPr>
        <w:drawing>
          <wp:anchor distT="0" distB="0" distL="0" distR="0" simplePos="0" relativeHeight="487622656" behindDoc="1" locked="0" layoutInCell="1" allowOverlap="1">
            <wp:simplePos x="0" y="0"/>
            <wp:positionH relativeFrom="page">
              <wp:posOffset>2610739</wp:posOffset>
            </wp:positionH>
            <wp:positionV relativeFrom="paragraph">
              <wp:posOffset>266154</wp:posOffset>
            </wp:positionV>
            <wp:extent cx="3168823" cy="2380488"/>
            <wp:effectExtent l="0" t="0" r="0" b="0"/>
            <wp:wrapTopAndBottom/>
            <wp:docPr id="116" name="Image 116" descr="c2682533-9151-4dd7-a7f8-6005ac4671b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descr="c2682533-9151-4dd7-a7f8-6005ac4671b5"/>
                    <pic:cNvPicPr/>
                  </pic:nvPicPr>
                  <pic:blipFill>
                    <a:blip r:embed="rId55" cstate="print"/>
                    <a:stretch>
                      <a:fillRect/>
                    </a:stretch>
                  </pic:blipFill>
                  <pic:spPr>
                    <a:xfrm>
                      <a:off x="0" y="0"/>
                      <a:ext cx="3168823" cy="2380488"/>
                    </a:xfrm>
                    <a:prstGeom prst="rect">
                      <a:avLst/>
                    </a:prstGeom>
                  </pic:spPr>
                </pic:pic>
              </a:graphicData>
            </a:graphic>
          </wp:anchor>
        </w:drawing>
      </w:r>
    </w:p>
    <w:p w:rsidR="00860CB8" w:rsidRDefault="00F156CD">
      <w:pPr>
        <w:spacing w:before="105"/>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289"/>
        </w:tabs>
        <w:spacing w:line="360" w:lineRule="auto"/>
        <w:ind w:right="137" w:firstLine="707"/>
        <w:rPr>
          <w:sz w:val="24"/>
        </w:rPr>
      </w:pPr>
      <w:r>
        <w:rPr>
          <w:sz w:val="24"/>
          <w:u w:val="single"/>
        </w:rPr>
        <w:t>Funcionamento e Fluxo Turístico:</w:t>
      </w:r>
      <w:r>
        <w:rPr>
          <w:sz w:val="24"/>
        </w:rPr>
        <w:t xml:space="preserve"> Funciona de terça a sábado das 08h00 às 14h00 e domingo da</w:t>
      </w:r>
      <w:r>
        <w:rPr>
          <w:spacing w:val="-1"/>
          <w:sz w:val="24"/>
        </w:rPr>
        <w:t xml:space="preserve"> </w:t>
      </w:r>
      <w:r>
        <w:rPr>
          <w:sz w:val="24"/>
        </w:rPr>
        <w:t>08h00 às 11h00. O atrativo está</w:t>
      </w:r>
      <w:r>
        <w:rPr>
          <w:spacing w:val="-1"/>
          <w:sz w:val="24"/>
        </w:rPr>
        <w:t xml:space="preserve"> </w:t>
      </w:r>
      <w:r>
        <w:rPr>
          <w:sz w:val="24"/>
        </w:rPr>
        <w:t>presente</w:t>
      </w:r>
      <w:r>
        <w:rPr>
          <w:spacing w:val="-1"/>
          <w:sz w:val="24"/>
        </w:rPr>
        <w:t xml:space="preserve"> </w:t>
      </w:r>
      <w:r>
        <w:rPr>
          <w:sz w:val="24"/>
        </w:rPr>
        <w:t>no Guia</w:t>
      </w:r>
      <w:r>
        <w:rPr>
          <w:spacing w:val="-1"/>
          <w:sz w:val="24"/>
        </w:rPr>
        <w:t xml:space="preserve"> </w:t>
      </w:r>
      <w:r>
        <w:rPr>
          <w:sz w:val="24"/>
        </w:rPr>
        <w:t>Turístico Católico</w:t>
      </w:r>
      <w:r>
        <w:rPr>
          <w:spacing w:val="-1"/>
          <w:sz w:val="24"/>
        </w:rPr>
        <w:t xml:space="preserve"> </w:t>
      </w:r>
      <w:r>
        <w:rPr>
          <w:sz w:val="24"/>
        </w:rPr>
        <w:t>do Estado</w:t>
      </w:r>
      <w:r>
        <w:rPr>
          <w:spacing w:val="-1"/>
          <w:sz w:val="24"/>
        </w:rPr>
        <w:t xml:space="preserve"> </w:t>
      </w:r>
      <w:r>
        <w:rPr>
          <w:sz w:val="24"/>
        </w:rPr>
        <w:t>de São Paulo, recebe visitantes em maioria de municípios da região (Pirapora, Sorocaba, São Roque e São Paulo).</w:t>
      </w:r>
    </w:p>
    <w:p w:rsidR="00860CB8" w:rsidRDefault="00860CB8">
      <w:pPr>
        <w:pStyle w:val="PargrafodaLista"/>
        <w:spacing w:line="360" w:lineRule="auto"/>
        <w:rPr>
          <w:sz w:val="24"/>
        </w:rPr>
        <w:sectPr w:rsidR="00860CB8">
          <w:footerReference w:type="default" r:id="rId56"/>
          <w:pgSz w:w="11900" w:h="16850"/>
          <w:pgMar w:top="1620" w:right="992" w:bottom="1220" w:left="1275" w:header="0" w:footer="1029" w:gutter="0"/>
          <w:cols w:space="720"/>
        </w:sectPr>
      </w:pPr>
    </w:p>
    <w:p w:rsidR="00860CB8" w:rsidRDefault="00F156CD">
      <w:pPr>
        <w:pStyle w:val="Ttulo1"/>
        <w:ind w:left="1146"/>
      </w:pPr>
      <w:r>
        <w:lastRenderedPageBreak/>
        <w:t>Capela de</w:t>
      </w:r>
      <w:r>
        <w:rPr>
          <w:spacing w:val="-1"/>
        </w:rPr>
        <w:t xml:space="preserve"> </w:t>
      </w:r>
      <w:r>
        <w:t xml:space="preserve">Santa </w:t>
      </w:r>
      <w:r>
        <w:rPr>
          <w:spacing w:val="-2"/>
        </w:rPr>
        <w:t>Barbara</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23168" behindDoc="1" locked="0" layoutInCell="1" allowOverlap="1">
            <wp:simplePos x="0" y="0"/>
            <wp:positionH relativeFrom="page">
              <wp:posOffset>2807335</wp:posOffset>
            </wp:positionH>
            <wp:positionV relativeFrom="paragraph">
              <wp:posOffset>205005</wp:posOffset>
            </wp:positionV>
            <wp:extent cx="2749889" cy="2697479"/>
            <wp:effectExtent l="0" t="0" r="0" b="0"/>
            <wp:wrapTopAndBottom/>
            <wp:docPr id="118" name="Image 118" descr="cap santa barba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descr="cap santa barbara"/>
                    <pic:cNvPicPr/>
                  </pic:nvPicPr>
                  <pic:blipFill>
                    <a:blip r:embed="rId57" cstate="print"/>
                    <a:stretch>
                      <a:fillRect/>
                    </a:stretch>
                  </pic:blipFill>
                  <pic:spPr>
                    <a:xfrm>
                      <a:off x="0" y="0"/>
                      <a:ext cx="2749889" cy="2697479"/>
                    </a:xfrm>
                    <a:prstGeom prst="rect">
                      <a:avLst/>
                    </a:prstGeom>
                  </pic:spPr>
                </pic:pic>
              </a:graphicData>
            </a:graphic>
          </wp:anchor>
        </w:drawing>
      </w:r>
    </w:p>
    <w:p w:rsidR="00860CB8" w:rsidRDefault="00F156CD">
      <w:pPr>
        <w:spacing w:before="144"/>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282"/>
        </w:tabs>
        <w:spacing w:line="360" w:lineRule="auto"/>
        <w:ind w:right="141" w:firstLine="707"/>
        <w:rPr>
          <w:sz w:val="24"/>
        </w:rPr>
      </w:pPr>
      <w:r>
        <w:rPr>
          <w:sz w:val="24"/>
          <w:u w:val="single"/>
        </w:rPr>
        <w:t>Apresentação:</w:t>
      </w:r>
      <w:r>
        <w:rPr>
          <w:sz w:val="24"/>
        </w:rPr>
        <w:t xml:space="preserve"> A Capela</w:t>
      </w:r>
      <w:r>
        <w:rPr>
          <w:spacing w:val="-1"/>
          <w:sz w:val="24"/>
        </w:rPr>
        <w:t xml:space="preserve"> </w:t>
      </w:r>
      <w:r>
        <w:rPr>
          <w:sz w:val="24"/>
        </w:rPr>
        <w:t>de</w:t>
      </w:r>
      <w:r>
        <w:rPr>
          <w:spacing w:val="-1"/>
          <w:sz w:val="24"/>
        </w:rPr>
        <w:t xml:space="preserve"> </w:t>
      </w:r>
      <w:r>
        <w:rPr>
          <w:sz w:val="24"/>
        </w:rPr>
        <w:t>Santa Barbara</w:t>
      </w:r>
      <w:r>
        <w:rPr>
          <w:spacing w:val="-1"/>
          <w:sz w:val="24"/>
        </w:rPr>
        <w:t xml:space="preserve"> </w:t>
      </w:r>
      <w:r>
        <w:rPr>
          <w:sz w:val="24"/>
        </w:rPr>
        <w:t>pertence</w:t>
      </w:r>
      <w:r>
        <w:rPr>
          <w:spacing w:val="-1"/>
          <w:sz w:val="24"/>
        </w:rPr>
        <w:t xml:space="preserve"> </w:t>
      </w:r>
      <w:r>
        <w:rPr>
          <w:sz w:val="24"/>
        </w:rPr>
        <w:t>ao espaço correspondente a</w:t>
      </w:r>
      <w:r>
        <w:rPr>
          <w:spacing w:val="-1"/>
          <w:sz w:val="24"/>
        </w:rPr>
        <w:t xml:space="preserve"> </w:t>
      </w:r>
      <w:r>
        <w:rPr>
          <w:sz w:val="24"/>
        </w:rPr>
        <w:t>Mina do Ouro e ao Museu da Mina. Tem-se registro que a Capela de Santa Barbara, ocupava outro local de origem, bem ao pé do Morro do Vuturuna. Sua fundação é datada de 04 de dezembro de 1605, por Afonso Sardinha quando da descoberta de ouro de lavagem, para a proteção dos mineiros que ali trabalhavam. A visitação na Capela ocorre desde junho de 2004, após ser reconstruída ao lado da entrada da Mina do Ouro.</w:t>
      </w:r>
    </w:p>
    <w:p w:rsidR="00860CB8" w:rsidRDefault="00860CB8">
      <w:pPr>
        <w:pStyle w:val="Corpodetexto"/>
        <w:spacing w:before="137"/>
      </w:pPr>
    </w:p>
    <w:p w:rsidR="00860CB8" w:rsidRDefault="00F156CD">
      <w:pPr>
        <w:pStyle w:val="PargrafodaLista"/>
        <w:numPr>
          <w:ilvl w:val="0"/>
          <w:numId w:val="71"/>
        </w:numPr>
        <w:tabs>
          <w:tab w:val="left" w:pos="1301"/>
        </w:tabs>
        <w:spacing w:before="1" w:line="360" w:lineRule="auto"/>
        <w:ind w:right="139" w:firstLine="707"/>
        <w:rPr>
          <w:sz w:val="24"/>
        </w:rPr>
      </w:pPr>
      <w:r>
        <w:rPr>
          <w:sz w:val="24"/>
          <w:u w:val="single"/>
        </w:rPr>
        <w:t>Localização e Ambiência:</w:t>
      </w:r>
      <w:r>
        <w:rPr>
          <w:sz w:val="24"/>
        </w:rPr>
        <w:t xml:space="preserve"> Localiza-se no interior do Complexo Educacional Cintra Gordinho, no final da</w:t>
      </w:r>
      <w:r>
        <w:rPr>
          <w:spacing w:val="-1"/>
          <w:sz w:val="24"/>
        </w:rPr>
        <w:t xml:space="preserve"> </w:t>
      </w:r>
      <w:r>
        <w:rPr>
          <w:sz w:val="24"/>
        </w:rPr>
        <w:t>Travessa</w:t>
      </w:r>
      <w:r>
        <w:rPr>
          <w:spacing w:val="-1"/>
          <w:sz w:val="24"/>
        </w:rPr>
        <w:t xml:space="preserve"> </w:t>
      </w:r>
      <w:r>
        <w:rPr>
          <w:sz w:val="24"/>
        </w:rPr>
        <w:t>da</w:t>
      </w:r>
      <w:r>
        <w:rPr>
          <w:spacing w:val="-1"/>
          <w:sz w:val="24"/>
        </w:rPr>
        <w:t xml:space="preserve"> </w:t>
      </w:r>
      <w:r>
        <w:rPr>
          <w:sz w:val="24"/>
        </w:rPr>
        <w:t>Avenida</w:t>
      </w:r>
      <w:r>
        <w:rPr>
          <w:spacing w:val="-1"/>
          <w:sz w:val="24"/>
        </w:rPr>
        <w:t xml:space="preserve"> </w:t>
      </w:r>
      <w:r>
        <w:rPr>
          <w:sz w:val="24"/>
        </w:rPr>
        <w:t>Real uma</w:t>
      </w:r>
      <w:r>
        <w:rPr>
          <w:spacing w:val="-1"/>
          <w:sz w:val="24"/>
        </w:rPr>
        <w:t xml:space="preserve"> </w:t>
      </w:r>
      <w:r>
        <w:rPr>
          <w:sz w:val="24"/>
        </w:rPr>
        <w:t>rua asfaltada</w:t>
      </w:r>
      <w:r>
        <w:rPr>
          <w:spacing w:val="-1"/>
          <w:sz w:val="24"/>
        </w:rPr>
        <w:t xml:space="preserve"> </w:t>
      </w:r>
      <w:r>
        <w:rPr>
          <w:sz w:val="24"/>
        </w:rPr>
        <w:t>no bairro</w:t>
      </w:r>
      <w:r>
        <w:rPr>
          <w:spacing w:val="-1"/>
          <w:sz w:val="24"/>
        </w:rPr>
        <w:t xml:space="preserve"> </w:t>
      </w:r>
      <w:r>
        <w:rPr>
          <w:sz w:val="24"/>
        </w:rPr>
        <w:t>Cintra</w:t>
      </w:r>
      <w:r>
        <w:rPr>
          <w:spacing w:val="-2"/>
          <w:sz w:val="24"/>
        </w:rPr>
        <w:t xml:space="preserve"> </w:t>
      </w:r>
      <w:r>
        <w:rPr>
          <w:sz w:val="24"/>
        </w:rPr>
        <w:t>Gordinho, em zona considerada urbana. O acesso segue beirando ao córrego em meio à vegetação local. A localidade está a 2 km da Praça Albertino de Castro Prestes.</w:t>
      </w:r>
    </w:p>
    <w:p w:rsidR="00860CB8" w:rsidRDefault="00860CB8">
      <w:pPr>
        <w:pStyle w:val="Corpodetexto"/>
        <w:spacing w:before="139"/>
      </w:pPr>
    </w:p>
    <w:p w:rsidR="00860CB8" w:rsidRDefault="00F156CD">
      <w:pPr>
        <w:pStyle w:val="PargrafodaLista"/>
        <w:numPr>
          <w:ilvl w:val="0"/>
          <w:numId w:val="71"/>
        </w:numPr>
        <w:tabs>
          <w:tab w:val="left" w:pos="1309"/>
        </w:tabs>
        <w:spacing w:line="360" w:lineRule="auto"/>
        <w:ind w:right="143" w:firstLine="707"/>
        <w:rPr>
          <w:sz w:val="24"/>
        </w:rPr>
      </w:pPr>
      <w:r>
        <w:rPr>
          <w:sz w:val="24"/>
          <w:u w:val="single"/>
        </w:rPr>
        <w:t>Contatos:</w:t>
      </w:r>
      <w:r>
        <w:rPr>
          <w:sz w:val="24"/>
        </w:rPr>
        <w:t xml:space="preserve"> Os contatos podem ser feitos pela Secretaria de Cultura e Turismo pelo telefone 11 4204-1443 ou pelo e-mail: </w:t>
      </w:r>
      <w:hyperlink r:id="rId58">
        <w:r>
          <w:rPr>
            <w:sz w:val="24"/>
          </w:rPr>
          <w:t>turismo@aracariguama.sp.gov.br.</w:t>
        </w:r>
      </w:hyperlink>
    </w:p>
    <w:p w:rsidR="00860CB8" w:rsidRDefault="00860CB8">
      <w:pPr>
        <w:pStyle w:val="Corpodetexto"/>
        <w:spacing w:before="137"/>
      </w:pPr>
    </w:p>
    <w:p w:rsidR="00860CB8" w:rsidRDefault="00F156CD">
      <w:pPr>
        <w:pStyle w:val="PargrafodaLista"/>
        <w:numPr>
          <w:ilvl w:val="0"/>
          <w:numId w:val="71"/>
        </w:numPr>
        <w:tabs>
          <w:tab w:val="left" w:pos="1371"/>
        </w:tabs>
        <w:spacing w:line="360" w:lineRule="auto"/>
        <w:ind w:right="138" w:firstLine="707"/>
        <w:rPr>
          <w:sz w:val="24"/>
        </w:rPr>
      </w:pPr>
      <w:r>
        <w:rPr>
          <w:sz w:val="24"/>
          <w:u w:val="single"/>
        </w:rPr>
        <w:t>Sinalização e Caracterização:</w:t>
      </w:r>
      <w:r>
        <w:rPr>
          <w:sz w:val="24"/>
        </w:rPr>
        <w:t xml:space="preserve"> O acesso a Capela possui sinalização turística indicativa, conforme as recomendadas pela Organização Mundial do Turismo e pelo Ministério do Turismo. Entretanto, algumas placas estão deterioradas e desatualizadas.</w:t>
      </w:r>
    </w:p>
    <w:p w:rsidR="00860CB8" w:rsidRDefault="00860CB8">
      <w:pPr>
        <w:pStyle w:val="PargrafodaLista"/>
        <w:spacing w:line="360" w:lineRule="auto"/>
        <w:rPr>
          <w:sz w:val="24"/>
        </w:rPr>
        <w:sectPr w:rsidR="00860CB8">
          <w:footerReference w:type="default" r:id="rId59"/>
          <w:pgSz w:w="11900" w:h="16850"/>
          <w:pgMar w:top="1640" w:right="992" w:bottom="1220" w:left="1275" w:header="0" w:footer="1029" w:gutter="0"/>
          <w:pgNumType w:start="1"/>
          <w:cols w:space="720"/>
        </w:sectPr>
      </w:pPr>
    </w:p>
    <w:p w:rsidR="00860CB8" w:rsidRDefault="00F156CD">
      <w:pPr>
        <w:pStyle w:val="PargrafodaLista"/>
        <w:numPr>
          <w:ilvl w:val="0"/>
          <w:numId w:val="71"/>
        </w:numPr>
        <w:tabs>
          <w:tab w:val="left" w:pos="1285"/>
        </w:tabs>
        <w:spacing w:before="75" w:line="360" w:lineRule="auto"/>
        <w:ind w:right="139" w:firstLine="707"/>
        <w:rPr>
          <w:sz w:val="24"/>
        </w:rPr>
      </w:pPr>
      <w:r>
        <w:rPr>
          <w:sz w:val="24"/>
          <w:u w:val="single"/>
        </w:rPr>
        <w:lastRenderedPageBreak/>
        <w:t>Via Terrestre e Utilização:</w:t>
      </w:r>
      <w:r>
        <w:rPr>
          <w:sz w:val="24"/>
        </w:rPr>
        <w:t xml:space="preserve"> Para o acesso ao local devem ser percorridas duas etapas, sendo a primeira dentro da área urbana em asfalto e a segunda em estrada de chão batido na área do Parque da Mina. As condições de uso são regulares, tanto na pavimentação asfáltica, quanto no terreno de chão batido que tem algumas imperfeições.</w:t>
      </w:r>
    </w:p>
    <w:p w:rsidR="00860CB8" w:rsidRDefault="00860CB8">
      <w:pPr>
        <w:pStyle w:val="Corpodetexto"/>
        <w:spacing w:before="137"/>
      </w:pPr>
    </w:p>
    <w:p w:rsidR="00860CB8" w:rsidRDefault="00F156CD">
      <w:pPr>
        <w:pStyle w:val="PargrafodaLista"/>
        <w:numPr>
          <w:ilvl w:val="0"/>
          <w:numId w:val="71"/>
        </w:numPr>
        <w:tabs>
          <w:tab w:val="left" w:pos="1342"/>
        </w:tabs>
        <w:spacing w:line="360" w:lineRule="auto"/>
        <w:ind w:right="139" w:firstLine="707"/>
        <w:rPr>
          <w:sz w:val="24"/>
        </w:rPr>
      </w:pPr>
      <w:r>
        <w:rPr>
          <w:sz w:val="24"/>
          <w:u w:val="single"/>
        </w:rPr>
        <w:t>Meios de Transporte ao Atrativo:</w:t>
      </w:r>
      <w:r>
        <w:rPr>
          <w:sz w:val="24"/>
        </w:rPr>
        <w:t xml:space="preserve"> Os meios de transportes mais utilizados são automóveis, motocicletas, a pé, bicicleta e também todas as linhas de ônibus que são disponibilizadas passam pelo centro.</w:t>
      </w:r>
    </w:p>
    <w:p w:rsidR="00860CB8" w:rsidRDefault="00860CB8">
      <w:pPr>
        <w:pStyle w:val="Corpodetexto"/>
        <w:spacing w:before="139"/>
      </w:pPr>
    </w:p>
    <w:p w:rsidR="00860CB8" w:rsidRDefault="00F156CD">
      <w:pPr>
        <w:pStyle w:val="PargrafodaLista"/>
        <w:numPr>
          <w:ilvl w:val="0"/>
          <w:numId w:val="71"/>
        </w:numPr>
        <w:tabs>
          <w:tab w:val="left" w:pos="1354"/>
        </w:tabs>
        <w:spacing w:line="360" w:lineRule="auto"/>
        <w:ind w:right="137" w:firstLine="707"/>
        <w:rPr>
          <w:sz w:val="24"/>
        </w:rPr>
      </w:pPr>
      <w:r>
        <w:rPr>
          <w:sz w:val="24"/>
          <w:u w:val="single"/>
        </w:rPr>
        <w:t>Geração de Empregos:</w:t>
      </w:r>
      <w:r>
        <w:rPr>
          <w:sz w:val="24"/>
        </w:rPr>
        <w:t xml:space="preserve"> O complexo da mina do ouro possui 02 funcionários permanentes e periodicamente equipes da secretaria de serviços urbanos realizam a limpeza, podas e roçagens.</w:t>
      </w:r>
    </w:p>
    <w:p w:rsidR="00860CB8" w:rsidRDefault="00F156CD">
      <w:pPr>
        <w:pStyle w:val="Corpodetexto"/>
        <w:spacing w:before="165"/>
        <w:rPr>
          <w:sz w:val="20"/>
        </w:rPr>
      </w:pPr>
      <w:r>
        <w:rPr>
          <w:noProof/>
          <w:sz w:val="20"/>
          <w:lang w:val="pt-BR" w:eastAsia="pt-BR"/>
        </w:rPr>
        <w:drawing>
          <wp:anchor distT="0" distB="0" distL="0" distR="0" simplePos="0" relativeHeight="487623680" behindDoc="1" locked="0" layoutInCell="1" allowOverlap="1">
            <wp:simplePos x="0" y="0"/>
            <wp:positionH relativeFrom="page">
              <wp:posOffset>2703829</wp:posOffset>
            </wp:positionH>
            <wp:positionV relativeFrom="paragraph">
              <wp:posOffset>266191</wp:posOffset>
            </wp:positionV>
            <wp:extent cx="2981816" cy="2233803"/>
            <wp:effectExtent l="0" t="0" r="0" b="0"/>
            <wp:wrapTopAndBottom/>
            <wp:docPr id="119" name="Image 119" descr="2554c2bc-86de-4060-8905-00446389acc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2554c2bc-86de-4060-8905-00446389acc7"/>
                    <pic:cNvPicPr/>
                  </pic:nvPicPr>
                  <pic:blipFill>
                    <a:blip r:embed="rId60" cstate="print"/>
                    <a:stretch>
                      <a:fillRect/>
                    </a:stretch>
                  </pic:blipFill>
                  <pic:spPr>
                    <a:xfrm>
                      <a:off x="0" y="0"/>
                      <a:ext cx="2981816" cy="2233803"/>
                    </a:xfrm>
                    <a:prstGeom prst="rect">
                      <a:avLst/>
                    </a:prstGeom>
                  </pic:spPr>
                </pic:pic>
              </a:graphicData>
            </a:graphic>
          </wp:anchor>
        </w:drawing>
      </w:r>
    </w:p>
    <w:p w:rsidR="00860CB8" w:rsidRDefault="00F156CD">
      <w:pPr>
        <w:spacing w:before="107"/>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0"/>
          <w:numId w:val="71"/>
        </w:numPr>
        <w:tabs>
          <w:tab w:val="left" w:pos="1330"/>
        </w:tabs>
        <w:spacing w:line="360" w:lineRule="auto"/>
        <w:ind w:right="142" w:firstLine="707"/>
        <w:rPr>
          <w:sz w:val="24"/>
        </w:rPr>
      </w:pPr>
      <w:r>
        <w:rPr>
          <w:sz w:val="24"/>
          <w:u w:val="single"/>
        </w:rPr>
        <w:t>Estrutura Física:</w:t>
      </w:r>
      <w:r>
        <w:rPr>
          <w:sz w:val="24"/>
        </w:rPr>
        <w:t xml:space="preserve"> A Capela possui cerca de 20 metros de comprimento e 10 de largura, internamente disponibilizam 08 bancos que acomodam 16 pessoas para devoções a imagem de Santa Barbara. O local não é adequado a pessoas com mobilidade reduzida. O complexo da mina do ouro dispõe de sanitários, serviços de monitores gratuitos, limpeza e sinalização interna somente em português.</w:t>
      </w:r>
    </w:p>
    <w:p w:rsidR="00860CB8" w:rsidRDefault="00860CB8">
      <w:pPr>
        <w:pStyle w:val="Corpodetexto"/>
        <w:spacing w:before="139"/>
      </w:pPr>
    </w:p>
    <w:p w:rsidR="00860CB8" w:rsidRDefault="00F156CD">
      <w:pPr>
        <w:pStyle w:val="PargrafodaLista"/>
        <w:numPr>
          <w:ilvl w:val="0"/>
          <w:numId w:val="71"/>
        </w:numPr>
        <w:tabs>
          <w:tab w:val="left" w:pos="1318"/>
        </w:tabs>
        <w:spacing w:line="360" w:lineRule="auto"/>
        <w:ind w:right="139" w:firstLine="707"/>
        <w:rPr>
          <w:sz w:val="24"/>
        </w:rPr>
      </w:pPr>
      <w:r>
        <w:rPr>
          <w:sz w:val="24"/>
          <w:u w:val="single"/>
        </w:rPr>
        <w:t>Funcionamento e Fluxo Turístico:</w:t>
      </w:r>
      <w:r>
        <w:rPr>
          <w:sz w:val="24"/>
        </w:rPr>
        <w:t xml:space="preserve"> O atrativo funciona de janeiro a dezembro, de quarta a domingo das 09h00 às 16h45. De acordo com a Secretaria de Cultura e Turismo o </w:t>
      </w:r>
      <w:r>
        <w:rPr>
          <w:sz w:val="24"/>
        </w:rPr>
        <w:lastRenderedPageBreak/>
        <w:t>atrativo recebe em média 180 visitantes mensalmente, a maioria é de municípios da região (Pirapora, Sorocaba, São Roque e São Paulo) e do próprio município.</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pPr>
      <w:r>
        <w:lastRenderedPageBreak/>
        <w:t>Capela</w:t>
      </w:r>
      <w:r>
        <w:rPr>
          <w:spacing w:val="-1"/>
        </w:rPr>
        <w:t xml:space="preserve"> </w:t>
      </w:r>
      <w:r>
        <w:t>de</w:t>
      </w:r>
      <w:r>
        <w:rPr>
          <w:spacing w:val="-2"/>
        </w:rPr>
        <w:t xml:space="preserve"> </w:t>
      </w:r>
      <w:r>
        <w:t>Nossa</w:t>
      </w:r>
      <w:r>
        <w:rPr>
          <w:spacing w:val="-1"/>
        </w:rPr>
        <w:t xml:space="preserve"> </w:t>
      </w:r>
      <w:r>
        <w:t>Senhora</w:t>
      </w:r>
      <w:r>
        <w:rPr>
          <w:spacing w:val="-1"/>
        </w:rPr>
        <w:t xml:space="preserve"> </w:t>
      </w:r>
      <w:r>
        <w:t>da</w:t>
      </w:r>
      <w:r>
        <w:rPr>
          <w:spacing w:val="-1"/>
        </w:rPr>
        <w:t xml:space="preserve"> </w:t>
      </w:r>
      <w:r>
        <w:rPr>
          <w:spacing w:val="-2"/>
        </w:rPr>
        <w:t>Conceição</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24192" behindDoc="1" locked="0" layoutInCell="1" allowOverlap="1">
            <wp:simplePos x="0" y="0"/>
            <wp:positionH relativeFrom="page">
              <wp:posOffset>2916554</wp:posOffset>
            </wp:positionH>
            <wp:positionV relativeFrom="paragraph">
              <wp:posOffset>205005</wp:posOffset>
            </wp:positionV>
            <wp:extent cx="2556860" cy="2512790"/>
            <wp:effectExtent l="0" t="0" r="0" b="0"/>
            <wp:wrapTopAndBottom/>
            <wp:docPr id="120" name="Image 120" descr="cap conceica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cap conceicao"/>
                    <pic:cNvPicPr/>
                  </pic:nvPicPr>
                  <pic:blipFill>
                    <a:blip r:embed="rId61" cstate="print"/>
                    <a:stretch>
                      <a:fillRect/>
                    </a:stretch>
                  </pic:blipFill>
                  <pic:spPr>
                    <a:xfrm>
                      <a:off x="0" y="0"/>
                      <a:ext cx="2556860" cy="2512790"/>
                    </a:xfrm>
                    <a:prstGeom prst="rect">
                      <a:avLst/>
                    </a:prstGeom>
                  </pic:spPr>
                </pic:pic>
              </a:graphicData>
            </a:graphic>
          </wp:anchor>
        </w:drawing>
      </w:r>
    </w:p>
    <w:p w:rsidR="00860CB8" w:rsidRDefault="00F156CD">
      <w:pPr>
        <w:spacing w:before="87"/>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330"/>
        </w:tabs>
        <w:spacing w:line="360" w:lineRule="auto"/>
        <w:ind w:right="142" w:firstLine="707"/>
        <w:rPr>
          <w:sz w:val="24"/>
        </w:rPr>
      </w:pPr>
      <w:r>
        <w:rPr>
          <w:sz w:val="24"/>
          <w:u w:val="single"/>
        </w:rPr>
        <w:t>Apresentação:</w:t>
      </w:r>
      <w:r>
        <w:rPr>
          <w:sz w:val="24"/>
        </w:rPr>
        <w:t xml:space="preserve"> A Capela de Nossa Senhora da Conceição foi fundada em 1860, possui janelas ogivais, altar simples sem pinturas e com a imagem da Nossa Senhora da Conceição, a capela é cercada por uma imensa área verde. Ocorrem missas mensalmente e contemplação de imagens e devoção a Nossa Senhora da Conceição Aparecida. Suas festividades acontecem no mês de setembro e no dia 08 é realizado a Missa Solene em Honra a Nossa Senhora da Conceição Aparecida.</w:t>
      </w:r>
    </w:p>
    <w:p w:rsidR="00860CB8" w:rsidRDefault="00860CB8">
      <w:pPr>
        <w:pStyle w:val="Corpodetexto"/>
        <w:spacing w:before="137"/>
      </w:pPr>
    </w:p>
    <w:p w:rsidR="00860CB8" w:rsidRDefault="00F156CD">
      <w:pPr>
        <w:pStyle w:val="PargrafodaLista"/>
        <w:numPr>
          <w:ilvl w:val="0"/>
          <w:numId w:val="71"/>
        </w:numPr>
        <w:tabs>
          <w:tab w:val="left" w:pos="1297"/>
        </w:tabs>
        <w:spacing w:line="360" w:lineRule="auto"/>
        <w:ind w:right="136" w:firstLine="707"/>
        <w:rPr>
          <w:sz w:val="24"/>
        </w:rPr>
      </w:pPr>
      <w:r>
        <w:rPr>
          <w:sz w:val="24"/>
          <w:u w:val="single"/>
        </w:rPr>
        <w:t>Localização e Ambiência:</w:t>
      </w:r>
      <w:r>
        <w:rPr>
          <w:sz w:val="24"/>
        </w:rPr>
        <w:t xml:space="preserve"> O atrativo localiza-se na Estada da Aparecidinha, km 8 - Aparecidinha,</w:t>
      </w:r>
      <w:r>
        <w:rPr>
          <w:spacing w:val="-3"/>
          <w:sz w:val="24"/>
        </w:rPr>
        <w:t xml:space="preserve"> </w:t>
      </w:r>
      <w:r>
        <w:rPr>
          <w:sz w:val="24"/>
        </w:rPr>
        <w:t>numa</w:t>
      </w:r>
      <w:r>
        <w:rPr>
          <w:spacing w:val="-3"/>
          <w:sz w:val="24"/>
        </w:rPr>
        <w:t xml:space="preserve"> </w:t>
      </w:r>
      <w:r>
        <w:rPr>
          <w:sz w:val="24"/>
        </w:rPr>
        <w:t>zona</w:t>
      </w:r>
      <w:r>
        <w:rPr>
          <w:spacing w:val="-4"/>
          <w:sz w:val="24"/>
        </w:rPr>
        <w:t xml:space="preserve"> </w:t>
      </w:r>
      <w:r>
        <w:rPr>
          <w:sz w:val="24"/>
        </w:rPr>
        <w:t>considerada</w:t>
      </w:r>
      <w:r>
        <w:rPr>
          <w:spacing w:val="-2"/>
          <w:sz w:val="24"/>
        </w:rPr>
        <w:t xml:space="preserve"> </w:t>
      </w:r>
      <w:r>
        <w:rPr>
          <w:sz w:val="24"/>
        </w:rPr>
        <w:t>rural,</w:t>
      </w:r>
      <w:r>
        <w:rPr>
          <w:spacing w:val="-1"/>
          <w:sz w:val="24"/>
        </w:rPr>
        <w:t xml:space="preserve"> </w:t>
      </w:r>
      <w:r>
        <w:rPr>
          <w:sz w:val="24"/>
        </w:rPr>
        <w:t>próximo</w:t>
      </w:r>
      <w:r>
        <w:rPr>
          <w:spacing w:val="-3"/>
          <w:sz w:val="24"/>
        </w:rPr>
        <w:t xml:space="preserve"> </w:t>
      </w:r>
      <w:r>
        <w:rPr>
          <w:sz w:val="24"/>
        </w:rPr>
        <w:t>à</w:t>
      </w:r>
      <w:r>
        <w:rPr>
          <w:spacing w:val="-4"/>
          <w:sz w:val="24"/>
        </w:rPr>
        <w:t xml:space="preserve"> </w:t>
      </w:r>
      <w:r>
        <w:rPr>
          <w:sz w:val="24"/>
        </w:rPr>
        <w:t>divisa</w:t>
      </w:r>
      <w:r>
        <w:rPr>
          <w:spacing w:val="-4"/>
          <w:sz w:val="24"/>
        </w:rPr>
        <w:t xml:space="preserve"> </w:t>
      </w:r>
      <w:r>
        <w:rPr>
          <w:sz w:val="24"/>
        </w:rPr>
        <w:t>com</w:t>
      </w:r>
      <w:r>
        <w:rPr>
          <w:spacing w:val="-3"/>
          <w:sz w:val="24"/>
        </w:rPr>
        <w:t xml:space="preserve"> </w:t>
      </w:r>
      <w:r>
        <w:rPr>
          <w:sz w:val="24"/>
        </w:rPr>
        <w:t>o</w:t>
      </w:r>
      <w:r>
        <w:rPr>
          <w:spacing w:val="-1"/>
          <w:sz w:val="24"/>
        </w:rPr>
        <w:t xml:space="preserve"> </w:t>
      </w:r>
      <w:r>
        <w:rPr>
          <w:sz w:val="24"/>
        </w:rPr>
        <w:t>município</w:t>
      </w:r>
      <w:r>
        <w:rPr>
          <w:spacing w:val="-3"/>
          <w:sz w:val="24"/>
        </w:rPr>
        <w:t xml:space="preserve"> </w:t>
      </w:r>
      <w:r>
        <w:rPr>
          <w:sz w:val="24"/>
        </w:rPr>
        <w:t>de</w:t>
      </w:r>
      <w:r>
        <w:rPr>
          <w:spacing w:val="-4"/>
          <w:sz w:val="24"/>
        </w:rPr>
        <w:t xml:space="preserve"> </w:t>
      </w:r>
      <w:r>
        <w:rPr>
          <w:sz w:val="24"/>
        </w:rPr>
        <w:t>Pirapora</w:t>
      </w:r>
      <w:r>
        <w:rPr>
          <w:spacing w:val="-3"/>
          <w:sz w:val="24"/>
        </w:rPr>
        <w:t xml:space="preserve"> </w:t>
      </w:r>
      <w:r>
        <w:rPr>
          <w:sz w:val="24"/>
        </w:rPr>
        <w:t>do Bom Jesus. A 9 km da Praça Albertino de Castro Prestes.</w:t>
      </w:r>
    </w:p>
    <w:p w:rsidR="00860CB8" w:rsidRDefault="00860CB8">
      <w:pPr>
        <w:pStyle w:val="Corpodetexto"/>
        <w:spacing w:before="138"/>
      </w:pPr>
    </w:p>
    <w:p w:rsidR="00860CB8" w:rsidRDefault="00F156CD">
      <w:pPr>
        <w:pStyle w:val="PargrafodaLista"/>
        <w:numPr>
          <w:ilvl w:val="0"/>
          <w:numId w:val="71"/>
        </w:numPr>
        <w:tabs>
          <w:tab w:val="left" w:pos="1316"/>
        </w:tabs>
        <w:spacing w:line="360" w:lineRule="auto"/>
        <w:ind w:right="138" w:firstLine="707"/>
        <w:rPr>
          <w:sz w:val="24"/>
        </w:rPr>
      </w:pPr>
      <w:r>
        <w:rPr>
          <w:sz w:val="24"/>
          <w:u w:val="single"/>
        </w:rPr>
        <w:t>Contatos:</w:t>
      </w:r>
      <w:r>
        <w:rPr>
          <w:sz w:val="24"/>
        </w:rPr>
        <w:t xml:space="preserve"> Os contatos podem ser feitos pelos telefones 11 4136-1284, 11 91820- 1248, e-mail </w:t>
      </w:r>
      <w:hyperlink r:id="rId62">
        <w:r>
          <w:rPr>
            <w:sz w:val="24"/>
          </w:rPr>
          <w:t>paroquiadearaçariguama@uol.com.br</w:t>
        </w:r>
      </w:hyperlink>
      <w:r>
        <w:rPr>
          <w:sz w:val="24"/>
        </w:rPr>
        <w:t xml:space="preserve"> ou na própria Secretaria de Cultura e Turismo pelo telefone 11 4204-1443 e e-mail: </w:t>
      </w:r>
      <w:hyperlink r:id="rId63">
        <w:r>
          <w:rPr>
            <w:sz w:val="24"/>
          </w:rPr>
          <w:t>turismo@aracariguama.sp.gov.br.</w:t>
        </w:r>
      </w:hyperlink>
    </w:p>
    <w:p w:rsidR="00860CB8" w:rsidRDefault="00860CB8">
      <w:pPr>
        <w:pStyle w:val="Corpodetexto"/>
        <w:spacing w:before="139"/>
      </w:pPr>
    </w:p>
    <w:p w:rsidR="00860CB8" w:rsidRDefault="00F156CD">
      <w:pPr>
        <w:pStyle w:val="PargrafodaLista"/>
        <w:numPr>
          <w:ilvl w:val="0"/>
          <w:numId w:val="71"/>
        </w:numPr>
        <w:tabs>
          <w:tab w:val="left" w:pos="1371"/>
        </w:tabs>
        <w:spacing w:line="360" w:lineRule="auto"/>
        <w:ind w:right="142" w:firstLine="707"/>
        <w:rPr>
          <w:sz w:val="24"/>
        </w:rPr>
      </w:pPr>
      <w:r>
        <w:rPr>
          <w:sz w:val="24"/>
          <w:u w:val="single"/>
        </w:rPr>
        <w:t>Sinalização e Caracterização:</w:t>
      </w:r>
      <w:r>
        <w:rPr>
          <w:sz w:val="24"/>
        </w:rPr>
        <w:t xml:space="preserve"> O acesso a Capela possui sinalização turística indicativa, conforme as recomendadas pela Organização Mundial do Turismo e pelo Ministério do Turismo. Entretanto, algumas placas estão deterioradas e desatualizadas.</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1"/>
        </w:numPr>
        <w:tabs>
          <w:tab w:val="left" w:pos="1304"/>
        </w:tabs>
        <w:spacing w:before="75" w:line="360" w:lineRule="auto"/>
        <w:ind w:right="140" w:firstLine="707"/>
        <w:rPr>
          <w:sz w:val="24"/>
        </w:rPr>
      </w:pPr>
      <w:r>
        <w:rPr>
          <w:sz w:val="24"/>
          <w:u w:val="single"/>
        </w:rPr>
        <w:lastRenderedPageBreak/>
        <w:t>Via Terrestre e Utilização:</w:t>
      </w:r>
      <w:r>
        <w:rPr>
          <w:sz w:val="24"/>
        </w:rPr>
        <w:t xml:space="preserve"> A Estrada citada apresenta fluxo regular, em função de</w:t>
      </w:r>
      <w:r>
        <w:rPr>
          <w:spacing w:val="40"/>
          <w:sz w:val="24"/>
        </w:rPr>
        <w:t xml:space="preserve"> </w:t>
      </w:r>
      <w:r>
        <w:rPr>
          <w:sz w:val="24"/>
        </w:rPr>
        <w:t>ser a principal via de acesso ao Bairro da Aparecidinha. Sua pavimentação é inicialmente de asfalto e logo em seguida, estrada de chão batido por 7 km até a igreja, onde possuem</w:t>
      </w:r>
      <w:r>
        <w:rPr>
          <w:spacing w:val="40"/>
          <w:sz w:val="24"/>
        </w:rPr>
        <w:t xml:space="preserve"> </w:t>
      </w:r>
      <w:r>
        <w:rPr>
          <w:sz w:val="24"/>
        </w:rPr>
        <w:t>algumas imperfeições e conservação regular.</w:t>
      </w:r>
    </w:p>
    <w:p w:rsidR="00860CB8" w:rsidRDefault="00860CB8">
      <w:pPr>
        <w:pStyle w:val="Corpodetexto"/>
        <w:spacing w:before="137"/>
      </w:pPr>
    </w:p>
    <w:p w:rsidR="00860CB8" w:rsidRDefault="00F156CD">
      <w:pPr>
        <w:pStyle w:val="PargrafodaLista"/>
        <w:numPr>
          <w:ilvl w:val="0"/>
          <w:numId w:val="71"/>
        </w:numPr>
        <w:tabs>
          <w:tab w:val="left" w:pos="1318"/>
        </w:tabs>
        <w:spacing w:line="360" w:lineRule="auto"/>
        <w:ind w:right="141" w:firstLine="707"/>
        <w:rPr>
          <w:sz w:val="24"/>
        </w:rPr>
      </w:pPr>
      <w:r>
        <w:rPr>
          <w:sz w:val="24"/>
          <w:u w:val="single"/>
        </w:rPr>
        <w:t>Meios de Transporte ao Atrativo:</w:t>
      </w:r>
      <w:r>
        <w:rPr>
          <w:sz w:val="24"/>
        </w:rPr>
        <w:t xml:space="preserve"> O principal meio de transporte é o automóvel, motocicleta, bicicleta e ônibus da linha municipal Aparecidinha.</w:t>
      </w:r>
    </w:p>
    <w:p w:rsidR="00860CB8" w:rsidRDefault="00F156CD">
      <w:pPr>
        <w:pStyle w:val="Corpodetexto"/>
        <w:spacing w:before="167"/>
        <w:rPr>
          <w:sz w:val="20"/>
        </w:rPr>
      </w:pPr>
      <w:r>
        <w:rPr>
          <w:noProof/>
          <w:sz w:val="20"/>
          <w:lang w:val="pt-BR" w:eastAsia="pt-BR"/>
        </w:rPr>
        <w:drawing>
          <wp:anchor distT="0" distB="0" distL="0" distR="0" simplePos="0" relativeHeight="487624704" behindDoc="1" locked="0" layoutInCell="1" allowOverlap="1">
            <wp:simplePos x="0" y="0"/>
            <wp:positionH relativeFrom="page">
              <wp:posOffset>3027426</wp:posOffset>
            </wp:positionH>
            <wp:positionV relativeFrom="paragraph">
              <wp:posOffset>267356</wp:posOffset>
            </wp:positionV>
            <wp:extent cx="2331393" cy="2661285"/>
            <wp:effectExtent l="0" t="0" r="0" b="0"/>
            <wp:wrapTopAndBottom/>
            <wp:docPr id="121" name="Image 121" descr="4db821cd-0967-47e4-96cd-b51b3b8907f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descr="4db821cd-0967-47e4-96cd-b51b3b8907f2"/>
                    <pic:cNvPicPr/>
                  </pic:nvPicPr>
                  <pic:blipFill>
                    <a:blip r:embed="rId64" cstate="print"/>
                    <a:stretch>
                      <a:fillRect/>
                    </a:stretch>
                  </pic:blipFill>
                  <pic:spPr>
                    <a:xfrm>
                      <a:off x="0" y="0"/>
                      <a:ext cx="2331393" cy="2661285"/>
                    </a:xfrm>
                    <a:prstGeom prst="rect">
                      <a:avLst/>
                    </a:prstGeom>
                  </pic:spPr>
                </pic:pic>
              </a:graphicData>
            </a:graphic>
          </wp:anchor>
        </w:drawing>
      </w:r>
    </w:p>
    <w:p w:rsidR="00860CB8" w:rsidRDefault="00F156CD">
      <w:pPr>
        <w:spacing w:before="113"/>
        <w:ind w:left="995"/>
        <w:jc w:val="center"/>
        <w:rPr>
          <w:sz w:val="16"/>
        </w:rPr>
      </w:pPr>
      <w:r>
        <w:rPr>
          <w:sz w:val="16"/>
        </w:rPr>
        <w:t>Imagem:</w:t>
      </w:r>
      <w:r>
        <w:rPr>
          <w:spacing w:val="-7"/>
          <w:sz w:val="16"/>
        </w:rPr>
        <w:t xml:space="preserve"> </w:t>
      </w:r>
      <w:r>
        <w:rPr>
          <w:sz w:val="16"/>
        </w:rPr>
        <w:t>Claudio</w:t>
      </w:r>
      <w:r>
        <w:rPr>
          <w:spacing w:val="-5"/>
          <w:sz w:val="16"/>
        </w:rPr>
        <w:t xml:space="preserve"> </w:t>
      </w:r>
      <w:r>
        <w:rPr>
          <w:spacing w:val="-2"/>
          <w:sz w:val="16"/>
        </w:rPr>
        <w:t>Camargo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1"/>
        </w:numPr>
        <w:tabs>
          <w:tab w:val="left" w:pos="1325"/>
        </w:tabs>
        <w:spacing w:line="360" w:lineRule="auto"/>
        <w:ind w:right="138" w:firstLine="707"/>
        <w:rPr>
          <w:sz w:val="24"/>
        </w:rPr>
      </w:pPr>
      <w:r>
        <w:rPr>
          <w:sz w:val="24"/>
          <w:u w:val="single"/>
        </w:rPr>
        <w:t>Estrutura Física:</w:t>
      </w:r>
      <w:r>
        <w:rPr>
          <w:sz w:val="24"/>
        </w:rPr>
        <w:t xml:space="preserve"> O atrativo não possui acessibilidade ao portador de mobilidade reduzida. Em geral, apresenta estado de conservação bom, incluindo cobertura, interior, sanitários e condição de higiene, possui estrutura externa que é utilizada como espaço de confraternização e comemorações religiosas.</w:t>
      </w:r>
    </w:p>
    <w:p w:rsidR="00860CB8" w:rsidRDefault="00860CB8">
      <w:pPr>
        <w:pStyle w:val="Corpodetexto"/>
        <w:spacing w:before="139"/>
      </w:pPr>
    </w:p>
    <w:p w:rsidR="00860CB8" w:rsidRDefault="00F156CD">
      <w:pPr>
        <w:pStyle w:val="PargrafodaLista"/>
        <w:numPr>
          <w:ilvl w:val="0"/>
          <w:numId w:val="71"/>
        </w:numPr>
        <w:tabs>
          <w:tab w:val="left" w:pos="1297"/>
        </w:tabs>
        <w:spacing w:before="1" w:line="360" w:lineRule="auto"/>
        <w:ind w:right="137" w:firstLine="707"/>
        <w:rPr>
          <w:sz w:val="24"/>
        </w:rPr>
      </w:pPr>
      <w:r>
        <w:rPr>
          <w:sz w:val="24"/>
          <w:u w:val="single"/>
        </w:rPr>
        <w:t>Funcionamento e Fluxo Turístico:</w:t>
      </w:r>
      <w:r>
        <w:rPr>
          <w:sz w:val="24"/>
        </w:rPr>
        <w:t xml:space="preserve"> As missas ocorrem sempre no primeiro domingo do mês às 10h30 recebendo cerca de 100 fiéis e também visitantes de municípios da região (Pirapora, Santana de Parnaíba e São Roque). Durante as festividades que acontecem no mês de setembro recebe cerca de 1.300 pessoas, de acordo com os organizadores. Nas proximidades do atrativo existe visitação em número considerável aos finais de semana principalmente de ciclistas da região.</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Capela</w:t>
      </w:r>
      <w:r>
        <w:rPr>
          <w:spacing w:val="-1"/>
        </w:rPr>
        <w:t xml:space="preserve"> </w:t>
      </w:r>
      <w:r>
        <w:t>de</w:t>
      </w:r>
      <w:r>
        <w:rPr>
          <w:spacing w:val="-2"/>
        </w:rPr>
        <w:t xml:space="preserve"> </w:t>
      </w:r>
      <w:r>
        <w:t>Nossa</w:t>
      </w:r>
      <w:r>
        <w:rPr>
          <w:spacing w:val="-1"/>
        </w:rPr>
        <w:t xml:space="preserve"> </w:t>
      </w:r>
      <w:r>
        <w:t>Senhora</w:t>
      </w:r>
      <w:r>
        <w:rPr>
          <w:spacing w:val="-1"/>
        </w:rPr>
        <w:t xml:space="preserve"> </w:t>
      </w:r>
      <w:r>
        <w:t>da</w:t>
      </w:r>
      <w:r>
        <w:rPr>
          <w:spacing w:val="-1"/>
        </w:rPr>
        <w:t xml:space="preserve"> </w:t>
      </w:r>
      <w:r>
        <w:t>Imaculada</w:t>
      </w:r>
      <w:r>
        <w:rPr>
          <w:spacing w:val="-1"/>
        </w:rPr>
        <w:t xml:space="preserve"> </w:t>
      </w:r>
      <w:r>
        <w:rPr>
          <w:spacing w:val="-2"/>
        </w:rPr>
        <w:t>Conceição</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25216" behindDoc="1" locked="0" layoutInCell="1" allowOverlap="1">
            <wp:simplePos x="0" y="0"/>
            <wp:positionH relativeFrom="page">
              <wp:posOffset>2443860</wp:posOffset>
            </wp:positionH>
            <wp:positionV relativeFrom="paragraph">
              <wp:posOffset>205005</wp:posOffset>
            </wp:positionV>
            <wp:extent cx="3510490" cy="2237994"/>
            <wp:effectExtent l="0" t="0" r="0" b="0"/>
            <wp:wrapTopAndBottom/>
            <wp:docPr id="122" name="Image 122" descr="7535fcb9-99ea-41d2-bc7d-b2f091fc888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descr="7535fcb9-99ea-41d2-bc7d-b2f091fc888a"/>
                    <pic:cNvPicPr/>
                  </pic:nvPicPr>
                  <pic:blipFill>
                    <a:blip r:embed="rId65" cstate="print"/>
                    <a:stretch>
                      <a:fillRect/>
                    </a:stretch>
                  </pic:blipFill>
                  <pic:spPr>
                    <a:xfrm>
                      <a:off x="0" y="0"/>
                      <a:ext cx="3510490" cy="2237994"/>
                    </a:xfrm>
                    <a:prstGeom prst="rect">
                      <a:avLst/>
                    </a:prstGeom>
                  </pic:spPr>
                </pic:pic>
              </a:graphicData>
            </a:graphic>
          </wp:anchor>
        </w:drawing>
      </w:r>
    </w:p>
    <w:p w:rsidR="00860CB8" w:rsidRDefault="00F156CD">
      <w:pPr>
        <w:spacing w:before="100"/>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rPr>
          <w:sz w:val="16"/>
        </w:rPr>
      </w:pPr>
    </w:p>
    <w:p w:rsidR="00860CB8" w:rsidRDefault="00860CB8">
      <w:pPr>
        <w:pStyle w:val="Corpodetexto"/>
        <w:rPr>
          <w:sz w:val="16"/>
        </w:rPr>
      </w:pPr>
    </w:p>
    <w:p w:rsidR="00860CB8" w:rsidRDefault="00860CB8">
      <w:pPr>
        <w:pStyle w:val="Corpodetexto"/>
        <w:spacing w:before="183"/>
        <w:rPr>
          <w:sz w:val="16"/>
        </w:rPr>
      </w:pPr>
    </w:p>
    <w:p w:rsidR="00860CB8" w:rsidRDefault="00F156CD">
      <w:pPr>
        <w:pStyle w:val="PargrafodaLista"/>
        <w:numPr>
          <w:ilvl w:val="0"/>
          <w:numId w:val="71"/>
        </w:numPr>
        <w:tabs>
          <w:tab w:val="left" w:pos="1304"/>
        </w:tabs>
        <w:spacing w:before="1" w:line="360" w:lineRule="auto"/>
        <w:ind w:right="137" w:firstLine="707"/>
        <w:rPr>
          <w:sz w:val="24"/>
        </w:rPr>
      </w:pPr>
      <w:r>
        <w:rPr>
          <w:sz w:val="24"/>
          <w:u w:val="single"/>
        </w:rPr>
        <w:t>Apresentação:</w:t>
      </w:r>
      <w:r>
        <w:rPr>
          <w:sz w:val="24"/>
        </w:rPr>
        <w:t xml:space="preserve"> A Capela de Nossa Senhora da Imaculada Conceição foi construída entre</w:t>
      </w:r>
      <w:r>
        <w:rPr>
          <w:spacing w:val="-2"/>
          <w:sz w:val="24"/>
        </w:rPr>
        <w:t xml:space="preserve"> </w:t>
      </w:r>
      <w:r>
        <w:rPr>
          <w:sz w:val="24"/>
        </w:rPr>
        <w:t>1650</w:t>
      </w:r>
      <w:r>
        <w:rPr>
          <w:spacing w:val="-1"/>
          <w:sz w:val="24"/>
        </w:rPr>
        <w:t xml:space="preserve"> </w:t>
      </w:r>
      <w:r>
        <w:rPr>
          <w:sz w:val="24"/>
        </w:rPr>
        <w:t>e</w:t>
      </w:r>
      <w:r>
        <w:rPr>
          <w:spacing w:val="-2"/>
          <w:sz w:val="24"/>
        </w:rPr>
        <w:t xml:space="preserve"> </w:t>
      </w:r>
      <w:r>
        <w:rPr>
          <w:sz w:val="24"/>
        </w:rPr>
        <w:t>1653,</w:t>
      </w:r>
      <w:r>
        <w:rPr>
          <w:spacing w:val="-1"/>
          <w:sz w:val="24"/>
        </w:rPr>
        <w:t xml:space="preserve"> </w:t>
      </w:r>
      <w:r>
        <w:rPr>
          <w:sz w:val="24"/>
        </w:rPr>
        <w:t>na</w:t>
      </w:r>
      <w:r>
        <w:rPr>
          <w:spacing w:val="-2"/>
          <w:sz w:val="24"/>
        </w:rPr>
        <w:t xml:space="preserve"> </w:t>
      </w:r>
      <w:r>
        <w:rPr>
          <w:sz w:val="24"/>
        </w:rPr>
        <w:t>Fazenda</w:t>
      </w:r>
      <w:r>
        <w:rPr>
          <w:spacing w:val="-15"/>
          <w:sz w:val="24"/>
        </w:rPr>
        <w:t xml:space="preserve"> </w:t>
      </w:r>
      <w:r>
        <w:rPr>
          <w:sz w:val="24"/>
        </w:rPr>
        <w:t>Araçariguama,</w:t>
      </w:r>
      <w:r>
        <w:rPr>
          <w:spacing w:val="-2"/>
          <w:sz w:val="24"/>
        </w:rPr>
        <w:t xml:space="preserve"> </w:t>
      </w:r>
      <w:r>
        <w:rPr>
          <w:sz w:val="24"/>
        </w:rPr>
        <w:t>adquirida</w:t>
      </w:r>
      <w:r>
        <w:rPr>
          <w:spacing w:val="-2"/>
          <w:sz w:val="24"/>
        </w:rPr>
        <w:t xml:space="preserve"> </w:t>
      </w:r>
      <w:r>
        <w:rPr>
          <w:sz w:val="24"/>
        </w:rPr>
        <w:t>pelo</w:t>
      </w:r>
      <w:r>
        <w:rPr>
          <w:spacing w:val="-1"/>
          <w:sz w:val="24"/>
        </w:rPr>
        <w:t xml:space="preserve"> </w:t>
      </w:r>
      <w:r>
        <w:rPr>
          <w:sz w:val="24"/>
        </w:rPr>
        <w:t>Capitão-mor</w:t>
      </w:r>
      <w:r>
        <w:rPr>
          <w:spacing w:val="-2"/>
          <w:sz w:val="24"/>
        </w:rPr>
        <w:t xml:space="preserve"> </w:t>
      </w:r>
      <w:r>
        <w:rPr>
          <w:sz w:val="24"/>
        </w:rPr>
        <w:t>Guilherme</w:t>
      </w:r>
      <w:r>
        <w:rPr>
          <w:spacing w:val="-2"/>
          <w:sz w:val="24"/>
        </w:rPr>
        <w:t xml:space="preserve"> </w:t>
      </w:r>
      <w:r>
        <w:rPr>
          <w:sz w:val="24"/>
        </w:rPr>
        <w:t>Pompeu de Almeida. A Capela fica nas de proximidades do Ribeirão do Colégio, onde hoje fica o Bairro do Rio Acima. Na época tornou-se a mais importante edificação religiosa do município, pois a família que mandou construi-la era possuidora de uma vasta região, indo de São Paulo às Minas Gerais. Ocorrem missas mensalmente e contemplação de imagens e devoção a Nossa Senhora da Imaculada Conceição Aparecida. Suas festividades acontecem</w:t>
      </w:r>
      <w:r>
        <w:rPr>
          <w:spacing w:val="40"/>
          <w:sz w:val="24"/>
        </w:rPr>
        <w:t xml:space="preserve"> </w:t>
      </w:r>
      <w:r>
        <w:rPr>
          <w:sz w:val="24"/>
        </w:rPr>
        <w:t>no dia 08 de dezembro onde é realizado a Missa Solene.</w:t>
      </w:r>
    </w:p>
    <w:p w:rsidR="00860CB8" w:rsidRDefault="00860CB8">
      <w:pPr>
        <w:pStyle w:val="Corpodetexto"/>
        <w:spacing w:before="137"/>
      </w:pPr>
    </w:p>
    <w:p w:rsidR="00860CB8" w:rsidRDefault="00F156CD">
      <w:pPr>
        <w:pStyle w:val="PargrafodaLista"/>
        <w:numPr>
          <w:ilvl w:val="0"/>
          <w:numId w:val="71"/>
        </w:numPr>
        <w:tabs>
          <w:tab w:val="left" w:pos="1294"/>
        </w:tabs>
        <w:spacing w:line="360" w:lineRule="auto"/>
        <w:ind w:right="139" w:firstLine="707"/>
        <w:rPr>
          <w:sz w:val="24"/>
        </w:rPr>
      </w:pPr>
      <w:r>
        <w:rPr>
          <w:sz w:val="24"/>
          <w:u w:val="single"/>
        </w:rPr>
        <w:t>Localização e Ambiência:</w:t>
      </w:r>
      <w:r>
        <w:rPr>
          <w:sz w:val="24"/>
        </w:rPr>
        <w:t xml:space="preserve"> O atrativo localiza-se na Estada do Rio Acima, s/n – Rio Acima, numa zona considerada rural, a 6 km da Praça Albertino de Castro Prestes.</w:t>
      </w:r>
    </w:p>
    <w:p w:rsidR="00860CB8" w:rsidRDefault="00860CB8">
      <w:pPr>
        <w:pStyle w:val="Corpodetexto"/>
        <w:spacing w:before="139"/>
      </w:pPr>
    </w:p>
    <w:p w:rsidR="00860CB8" w:rsidRDefault="00F156CD">
      <w:pPr>
        <w:pStyle w:val="PargrafodaLista"/>
        <w:numPr>
          <w:ilvl w:val="0"/>
          <w:numId w:val="71"/>
        </w:numPr>
        <w:tabs>
          <w:tab w:val="left" w:pos="1316"/>
        </w:tabs>
        <w:spacing w:line="360" w:lineRule="auto"/>
        <w:ind w:right="138" w:firstLine="707"/>
        <w:rPr>
          <w:sz w:val="24"/>
        </w:rPr>
      </w:pPr>
      <w:r>
        <w:rPr>
          <w:sz w:val="24"/>
          <w:u w:val="single"/>
        </w:rPr>
        <w:t>Contatos:</w:t>
      </w:r>
      <w:r>
        <w:rPr>
          <w:sz w:val="24"/>
        </w:rPr>
        <w:t xml:space="preserve"> Os contatos podem ser feitos pelos telefones 11 4136-1284, 11 91820- 1248, e-mail </w:t>
      </w:r>
      <w:hyperlink r:id="rId66">
        <w:r>
          <w:rPr>
            <w:sz w:val="24"/>
          </w:rPr>
          <w:t>paroquiadearaçariguama@uol.com.br</w:t>
        </w:r>
      </w:hyperlink>
      <w:r>
        <w:rPr>
          <w:sz w:val="24"/>
        </w:rPr>
        <w:t xml:space="preserve"> ou na própria Secretaria de Cultura e Turismo pelo telefone 11 4204-1443 e e-mail: </w:t>
      </w:r>
      <w:hyperlink r:id="rId67">
        <w:r>
          <w:rPr>
            <w:sz w:val="24"/>
          </w:rPr>
          <w:t>turismo@aracariguama.sp.gov.br.</w:t>
        </w:r>
      </w:hyperlink>
    </w:p>
    <w:p w:rsidR="00860CB8" w:rsidRDefault="00860CB8">
      <w:pPr>
        <w:pStyle w:val="Corpodetexto"/>
        <w:spacing w:before="139"/>
      </w:pPr>
    </w:p>
    <w:p w:rsidR="00860CB8" w:rsidRDefault="00F156CD">
      <w:pPr>
        <w:pStyle w:val="PargrafodaLista"/>
        <w:numPr>
          <w:ilvl w:val="0"/>
          <w:numId w:val="71"/>
        </w:numPr>
        <w:tabs>
          <w:tab w:val="left" w:pos="1371"/>
        </w:tabs>
        <w:spacing w:line="360" w:lineRule="auto"/>
        <w:ind w:right="142" w:firstLine="707"/>
        <w:rPr>
          <w:sz w:val="24"/>
        </w:rPr>
      </w:pPr>
      <w:r>
        <w:rPr>
          <w:sz w:val="24"/>
          <w:u w:val="single"/>
        </w:rPr>
        <w:t>Sinalização e Caracterização:</w:t>
      </w:r>
      <w:r>
        <w:rPr>
          <w:sz w:val="24"/>
        </w:rPr>
        <w:t xml:space="preserve"> O acesso a Capela possui sinalização turística indicativa, conforme as recomendadas pela Organização Mundial do Turismo e pelo </w:t>
      </w:r>
      <w:r>
        <w:rPr>
          <w:sz w:val="24"/>
        </w:rPr>
        <w:lastRenderedPageBreak/>
        <w:t>Ministério do Turismo. Entretanto, algumas placas estão deterioradas e desatualizadas.</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1"/>
        </w:numPr>
        <w:tabs>
          <w:tab w:val="left" w:pos="1304"/>
        </w:tabs>
        <w:spacing w:before="75" w:line="360" w:lineRule="auto"/>
        <w:ind w:right="140" w:firstLine="707"/>
        <w:rPr>
          <w:sz w:val="24"/>
        </w:rPr>
      </w:pPr>
      <w:r>
        <w:rPr>
          <w:sz w:val="24"/>
          <w:u w:val="single"/>
        </w:rPr>
        <w:lastRenderedPageBreak/>
        <w:t>Via Terrestre e Utilização:</w:t>
      </w:r>
      <w:r>
        <w:rPr>
          <w:sz w:val="24"/>
        </w:rPr>
        <w:t xml:space="preserve"> A Estrada citada apresenta fluxo regular, em função de</w:t>
      </w:r>
      <w:r>
        <w:rPr>
          <w:spacing w:val="40"/>
          <w:sz w:val="24"/>
        </w:rPr>
        <w:t xml:space="preserve"> </w:t>
      </w:r>
      <w:r>
        <w:rPr>
          <w:sz w:val="24"/>
        </w:rPr>
        <w:t>ser a principal via de acesso ao bairro. Sua pavimentação é inicialmente de asfalto e logo em seguida, estrada de chão batido, onde possuem algumas imperfeições e conservação regular.</w:t>
      </w:r>
    </w:p>
    <w:p w:rsidR="00860CB8" w:rsidRDefault="00860CB8">
      <w:pPr>
        <w:pStyle w:val="Corpodetexto"/>
        <w:spacing w:before="138"/>
      </w:pPr>
    </w:p>
    <w:p w:rsidR="00860CB8" w:rsidRDefault="00F156CD">
      <w:pPr>
        <w:pStyle w:val="PargrafodaLista"/>
        <w:numPr>
          <w:ilvl w:val="0"/>
          <w:numId w:val="71"/>
        </w:numPr>
        <w:tabs>
          <w:tab w:val="left" w:pos="1318"/>
        </w:tabs>
        <w:spacing w:line="360" w:lineRule="auto"/>
        <w:ind w:right="144" w:firstLine="707"/>
        <w:rPr>
          <w:sz w:val="24"/>
        </w:rPr>
      </w:pPr>
      <w:r>
        <w:rPr>
          <w:sz w:val="24"/>
          <w:u w:val="single"/>
        </w:rPr>
        <w:t>Meios de Transporte ao Atrativo:</w:t>
      </w:r>
      <w:r>
        <w:rPr>
          <w:sz w:val="24"/>
        </w:rPr>
        <w:t xml:space="preserve"> O principal meio de transporte é o automóvel, motocicleta, bicicleta e ônibus da linha municipal Rio Acima.</w:t>
      </w:r>
    </w:p>
    <w:p w:rsidR="00860CB8" w:rsidRDefault="00F156CD">
      <w:pPr>
        <w:pStyle w:val="Corpodetexto"/>
        <w:spacing w:before="165"/>
        <w:rPr>
          <w:sz w:val="20"/>
        </w:rPr>
      </w:pPr>
      <w:r>
        <w:rPr>
          <w:noProof/>
          <w:sz w:val="20"/>
          <w:lang w:val="pt-BR" w:eastAsia="pt-BR"/>
        </w:rPr>
        <w:drawing>
          <wp:anchor distT="0" distB="0" distL="0" distR="0" simplePos="0" relativeHeight="487625728" behindDoc="1" locked="0" layoutInCell="1" allowOverlap="1">
            <wp:simplePos x="0" y="0"/>
            <wp:positionH relativeFrom="page">
              <wp:posOffset>2561589</wp:posOffset>
            </wp:positionH>
            <wp:positionV relativeFrom="paragraph">
              <wp:posOffset>266191</wp:posOffset>
            </wp:positionV>
            <wp:extent cx="3268980" cy="2451735"/>
            <wp:effectExtent l="0" t="0" r="0" b="0"/>
            <wp:wrapTopAndBottom/>
            <wp:docPr id="123" name="Image 123" descr="39abdf7a-19f8-4072-a24f-25a3540c10f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descr="39abdf7a-19f8-4072-a24f-25a3540c10f9"/>
                    <pic:cNvPicPr/>
                  </pic:nvPicPr>
                  <pic:blipFill>
                    <a:blip r:embed="rId68" cstate="print"/>
                    <a:stretch>
                      <a:fillRect/>
                    </a:stretch>
                  </pic:blipFill>
                  <pic:spPr>
                    <a:xfrm>
                      <a:off x="0" y="0"/>
                      <a:ext cx="3268980" cy="2451735"/>
                    </a:xfrm>
                    <a:prstGeom prst="rect">
                      <a:avLst/>
                    </a:prstGeom>
                  </pic:spPr>
                </pic:pic>
              </a:graphicData>
            </a:graphic>
          </wp:anchor>
        </w:drawing>
      </w:r>
    </w:p>
    <w:p w:rsidR="00860CB8" w:rsidRDefault="00F156CD">
      <w:pPr>
        <w:spacing w:before="113"/>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1"/>
        </w:numPr>
        <w:tabs>
          <w:tab w:val="left" w:pos="1325"/>
        </w:tabs>
        <w:spacing w:line="360" w:lineRule="auto"/>
        <w:ind w:right="141" w:firstLine="707"/>
        <w:rPr>
          <w:sz w:val="24"/>
        </w:rPr>
      </w:pPr>
      <w:r>
        <w:rPr>
          <w:sz w:val="24"/>
          <w:u w:val="single"/>
        </w:rPr>
        <w:t>Estrutura Física:</w:t>
      </w:r>
      <w:r>
        <w:rPr>
          <w:sz w:val="24"/>
        </w:rPr>
        <w:t xml:space="preserve"> O atrativo não possui acessibilidade ao portador de mobilidade reduzida. O equipamento turístico possui como apoio as comemorações religiosas e confraternizações uma edificação coberta e sanitários. Em geral, apresenta estado de conservação bom, incluindo cobertura, interior, condição de higiene e estrutura externa,</w:t>
      </w:r>
    </w:p>
    <w:p w:rsidR="00860CB8" w:rsidRDefault="00860CB8">
      <w:pPr>
        <w:pStyle w:val="Corpodetexto"/>
        <w:spacing w:before="139"/>
      </w:pPr>
    </w:p>
    <w:p w:rsidR="00860CB8" w:rsidRDefault="00F156CD">
      <w:pPr>
        <w:pStyle w:val="PargrafodaLista"/>
        <w:numPr>
          <w:ilvl w:val="0"/>
          <w:numId w:val="71"/>
        </w:numPr>
        <w:tabs>
          <w:tab w:val="left" w:pos="1292"/>
        </w:tabs>
        <w:spacing w:line="360" w:lineRule="auto"/>
        <w:ind w:right="140" w:firstLine="707"/>
        <w:rPr>
          <w:sz w:val="24"/>
        </w:rPr>
      </w:pPr>
      <w:r>
        <w:rPr>
          <w:sz w:val="24"/>
          <w:u w:val="single"/>
        </w:rPr>
        <w:t>Funcionamento e Fluxo Turístico:</w:t>
      </w:r>
      <w:r>
        <w:rPr>
          <w:sz w:val="24"/>
        </w:rPr>
        <w:t xml:space="preserve"> As missas ocorrem sempre no terceiro sábado do mês às 09h00, recebendo cerca de 50 fiéis e também visitantes de municípios vizinhos (Pirapora e São Roque). Nas proximidades do atrativo existe visitação em número considerável aos finais de semana principalmente de ciclistas da cidade e região por fazer parte de rota ciclo turística.</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Capela</w:t>
      </w:r>
      <w:r>
        <w:rPr>
          <w:spacing w:val="-3"/>
        </w:rPr>
        <w:t xml:space="preserve"> </w:t>
      </w:r>
      <w:r>
        <w:t>Cruz</w:t>
      </w:r>
      <w:r>
        <w:rPr>
          <w:spacing w:val="-2"/>
        </w:rPr>
        <w:t xml:space="preserve"> </w:t>
      </w:r>
      <w:r>
        <w:t xml:space="preserve">das </w:t>
      </w:r>
      <w:r>
        <w:rPr>
          <w:spacing w:val="-4"/>
        </w:rPr>
        <w:t>Almas</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26240" behindDoc="1" locked="0" layoutInCell="1" allowOverlap="1">
            <wp:simplePos x="0" y="0"/>
            <wp:positionH relativeFrom="page">
              <wp:posOffset>2868929</wp:posOffset>
            </wp:positionH>
            <wp:positionV relativeFrom="paragraph">
              <wp:posOffset>205005</wp:posOffset>
            </wp:positionV>
            <wp:extent cx="2645949" cy="2053590"/>
            <wp:effectExtent l="0" t="0" r="0" b="0"/>
            <wp:wrapTopAndBottom/>
            <wp:docPr id="124" name="Image 124" descr="71f1e920-785b-473b-ad44-29e310c7eee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descr="71f1e920-785b-473b-ad44-29e310c7eeeb"/>
                    <pic:cNvPicPr/>
                  </pic:nvPicPr>
                  <pic:blipFill>
                    <a:blip r:embed="rId69" cstate="print"/>
                    <a:stretch>
                      <a:fillRect/>
                    </a:stretch>
                  </pic:blipFill>
                  <pic:spPr>
                    <a:xfrm>
                      <a:off x="0" y="0"/>
                      <a:ext cx="2645949" cy="2053590"/>
                    </a:xfrm>
                    <a:prstGeom prst="rect">
                      <a:avLst/>
                    </a:prstGeom>
                  </pic:spPr>
                </pic:pic>
              </a:graphicData>
            </a:graphic>
          </wp:anchor>
        </w:drawing>
      </w:r>
    </w:p>
    <w:p w:rsidR="00860CB8" w:rsidRDefault="00F156CD">
      <w:pPr>
        <w:spacing w:before="109"/>
        <w:ind w:left="995"/>
        <w:jc w:val="center"/>
        <w:rPr>
          <w:sz w:val="16"/>
        </w:rPr>
      </w:pPr>
      <w:r>
        <w:rPr>
          <w:sz w:val="16"/>
        </w:rPr>
        <w:t>Imagem:</w:t>
      </w:r>
      <w:r>
        <w:rPr>
          <w:spacing w:val="-7"/>
          <w:sz w:val="16"/>
        </w:rPr>
        <w:t xml:space="preserve"> </w:t>
      </w:r>
      <w:r>
        <w:rPr>
          <w:sz w:val="16"/>
        </w:rPr>
        <w:t>Claudio</w:t>
      </w:r>
      <w:r>
        <w:rPr>
          <w:spacing w:val="-5"/>
          <w:sz w:val="16"/>
        </w:rPr>
        <w:t xml:space="preserve"> </w:t>
      </w:r>
      <w:r>
        <w:rPr>
          <w:spacing w:val="-2"/>
          <w:sz w:val="16"/>
        </w:rPr>
        <w:t>Camargo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1"/>
        </w:numPr>
        <w:tabs>
          <w:tab w:val="left" w:pos="1280"/>
        </w:tabs>
        <w:spacing w:line="360" w:lineRule="auto"/>
        <w:ind w:right="138" w:firstLine="707"/>
        <w:rPr>
          <w:sz w:val="24"/>
        </w:rPr>
      </w:pPr>
      <w:r>
        <w:rPr>
          <w:sz w:val="24"/>
          <w:u w:val="single"/>
        </w:rPr>
        <w:t>Apresentação:</w:t>
      </w:r>
      <w:r>
        <w:rPr>
          <w:sz w:val="24"/>
        </w:rPr>
        <w:t xml:space="preserve"> A</w:t>
      </w:r>
      <w:r>
        <w:rPr>
          <w:spacing w:val="-1"/>
          <w:sz w:val="24"/>
        </w:rPr>
        <w:t xml:space="preserve"> </w:t>
      </w:r>
      <w:r>
        <w:rPr>
          <w:sz w:val="24"/>
        </w:rPr>
        <w:t>Capela</w:t>
      </w:r>
      <w:r>
        <w:rPr>
          <w:spacing w:val="-1"/>
          <w:sz w:val="24"/>
        </w:rPr>
        <w:t xml:space="preserve"> </w:t>
      </w:r>
      <w:r>
        <w:rPr>
          <w:sz w:val="24"/>
        </w:rPr>
        <w:t>Cruz das Almas</w:t>
      </w:r>
      <w:r>
        <w:rPr>
          <w:spacing w:val="-1"/>
          <w:sz w:val="24"/>
        </w:rPr>
        <w:t xml:space="preserve"> </w:t>
      </w:r>
      <w:r>
        <w:rPr>
          <w:sz w:val="24"/>
        </w:rPr>
        <w:t>foi fundada</w:t>
      </w:r>
      <w:r>
        <w:rPr>
          <w:spacing w:val="-1"/>
          <w:sz w:val="24"/>
        </w:rPr>
        <w:t xml:space="preserve"> </w:t>
      </w:r>
      <w:r>
        <w:rPr>
          <w:sz w:val="24"/>
        </w:rPr>
        <w:t>em 1657, possui Cruz de</w:t>
      </w:r>
      <w:r>
        <w:rPr>
          <w:spacing w:val="-1"/>
          <w:sz w:val="24"/>
        </w:rPr>
        <w:t xml:space="preserve"> </w:t>
      </w:r>
      <w:r>
        <w:rPr>
          <w:sz w:val="24"/>
        </w:rPr>
        <w:t>Cedro doada pelos Padres Jesuítas e com a imagem de Nossa Senhora Aparecida. No local é celebrado missa anualmente no mês de maio. A capela está situada no percurso dos romeiros, atraindo muitos visitantes que, durante suas caminhadas, aproveitam para descansar, receber bênçãos e fortalecer suas energias para continuar a jornada. Essa prática não só valoriza a cultura</w:t>
      </w:r>
      <w:r>
        <w:rPr>
          <w:spacing w:val="-1"/>
          <w:sz w:val="24"/>
        </w:rPr>
        <w:t xml:space="preserve"> </w:t>
      </w:r>
      <w:r>
        <w:rPr>
          <w:sz w:val="24"/>
        </w:rPr>
        <w:t>local como promove</w:t>
      </w:r>
      <w:r>
        <w:rPr>
          <w:spacing w:val="-1"/>
          <w:sz w:val="24"/>
        </w:rPr>
        <w:t xml:space="preserve"> </w:t>
      </w:r>
      <w:r>
        <w:rPr>
          <w:sz w:val="24"/>
        </w:rPr>
        <w:t>uma</w:t>
      </w:r>
      <w:r>
        <w:rPr>
          <w:spacing w:val="-1"/>
          <w:sz w:val="24"/>
        </w:rPr>
        <w:t xml:space="preserve"> </w:t>
      </w:r>
      <w:r>
        <w:rPr>
          <w:sz w:val="24"/>
        </w:rPr>
        <w:t>experiência</w:t>
      </w:r>
      <w:r>
        <w:rPr>
          <w:spacing w:val="-1"/>
          <w:sz w:val="24"/>
        </w:rPr>
        <w:t xml:space="preserve"> </w:t>
      </w:r>
      <w:r>
        <w:rPr>
          <w:sz w:val="24"/>
        </w:rPr>
        <w:t>de</w:t>
      </w:r>
      <w:r>
        <w:rPr>
          <w:spacing w:val="-1"/>
          <w:sz w:val="24"/>
        </w:rPr>
        <w:t xml:space="preserve"> </w:t>
      </w:r>
      <w:r>
        <w:rPr>
          <w:sz w:val="24"/>
        </w:rPr>
        <w:t>convivência</w:t>
      </w:r>
      <w:r>
        <w:rPr>
          <w:spacing w:val="-1"/>
          <w:sz w:val="24"/>
        </w:rPr>
        <w:t xml:space="preserve"> </w:t>
      </w:r>
      <w:r>
        <w:rPr>
          <w:sz w:val="24"/>
        </w:rPr>
        <w:t>e</w:t>
      </w:r>
      <w:r>
        <w:rPr>
          <w:spacing w:val="-1"/>
          <w:sz w:val="24"/>
        </w:rPr>
        <w:t xml:space="preserve"> </w:t>
      </w:r>
      <w:r>
        <w:rPr>
          <w:sz w:val="24"/>
        </w:rPr>
        <w:t>fé</w:t>
      </w:r>
      <w:r>
        <w:rPr>
          <w:spacing w:val="-1"/>
          <w:sz w:val="24"/>
        </w:rPr>
        <w:t xml:space="preserve"> </w:t>
      </w:r>
      <w:r>
        <w:rPr>
          <w:sz w:val="24"/>
        </w:rPr>
        <w:t>que enriquece a</w:t>
      </w:r>
      <w:r>
        <w:rPr>
          <w:spacing w:val="-1"/>
          <w:sz w:val="24"/>
        </w:rPr>
        <w:t xml:space="preserve"> </w:t>
      </w:r>
      <w:r>
        <w:rPr>
          <w:sz w:val="24"/>
        </w:rPr>
        <w:t>história e</w:t>
      </w:r>
      <w:r>
        <w:rPr>
          <w:spacing w:val="-1"/>
          <w:sz w:val="24"/>
        </w:rPr>
        <w:t xml:space="preserve"> </w:t>
      </w:r>
      <w:r>
        <w:rPr>
          <w:sz w:val="24"/>
        </w:rPr>
        <w:t>as tradições religiosas.</w:t>
      </w:r>
    </w:p>
    <w:p w:rsidR="00860CB8" w:rsidRDefault="00860CB8">
      <w:pPr>
        <w:pStyle w:val="Corpodetexto"/>
        <w:spacing w:before="138"/>
      </w:pPr>
    </w:p>
    <w:p w:rsidR="00860CB8" w:rsidRDefault="00F156CD">
      <w:pPr>
        <w:pStyle w:val="PargrafodaLista"/>
        <w:numPr>
          <w:ilvl w:val="0"/>
          <w:numId w:val="71"/>
        </w:numPr>
        <w:tabs>
          <w:tab w:val="left" w:pos="1289"/>
        </w:tabs>
        <w:spacing w:before="1" w:line="360" w:lineRule="auto"/>
        <w:ind w:right="141" w:firstLine="707"/>
        <w:rPr>
          <w:sz w:val="24"/>
        </w:rPr>
      </w:pPr>
      <w:r>
        <w:rPr>
          <w:sz w:val="24"/>
          <w:u w:val="single"/>
        </w:rPr>
        <w:t>Localização e Ambiência:</w:t>
      </w:r>
      <w:r>
        <w:rPr>
          <w:sz w:val="24"/>
        </w:rPr>
        <w:t xml:space="preserve"> O atrativo localiza-se na Praça Izabel de Moura Silva, s/n – Cruz das Almas, numa zona considerada rural. A 2,3 km da Praça Albertino de Castro </w:t>
      </w:r>
      <w:r>
        <w:rPr>
          <w:spacing w:val="-2"/>
          <w:sz w:val="24"/>
        </w:rPr>
        <w:t>Prestes.</w:t>
      </w:r>
    </w:p>
    <w:p w:rsidR="00860CB8" w:rsidRDefault="00860CB8">
      <w:pPr>
        <w:pStyle w:val="Corpodetexto"/>
        <w:spacing w:before="137"/>
      </w:pPr>
    </w:p>
    <w:p w:rsidR="00860CB8" w:rsidRDefault="00F156CD">
      <w:pPr>
        <w:pStyle w:val="PargrafodaLista"/>
        <w:numPr>
          <w:ilvl w:val="0"/>
          <w:numId w:val="71"/>
        </w:numPr>
        <w:tabs>
          <w:tab w:val="left" w:pos="1316"/>
        </w:tabs>
        <w:spacing w:before="1" w:line="360" w:lineRule="auto"/>
        <w:ind w:right="138" w:firstLine="707"/>
        <w:rPr>
          <w:sz w:val="24"/>
        </w:rPr>
      </w:pPr>
      <w:r>
        <w:rPr>
          <w:sz w:val="24"/>
          <w:u w:val="single"/>
        </w:rPr>
        <w:t>Contatos:</w:t>
      </w:r>
      <w:r>
        <w:rPr>
          <w:sz w:val="24"/>
        </w:rPr>
        <w:t xml:space="preserve"> Os contatos podem ser feitos pelos telefones 11 4136-1284, 11 91820- 1248, e-mail </w:t>
      </w:r>
      <w:hyperlink r:id="rId70">
        <w:r>
          <w:rPr>
            <w:sz w:val="24"/>
          </w:rPr>
          <w:t>paroquiadearaçariguama@uol.com.br</w:t>
        </w:r>
      </w:hyperlink>
      <w:r>
        <w:rPr>
          <w:sz w:val="24"/>
        </w:rPr>
        <w:t xml:space="preserve"> ou na própria Secretaria de Cultura e Turismo pelo telefone 11 4204-1443 e e-mail: </w:t>
      </w:r>
      <w:hyperlink r:id="rId71">
        <w:r>
          <w:rPr>
            <w:sz w:val="24"/>
          </w:rPr>
          <w:t>turismo@aracariguama.sp.gov.br.</w:t>
        </w:r>
      </w:hyperlink>
    </w:p>
    <w:p w:rsidR="00860CB8" w:rsidRDefault="00860CB8">
      <w:pPr>
        <w:pStyle w:val="Corpodetexto"/>
        <w:spacing w:before="138"/>
      </w:pPr>
    </w:p>
    <w:p w:rsidR="00860CB8" w:rsidRDefault="00F156CD">
      <w:pPr>
        <w:pStyle w:val="PargrafodaLista"/>
        <w:numPr>
          <w:ilvl w:val="0"/>
          <w:numId w:val="71"/>
        </w:numPr>
        <w:tabs>
          <w:tab w:val="left" w:pos="1313"/>
        </w:tabs>
        <w:spacing w:line="360" w:lineRule="auto"/>
        <w:ind w:right="141" w:firstLine="707"/>
        <w:rPr>
          <w:sz w:val="24"/>
        </w:rPr>
      </w:pPr>
      <w:r>
        <w:rPr>
          <w:sz w:val="24"/>
          <w:u w:val="single"/>
        </w:rPr>
        <w:t>Sinalização e Caracterização:</w:t>
      </w:r>
      <w:r>
        <w:rPr>
          <w:sz w:val="24"/>
        </w:rPr>
        <w:t xml:space="preserve"> O local possui sinalização turística de identificação, conforme as recomendadas pela Organização Mundial do Turismo e pelo Ministério do </w:t>
      </w:r>
      <w:r>
        <w:rPr>
          <w:spacing w:val="-2"/>
          <w:sz w:val="24"/>
        </w:rPr>
        <w:t>Turismo.</w:t>
      </w:r>
    </w:p>
    <w:p w:rsidR="00860CB8" w:rsidRDefault="00860CB8">
      <w:pPr>
        <w:pStyle w:val="Corpodetexto"/>
        <w:spacing w:before="98"/>
      </w:pPr>
    </w:p>
    <w:p w:rsidR="00860CB8" w:rsidRDefault="00F156CD">
      <w:pPr>
        <w:pStyle w:val="PargrafodaLista"/>
        <w:numPr>
          <w:ilvl w:val="0"/>
          <w:numId w:val="71"/>
        </w:numPr>
        <w:tabs>
          <w:tab w:val="left" w:pos="1280"/>
        </w:tabs>
        <w:spacing w:line="360" w:lineRule="auto"/>
        <w:ind w:right="144" w:firstLine="707"/>
        <w:rPr>
          <w:sz w:val="24"/>
        </w:rPr>
      </w:pPr>
      <w:r>
        <w:rPr>
          <w:sz w:val="24"/>
          <w:u w:val="single"/>
        </w:rPr>
        <w:lastRenderedPageBreak/>
        <w:t>Via</w:t>
      </w:r>
      <w:r>
        <w:rPr>
          <w:spacing w:val="-2"/>
          <w:sz w:val="24"/>
          <w:u w:val="single"/>
        </w:rPr>
        <w:t xml:space="preserve"> </w:t>
      </w:r>
      <w:r>
        <w:rPr>
          <w:sz w:val="24"/>
          <w:u w:val="single"/>
        </w:rPr>
        <w:t>Terrestre e Utilização:</w:t>
      </w:r>
      <w:r>
        <w:rPr>
          <w:sz w:val="24"/>
        </w:rPr>
        <w:t xml:space="preserve"> O</w:t>
      </w:r>
      <w:r>
        <w:rPr>
          <w:spacing w:val="-2"/>
          <w:sz w:val="24"/>
        </w:rPr>
        <w:t xml:space="preserve"> </w:t>
      </w:r>
      <w:r>
        <w:rPr>
          <w:sz w:val="24"/>
        </w:rPr>
        <w:t>principal</w:t>
      </w:r>
      <w:r>
        <w:rPr>
          <w:spacing w:val="-1"/>
          <w:sz w:val="24"/>
        </w:rPr>
        <w:t xml:space="preserve"> </w:t>
      </w:r>
      <w:r>
        <w:rPr>
          <w:sz w:val="24"/>
        </w:rPr>
        <w:t>meio de acesso</w:t>
      </w:r>
      <w:r>
        <w:rPr>
          <w:spacing w:val="-1"/>
          <w:sz w:val="24"/>
        </w:rPr>
        <w:t xml:space="preserve"> </w:t>
      </w:r>
      <w:r>
        <w:rPr>
          <w:sz w:val="24"/>
        </w:rPr>
        <w:t>está</w:t>
      </w:r>
      <w:r>
        <w:rPr>
          <w:spacing w:val="-2"/>
          <w:sz w:val="24"/>
        </w:rPr>
        <w:t xml:space="preserve"> </w:t>
      </w:r>
      <w:r>
        <w:rPr>
          <w:sz w:val="24"/>
        </w:rPr>
        <w:t>pavimentado</w:t>
      </w:r>
      <w:r>
        <w:rPr>
          <w:spacing w:val="-1"/>
          <w:sz w:val="24"/>
        </w:rPr>
        <w:t xml:space="preserve"> </w:t>
      </w:r>
      <w:r>
        <w:rPr>
          <w:sz w:val="24"/>
        </w:rPr>
        <w:t>em</w:t>
      </w:r>
      <w:r>
        <w:rPr>
          <w:spacing w:val="-1"/>
          <w:sz w:val="24"/>
        </w:rPr>
        <w:t xml:space="preserve"> </w:t>
      </w:r>
      <w:r>
        <w:rPr>
          <w:sz w:val="24"/>
        </w:rPr>
        <w:t>asfalto e as ruas apresentam bom estado de conservação.</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1"/>
        </w:numPr>
        <w:tabs>
          <w:tab w:val="left" w:pos="1318"/>
        </w:tabs>
        <w:spacing w:before="75" w:line="360" w:lineRule="auto"/>
        <w:ind w:right="144" w:firstLine="707"/>
        <w:rPr>
          <w:sz w:val="24"/>
        </w:rPr>
      </w:pPr>
      <w:r>
        <w:rPr>
          <w:sz w:val="24"/>
          <w:u w:val="single"/>
        </w:rPr>
        <w:lastRenderedPageBreak/>
        <w:t>Meios de Transporte ao Atrativo:</w:t>
      </w:r>
      <w:r>
        <w:rPr>
          <w:sz w:val="24"/>
        </w:rPr>
        <w:t xml:space="preserve"> O principal meio de transporte é o automóvel, motocicleta, bicicleta e ônibus da linha municipal Aparecidinha.</w:t>
      </w:r>
    </w:p>
    <w:p w:rsidR="00860CB8" w:rsidRDefault="00860CB8">
      <w:pPr>
        <w:pStyle w:val="Corpodetexto"/>
        <w:spacing w:before="137"/>
      </w:pPr>
    </w:p>
    <w:p w:rsidR="00860CB8" w:rsidRDefault="00F156CD">
      <w:pPr>
        <w:pStyle w:val="PargrafodaLista"/>
        <w:numPr>
          <w:ilvl w:val="0"/>
          <w:numId w:val="71"/>
        </w:numPr>
        <w:tabs>
          <w:tab w:val="left" w:pos="1354"/>
        </w:tabs>
        <w:spacing w:line="360" w:lineRule="auto"/>
        <w:ind w:right="140" w:firstLine="707"/>
        <w:rPr>
          <w:sz w:val="24"/>
        </w:rPr>
      </w:pPr>
      <w:r>
        <w:rPr>
          <w:sz w:val="24"/>
          <w:u w:val="single"/>
        </w:rPr>
        <w:t>Estrutura Física:</w:t>
      </w:r>
      <w:r>
        <w:rPr>
          <w:sz w:val="24"/>
        </w:rPr>
        <w:t xml:space="preserve"> O atrativo possui 2 bancos e altar em concreto, não possui acessibilidade</w:t>
      </w:r>
      <w:r>
        <w:rPr>
          <w:spacing w:val="-3"/>
          <w:sz w:val="24"/>
        </w:rPr>
        <w:t xml:space="preserve"> </w:t>
      </w:r>
      <w:r>
        <w:rPr>
          <w:sz w:val="24"/>
        </w:rPr>
        <w:t>ao</w:t>
      </w:r>
      <w:r>
        <w:rPr>
          <w:spacing w:val="-1"/>
          <w:sz w:val="24"/>
        </w:rPr>
        <w:t xml:space="preserve"> </w:t>
      </w:r>
      <w:r>
        <w:rPr>
          <w:sz w:val="24"/>
        </w:rPr>
        <w:t>portador</w:t>
      </w:r>
      <w:r>
        <w:rPr>
          <w:spacing w:val="-2"/>
          <w:sz w:val="24"/>
        </w:rPr>
        <w:t xml:space="preserve"> </w:t>
      </w:r>
      <w:r>
        <w:rPr>
          <w:sz w:val="24"/>
        </w:rPr>
        <w:t>de</w:t>
      </w:r>
      <w:r>
        <w:rPr>
          <w:spacing w:val="-2"/>
          <w:sz w:val="24"/>
        </w:rPr>
        <w:t xml:space="preserve"> </w:t>
      </w:r>
      <w:r>
        <w:rPr>
          <w:sz w:val="24"/>
        </w:rPr>
        <w:t>mobilidade</w:t>
      </w:r>
      <w:r>
        <w:rPr>
          <w:spacing w:val="-2"/>
          <w:sz w:val="24"/>
        </w:rPr>
        <w:t xml:space="preserve"> </w:t>
      </w:r>
      <w:r>
        <w:rPr>
          <w:sz w:val="24"/>
        </w:rPr>
        <w:t>reduzida.</w:t>
      </w:r>
      <w:r>
        <w:rPr>
          <w:spacing w:val="-2"/>
          <w:sz w:val="24"/>
        </w:rPr>
        <w:t xml:space="preserve"> </w:t>
      </w:r>
      <w:r>
        <w:rPr>
          <w:sz w:val="24"/>
        </w:rPr>
        <w:t>Em</w:t>
      </w:r>
      <w:r>
        <w:rPr>
          <w:spacing w:val="-1"/>
          <w:sz w:val="24"/>
        </w:rPr>
        <w:t xml:space="preserve"> </w:t>
      </w:r>
      <w:r>
        <w:rPr>
          <w:sz w:val="24"/>
        </w:rPr>
        <w:t>geral,</w:t>
      </w:r>
      <w:r>
        <w:rPr>
          <w:spacing w:val="-1"/>
          <w:sz w:val="24"/>
        </w:rPr>
        <w:t xml:space="preserve"> </w:t>
      </w:r>
      <w:r>
        <w:rPr>
          <w:sz w:val="24"/>
        </w:rPr>
        <w:t>apresenta</w:t>
      </w:r>
      <w:r>
        <w:rPr>
          <w:spacing w:val="-2"/>
          <w:sz w:val="24"/>
        </w:rPr>
        <w:t xml:space="preserve"> </w:t>
      </w:r>
      <w:r>
        <w:rPr>
          <w:sz w:val="24"/>
        </w:rPr>
        <w:t>estado</w:t>
      </w:r>
      <w:r>
        <w:rPr>
          <w:spacing w:val="-1"/>
          <w:sz w:val="24"/>
        </w:rPr>
        <w:t xml:space="preserve"> </w:t>
      </w:r>
      <w:r>
        <w:rPr>
          <w:sz w:val="24"/>
        </w:rPr>
        <w:t>de</w:t>
      </w:r>
      <w:r>
        <w:rPr>
          <w:spacing w:val="-2"/>
          <w:sz w:val="24"/>
        </w:rPr>
        <w:t xml:space="preserve"> </w:t>
      </w:r>
      <w:r>
        <w:rPr>
          <w:sz w:val="24"/>
        </w:rPr>
        <w:t xml:space="preserve">conservação </w:t>
      </w:r>
      <w:r>
        <w:rPr>
          <w:spacing w:val="-4"/>
          <w:sz w:val="24"/>
        </w:rPr>
        <w:t>bom.</w:t>
      </w:r>
    </w:p>
    <w:p w:rsidR="00860CB8" w:rsidRDefault="00F156CD">
      <w:pPr>
        <w:pStyle w:val="Corpodetexto"/>
        <w:spacing w:before="166"/>
        <w:rPr>
          <w:sz w:val="20"/>
        </w:rPr>
      </w:pPr>
      <w:r>
        <w:rPr>
          <w:noProof/>
          <w:sz w:val="20"/>
          <w:lang w:val="pt-BR" w:eastAsia="pt-BR"/>
        </w:rPr>
        <w:drawing>
          <wp:anchor distT="0" distB="0" distL="0" distR="0" simplePos="0" relativeHeight="487626752" behindDoc="1" locked="0" layoutInCell="1" allowOverlap="1">
            <wp:simplePos x="0" y="0"/>
            <wp:positionH relativeFrom="page">
              <wp:posOffset>2840354</wp:posOffset>
            </wp:positionH>
            <wp:positionV relativeFrom="paragraph">
              <wp:posOffset>266826</wp:posOffset>
            </wp:positionV>
            <wp:extent cx="2714764" cy="2041017"/>
            <wp:effectExtent l="0" t="0" r="0" b="0"/>
            <wp:wrapTopAndBottom/>
            <wp:docPr id="125" name="Image 125" descr="C:\Users\user\AppData\Local\Microsoft\Windows\INetCache\Content.Word\WhatsApp Image 2024-09-17 at 10.23.1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descr="C:\Users\user\AppData\Local\Microsoft\Windows\INetCache\Content.Word\WhatsApp Image 2024-09-17 at 10.23.19.jpeg"/>
                    <pic:cNvPicPr/>
                  </pic:nvPicPr>
                  <pic:blipFill>
                    <a:blip r:embed="rId72" cstate="print"/>
                    <a:stretch>
                      <a:fillRect/>
                    </a:stretch>
                  </pic:blipFill>
                  <pic:spPr>
                    <a:xfrm>
                      <a:off x="0" y="0"/>
                      <a:ext cx="2714764" cy="2041017"/>
                    </a:xfrm>
                    <a:prstGeom prst="rect">
                      <a:avLst/>
                    </a:prstGeom>
                  </pic:spPr>
                </pic:pic>
              </a:graphicData>
            </a:graphic>
          </wp:anchor>
        </w:drawing>
      </w:r>
    </w:p>
    <w:p w:rsidR="00860CB8" w:rsidRDefault="00F156CD">
      <w:pPr>
        <w:spacing w:before="4"/>
        <w:ind w:left="993"/>
        <w:jc w:val="center"/>
        <w:rPr>
          <w:sz w:val="16"/>
        </w:rPr>
      </w:pPr>
      <w:r>
        <w:rPr>
          <w:color w:val="121515"/>
          <w:sz w:val="16"/>
        </w:rPr>
        <w:t>Imagem:</w:t>
      </w:r>
      <w:r>
        <w:rPr>
          <w:color w:val="121515"/>
          <w:spacing w:val="-7"/>
          <w:sz w:val="16"/>
        </w:rPr>
        <w:t xml:space="preserve"> </w:t>
      </w:r>
      <w:r>
        <w:rPr>
          <w:color w:val="121515"/>
          <w:sz w:val="16"/>
        </w:rPr>
        <w:t>Claudio</w:t>
      </w:r>
      <w:r>
        <w:rPr>
          <w:color w:val="121515"/>
          <w:spacing w:val="-5"/>
          <w:sz w:val="16"/>
        </w:rPr>
        <w:t xml:space="preserve"> </w:t>
      </w:r>
      <w:r>
        <w:rPr>
          <w:color w:val="121515"/>
          <w:spacing w:val="-2"/>
          <w:sz w:val="16"/>
        </w:rPr>
        <w:t>Camargo</w:t>
      </w:r>
    </w:p>
    <w:p w:rsidR="00860CB8" w:rsidRDefault="00860CB8">
      <w:pPr>
        <w:pStyle w:val="Corpodetexto"/>
        <w:rPr>
          <w:sz w:val="16"/>
        </w:rPr>
      </w:pPr>
    </w:p>
    <w:p w:rsidR="00860CB8" w:rsidRDefault="00860CB8">
      <w:pPr>
        <w:pStyle w:val="Corpodetexto"/>
        <w:spacing w:before="71"/>
        <w:rPr>
          <w:sz w:val="16"/>
        </w:rPr>
      </w:pPr>
    </w:p>
    <w:p w:rsidR="00860CB8" w:rsidRDefault="00F156CD">
      <w:pPr>
        <w:pStyle w:val="PargrafodaLista"/>
        <w:numPr>
          <w:ilvl w:val="0"/>
          <w:numId w:val="71"/>
        </w:numPr>
        <w:tabs>
          <w:tab w:val="left" w:pos="1306"/>
        </w:tabs>
        <w:spacing w:before="1" w:line="360" w:lineRule="auto"/>
        <w:ind w:right="136" w:firstLine="707"/>
        <w:rPr>
          <w:sz w:val="24"/>
        </w:rPr>
      </w:pPr>
      <w:r>
        <w:rPr>
          <w:sz w:val="24"/>
          <w:u w:val="single"/>
        </w:rPr>
        <w:t>Funcionamento e Fluxo Turístico:</w:t>
      </w:r>
      <w:r>
        <w:rPr>
          <w:sz w:val="24"/>
        </w:rPr>
        <w:t xml:space="preserve"> Aberta aos domingos das 09:00h às 17:00h. No local acontecem frequentemente paradas para bênçãos aos romeiros a caminho do Santuário de Bom Jesus de Pirapora, por exemplo. Nas proximidades do atrativo existe fluxo de moradores locais e visitantes em número considerável aos finais de semana.</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Complexo</w:t>
      </w:r>
      <w:r>
        <w:rPr>
          <w:spacing w:val="-4"/>
        </w:rPr>
        <w:t xml:space="preserve"> </w:t>
      </w:r>
      <w:r>
        <w:t>Evangélico</w:t>
      </w:r>
      <w:r>
        <w:rPr>
          <w:spacing w:val="-1"/>
        </w:rPr>
        <w:t xml:space="preserve"> </w:t>
      </w:r>
      <w:r>
        <w:t>Vale</w:t>
      </w:r>
      <w:r>
        <w:rPr>
          <w:spacing w:val="-2"/>
        </w:rPr>
        <w:t xml:space="preserve"> </w:t>
      </w:r>
      <w:r>
        <w:t>da</w:t>
      </w:r>
      <w:r>
        <w:rPr>
          <w:spacing w:val="-1"/>
        </w:rPr>
        <w:t xml:space="preserve"> </w:t>
      </w:r>
      <w:r>
        <w:rPr>
          <w:spacing w:val="-2"/>
        </w:rPr>
        <w:t>Benção</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27264" behindDoc="1" locked="0" layoutInCell="1" allowOverlap="1">
            <wp:simplePos x="0" y="0"/>
            <wp:positionH relativeFrom="page">
              <wp:posOffset>2763520</wp:posOffset>
            </wp:positionH>
            <wp:positionV relativeFrom="paragraph">
              <wp:posOffset>205005</wp:posOffset>
            </wp:positionV>
            <wp:extent cx="2874082" cy="2133219"/>
            <wp:effectExtent l="0" t="0" r="0" b="0"/>
            <wp:wrapTopAndBottom/>
            <wp:docPr id="126" name="Image 126" descr="c30089b5-25c5-4779-b513-bd70935463b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descr="c30089b5-25c5-4779-b513-bd70935463b8"/>
                    <pic:cNvPicPr/>
                  </pic:nvPicPr>
                  <pic:blipFill>
                    <a:blip r:embed="rId73" cstate="print"/>
                    <a:stretch>
                      <a:fillRect/>
                    </a:stretch>
                  </pic:blipFill>
                  <pic:spPr>
                    <a:xfrm>
                      <a:off x="0" y="0"/>
                      <a:ext cx="2874082" cy="2133219"/>
                    </a:xfrm>
                    <a:prstGeom prst="rect">
                      <a:avLst/>
                    </a:prstGeom>
                  </pic:spPr>
                </pic:pic>
              </a:graphicData>
            </a:graphic>
          </wp:anchor>
        </w:drawing>
      </w:r>
    </w:p>
    <w:p w:rsidR="00860CB8" w:rsidRDefault="00F156CD">
      <w:pPr>
        <w:spacing w:before="104"/>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1"/>
        </w:numPr>
        <w:tabs>
          <w:tab w:val="left" w:pos="1318"/>
        </w:tabs>
        <w:spacing w:line="360" w:lineRule="auto"/>
        <w:ind w:right="141" w:firstLine="707"/>
        <w:rPr>
          <w:sz w:val="24"/>
        </w:rPr>
      </w:pPr>
      <w:r>
        <w:rPr>
          <w:sz w:val="24"/>
          <w:u w:val="single"/>
        </w:rPr>
        <w:t>Apresentação:</w:t>
      </w:r>
      <w:r>
        <w:rPr>
          <w:sz w:val="24"/>
        </w:rPr>
        <w:t xml:space="preserve"> O local é uma Associação Educacional e Beneficente existe desde 1985, atua em várias vertentes no trabalho social, realiza congressos e retiros religiosos para captação de verba de apoio a manutenção da associação. Possui também a Igreja Vale da Benção com realização de cultos semanais e cursos como o de preparo missionário.</w:t>
      </w:r>
    </w:p>
    <w:p w:rsidR="00860CB8" w:rsidRDefault="00860CB8">
      <w:pPr>
        <w:pStyle w:val="Corpodetexto"/>
        <w:spacing w:before="140"/>
      </w:pPr>
    </w:p>
    <w:p w:rsidR="00860CB8" w:rsidRDefault="00F156CD">
      <w:pPr>
        <w:pStyle w:val="PargrafodaLista"/>
        <w:numPr>
          <w:ilvl w:val="0"/>
          <w:numId w:val="71"/>
        </w:numPr>
        <w:tabs>
          <w:tab w:val="left" w:pos="1285"/>
        </w:tabs>
        <w:spacing w:line="360" w:lineRule="auto"/>
        <w:ind w:right="141" w:firstLine="707"/>
        <w:rPr>
          <w:sz w:val="24"/>
        </w:rPr>
      </w:pPr>
      <w:r>
        <w:rPr>
          <w:sz w:val="24"/>
          <w:u w:val="single"/>
        </w:rPr>
        <w:t>Localização e Ambiência:</w:t>
      </w:r>
      <w:r>
        <w:rPr>
          <w:sz w:val="24"/>
        </w:rPr>
        <w:t xml:space="preserve"> Localiza-se</w:t>
      </w:r>
      <w:r>
        <w:rPr>
          <w:spacing w:val="-1"/>
          <w:sz w:val="24"/>
        </w:rPr>
        <w:t xml:space="preserve"> </w:t>
      </w:r>
      <w:r>
        <w:rPr>
          <w:sz w:val="24"/>
        </w:rPr>
        <w:t>na</w:t>
      </w:r>
      <w:r>
        <w:rPr>
          <w:spacing w:val="-1"/>
          <w:sz w:val="24"/>
        </w:rPr>
        <w:t xml:space="preserve"> </w:t>
      </w:r>
      <w:r>
        <w:rPr>
          <w:sz w:val="24"/>
        </w:rPr>
        <w:t>Rua Bom Pastor, 300 - Vale da Benção em zona considerada urbana.</w:t>
      </w:r>
    </w:p>
    <w:p w:rsidR="00860CB8" w:rsidRDefault="00860CB8">
      <w:pPr>
        <w:pStyle w:val="Corpodetexto"/>
        <w:spacing w:before="137"/>
      </w:pPr>
    </w:p>
    <w:p w:rsidR="00860CB8" w:rsidRDefault="00F156CD">
      <w:pPr>
        <w:pStyle w:val="PargrafodaLista"/>
        <w:numPr>
          <w:ilvl w:val="0"/>
          <w:numId w:val="71"/>
        </w:numPr>
        <w:tabs>
          <w:tab w:val="left" w:pos="1297"/>
        </w:tabs>
        <w:spacing w:line="360" w:lineRule="auto"/>
        <w:ind w:right="139" w:firstLine="707"/>
        <w:rPr>
          <w:sz w:val="24"/>
        </w:rPr>
      </w:pPr>
      <w:r>
        <w:rPr>
          <w:sz w:val="24"/>
          <w:u w:val="single"/>
        </w:rPr>
        <w:t>Contatos:</w:t>
      </w:r>
      <w:r>
        <w:rPr>
          <w:sz w:val="24"/>
        </w:rPr>
        <w:t xml:space="preserve"> Os contatos podem ser feitos pelo telefone (11) 4136-4770 ou através do site </w:t>
      </w:r>
      <w:hyperlink r:id="rId74">
        <w:r>
          <w:rPr>
            <w:sz w:val="24"/>
          </w:rPr>
          <w:t>www.valedabencao.org.br</w:t>
        </w:r>
      </w:hyperlink>
    </w:p>
    <w:p w:rsidR="00860CB8" w:rsidRDefault="00860CB8">
      <w:pPr>
        <w:pStyle w:val="Corpodetexto"/>
        <w:spacing w:before="139"/>
      </w:pPr>
    </w:p>
    <w:p w:rsidR="00860CB8" w:rsidRDefault="00F156CD">
      <w:pPr>
        <w:pStyle w:val="PargrafodaLista"/>
        <w:numPr>
          <w:ilvl w:val="0"/>
          <w:numId w:val="71"/>
        </w:numPr>
        <w:tabs>
          <w:tab w:val="left" w:pos="1278"/>
        </w:tabs>
        <w:ind w:left="1278" w:hanging="143"/>
        <w:jc w:val="left"/>
        <w:rPr>
          <w:sz w:val="24"/>
        </w:rPr>
      </w:pPr>
      <w:r>
        <w:rPr>
          <w:sz w:val="24"/>
          <w:u w:val="single"/>
        </w:rPr>
        <w:t>Sinalização</w:t>
      </w:r>
      <w:r>
        <w:rPr>
          <w:spacing w:val="-2"/>
          <w:sz w:val="24"/>
          <w:u w:val="single"/>
        </w:rPr>
        <w:t xml:space="preserve"> </w:t>
      </w:r>
      <w:r>
        <w:rPr>
          <w:sz w:val="24"/>
          <w:u w:val="single"/>
        </w:rPr>
        <w:t>e</w:t>
      </w:r>
      <w:r>
        <w:rPr>
          <w:spacing w:val="-3"/>
          <w:sz w:val="24"/>
          <w:u w:val="single"/>
        </w:rPr>
        <w:t xml:space="preserve"> </w:t>
      </w:r>
      <w:r>
        <w:rPr>
          <w:sz w:val="24"/>
          <w:u w:val="single"/>
        </w:rPr>
        <w:t>Caracterização:</w:t>
      </w:r>
      <w:r>
        <w:rPr>
          <w:spacing w:val="2"/>
          <w:sz w:val="24"/>
        </w:rPr>
        <w:t xml:space="preserve"> </w:t>
      </w:r>
      <w:r>
        <w:rPr>
          <w:sz w:val="24"/>
        </w:rPr>
        <w:t>Não</w:t>
      </w:r>
      <w:r>
        <w:rPr>
          <w:spacing w:val="-2"/>
          <w:sz w:val="24"/>
        </w:rPr>
        <w:t xml:space="preserve"> </w:t>
      </w:r>
      <w:r>
        <w:rPr>
          <w:sz w:val="24"/>
        </w:rPr>
        <w:t>há registro</w:t>
      </w:r>
      <w:r>
        <w:rPr>
          <w:spacing w:val="-2"/>
          <w:sz w:val="24"/>
        </w:rPr>
        <w:t xml:space="preserve"> </w:t>
      </w:r>
      <w:r>
        <w:rPr>
          <w:sz w:val="24"/>
        </w:rPr>
        <w:t>de</w:t>
      </w:r>
      <w:r>
        <w:rPr>
          <w:spacing w:val="-1"/>
          <w:sz w:val="24"/>
        </w:rPr>
        <w:t xml:space="preserve"> </w:t>
      </w:r>
      <w:r>
        <w:rPr>
          <w:sz w:val="24"/>
        </w:rPr>
        <w:t>sinalização</w:t>
      </w:r>
      <w:r>
        <w:rPr>
          <w:spacing w:val="-2"/>
          <w:sz w:val="24"/>
        </w:rPr>
        <w:t xml:space="preserve"> </w:t>
      </w:r>
      <w:r>
        <w:rPr>
          <w:sz w:val="24"/>
        </w:rPr>
        <w:t>em</w:t>
      </w:r>
      <w:r>
        <w:rPr>
          <w:spacing w:val="-1"/>
          <w:sz w:val="24"/>
        </w:rPr>
        <w:t xml:space="preserve"> </w:t>
      </w:r>
      <w:r>
        <w:rPr>
          <w:sz w:val="24"/>
        </w:rPr>
        <w:t>geral e</w:t>
      </w:r>
      <w:r>
        <w:rPr>
          <w:spacing w:val="-2"/>
          <w:sz w:val="24"/>
        </w:rPr>
        <w:t xml:space="preserve"> turística</w:t>
      </w:r>
    </w:p>
    <w:p w:rsidR="00860CB8" w:rsidRDefault="00860CB8">
      <w:pPr>
        <w:pStyle w:val="Corpodetexto"/>
      </w:pPr>
    </w:p>
    <w:p w:rsidR="00860CB8" w:rsidRDefault="00860CB8">
      <w:pPr>
        <w:pStyle w:val="Corpodetexto"/>
      </w:pPr>
    </w:p>
    <w:p w:rsidR="00860CB8" w:rsidRDefault="00F156CD">
      <w:pPr>
        <w:pStyle w:val="PargrafodaLista"/>
        <w:numPr>
          <w:ilvl w:val="0"/>
          <w:numId w:val="71"/>
        </w:numPr>
        <w:tabs>
          <w:tab w:val="left" w:pos="1285"/>
        </w:tabs>
        <w:spacing w:before="1" w:line="360" w:lineRule="auto"/>
        <w:ind w:right="143" w:firstLine="707"/>
        <w:jc w:val="left"/>
        <w:rPr>
          <w:sz w:val="24"/>
        </w:rPr>
      </w:pPr>
      <w:r>
        <w:rPr>
          <w:sz w:val="24"/>
          <w:u w:val="single"/>
        </w:rPr>
        <w:t>Via Terrestre e Utilização:</w:t>
      </w:r>
      <w:r>
        <w:rPr>
          <w:sz w:val="24"/>
        </w:rPr>
        <w:t xml:space="preserve"> Por se tratar de área urbana, as vias são asfaltadas e estão em bom estado de conservação.</w:t>
      </w:r>
    </w:p>
    <w:p w:rsidR="00860CB8" w:rsidRDefault="00860CB8">
      <w:pPr>
        <w:pStyle w:val="Corpodetexto"/>
        <w:spacing w:before="137"/>
      </w:pPr>
    </w:p>
    <w:p w:rsidR="00860CB8" w:rsidRDefault="00F156CD">
      <w:pPr>
        <w:pStyle w:val="PargrafodaLista"/>
        <w:numPr>
          <w:ilvl w:val="0"/>
          <w:numId w:val="71"/>
        </w:numPr>
        <w:tabs>
          <w:tab w:val="left" w:pos="1282"/>
        </w:tabs>
        <w:spacing w:line="360" w:lineRule="auto"/>
        <w:ind w:right="141" w:firstLine="707"/>
        <w:jc w:val="left"/>
        <w:rPr>
          <w:sz w:val="24"/>
        </w:rPr>
      </w:pPr>
      <w:r>
        <w:rPr>
          <w:sz w:val="24"/>
          <w:u w:val="single"/>
        </w:rPr>
        <w:t>Meios de Transporte ao Atrativo:</w:t>
      </w:r>
      <w:r>
        <w:rPr>
          <w:sz w:val="24"/>
        </w:rPr>
        <w:t xml:space="preserve"> Os principais meios de transporte são: automóveis, motocicletas ou bicicleta, além de táxis situados próximo à Praça Albertino de Carlos Prestes.</w:t>
      </w:r>
    </w:p>
    <w:p w:rsidR="00860CB8" w:rsidRDefault="00860CB8">
      <w:pPr>
        <w:pStyle w:val="PargrafodaLista"/>
        <w:spacing w:line="360" w:lineRule="auto"/>
        <w:jc w:val="left"/>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1"/>
        </w:numPr>
        <w:tabs>
          <w:tab w:val="left" w:pos="1299"/>
        </w:tabs>
        <w:spacing w:before="75" w:line="360" w:lineRule="auto"/>
        <w:ind w:right="138" w:firstLine="707"/>
        <w:rPr>
          <w:sz w:val="24"/>
        </w:rPr>
      </w:pPr>
      <w:r>
        <w:rPr>
          <w:sz w:val="24"/>
          <w:u w:val="single"/>
        </w:rPr>
        <w:lastRenderedPageBreak/>
        <w:t>Estrutura Física:</w:t>
      </w:r>
      <w:r>
        <w:rPr>
          <w:sz w:val="24"/>
        </w:rPr>
        <w:t xml:space="preserve"> a AEBVB possui a seguinte estrutura: alojamentos; auditório para culto e congressos; sanitários; restaurante; estacionamento; quadra poliesportiva e</w:t>
      </w:r>
      <w:r>
        <w:rPr>
          <w:spacing w:val="40"/>
          <w:sz w:val="24"/>
        </w:rPr>
        <w:t xml:space="preserve"> </w:t>
      </w:r>
      <w:r>
        <w:rPr>
          <w:sz w:val="24"/>
        </w:rPr>
        <w:t>playground. O estabelecimento destina-se também a prestar serviços sociais voluntários para</w:t>
      </w:r>
      <w:r>
        <w:rPr>
          <w:spacing w:val="40"/>
          <w:sz w:val="24"/>
        </w:rPr>
        <w:t xml:space="preserve"> </w:t>
      </w:r>
      <w:r>
        <w:rPr>
          <w:sz w:val="24"/>
        </w:rPr>
        <w:t>o município de Araçariguama, disponibilizando equipe de especialistas para trabalho de acompanhamento psicopedagógico, social e profissionalizante com crianças de 0 a 18 anos.</w:t>
      </w:r>
    </w:p>
    <w:p w:rsidR="00860CB8" w:rsidRDefault="00F156CD">
      <w:pPr>
        <w:pStyle w:val="Corpodetexto"/>
        <w:spacing w:before="166"/>
        <w:rPr>
          <w:sz w:val="20"/>
        </w:rPr>
      </w:pPr>
      <w:r>
        <w:rPr>
          <w:noProof/>
          <w:sz w:val="20"/>
          <w:lang w:val="pt-BR" w:eastAsia="pt-BR"/>
        </w:rPr>
        <w:drawing>
          <wp:anchor distT="0" distB="0" distL="0" distR="0" simplePos="0" relativeHeight="487627776" behindDoc="1" locked="0" layoutInCell="1" allowOverlap="1">
            <wp:simplePos x="0" y="0"/>
            <wp:positionH relativeFrom="page">
              <wp:posOffset>2771775</wp:posOffset>
            </wp:positionH>
            <wp:positionV relativeFrom="paragraph">
              <wp:posOffset>266684</wp:posOffset>
            </wp:positionV>
            <wp:extent cx="2849899" cy="1898523"/>
            <wp:effectExtent l="0" t="0" r="0" b="0"/>
            <wp:wrapTopAndBottom/>
            <wp:docPr id="128" name="Image 128" descr="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descr="11"/>
                    <pic:cNvPicPr/>
                  </pic:nvPicPr>
                  <pic:blipFill>
                    <a:blip r:embed="rId75" cstate="print"/>
                    <a:stretch>
                      <a:fillRect/>
                    </a:stretch>
                  </pic:blipFill>
                  <pic:spPr>
                    <a:xfrm>
                      <a:off x="0" y="0"/>
                      <a:ext cx="2849899" cy="1898523"/>
                    </a:xfrm>
                    <a:prstGeom prst="rect">
                      <a:avLst/>
                    </a:prstGeom>
                  </pic:spPr>
                </pic:pic>
              </a:graphicData>
            </a:graphic>
          </wp:anchor>
        </w:drawing>
      </w:r>
    </w:p>
    <w:p w:rsidR="00860CB8" w:rsidRDefault="00F156CD">
      <w:pPr>
        <w:spacing w:before="114"/>
        <w:ind w:left="290"/>
        <w:jc w:val="center"/>
        <w:rPr>
          <w:sz w:val="16"/>
        </w:rPr>
      </w:pPr>
      <w:r>
        <w:rPr>
          <w:spacing w:val="-2"/>
          <w:sz w:val="16"/>
        </w:rPr>
        <w:t>Imagens:</w:t>
      </w:r>
      <w:r>
        <w:rPr>
          <w:spacing w:val="47"/>
          <w:sz w:val="16"/>
        </w:rPr>
        <w:t xml:space="preserve"> </w:t>
      </w:r>
      <w:r>
        <w:rPr>
          <w:spacing w:val="-2"/>
          <w:sz w:val="16"/>
        </w:rPr>
        <w:t>https://valedabencao.org.br/eventos-</w:t>
      </w:r>
      <w:r>
        <w:rPr>
          <w:spacing w:val="-5"/>
          <w:sz w:val="16"/>
        </w:rPr>
        <w:t>2/</w:t>
      </w:r>
    </w:p>
    <w:p w:rsidR="00860CB8" w:rsidRDefault="00860CB8">
      <w:pPr>
        <w:pStyle w:val="Corpodetexto"/>
        <w:rPr>
          <w:sz w:val="20"/>
        </w:rPr>
      </w:pPr>
    </w:p>
    <w:p w:rsidR="00860CB8" w:rsidRDefault="00F156CD">
      <w:pPr>
        <w:pStyle w:val="Corpodetexto"/>
        <w:spacing w:before="25"/>
        <w:rPr>
          <w:sz w:val="20"/>
        </w:rPr>
      </w:pPr>
      <w:r>
        <w:rPr>
          <w:noProof/>
          <w:sz w:val="20"/>
          <w:lang w:val="pt-BR" w:eastAsia="pt-BR"/>
        </w:rPr>
        <w:drawing>
          <wp:anchor distT="0" distB="0" distL="0" distR="0" simplePos="0" relativeHeight="487628288" behindDoc="1" locked="0" layoutInCell="1" allowOverlap="1">
            <wp:simplePos x="0" y="0"/>
            <wp:positionH relativeFrom="page">
              <wp:posOffset>2752089</wp:posOffset>
            </wp:positionH>
            <wp:positionV relativeFrom="paragraph">
              <wp:posOffset>177441</wp:posOffset>
            </wp:positionV>
            <wp:extent cx="2890763" cy="1927860"/>
            <wp:effectExtent l="0" t="0" r="0" b="0"/>
            <wp:wrapTopAndBottom/>
            <wp:docPr id="129" name="Image 129"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descr="5"/>
                    <pic:cNvPicPr/>
                  </pic:nvPicPr>
                  <pic:blipFill>
                    <a:blip r:embed="rId76" cstate="print"/>
                    <a:stretch>
                      <a:fillRect/>
                    </a:stretch>
                  </pic:blipFill>
                  <pic:spPr>
                    <a:xfrm>
                      <a:off x="0" y="0"/>
                      <a:ext cx="2890763" cy="1927860"/>
                    </a:xfrm>
                    <a:prstGeom prst="rect">
                      <a:avLst/>
                    </a:prstGeom>
                  </pic:spPr>
                </pic:pic>
              </a:graphicData>
            </a:graphic>
          </wp:anchor>
        </w:drawing>
      </w:r>
    </w:p>
    <w:p w:rsidR="00860CB8" w:rsidRDefault="00F156CD">
      <w:pPr>
        <w:spacing w:before="103"/>
        <w:ind w:left="290"/>
        <w:jc w:val="center"/>
        <w:rPr>
          <w:sz w:val="16"/>
        </w:rPr>
      </w:pPr>
      <w:r>
        <w:rPr>
          <w:spacing w:val="-2"/>
          <w:sz w:val="16"/>
        </w:rPr>
        <w:t>Imagens:</w:t>
      </w:r>
      <w:r>
        <w:rPr>
          <w:spacing w:val="47"/>
          <w:sz w:val="16"/>
        </w:rPr>
        <w:t xml:space="preserve"> </w:t>
      </w:r>
      <w:r>
        <w:rPr>
          <w:spacing w:val="-2"/>
          <w:sz w:val="16"/>
        </w:rPr>
        <w:t>https://valedabencao.org.br/eventos-</w:t>
      </w:r>
      <w:r>
        <w:rPr>
          <w:spacing w:val="-5"/>
          <w:sz w:val="16"/>
        </w:rPr>
        <w:t>2/</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318"/>
        </w:tabs>
        <w:spacing w:line="360" w:lineRule="auto"/>
        <w:ind w:right="141" w:firstLine="707"/>
        <w:rPr>
          <w:sz w:val="24"/>
        </w:rPr>
      </w:pPr>
      <w:r>
        <w:rPr>
          <w:sz w:val="24"/>
          <w:u w:val="single"/>
        </w:rPr>
        <w:t>Funcionamento e Fluxo Turístico:</w:t>
      </w:r>
      <w:r>
        <w:rPr>
          <w:sz w:val="24"/>
        </w:rPr>
        <w:t xml:space="preserve"> Funciona de janeiro a dezembro de segunda à sexta-feira, das 08h00 às 17h00. O atrativo está presente no Guia Turístico Evangélico do Estado de São Paulo. As atividades na Igreja acontecem as quarta-feira 19:30, aos domingos 09:30 e 18:30 além de contar com eventos programados em datas especiais, recebe visitantes em maioria de municípios da região (Sorocaba, São Roque e São Paulo).</w:t>
      </w:r>
    </w:p>
    <w:p w:rsidR="00860CB8" w:rsidRDefault="00860CB8">
      <w:pPr>
        <w:pStyle w:val="PargrafodaLista"/>
        <w:spacing w:line="360" w:lineRule="auto"/>
        <w:rPr>
          <w:sz w:val="24"/>
        </w:rPr>
        <w:sectPr w:rsidR="00860CB8">
          <w:footerReference w:type="default" r:id="rId77"/>
          <w:pgSz w:w="11900" w:h="16850"/>
          <w:pgMar w:top="1620" w:right="992" w:bottom="1220" w:left="1275" w:header="0" w:footer="1029" w:gutter="0"/>
          <w:cols w:space="720"/>
        </w:sectPr>
      </w:pPr>
    </w:p>
    <w:p w:rsidR="00860CB8" w:rsidRDefault="00F156CD">
      <w:pPr>
        <w:pStyle w:val="Ttulo1"/>
        <w:spacing w:line="360" w:lineRule="auto"/>
        <w:ind w:left="1146" w:right="5892" w:hanging="12"/>
      </w:pPr>
      <w:r>
        <w:lastRenderedPageBreak/>
        <w:t>Arquitetura Civil Fazenda</w:t>
      </w:r>
      <w:r>
        <w:rPr>
          <w:spacing w:val="-15"/>
        </w:rPr>
        <w:t xml:space="preserve"> </w:t>
      </w:r>
      <w:r>
        <w:t>Novo</w:t>
      </w:r>
      <w:r>
        <w:rPr>
          <w:spacing w:val="-15"/>
        </w:rPr>
        <w:t xml:space="preserve"> </w:t>
      </w:r>
      <w:r>
        <w:t>Horizonte</w:t>
      </w:r>
    </w:p>
    <w:p w:rsidR="00860CB8" w:rsidRDefault="00F156CD">
      <w:pPr>
        <w:pStyle w:val="Corpodetexto"/>
        <w:ind w:left="3035"/>
        <w:rPr>
          <w:sz w:val="20"/>
        </w:rPr>
      </w:pPr>
      <w:r>
        <w:rPr>
          <w:noProof/>
          <w:sz w:val="20"/>
          <w:lang w:val="pt-BR" w:eastAsia="pt-BR"/>
        </w:rPr>
        <w:drawing>
          <wp:inline distT="0" distB="0" distL="0" distR="0">
            <wp:extent cx="2872243" cy="1888140"/>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8" cstate="print"/>
                    <a:stretch>
                      <a:fillRect/>
                    </a:stretch>
                  </pic:blipFill>
                  <pic:spPr>
                    <a:xfrm>
                      <a:off x="0" y="0"/>
                      <a:ext cx="2872243" cy="1888140"/>
                    </a:xfrm>
                    <a:prstGeom prst="rect">
                      <a:avLst/>
                    </a:prstGeom>
                  </pic:spPr>
                </pic:pic>
              </a:graphicData>
            </a:graphic>
          </wp:inline>
        </w:drawing>
      </w:r>
    </w:p>
    <w:p w:rsidR="00860CB8" w:rsidRDefault="00F156CD">
      <w:pPr>
        <w:spacing w:before="153"/>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299"/>
        </w:tabs>
        <w:spacing w:line="360" w:lineRule="auto"/>
        <w:ind w:right="138" w:firstLine="707"/>
        <w:rPr>
          <w:sz w:val="24"/>
        </w:rPr>
      </w:pPr>
      <w:r>
        <w:rPr>
          <w:sz w:val="24"/>
          <w:u w:val="single"/>
        </w:rPr>
        <w:t>Apresentação:</w:t>
      </w:r>
      <w:r>
        <w:rPr>
          <w:sz w:val="24"/>
        </w:rPr>
        <w:t xml:space="preserve"> Fazenda Novo Horizonte é um casarão do século XVII que remonta ao período das Bandeiras, construída em 1628 por Frei Bartolomeu Correia de</w:t>
      </w:r>
      <w:r>
        <w:rPr>
          <w:spacing w:val="-2"/>
          <w:sz w:val="24"/>
        </w:rPr>
        <w:t xml:space="preserve"> </w:t>
      </w:r>
      <w:r>
        <w:rPr>
          <w:sz w:val="24"/>
        </w:rPr>
        <w:t>Albuquerque. Sua</w:t>
      </w:r>
      <w:r>
        <w:rPr>
          <w:spacing w:val="-1"/>
          <w:sz w:val="24"/>
        </w:rPr>
        <w:t xml:space="preserve"> </w:t>
      </w:r>
      <w:r>
        <w:rPr>
          <w:sz w:val="24"/>
        </w:rPr>
        <w:t>estrutura</w:t>
      </w:r>
      <w:r>
        <w:rPr>
          <w:spacing w:val="-1"/>
          <w:sz w:val="24"/>
        </w:rPr>
        <w:t xml:space="preserve"> </w:t>
      </w:r>
      <w:r>
        <w:rPr>
          <w:sz w:val="24"/>
        </w:rPr>
        <w:t>é feita</w:t>
      </w:r>
      <w:r>
        <w:rPr>
          <w:spacing w:val="-1"/>
          <w:sz w:val="24"/>
        </w:rPr>
        <w:t xml:space="preserve"> </w:t>
      </w:r>
      <w:r>
        <w:rPr>
          <w:sz w:val="24"/>
        </w:rPr>
        <w:t>de</w:t>
      </w:r>
      <w:r>
        <w:rPr>
          <w:spacing w:val="-3"/>
          <w:sz w:val="24"/>
        </w:rPr>
        <w:t xml:space="preserve"> </w:t>
      </w:r>
      <w:r>
        <w:rPr>
          <w:sz w:val="24"/>
        </w:rPr>
        <w:t>Taipa de</w:t>
      </w:r>
      <w:r>
        <w:rPr>
          <w:spacing w:val="-1"/>
          <w:sz w:val="24"/>
        </w:rPr>
        <w:t xml:space="preserve"> </w:t>
      </w:r>
      <w:r>
        <w:rPr>
          <w:sz w:val="24"/>
        </w:rPr>
        <w:t>Pilão, com beirais largos e</w:t>
      </w:r>
      <w:r>
        <w:rPr>
          <w:spacing w:val="-1"/>
          <w:sz w:val="24"/>
        </w:rPr>
        <w:t xml:space="preserve"> </w:t>
      </w:r>
      <w:r>
        <w:rPr>
          <w:sz w:val="24"/>
        </w:rPr>
        <w:t>varanda, características marcantes da arquitetura Bandeirante que permanecem preservadas até os dias atuais.</w:t>
      </w:r>
    </w:p>
    <w:p w:rsidR="00860CB8" w:rsidRDefault="00F156CD">
      <w:pPr>
        <w:pStyle w:val="Corpodetexto"/>
        <w:spacing w:after="4" w:line="360" w:lineRule="auto"/>
        <w:ind w:left="427" w:right="138" w:firstLine="707"/>
        <w:jc w:val="both"/>
      </w:pPr>
      <w:r>
        <w:t>A propriedade foi adquirida e restaurada pela família de Tullio Devescovi, um italiano que chegou ao Brasil em 1951, aos 30 anos, com o objetivo de estabelecer a fábrica de macarrão Adria no país. As atividades relacionadas ao Restaurante Casarão 54 tiveram início por volta de 1972, consolidando-se como um importante ponto de referência na região.</w:t>
      </w:r>
    </w:p>
    <w:p w:rsidR="00860CB8" w:rsidRDefault="00F156CD">
      <w:pPr>
        <w:tabs>
          <w:tab w:val="left" w:pos="5123"/>
        </w:tabs>
        <w:ind w:left="1343"/>
        <w:rPr>
          <w:position w:val="6"/>
          <w:sz w:val="20"/>
        </w:rPr>
      </w:pPr>
      <w:r>
        <w:rPr>
          <w:noProof/>
          <w:sz w:val="20"/>
          <w:lang w:val="pt-BR" w:eastAsia="pt-BR"/>
        </w:rPr>
        <w:drawing>
          <wp:inline distT="0" distB="0" distL="0" distR="0">
            <wp:extent cx="2268303" cy="1793748"/>
            <wp:effectExtent l="0" t="0" r="0" b="0"/>
            <wp:docPr id="132" name="Image 132" descr="C:\Users\user\AppData\Local\Microsoft\Windows\INetCache\Content.Word\casarao54_later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descr="C:\Users\user\AppData\Local\Microsoft\Windows\INetCache\Content.Word\casarao54_lateral.jpg"/>
                    <pic:cNvPicPr/>
                  </pic:nvPicPr>
                  <pic:blipFill>
                    <a:blip r:embed="rId79" cstate="print"/>
                    <a:stretch>
                      <a:fillRect/>
                    </a:stretch>
                  </pic:blipFill>
                  <pic:spPr>
                    <a:xfrm>
                      <a:off x="0" y="0"/>
                      <a:ext cx="2268303" cy="1793748"/>
                    </a:xfrm>
                    <a:prstGeom prst="rect">
                      <a:avLst/>
                    </a:prstGeom>
                  </pic:spPr>
                </pic:pic>
              </a:graphicData>
            </a:graphic>
          </wp:inline>
        </w:drawing>
      </w:r>
      <w:r>
        <w:rPr>
          <w:sz w:val="20"/>
        </w:rPr>
        <w:tab/>
      </w:r>
      <w:r>
        <w:rPr>
          <w:noProof/>
          <w:position w:val="6"/>
          <w:sz w:val="20"/>
          <w:lang w:val="pt-BR" w:eastAsia="pt-BR"/>
        </w:rPr>
        <w:drawing>
          <wp:inline distT="0" distB="0" distL="0" distR="0">
            <wp:extent cx="2168959" cy="1752981"/>
            <wp:effectExtent l="0" t="0" r="0" b="0"/>
            <wp:docPr id="133" name="Image 133" descr="C:\Users\user\AppData\Local\Microsoft\Windows\INetCache\Content.Word\casarao54_pared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descr="C:\Users\user\AppData\Local\Microsoft\Windows\INetCache\Content.Word\casarao54_parede.jpg"/>
                    <pic:cNvPicPr/>
                  </pic:nvPicPr>
                  <pic:blipFill>
                    <a:blip r:embed="rId80" cstate="print"/>
                    <a:stretch>
                      <a:fillRect/>
                    </a:stretch>
                  </pic:blipFill>
                  <pic:spPr>
                    <a:xfrm>
                      <a:off x="0" y="0"/>
                      <a:ext cx="2168959" cy="1752981"/>
                    </a:xfrm>
                    <a:prstGeom prst="rect">
                      <a:avLst/>
                    </a:prstGeom>
                  </pic:spPr>
                </pic:pic>
              </a:graphicData>
            </a:graphic>
          </wp:inline>
        </w:drawing>
      </w:r>
    </w:p>
    <w:p w:rsidR="00860CB8" w:rsidRDefault="00F156CD">
      <w:pPr>
        <w:spacing w:before="62"/>
        <w:ind w:left="286"/>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1"/>
        </w:numPr>
        <w:tabs>
          <w:tab w:val="left" w:pos="1285"/>
        </w:tabs>
        <w:spacing w:line="360" w:lineRule="auto"/>
        <w:ind w:right="143" w:firstLine="707"/>
        <w:rPr>
          <w:sz w:val="24"/>
        </w:rPr>
      </w:pPr>
      <w:r>
        <w:rPr>
          <w:sz w:val="24"/>
          <w:u w:val="single"/>
        </w:rPr>
        <w:t>Localização e Ambiência:</w:t>
      </w:r>
      <w:r>
        <w:rPr>
          <w:sz w:val="24"/>
        </w:rPr>
        <w:t xml:space="preserve"> O empreendimento está localizado na Rodovia Pref. Lívio Tagliassachi km 01, em zona considerado rural e próximo ao trevo da Rodovia Pres. Castello Branco km54 sentido São Roque.</w:t>
      </w:r>
    </w:p>
    <w:p w:rsidR="00860CB8" w:rsidRDefault="00860CB8">
      <w:pPr>
        <w:pStyle w:val="Corpodetexto"/>
        <w:spacing w:before="98"/>
      </w:pPr>
    </w:p>
    <w:p w:rsidR="00860CB8" w:rsidRDefault="00F156CD">
      <w:pPr>
        <w:pStyle w:val="PargrafodaLista"/>
        <w:numPr>
          <w:ilvl w:val="0"/>
          <w:numId w:val="71"/>
        </w:numPr>
        <w:tabs>
          <w:tab w:val="left" w:pos="1323"/>
        </w:tabs>
        <w:spacing w:line="360" w:lineRule="auto"/>
        <w:ind w:right="139" w:firstLine="707"/>
        <w:rPr>
          <w:sz w:val="24"/>
        </w:rPr>
      </w:pPr>
      <w:r>
        <w:rPr>
          <w:sz w:val="24"/>
          <w:u w:val="single"/>
        </w:rPr>
        <w:lastRenderedPageBreak/>
        <w:t>Contatos:</w:t>
      </w:r>
      <w:r>
        <w:rPr>
          <w:sz w:val="24"/>
        </w:rPr>
        <w:t xml:space="preserve"> Os contatos podem ser feitos por meio do telefone 11 94305-0922 ou através do site www.casarão54.com.br.</w:t>
      </w:r>
    </w:p>
    <w:p w:rsidR="00860CB8" w:rsidRDefault="00860CB8">
      <w:pPr>
        <w:pStyle w:val="PargrafodaLista"/>
        <w:spacing w:line="360" w:lineRule="auto"/>
        <w:rPr>
          <w:sz w:val="24"/>
        </w:rPr>
        <w:sectPr w:rsidR="00860CB8">
          <w:footerReference w:type="default" r:id="rId81"/>
          <w:pgSz w:w="11900" w:h="16850"/>
          <w:pgMar w:top="1640" w:right="992" w:bottom="1160" w:left="1275" w:header="0" w:footer="969" w:gutter="0"/>
          <w:pgNumType w:start="1"/>
          <w:cols w:space="720"/>
        </w:sectPr>
      </w:pPr>
    </w:p>
    <w:p w:rsidR="00860CB8" w:rsidRDefault="00F156CD">
      <w:pPr>
        <w:pStyle w:val="PargrafodaLista"/>
        <w:numPr>
          <w:ilvl w:val="0"/>
          <w:numId w:val="71"/>
        </w:numPr>
        <w:tabs>
          <w:tab w:val="left" w:pos="1217"/>
        </w:tabs>
        <w:spacing w:before="75" w:line="360" w:lineRule="auto"/>
        <w:ind w:right="142" w:firstLine="707"/>
        <w:rPr>
          <w:sz w:val="24"/>
        </w:rPr>
      </w:pPr>
      <w:r>
        <w:rPr>
          <w:sz w:val="24"/>
          <w:u w:val="single"/>
        </w:rPr>
        <w:lastRenderedPageBreak/>
        <w:t>Sinalização e Caracterização:</w:t>
      </w:r>
      <w:r>
        <w:rPr>
          <w:sz w:val="24"/>
        </w:rPr>
        <w:t xml:space="preserve"> No acesso a Fazenda possui sinalização turística indicativa, conforme as recomendadas pela Organização Mundial do Turismo e pelo Ministério do Turismo. Entretanto, algumas placas estão deterioradas e desatualizadas.</w:t>
      </w:r>
    </w:p>
    <w:p w:rsidR="00860CB8" w:rsidRDefault="00860CB8">
      <w:pPr>
        <w:pStyle w:val="Corpodetexto"/>
        <w:spacing w:before="138"/>
      </w:pPr>
    </w:p>
    <w:p w:rsidR="00860CB8" w:rsidRDefault="00F156CD">
      <w:pPr>
        <w:pStyle w:val="PargrafodaLista"/>
        <w:numPr>
          <w:ilvl w:val="0"/>
          <w:numId w:val="71"/>
        </w:numPr>
        <w:tabs>
          <w:tab w:val="left" w:pos="1292"/>
        </w:tabs>
        <w:spacing w:line="360" w:lineRule="auto"/>
        <w:ind w:right="138" w:firstLine="707"/>
        <w:rPr>
          <w:sz w:val="24"/>
        </w:rPr>
      </w:pPr>
      <w:r>
        <w:rPr>
          <w:sz w:val="24"/>
          <w:u w:val="single"/>
        </w:rPr>
        <w:t>Via Terrestre e Utilização:</w:t>
      </w:r>
      <w:r>
        <w:rPr>
          <w:sz w:val="24"/>
        </w:rPr>
        <w:t xml:space="preserve"> Para acesso, inicialmente percorre-se rodovias asfaltadas em bom estado de conservação e logo após uma estrada de chão batido, que está em</w:t>
      </w:r>
      <w:r>
        <w:rPr>
          <w:spacing w:val="40"/>
          <w:sz w:val="24"/>
        </w:rPr>
        <w:t xml:space="preserve"> </w:t>
      </w:r>
      <w:r>
        <w:rPr>
          <w:sz w:val="24"/>
        </w:rPr>
        <w:t>condições regulares de tráfego por haver algumas imperfeições.</w:t>
      </w:r>
    </w:p>
    <w:p w:rsidR="00860CB8" w:rsidRDefault="00860CB8">
      <w:pPr>
        <w:pStyle w:val="Corpodetexto"/>
        <w:spacing w:before="138"/>
      </w:pPr>
    </w:p>
    <w:p w:rsidR="00860CB8" w:rsidRDefault="00F156CD">
      <w:pPr>
        <w:pStyle w:val="PargrafodaLista"/>
        <w:numPr>
          <w:ilvl w:val="0"/>
          <w:numId w:val="71"/>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ou bicicleta, além de táxis situados próximo à Praça Albertino de Carlos Prestes.</w:t>
      </w:r>
    </w:p>
    <w:p w:rsidR="00860CB8" w:rsidRDefault="00860CB8">
      <w:pPr>
        <w:pStyle w:val="Corpodetexto"/>
        <w:spacing w:before="138"/>
      </w:pPr>
    </w:p>
    <w:p w:rsidR="00860CB8" w:rsidRDefault="00F156CD">
      <w:pPr>
        <w:pStyle w:val="PargrafodaLista"/>
        <w:numPr>
          <w:ilvl w:val="0"/>
          <w:numId w:val="71"/>
        </w:numPr>
        <w:tabs>
          <w:tab w:val="left" w:pos="1289"/>
        </w:tabs>
        <w:spacing w:line="360" w:lineRule="auto"/>
        <w:ind w:right="143" w:firstLine="707"/>
        <w:rPr>
          <w:sz w:val="24"/>
        </w:rPr>
      </w:pPr>
      <w:r>
        <w:rPr>
          <w:sz w:val="24"/>
          <w:u w:val="single"/>
        </w:rPr>
        <w:t>Geração de Emprego:</w:t>
      </w:r>
      <w:r>
        <w:rPr>
          <w:sz w:val="24"/>
        </w:rPr>
        <w:t xml:space="preserve"> Possui 04 empregados permanentes e contrata 10 empregados temporários mensais.</w:t>
      </w:r>
    </w:p>
    <w:p w:rsidR="00860CB8" w:rsidRDefault="00860CB8">
      <w:pPr>
        <w:pStyle w:val="Corpodetexto"/>
        <w:spacing w:before="139"/>
      </w:pPr>
    </w:p>
    <w:p w:rsidR="00860CB8" w:rsidRDefault="00F156CD">
      <w:pPr>
        <w:pStyle w:val="PargrafodaLista"/>
        <w:numPr>
          <w:ilvl w:val="0"/>
          <w:numId w:val="71"/>
        </w:numPr>
        <w:tabs>
          <w:tab w:val="left" w:pos="1285"/>
        </w:tabs>
        <w:spacing w:line="360" w:lineRule="auto"/>
        <w:ind w:right="142" w:firstLine="707"/>
        <w:rPr>
          <w:sz w:val="24"/>
        </w:rPr>
      </w:pPr>
      <w:r>
        <w:rPr>
          <w:sz w:val="24"/>
          <w:u w:val="single"/>
        </w:rPr>
        <w:t>Estrutura Física:</w:t>
      </w:r>
      <w:r>
        <w:rPr>
          <w:sz w:val="24"/>
        </w:rPr>
        <w:t xml:space="preserve"> A fazenda conta com restaurante, playground e lago com pedalinho para recreação e lazer. O empreendimento disponibiliza estacionamento, sanitários, iluminação, ponto de energia elétrica e segurança, para acessibilidade possuem rampas, vagas de estacionamento exclusivas e instalações sanitárias adaptadas.</w:t>
      </w:r>
    </w:p>
    <w:p w:rsidR="00860CB8" w:rsidRDefault="00F156CD">
      <w:pPr>
        <w:pStyle w:val="Corpodetexto"/>
        <w:spacing w:before="22"/>
        <w:rPr>
          <w:sz w:val="20"/>
        </w:rPr>
      </w:pPr>
      <w:r>
        <w:rPr>
          <w:noProof/>
          <w:sz w:val="20"/>
          <w:lang w:val="pt-BR" w:eastAsia="pt-BR"/>
        </w:rPr>
        <w:drawing>
          <wp:anchor distT="0" distB="0" distL="0" distR="0" simplePos="0" relativeHeight="487628800" behindDoc="1" locked="0" layoutInCell="1" allowOverlap="1">
            <wp:simplePos x="0" y="0"/>
            <wp:positionH relativeFrom="page">
              <wp:posOffset>2519045</wp:posOffset>
            </wp:positionH>
            <wp:positionV relativeFrom="paragraph">
              <wp:posOffset>175759</wp:posOffset>
            </wp:positionV>
            <wp:extent cx="2870948" cy="1929383"/>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82" cstate="print"/>
                    <a:stretch>
                      <a:fillRect/>
                    </a:stretch>
                  </pic:blipFill>
                  <pic:spPr>
                    <a:xfrm>
                      <a:off x="0" y="0"/>
                      <a:ext cx="2870948" cy="1929383"/>
                    </a:xfrm>
                    <a:prstGeom prst="rect">
                      <a:avLst/>
                    </a:prstGeom>
                  </pic:spPr>
                </pic:pic>
              </a:graphicData>
            </a:graphic>
          </wp:anchor>
        </w:drawing>
      </w:r>
    </w:p>
    <w:p w:rsidR="00860CB8" w:rsidRDefault="00F156CD">
      <w:pPr>
        <w:spacing w:before="97"/>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294"/>
        </w:tabs>
        <w:spacing w:line="360" w:lineRule="auto"/>
        <w:ind w:right="142" w:firstLine="707"/>
        <w:rPr>
          <w:sz w:val="24"/>
        </w:rPr>
      </w:pPr>
      <w:r>
        <w:rPr>
          <w:sz w:val="24"/>
          <w:u w:val="single"/>
        </w:rPr>
        <w:t>Funcionamento e Fluxo Turístico:</w:t>
      </w:r>
      <w:r>
        <w:rPr>
          <w:sz w:val="24"/>
        </w:rPr>
        <w:t xml:space="preserve"> De janeiro a dezembro, aos sábados, domingos e feriados das 11h00 às 16h00. O restaurante tem capacidade para atender até 350 pessoas sentadas em diversos ambientes, de</w:t>
      </w:r>
      <w:r>
        <w:rPr>
          <w:spacing w:val="-1"/>
          <w:sz w:val="24"/>
        </w:rPr>
        <w:t xml:space="preserve"> </w:t>
      </w:r>
      <w:r>
        <w:rPr>
          <w:sz w:val="24"/>
        </w:rPr>
        <w:t>acordo com o proprietário, o local recebe</w:t>
      </w:r>
      <w:r>
        <w:rPr>
          <w:spacing w:val="-1"/>
          <w:sz w:val="24"/>
        </w:rPr>
        <w:t xml:space="preserve"> </w:t>
      </w:r>
      <w:r>
        <w:rPr>
          <w:sz w:val="24"/>
        </w:rPr>
        <w:t>300 pessoas por dia de funcionamento e em datas comemorativas cerca de 500 pessoas.</w:t>
      </w:r>
    </w:p>
    <w:p w:rsidR="00860CB8" w:rsidRDefault="00860CB8">
      <w:pPr>
        <w:pStyle w:val="PargrafodaLista"/>
        <w:spacing w:line="360" w:lineRule="auto"/>
        <w:rPr>
          <w:sz w:val="24"/>
        </w:rPr>
        <w:sectPr w:rsidR="00860CB8">
          <w:pgSz w:w="11900" w:h="16850"/>
          <w:pgMar w:top="1620" w:right="992" w:bottom="1220" w:left="1275" w:header="0" w:footer="969" w:gutter="0"/>
          <w:cols w:space="720"/>
        </w:sectPr>
      </w:pPr>
    </w:p>
    <w:p w:rsidR="00860CB8" w:rsidRDefault="00F156CD">
      <w:pPr>
        <w:pStyle w:val="Ttulo1"/>
      </w:pPr>
      <w:r>
        <w:lastRenderedPageBreak/>
        <w:t>Arquitetura</w:t>
      </w:r>
      <w:r>
        <w:rPr>
          <w:spacing w:val="-3"/>
        </w:rPr>
        <w:t xml:space="preserve"> </w:t>
      </w:r>
      <w:r>
        <w:rPr>
          <w:spacing w:val="-2"/>
        </w:rPr>
        <w:t>Funerária</w:t>
      </w:r>
    </w:p>
    <w:p w:rsidR="00860CB8" w:rsidRDefault="00F156CD">
      <w:pPr>
        <w:spacing w:before="137"/>
        <w:ind w:left="1146"/>
        <w:rPr>
          <w:b/>
          <w:sz w:val="24"/>
        </w:rPr>
      </w:pPr>
      <w:r>
        <w:rPr>
          <w:b/>
          <w:sz w:val="24"/>
        </w:rPr>
        <w:t>Cemitério</w:t>
      </w:r>
      <w:r>
        <w:rPr>
          <w:b/>
          <w:spacing w:val="-3"/>
          <w:sz w:val="24"/>
        </w:rPr>
        <w:t xml:space="preserve"> </w:t>
      </w:r>
      <w:r>
        <w:rPr>
          <w:b/>
          <w:sz w:val="24"/>
        </w:rPr>
        <w:t>Municipal</w:t>
      </w:r>
      <w:r>
        <w:rPr>
          <w:b/>
          <w:spacing w:val="-2"/>
          <w:sz w:val="24"/>
        </w:rPr>
        <w:t xml:space="preserve"> </w:t>
      </w:r>
      <w:r>
        <w:rPr>
          <w:b/>
          <w:sz w:val="24"/>
        </w:rPr>
        <w:t>Jardim</w:t>
      </w:r>
      <w:r>
        <w:rPr>
          <w:b/>
          <w:spacing w:val="-4"/>
          <w:sz w:val="24"/>
        </w:rPr>
        <w:t xml:space="preserve"> </w:t>
      </w:r>
      <w:r>
        <w:rPr>
          <w:b/>
          <w:sz w:val="24"/>
        </w:rPr>
        <w:t>da</w:t>
      </w:r>
      <w:r>
        <w:rPr>
          <w:b/>
          <w:spacing w:val="1"/>
          <w:sz w:val="24"/>
        </w:rPr>
        <w:t xml:space="preserve"> </w:t>
      </w:r>
      <w:r>
        <w:rPr>
          <w:b/>
          <w:spacing w:val="-5"/>
          <w:sz w:val="24"/>
        </w:rPr>
        <w:t>Paz</w:t>
      </w:r>
    </w:p>
    <w:p w:rsidR="00860CB8" w:rsidRDefault="00F156CD">
      <w:pPr>
        <w:pStyle w:val="Corpodetexto"/>
        <w:rPr>
          <w:b/>
          <w:sz w:val="10"/>
        </w:rPr>
      </w:pPr>
      <w:r>
        <w:rPr>
          <w:b/>
          <w:noProof/>
          <w:sz w:val="10"/>
          <w:lang w:val="pt-BR" w:eastAsia="pt-BR"/>
        </w:rPr>
        <w:drawing>
          <wp:anchor distT="0" distB="0" distL="0" distR="0" simplePos="0" relativeHeight="487629312" behindDoc="1" locked="0" layoutInCell="1" allowOverlap="1">
            <wp:simplePos x="0" y="0"/>
            <wp:positionH relativeFrom="page">
              <wp:posOffset>2653410</wp:posOffset>
            </wp:positionH>
            <wp:positionV relativeFrom="paragraph">
              <wp:posOffset>88802</wp:posOffset>
            </wp:positionV>
            <wp:extent cx="3087490" cy="2158365"/>
            <wp:effectExtent l="0" t="0" r="0" b="0"/>
            <wp:wrapTopAndBottom/>
            <wp:docPr id="135" name="Image 135" descr="cemiteri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descr="cemiterio"/>
                    <pic:cNvPicPr/>
                  </pic:nvPicPr>
                  <pic:blipFill>
                    <a:blip r:embed="rId83" cstate="print"/>
                    <a:stretch>
                      <a:fillRect/>
                    </a:stretch>
                  </pic:blipFill>
                  <pic:spPr>
                    <a:xfrm>
                      <a:off x="0" y="0"/>
                      <a:ext cx="3087490" cy="2158365"/>
                    </a:xfrm>
                    <a:prstGeom prst="rect">
                      <a:avLst/>
                    </a:prstGeom>
                  </pic:spPr>
                </pic:pic>
              </a:graphicData>
            </a:graphic>
          </wp:anchor>
        </w:drawing>
      </w:r>
    </w:p>
    <w:p w:rsidR="00860CB8" w:rsidRDefault="00F156CD">
      <w:pPr>
        <w:spacing w:before="124"/>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1"/>
        </w:numPr>
        <w:tabs>
          <w:tab w:val="left" w:pos="1289"/>
        </w:tabs>
        <w:spacing w:line="360" w:lineRule="auto"/>
        <w:ind w:right="139" w:firstLine="707"/>
        <w:rPr>
          <w:sz w:val="24"/>
        </w:rPr>
      </w:pPr>
      <w:r>
        <w:rPr>
          <w:sz w:val="24"/>
          <w:u w:val="single"/>
        </w:rPr>
        <w:t>Apresentação:</w:t>
      </w:r>
      <w:r>
        <w:rPr>
          <w:sz w:val="24"/>
        </w:rPr>
        <w:t xml:space="preserve"> Em estilo mausoléu, é uma necrópole pública, destina-se a serviços e cerimônias funerárias. O local centenário é administrado pela concessionária XV de </w:t>
      </w:r>
      <w:r>
        <w:rPr>
          <w:spacing w:val="-2"/>
          <w:sz w:val="24"/>
        </w:rPr>
        <w:t>Novembro</w:t>
      </w:r>
    </w:p>
    <w:p w:rsidR="00860CB8" w:rsidRDefault="00860CB8">
      <w:pPr>
        <w:pStyle w:val="Corpodetexto"/>
        <w:spacing w:before="138"/>
      </w:pPr>
    </w:p>
    <w:p w:rsidR="00860CB8" w:rsidRDefault="00F156CD">
      <w:pPr>
        <w:pStyle w:val="PargrafodaLista"/>
        <w:numPr>
          <w:ilvl w:val="0"/>
          <w:numId w:val="71"/>
        </w:numPr>
        <w:tabs>
          <w:tab w:val="left" w:pos="1304"/>
        </w:tabs>
        <w:spacing w:line="360" w:lineRule="auto"/>
        <w:ind w:right="139" w:firstLine="707"/>
        <w:rPr>
          <w:sz w:val="24"/>
        </w:rPr>
      </w:pPr>
      <w:r>
        <w:rPr>
          <w:sz w:val="24"/>
          <w:u w:val="single"/>
        </w:rPr>
        <w:t>Localização e Ambiência:</w:t>
      </w:r>
      <w:r>
        <w:rPr>
          <w:sz w:val="24"/>
        </w:rPr>
        <w:t xml:space="preserve"> Localiza-se na Estrada Imperial, após o viaduto Claudio Reis que atravessa a Rodovia Pres. Castello Branco. O estabelecimento está de frente à praça comemorativa do centenário da Imigração Japonesa no Brasil.</w:t>
      </w:r>
    </w:p>
    <w:p w:rsidR="00860CB8" w:rsidRDefault="00860CB8">
      <w:pPr>
        <w:pStyle w:val="Corpodetexto"/>
        <w:spacing w:before="138"/>
      </w:pPr>
    </w:p>
    <w:p w:rsidR="00860CB8" w:rsidRDefault="00F156CD">
      <w:pPr>
        <w:pStyle w:val="PargrafodaLista"/>
        <w:numPr>
          <w:ilvl w:val="0"/>
          <w:numId w:val="71"/>
        </w:numPr>
        <w:tabs>
          <w:tab w:val="left" w:pos="1316"/>
        </w:tabs>
        <w:spacing w:before="1" w:line="360" w:lineRule="auto"/>
        <w:ind w:right="138" w:firstLine="707"/>
        <w:rPr>
          <w:sz w:val="24"/>
        </w:rPr>
      </w:pPr>
      <w:r>
        <w:rPr>
          <w:sz w:val="24"/>
          <w:u w:val="single"/>
        </w:rPr>
        <w:t>Contatos:</w:t>
      </w:r>
      <w:r>
        <w:rPr>
          <w:sz w:val="24"/>
        </w:rPr>
        <w:t xml:space="preserve"> Os contatos podem ser feitos pelos telefones 11 4158-9350, 11 94775- 9492 ou e-mail: </w:t>
      </w:r>
      <w:hyperlink r:id="rId84">
        <w:r>
          <w:rPr>
            <w:sz w:val="24"/>
          </w:rPr>
          <w:t>cemitério@xvdenovembro.com.br</w:t>
        </w:r>
      </w:hyperlink>
    </w:p>
    <w:p w:rsidR="00860CB8" w:rsidRDefault="00860CB8">
      <w:pPr>
        <w:pStyle w:val="Corpodetexto"/>
        <w:spacing w:before="139"/>
      </w:pPr>
    </w:p>
    <w:p w:rsidR="00860CB8" w:rsidRDefault="00F156CD">
      <w:pPr>
        <w:pStyle w:val="PargrafodaLista"/>
        <w:numPr>
          <w:ilvl w:val="0"/>
          <w:numId w:val="71"/>
        </w:numPr>
        <w:tabs>
          <w:tab w:val="left" w:pos="1278"/>
        </w:tabs>
        <w:ind w:left="1278" w:hanging="143"/>
        <w:jc w:val="left"/>
        <w:rPr>
          <w:sz w:val="24"/>
        </w:rPr>
      </w:pPr>
      <w:r>
        <w:rPr>
          <w:sz w:val="24"/>
          <w:u w:val="single"/>
        </w:rPr>
        <w:t>Sinalização</w:t>
      </w:r>
      <w:r>
        <w:rPr>
          <w:spacing w:val="-2"/>
          <w:sz w:val="24"/>
          <w:u w:val="single"/>
        </w:rPr>
        <w:t xml:space="preserve"> </w:t>
      </w:r>
      <w:r>
        <w:rPr>
          <w:sz w:val="24"/>
          <w:u w:val="single"/>
        </w:rPr>
        <w:t>e</w:t>
      </w:r>
      <w:r>
        <w:rPr>
          <w:spacing w:val="-2"/>
          <w:sz w:val="24"/>
          <w:u w:val="single"/>
        </w:rPr>
        <w:t xml:space="preserve"> </w:t>
      </w:r>
      <w:r>
        <w:rPr>
          <w:sz w:val="24"/>
          <w:u w:val="single"/>
        </w:rPr>
        <w:t>Caracterização:</w:t>
      </w:r>
      <w:r>
        <w:rPr>
          <w:spacing w:val="-2"/>
          <w:sz w:val="24"/>
        </w:rPr>
        <w:t xml:space="preserve"> </w:t>
      </w:r>
      <w:r>
        <w:rPr>
          <w:sz w:val="24"/>
        </w:rPr>
        <w:t>Não</w:t>
      </w:r>
      <w:r>
        <w:rPr>
          <w:spacing w:val="-1"/>
          <w:sz w:val="24"/>
        </w:rPr>
        <w:t xml:space="preserve"> </w:t>
      </w:r>
      <w:r>
        <w:rPr>
          <w:sz w:val="24"/>
        </w:rPr>
        <w:t>há registro</w:t>
      </w:r>
      <w:r>
        <w:rPr>
          <w:spacing w:val="-2"/>
          <w:sz w:val="24"/>
        </w:rPr>
        <w:t xml:space="preserve"> </w:t>
      </w:r>
      <w:r>
        <w:rPr>
          <w:sz w:val="24"/>
        </w:rPr>
        <w:t>de</w:t>
      </w:r>
      <w:r>
        <w:rPr>
          <w:spacing w:val="-1"/>
          <w:sz w:val="24"/>
        </w:rPr>
        <w:t xml:space="preserve"> </w:t>
      </w:r>
      <w:r>
        <w:rPr>
          <w:sz w:val="24"/>
        </w:rPr>
        <w:t>sinalização</w:t>
      </w:r>
      <w:r>
        <w:rPr>
          <w:spacing w:val="-1"/>
          <w:sz w:val="24"/>
        </w:rPr>
        <w:t xml:space="preserve"> </w:t>
      </w:r>
      <w:r>
        <w:rPr>
          <w:sz w:val="24"/>
        </w:rPr>
        <w:t>em</w:t>
      </w:r>
      <w:r>
        <w:rPr>
          <w:spacing w:val="-2"/>
          <w:sz w:val="24"/>
        </w:rPr>
        <w:t xml:space="preserve"> </w:t>
      </w:r>
      <w:r>
        <w:rPr>
          <w:sz w:val="24"/>
        </w:rPr>
        <w:t>geral</w:t>
      </w:r>
      <w:r>
        <w:rPr>
          <w:spacing w:val="1"/>
          <w:sz w:val="24"/>
        </w:rPr>
        <w:t xml:space="preserve"> </w:t>
      </w:r>
      <w:r>
        <w:rPr>
          <w:sz w:val="24"/>
        </w:rPr>
        <w:t>e</w:t>
      </w:r>
      <w:r>
        <w:rPr>
          <w:spacing w:val="-2"/>
          <w:sz w:val="24"/>
        </w:rPr>
        <w:t xml:space="preserve"> turística.</w:t>
      </w:r>
    </w:p>
    <w:p w:rsidR="00860CB8" w:rsidRDefault="00860CB8">
      <w:pPr>
        <w:pStyle w:val="Corpodetexto"/>
      </w:pPr>
    </w:p>
    <w:p w:rsidR="00860CB8" w:rsidRDefault="00860CB8">
      <w:pPr>
        <w:pStyle w:val="Corpodetexto"/>
      </w:pPr>
    </w:p>
    <w:p w:rsidR="00860CB8" w:rsidRDefault="00F156CD">
      <w:pPr>
        <w:pStyle w:val="PargrafodaLista"/>
        <w:numPr>
          <w:ilvl w:val="0"/>
          <w:numId w:val="71"/>
        </w:numPr>
        <w:tabs>
          <w:tab w:val="left" w:pos="1285"/>
        </w:tabs>
        <w:spacing w:line="360" w:lineRule="auto"/>
        <w:ind w:right="143" w:firstLine="707"/>
        <w:rPr>
          <w:sz w:val="24"/>
        </w:rPr>
      </w:pPr>
      <w:r>
        <w:rPr>
          <w:sz w:val="24"/>
          <w:u w:val="single"/>
        </w:rPr>
        <w:t>Via Terrestre e Utilização:</w:t>
      </w:r>
      <w:r>
        <w:rPr>
          <w:sz w:val="24"/>
        </w:rPr>
        <w:t xml:space="preserve"> Por se tratar de área urbana, as vias são asfaltadas e estão em bom estado de conservação.</w:t>
      </w:r>
    </w:p>
    <w:p w:rsidR="00860CB8" w:rsidRDefault="00860CB8">
      <w:pPr>
        <w:pStyle w:val="Corpodetexto"/>
        <w:spacing w:before="137"/>
      </w:pPr>
    </w:p>
    <w:p w:rsidR="00860CB8" w:rsidRDefault="00F156CD">
      <w:pPr>
        <w:pStyle w:val="PargrafodaLista"/>
        <w:numPr>
          <w:ilvl w:val="0"/>
          <w:numId w:val="71"/>
        </w:numPr>
        <w:tabs>
          <w:tab w:val="left" w:pos="1292"/>
        </w:tabs>
        <w:spacing w:line="360" w:lineRule="auto"/>
        <w:ind w:right="137" w:firstLine="707"/>
        <w:rPr>
          <w:sz w:val="24"/>
        </w:rPr>
      </w:pPr>
      <w:r>
        <w:rPr>
          <w:sz w:val="24"/>
          <w:u w:val="single"/>
        </w:rPr>
        <w:t>Meios de Transporte Utilizados:</w:t>
      </w:r>
      <w:r>
        <w:rPr>
          <w:sz w:val="24"/>
        </w:rPr>
        <w:t xml:space="preserve"> Os principais meios de transporte são: automóveis, motocicletas, a pé ou bicicleta, além de táxis situados próximo à Praça Albertino de Carlos </w:t>
      </w:r>
      <w:r>
        <w:rPr>
          <w:spacing w:val="-2"/>
          <w:sz w:val="24"/>
        </w:rPr>
        <w:t>Prestes.</w:t>
      </w:r>
    </w:p>
    <w:p w:rsidR="00860CB8" w:rsidRDefault="00860CB8">
      <w:pPr>
        <w:pStyle w:val="PargrafodaLista"/>
        <w:spacing w:line="360" w:lineRule="auto"/>
        <w:rPr>
          <w:sz w:val="24"/>
        </w:rPr>
        <w:sectPr w:rsidR="00860CB8">
          <w:pgSz w:w="11900" w:h="16850"/>
          <w:pgMar w:top="1640" w:right="992" w:bottom="1220" w:left="1275" w:header="0" w:footer="969" w:gutter="0"/>
          <w:cols w:space="720"/>
        </w:sectPr>
      </w:pPr>
    </w:p>
    <w:p w:rsidR="00860CB8" w:rsidRDefault="00F156CD">
      <w:pPr>
        <w:pStyle w:val="PargrafodaLista"/>
        <w:numPr>
          <w:ilvl w:val="0"/>
          <w:numId w:val="71"/>
        </w:numPr>
        <w:tabs>
          <w:tab w:val="left" w:pos="1282"/>
        </w:tabs>
        <w:spacing w:before="75" w:line="360" w:lineRule="auto"/>
        <w:ind w:right="143" w:firstLine="707"/>
        <w:jc w:val="left"/>
        <w:rPr>
          <w:sz w:val="24"/>
        </w:rPr>
      </w:pPr>
      <w:r>
        <w:rPr>
          <w:sz w:val="24"/>
          <w:u w:val="single"/>
        </w:rPr>
        <w:lastRenderedPageBreak/>
        <w:t>Geração de</w:t>
      </w:r>
      <w:r>
        <w:rPr>
          <w:spacing w:val="-1"/>
          <w:sz w:val="24"/>
          <w:u w:val="single"/>
        </w:rPr>
        <w:t xml:space="preserve"> </w:t>
      </w:r>
      <w:r>
        <w:rPr>
          <w:sz w:val="24"/>
          <w:u w:val="single"/>
        </w:rPr>
        <w:t>Empregos:</w:t>
      </w:r>
      <w:r>
        <w:rPr>
          <w:sz w:val="24"/>
        </w:rPr>
        <w:t xml:space="preserve"> O local possui 04 funcionários permanentes e</w:t>
      </w:r>
      <w:r>
        <w:rPr>
          <w:spacing w:val="-1"/>
          <w:sz w:val="24"/>
        </w:rPr>
        <w:t xml:space="preserve"> </w:t>
      </w:r>
      <w:r>
        <w:rPr>
          <w:sz w:val="24"/>
        </w:rPr>
        <w:t>periodicamente equipes realizam a limpeza, podas e roçagens.</w:t>
      </w:r>
    </w:p>
    <w:p w:rsidR="00860CB8" w:rsidRDefault="00860CB8">
      <w:pPr>
        <w:pStyle w:val="Corpodetexto"/>
        <w:spacing w:before="137"/>
      </w:pPr>
    </w:p>
    <w:p w:rsidR="00860CB8" w:rsidRDefault="00F156CD">
      <w:pPr>
        <w:pStyle w:val="PargrafodaLista"/>
        <w:numPr>
          <w:ilvl w:val="0"/>
          <w:numId w:val="71"/>
        </w:numPr>
        <w:tabs>
          <w:tab w:val="left" w:pos="1304"/>
        </w:tabs>
        <w:spacing w:line="360" w:lineRule="auto"/>
        <w:ind w:right="144" w:firstLine="707"/>
        <w:jc w:val="left"/>
        <w:rPr>
          <w:sz w:val="24"/>
        </w:rPr>
      </w:pPr>
      <w:r>
        <w:rPr>
          <w:sz w:val="24"/>
          <w:u w:val="single"/>
        </w:rPr>
        <w:t>Estrutura Física:</w:t>
      </w:r>
      <w:r>
        <w:rPr>
          <w:sz w:val="24"/>
        </w:rPr>
        <w:t xml:space="preserve"> Trata-se de um cemitério horizontal com salas de velório, capela,</w:t>
      </w:r>
      <w:r>
        <w:rPr>
          <w:spacing w:val="80"/>
          <w:sz w:val="24"/>
        </w:rPr>
        <w:t xml:space="preserve"> </w:t>
      </w:r>
      <w:r>
        <w:rPr>
          <w:sz w:val="24"/>
        </w:rPr>
        <w:t>estacionamento, sala de café, banheiros e sede da administração.</w:t>
      </w:r>
    </w:p>
    <w:p w:rsidR="00860CB8" w:rsidRDefault="00F156CD">
      <w:pPr>
        <w:pStyle w:val="Corpodetexto"/>
        <w:spacing w:before="27"/>
        <w:rPr>
          <w:sz w:val="20"/>
        </w:rPr>
      </w:pPr>
      <w:r>
        <w:rPr>
          <w:noProof/>
          <w:sz w:val="20"/>
          <w:lang w:val="pt-BR" w:eastAsia="pt-BR"/>
        </w:rPr>
        <w:drawing>
          <wp:anchor distT="0" distB="0" distL="0" distR="0" simplePos="0" relativeHeight="487629824" behindDoc="1" locked="0" layoutInCell="1" allowOverlap="1">
            <wp:simplePos x="0" y="0"/>
            <wp:positionH relativeFrom="page">
              <wp:posOffset>2138045</wp:posOffset>
            </wp:positionH>
            <wp:positionV relativeFrom="paragraph">
              <wp:posOffset>178666</wp:posOffset>
            </wp:positionV>
            <wp:extent cx="3657245" cy="2057400"/>
            <wp:effectExtent l="0" t="0" r="0" b="0"/>
            <wp:wrapTopAndBottom/>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85" cstate="print"/>
                    <a:stretch>
                      <a:fillRect/>
                    </a:stretch>
                  </pic:blipFill>
                  <pic:spPr>
                    <a:xfrm>
                      <a:off x="0" y="0"/>
                      <a:ext cx="3657245" cy="2057400"/>
                    </a:xfrm>
                    <a:prstGeom prst="rect">
                      <a:avLst/>
                    </a:prstGeom>
                  </pic:spPr>
                </pic:pic>
              </a:graphicData>
            </a:graphic>
          </wp:anchor>
        </w:drawing>
      </w:r>
    </w:p>
    <w:p w:rsidR="00860CB8" w:rsidRDefault="00F156CD">
      <w:pPr>
        <w:spacing w:before="73"/>
        <w:ind w:left="287"/>
        <w:jc w:val="center"/>
        <w:rPr>
          <w:sz w:val="16"/>
        </w:rPr>
      </w:pPr>
      <w:r>
        <w:rPr>
          <w:sz w:val="16"/>
        </w:rPr>
        <w:t>Imagem:</w:t>
      </w:r>
      <w:r>
        <w:rPr>
          <w:spacing w:val="-3"/>
          <w:sz w:val="16"/>
        </w:rPr>
        <w:t xml:space="preserve"> </w:t>
      </w:r>
      <w:r>
        <w:rPr>
          <w:sz w:val="16"/>
        </w:rPr>
        <w:t>Gazeta</w:t>
      </w:r>
      <w:r>
        <w:rPr>
          <w:spacing w:val="-3"/>
          <w:sz w:val="16"/>
        </w:rPr>
        <w:t xml:space="preserve"> </w:t>
      </w:r>
      <w:r>
        <w:rPr>
          <w:sz w:val="16"/>
        </w:rPr>
        <w:t>de</w:t>
      </w:r>
      <w:r>
        <w:rPr>
          <w:spacing w:val="-5"/>
          <w:sz w:val="16"/>
        </w:rPr>
        <w:t xml:space="preserve"> </w:t>
      </w:r>
      <w:r>
        <w:rPr>
          <w:spacing w:val="-2"/>
          <w:sz w:val="16"/>
        </w:rPr>
        <w:t>Araçariguama</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1"/>
        </w:numPr>
        <w:tabs>
          <w:tab w:val="left" w:pos="1282"/>
        </w:tabs>
        <w:spacing w:line="360" w:lineRule="auto"/>
        <w:ind w:right="136" w:firstLine="707"/>
        <w:rPr>
          <w:sz w:val="24"/>
        </w:rPr>
      </w:pPr>
      <w:r>
        <w:rPr>
          <w:sz w:val="24"/>
          <w:u w:val="single"/>
        </w:rPr>
        <w:t>Funcionamento e Fluxo Turístico:</w:t>
      </w:r>
      <w:r>
        <w:rPr>
          <w:sz w:val="24"/>
        </w:rPr>
        <w:t xml:space="preserve"> De janeiro a dezembro, de segunda a domingo das 08h00 às 17h00. No dia 02 de novembro, feriado nacional de finados, o Cemitério Municipal Jardim da Paz recebe mais de 3 mil pessoas e nesse dia é realizada uma missa campal em homenagem</w:t>
      </w:r>
      <w:r>
        <w:rPr>
          <w:spacing w:val="-1"/>
          <w:sz w:val="24"/>
        </w:rPr>
        <w:t xml:space="preserve"> </w:t>
      </w:r>
      <w:r>
        <w:rPr>
          <w:sz w:val="24"/>
        </w:rPr>
        <w:t>aos</w:t>
      </w:r>
      <w:r>
        <w:rPr>
          <w:spacing w:val="-1"/>
          <w:sz w:val="24"/>
        </w:rPr>
        <w:t xml:space="preserve"> </w:t>
      </w:r>
      <w:r>
        <w:rPr>
          <w:sz w:val="24"/>
        </w:rPr>
        <w:t>fiéis</w:t>
      </w:r>
      <w:r>
        <w:rPr>
          <w:spacing w:val="-1"/>
          <w:sz w:val="24"/>
        </w:rPr>
        <w:t xml:space="preserve"> </w:t>
      </w:r>
      <w:r>
        <w:rPr>
          <w:sz w:val="24"/>
        </w:rPr>
        <w:t>que</w:t>
      </w:r>
      <w:r>
        <w:rPr>
          <w:spacing w:val="-1"/>
          <w:sz w:val="24"/>
        </w:rPr>
        <w:t xml:space="preserve"> </w:t>
      </w:r>
      <w:r>
        <w:rPr>
          <w:sz w:val="24"/>
        </w:rPr>
        <w:t>já</w:t>
      </w:r>
      <w:r>
        <w:rPr>
          <w:spacing w:val="-2"/>
          <w:sz w:val="24"/>
        </w:rPr>
        <w:t xml:space="preserve"> </w:t>
      </w:r>
      <w:r>
        <w:rPr>
          <w:sz w:val="24"/>
        </w:rPr>
        <w:t>partiram,</w:t>
      </w:r>
      <w:r>
        <w:rPr>
          <w:spacing w:val="-1"/>
          <w:sz w:val="24"/>
        </w:rPr>
        <w:t xml:space="preserve"> </w:t>
      </w:r>
      <w:r>
        <w:rPr>
          <w:sz w:val="24"/>
        </w:rPr>
        <w:t>proporcionando</w:t>
      </w:r>
      <w:r>
        <w:rPr>
          <w:spacing w:val="-1"/>
          <w:sz w:val="24"/>
        </w:rPr>
        <w:t xml:space="preserve"> </w:t>
      </w:r>
      <w:r>
        <w:rPr>
          <w:sz w:val="24"/>
        </w:rPr>
        <w:t>um</w:t>
      </w:r>
      <w:r>
        <w:rPr>
          <w:spacing w:val="-1"/>
          <w:sz w:val="24"/>
        </w:rPr>
        <w:t xml:space="preserve"> </w:t>
      </w:r>
      <w:r>
        <w:rPr>
          <w:sz w:val="24"/>
        </w:rPr>
        <w:t>momento</w:t>
      </w:r>
      <w:r>
        <w:rPr>
          <w:spacing w:val="-1"/>
          <w:sz w:val="24"/>
        </w:rPr>
        <w:t xml:space="preserve"> </w:t>
      </w:r>
      <w:r>
        <w:rPr>
          <w:sz w:val="24"/>
        </w:rPr>
        <w:t>de</w:t>
      </w:r>
      <w:r>
        <w:rPr>
          <w:spacing w:val="-2"/>
          <w:sz w:val="24"/>
        </w:rPr>
        <w:t xml:space="preserve"> </w:t>
      </w:r>
      <w:r>
        <w:rPr>
          <w:sz w:val="24"/>
        </w:rPr>
        <w:t>reflexão</w:t>
      </w:r>
      <w:r>
        <w:rPr>
          <w:spacing w:val="-1"/>
          <w:sz w:val="24"/>
        </w:rPr>
        <w:t xml:space="preserve"> </w:t>
      </w:r>
      <w:r>
        <w:rPr>
          <w:sz w:val="24"/>
        </w:rPr>
        <w:t>e</w:t>
      </w:r>
      <w:r>
        <w:rPr>
          <w:spacing w:val="-2"/>
          <w:sz w:val="24"/>
        </w:rPr>
        <w:t xml:space="preserve"> </w:t>
      </w:r>
      <w:r>
        <w:rPr>
          <w:sz w:val="24"/>
        </w:rPr>
        <w:t>homenagem coletiva.</w:t>
      </w:r>
      <w:r>
        <w:rPr>
          <w:spacing w:val="-2"/>
          <w:sz w:val="24"/>
        </w:rPr>
        <w:t xml:space="preserve"> </w:t>
      </w:r>
      <w:r>
        <w:rPr>
          <w:sz w:val="24"/>
        </w:rPr>
        <w:t>Além disso, muitas pessoas que residem em outras regiões aproveitam essa ocasião para visitar túmulos e prestar homenagens aos seus entes queridos falecidos.</w:t>
      </w:r>
    </w:p>
    <w:p w:rsidR="00860CB8" w:rsidRDefault="00860CB8">
      <w:pPr>
        <w:pStyle w:val="PargrafodaLista"/>
        <w:spacing w:line="360" w:lineRule="auto"/>
        <w:rPr>
          <w:sz w:val="24"/>
        </w:rPr>
        <w:sectPr w:rsidR="00860CB8">
          <w:pgSz w:w="11900" w:h="16850"/>
          <w:pgMar w:top="1620" w:right="992" w:bottom="1220" w:left="1275" w:header="0" w:footer="969" w:gutter="0"/>
          <w:cols w:space="720"/>
        </w:sectPr>
      </w:pPr>
    </w:p>
    <w:p w:rsidR="00860CB8" w:rsidRDefault="00F156CD">
      <w:pPr>
        <w:pStyle w:val="Ttulo1"/>
        <w:spacing w:line="360" w:lineRule="auto"/>
        <w:ind w:left="1146" w:right="5892" w:hanging="12"/>
      </w:pPr>
      <w:r>
        <w:lastRenderedPageBreak/>
        <w:t>Museu e Memorial Museu</w:t>
      </w:r>
      <w:r>
        <w:rPr>
          <w:spacing w:val="-10"/>
        </w:rPr>
        <w:t xml:space="preserve"> </w:t>
      </w:r>
      <w:r>
        <w:t>da</w:t>
      </w:r>
      <w:r>
        <w:rPr>
          <w:spacing w:val="-10"/>
        </w:rPr>
        <w:t xml:space="preserve"> </w:t>
      </w:r>
      <w:r>
        <w:t>Mina</w:t>
      </w:r>
      <w:r>
        <w:rPr>
          <w:spacing w:val="-10"/>
        </w:rPr>
        <w:t xml:space="preserve"> </w:t>
      </w:r>
      <w:r>
        <w:t>do</w:t>
      </w:r>
      <w:r>
        <w:rPr>
          <w:spacing w:val="-10"/>
        </w:rPr>
        <w:t xml:space="preserve"> </w:t>
      </w:r>
      <w:r>
        <w:t>Ouro</w:t>
      </w:r>
    </w:p>
    <w:p w:rsidR="00860CB8" w:rsidRDefault="00F156CD">
      <w:pPr>
        <w:pStyle w:val="Corpodetexto"/>
        <w:spacing w:before="160"/>
        <w:rPr>
          <w:b/>
          <w:sz w:val="20"/>
        </w:rPr>
      </w:pPr>
      <w:r>
        <w:rPr>
          <w:b/>
          <w:noProof/>
          <w:sz w:val="20"/>
          <w:lang w:val="pt-BR" w:eastAsia="pt-BR"/>
        </w:rPr>
        <w:drawing>
          <wp:anchor distT="0" distB="0" distL="0" distR="0" simplePos="0" relativeHeight="487630336" behindDoc="1" locked="0" layoutInCell="1" allowOverlap="1">
            <wp:simplePos x="0" y="0"/>
            <wp:positionH relativeFrom="page">
              <wp:posOffset>2923920</wp:posOffset>
            </wp:positionH>
            <wp:positionV relativeFrom="paragraph">
              <wp:posOffset>262934</wp:posOffset>
            </wp:positionV>
            <wp:extent cx="2540656" cy="2627756"/>
            <wp:effectExtent l="0" t="0" r="0" b="0"/>
            <wp:wrapTopAndBottom/>
            <wp:docPr id="137" name="Image 137" descr="muse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descr="museu"/>
                    <pic:cNvPicPr/>
                  </pic:nvPicPr>
                  <pic:blipFill>
                    <a:blip r:embed="rId86" cstate="print"/>
                    <a:stretch>
                      <a:fillRect/>
                    </a:stretch>
                  </pic:blipFill>
                  <pic:spPr>
                    <a:xfrm>
                      <a:off x="0" y="0"/>
                      <a:ext cx="2540656" cy="2627756"/>
                    </a:xfrm>
                    <a:prstGeom prst="rect">
                      <a:avLst/>
                    </a:prstGeom>
                  </pic:spPr>
                </pic:pic>
              </a:graphicData>
            </a:graphic>
          </wp:anchor>
        </w:drawing>
      </w:r>
    </w:p>
    <w:p w:rsidR="00860CB8" w:rsidRDefault="00F156CD">
      <w:pPr>
        <w:spacing w:before="105"/>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0"/>
          <w:numId w:val="71"/>
        </w:numPr>
        <w:tabs>
          <w:tab w:val="left" w:pos="1385"/>
        </w:tabs>
        <w:spacing w:before="1" w:line="360" w:lineRule="auto"/>
        <w:ind w:right="138" w:firstLine="707"/>
        <w:rPr>
          <w:sz w:val="24"/>
        </w:rPr>
      </w:pPr>
      <w:r>
        <w:rPr>
          <w:sz w:val="24"/>
          <w:u w:val="single"/>
        </w:rPr>
        <w:t>Apresentação:</w:t>
      </w:r>
      <w:r>
        <w:rPr>
          <w:sz w:val="24"/>
        </w:rPr>
        <w:t xml:space="preserve"> Local que funcionava como alojamento dos garimpeiros que trabalhavam na mina e hoje abriga objetos antigos, mantido pela parceria Prefeitura</w:t>
      </w:r>
      <w:r>
        <w:rPr>
          <w:spacing w:val="40"/>
          <w:sz w:val="24"/>
        </w:rPr>
        <w:t xml:space="preserve"> </w:t>
      </w:r>
      <w:r>
        <w:rPr>
          <w:sz w:val="24"/>
        </w:rPr>
        <w:t>Municipal de Araçariguama e Fundação Cintra Gordinho, cujo início do funcionamento data de julho de 2004, onde pode ser vistas amostras de minerais e aprender sobre a gastronomia e a origem do município e da região.</w:t>
      </w:r>
    </w:p>
    <w:p w:rsidR="00860CB8" w:rsidRDefault="00860CB8">
      <w:pPr>
        <w:pStyle w:val="Corpodetexto"/>
        <w:spacing w:before="138"/>
      </w:pPr>
    </w:p>
    <w:p w:rsidR="00860CB8" w:rsidRDefault="00F156CD">
      <w:pPr>
        <w:pStyle w:val="PargrafodaLista"/>
        <w:numPr>
          <w:ilvl w:val="0"/>
          <w:numId w:val="71"/>
        </w:numPr>
        <w:tabs>
          <w:tab w:val="left" w:pos="1301"/>
        </w:tabs>
        <w:spacing w:line="360" w:lineRule="auto"/>
        <w:ind w:right="139" w:firstLine="707"/>
        <w:rPr>
          <w:sz w:val="24"/>
        </w:rPr>
      </w:pPr>
      <w:r>
        <w:rPr>
          <w:sz w:val="24"/>
          <w:u w:val="single"/>
        </w:rPr>
        <w:t>Localização e Ambiência:</w:t>
      </w:r>
      <w:r>
        <w:rPr>
          <w:sz w:val="24"/>
        </w:rPr>
        <w:t xml:space="preserve"> Localiza-se no interior do Complexo Educacional Cintra Gordinho, no final da</w:t>
      </w:r>
      <w:r>
        <w:rPr>
          <w:spacing w:val="-1"/>
          <w:sz w:val="24"/>
        </w:rPr>
        <w:t xml:space="preserve"> </w:t>
      </w:r>
      <w:r>
        <w:rPr>
          <w:sz w:val="24"/>
        </w:rPr>
        <w:t>Travessa</w:t>
      </w:r>
      <w:r>
        <w:rPr>
          <w:spacing w:val="-1"/>
          <w:sz w:val="24"/>
        </w:rPr>
        <w:t xml:space="preserve"> </w:t>
      </w:r>
      <w:r>
        <w:rPr>
          <w:sz w:val="24"/>
        </w:rPr>
        <w:t>da</w:t>
      </w:r>
      <w:r>
        <w:rPr>
          <w:spacing w:val="-1"/>
          <w:sz w:val="24"/>
        </w:rPr>
        <w:t xml:space="preserve"> </w:t>
      </w:r>
      <w:r>
        <w:rPr>
          <w:sz w:val="24"/>
        </w:rPr>
        <w:t>Avenida</w:t>
      </w:r>
      <w:r>
        <w:rPr>
          <w:spacing w:val="-1"/>
          <w:sz w:val="24"/>
        </w:rPr>
        <w:t xml:space="preserve"> </w:t>
      </w:r>
      <w:r>
        <w:rPr>
          <w:sz w:val="24"/>
        </w:rPr>
        <w:t>Real uma</w:t>
      </w:r>
      <w:r>
        <w:rPr>
          <w:spacing w:val="-1"/>
          <w:sz w:val="24"/>
        </w:rPr>
        <w:t xml:space="preserve"> </w:t>
      </w:r>
      <w:r>
        <w:rPr>
          <w:sz w:val="24"/>
        </w:rPr>
        <w:t>rua asfaltada</w:t>
      </w:r>
      <w:r>
        <w:rPr>
          <w:spacing w:val="-1"/>
          <w:sz w:val="24"/>
        </w:rPr>
        <w:t xml:space="preserve"> </w:t>
      </w:r>
      <w:r>
        <w:rPr>
          <w:sz w:val="24"/>
        </w:rPr>
        <w:t>no bairro</w:t>
      </w:r>
      <w:r>
        <w:rPr>
          <w:spacing w:val="-1"/>
          <w:sz w:val="24"/>
        </w:rPr>
        <w:t xml:space="preserve"> </w:t>
      </w:r>
      <w:r>
        <w:rPr>
          <w:sz w:val="24"/>
        </w:rPr>
        <w:t>Cintra</w:t>
      </w:r>
      <w:r>
        <w:rPr>
          <w:spacing w:val="-2"/>
          <w:sz w:val="24"/>
        </w:rPr>
        <w:t xml:space="preserve"> </w:t>
      </w:r>
      <w:r>
        <w:rPr>
          <w:sz w:val="24"/>
        </w:rPr>
        <w:t>Gordinho, em zona considerada urbana. O acesso segue beirando ao córrego em meio à vegetação local. A localidade está a 2 km da Praça Albertino de Castro Prestes.</w:t>
      </w:r>
    </w:p>
    <w:p w:rsidR="00860CB8" w:rsidRDefault="00860CB8">
      <w:pPr>
        <w:pStyle w:val="Corpodetexto"/>
        <w:spacing w:before="138"/>
      </w:pPr>
    </w:p>
    <w:p w:rsidR="00860CB8" w:rsidRDefault="00F156CD">
      <w:pPr>
        <w:pStyle w:val="PargrafodaLista"/>
        <w:numPr>
          <w:ilvl w:val="0"/>
          <w:numId w:val="71"/>
        </w:numPr>
        <w:tabs>
          <w:tab w:val="left" w:pos="1309"/>
        </w:tabs>
        <w:spacing w:line="360" w:lineRule="auto"/>
        <w:ind w:right="143" w:firstLine="707"/>
        <w:rPr>
          <w:sz w:val="24"/>
        </w:rPr>
      </w:pPr>
      <w:r>
        <w:rPr>
          <w:sz w:val="24"/>
          <w:u w:val="single"/>
        </w:rPr>
        <w:t>Contatos:</w:t>
      </w:r>
      <w:r>
        <w:rPr>
          <w:sz w:val="24"/>
        </w:rPr>
        <w:t xml:space="preserve"> Os contatos podem ser feitos pela Secretaria de Cultura e Turismo pelo telefone 11 4204-1443 ou pelo e-mail: </w:t>
      </w:r>
      <w:hyperlink r:id="rId87">
        <w:r>
          <w:rPr>
            <w:sz w:val="24"/>
          </w:rPr>
          <w:t>turismo@aracariguama.sp.gov.br.</w:t>
        </w:r>
      </w:hyperlink>
    </w:p>
    <w:p w:rsidR="00860CB8" w:rsidRDefault="00860CB8">
      <w:pPr>
        <w:pStyle w:val="Corpodetexto"/>
        <w:spacing w:before="137"/>
      </w:pPr>
    </w:p>
    <w:p w:rsidR="00860CB8" w:rsidRDefault="00F156CD">
      <w:pPr>
        <w:pStyle w:val="PargrafodaLista"/>
        <w:numPr>
          <w:ilvl w:val="0"/>
          <w:numId w:val="71"/>
        </w:numPr>
        <w:tabs>
          <w:tab w:val="left" w:pos="1361"/>
        </w:tabs>
        <w:spacing w:line="360" w:lineRule="auto"/>
        <w:ind w:right="136" w:firstLine="707"/>
        <w:rPr>
          <w:sz w:val="24"/>
        </w:rPr>
      </w:pPr>
      <w:r>
        <w:rPr>
          <w:sz w:val="24"/>
          <w:u w:val="single"/>
        </w:rPr>
        <w:t>Sinalização e Caracterização:</w:t>
      </w:r>
      <w:r>
        <w:rPr>
          <w:sz w:val="24"/>
        </w:rPr>
        <w:t xml:space="preserve"> O acesso ao Museu possui sinalização turística indicativa, conforme as recomendadas pela Organização Mundial do Turismo e pelo Ministério do Turismo. Entretanto, algumas placas estão deterioradas e desatualizadas.</w:t>
      </w:r>
    </w:p>
    <w:p w:rsidR="00860CB8" w:rsidRDefault="00860CB8">
      <w:pPr>
        <w:pStyle w:val="PargrafodaLista"/>
        <w:spacing w:line="360" w:lineRule="auto"/>
        <w:rPr>
          <w:sz w:val="24"/>
        </w:rPr>
        <w:sectPr w:rsidR="00860CB8">
          <w:pgSz w:w="11900" w:h="16850"/>
          <w:pgMar w:top="1640" w:right="992" w:bottom="1220" w:left="1275" w:header="0" w:footer="969" w:gutter="0"/>
          <w:cols w:space="720"/>
        </w:sectPr>
      </w:pPr>
    </w:p>
    <w:p w:rsidR="00860CB8" w:rsidRDefault="00F156CD">
      <w:pPr>
        <w:pStyle w:val="PargrafodaLista"/>
        <w:numPr>
          <w:ilvl w:val="0"/>
          <w:numId w:val="71"/>
        </w:numPr>
        <w:tabs>
          <w:tab w:val="left" w:pos="1285"/>
        </w:tabs>
        <w:spacing w:before="75" w:line="360" w:lineRule="auto"/>
        <w:ind w:right="140" w:firstLine="707"/>
        <w:rPr>
          <w:sz w:val="24"/>
        </w:rPr>
      </w:pPr>
      <w:r>
        <w:rPr>
          <w:sz w:val="24"/>
          <w:u w:val="single"/>
        </w:rPr>
        <w:lastRenderedPageBreak/>
        <w:t>Via Terrestre e Utilização:</w:t>
      </w:r>
      <w:r>
        <w:rPr>
          <w:sz w:val="24"/>
        </w:rPr>
        <w:t xml:space="preserve"> Para o acesso ao local devem ser percorridas duas etapas, sendo a primeira dentro da área urbana em asfalto e a segunda em estrada de chão batido na área do Parque da Mina. As condições de uso são regulares, tanto na pavimentação asfáltica, quanto no terreno de chão batido que tem algumas imperfeições.</w:t>
      </w:r>
    </w:p>
    <w:p w:rsidR="00860CB8" w:rsidRDefault="00860CB8">
      <w:pPr>
        <w:pStyle w:val="Corpodetexto"/>
        <w:spacing w:before="137"/>
      </w:pPr>
    </w:p>
    <w:p w:rsidR="00860CB8" w:rsidRDefault="00F156CD">
      <w:pPr>
        <w:pStyle w:val="PargrafodaLista"/>
        <w:numPr>
          <w:ilvl w:val="0"/>
          <w:numId w:val="71"/>
        </w:numPr>
        <w:tabs>
          <w:tab w:val="left" w:pos="1342"/>
        </w:tabs>
        <w:spacing w:line="360" w:lineRule="auto"/>
        <w:ind w:right="139" w:firstLine="707"/>
        <w:rPr>
          <w:sz w:val="24"/>
        </w:rPr>
      </w:pPr>
      <w:r>
        <w:rPr>
          <w:sz w:val="24"/>
          <w:u w:val="single"/>
        </w:rPr>
        <w:t>Meios de Transporte ao Atrativo:</w:t>
      </w:r>
      <w:r>
        <w:rPr>
          <w:sz w:val="24"/>
        </w:rPr>
        <w:t xml:space="preserve"> Os meios de transportes mais utilizados são automóveis, motocicletas, a pé, bicicleta e também todas as linhas de ônibus que são disponibilizadas passam pelo centro.</w:t>
      </w:r>
    </w:p>
    <w:p w:rsidR="00860CB8" w:rsidRDefault="00860CB8">
      <w:pPr>
        <w:pStyle w:val="Corpodetexto"/>
        <w:spacing w:before="139"/>
      </w:pPr>
    </w:p>
    <w:p w:rsidR="00860CB8" w:rsidRDefault="00F156CD">
      <w:pPr>
        <w:pStyle w:val="PargrafodaLista"/>
        <w:numPr>
          <w:ilvl w:val="0"/>
          <w:numId w:val="71"/>
        </w:numPr>
        <w:tabs>
          <w:tab w:val="left" w:pos="1354"/>
        </w:tabs>
        <w:spacing w:line="360" w:lineRule="auto"/>
        <w:ind w:right="137" w:firstLine="707"/>
        <w:rPr>
          <w:sz w:val="24"/>
        </w:rPr>
      </w:pPr>
      <w:r>
        <w:rPr>
          <w:sz w:val="24"/>
          <w:u w:val="single"/>
        </w:rPr>
        <w:t>Geração de Empregos:</w:t>
      </w:r>
      <w:r>
        <w:rPr>
          <w:sz w:val="24"/>
        </w:rPr>
        <w:t xml:space="preserve"> O complexo da mina do ouro possui 02 funcionários permanentes e periodicamente equipes da secretaria de serviços urbanos realizam a limpeza, podas e roçagens.</w:t>
      </w:r>
    </w:p>
    <w:p w:rsidR="00860CB8" w:rsidRDefault="00F156CD">
      <w:pPr>
        <w:pStyle w:val="Corpodetexto"/>
        <w:spacing w:before="165"/>
        <w:rPr>
          <w:sz w:val="20"/>
        </w:rPr>
      </w:pPr>
      <w:r>
        <w:rPr>
          <w:noProof/>
          <w:sz w:val="20"/>
          <w:lang w:val="pt-BR" w:eastAsia="pt-BR"/>
        </w:rPr>
        <w:drawing>
          <wp:anchor distT="0" distB="0" distL="0" distR="0" simplePos="0" relativeHeight="487630848" behindDoc="1" locked="0" layoutInCell="1" allowOverlap="1">
            <wp:simplePos x="0" y="0"/>
            <wp:positionH relativeFrom="page">
              <wp:posOffset>1530350</wp:posOffset>
            </wp:positionH>
            <wp:positionV relativeFrom="paragraph">
              <wp:posOffset>271906</wp:posOffset>
            </wp:positionV>
            <wp:extent cx="2553199" cy="1965579"/>
            <wp:effectExtent l="0" t="0" r="0" b="0"/>
            <wp:wrapTopAndBottom/>
            <wp:docPr id="138" name="Image 138" descr="a04db303-7603-4497-957b-b14cf3b75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descr="a04db303-7603-4497-957b-b14cf3b75177"/>
                    <pic:cNvPicPr/>
                  </pic:nvPicPr>
                  <pic:blipFill>
                    <a:blip r:embed="rId88" cstate="print"/>
                    <a:stretch>
                      <a:fillRect/>
                    </a:stretch>
                  </pic:blipFill>
                  <pic:spPr>
                    <a:xfrm>
                      <a:off x="0" y="0"/>
                      <a:ext cx="2553199" cy="1965579"/>
                    </a:xfrm>
                    <a:prstGeom prst="rect">
                      <a:avLst/>
                    </a:prstGeom>
                  </pic:spPr>
                </pic:pic>
              </a:graphicData>
            </a:graphic>
          </wp:anchor>
        </w:drawing>
      </w:r>
      <w:r>
        <w:rPr>
          <w:noProof/>
          <w:sz w:val="20"/>
          <w:lang w:val="pt-BR" w:eastAsia="pt-BR"/>
        </w:rPr>
        <w:drawing>
          <wp:anchor distT="0" distB="0" distL="0" distR="0" simplePos="0" relativeHeight="487631360" behindDoc="1" locked="0" layoutInCell="1" allowOverlap="1">
            <wp:simplePos x="0" y="0"/>
            <wp:positionH relativeFrom="page">
              <wp:posOffset>4178300</wp:posOffset>
            </wp:positionH>
            <wp:positionV relativeFrom="paragraph">
              <wp:posOffset>266064</wp:posOffset>
            </wp:positionV>
            <wp:extent cx="2571921" cy="1929098"/>
            <wp:effectExtent l="0" t="0" r="0" b="0"/>
            <wp:wrapTopAndBottom/>
            <wp:docPr id="139" name="Image 139" descr="C:\Users\user\AppData\Local\Microsoft\Windows\INetCache\Content.Word\b5f12619-9b47-4f7b-9cfa-85de0bf88a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descr="C:\Users\user\AppData\Local\Microsoft\Windows\INetCache\Content.Word\b5f12619-9b47-4f7b-9cfa-85de0bf88a15.jpg"/>
                    <pic:cNvPicPr/>
                  </pic:nvPicPr>
                  <pic:blipFill>
                    <a:blip r:embed="rId89" cstate="print"/>
                    <a:stretch>
                      <a:fillRect/>
                    </a:stretch>
                  </pic:blipFill>
                  <pic:spPr>
                    <a:xfrm>
                      <a:off x="0" y="0"/>
                      <a:ext cx="2571921" cy="1929098"/>
                    </a:xfrm>
                    <a:prstGeom prst="rect">
                      <a:avLst/>
                    </a:prstGeom>
                  </pic:spPr>
                </pic:pic>
              </a:graphicData>
            </a:graphic>
          </wp:anchor>
        </w:drawing>
      </w:r>
    </w:p>
    <w:p w:rsidR="00860CB8" w:rsidRDefault="00F156CD">
      <w:pPr>
        <w:spacing w:before="102"/>
        <w:ind w:left="998"/>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1"/>
        </w:numPr>
        <w:tabs>
          <w:tab w:val="left" w:pos="1318"/>
        </w:tabs>
        <w:spacing w:line="360" w:lineRule="auto"/>
        <w:ind w:right="137" w:firstLine="707"/>
        <w:rPr>
          <w:sz w:val="24"/>
        </w:rPr>
      </w:pPr>
      <w:r>
        <w:rPr>
          <w:sz w:val="24"/>
          <w:u w:val="single"/>
        </w:rPr>
        <w:t>Estrutura Física:</w:t>
      </w:r>
      <w:r>
        <w:rPr>
          <w:sz w:val="24"/>
        </w:rPr>
        <w:t xml:space="preserve"> Trata-se de uma edificação reformada, cuja construção rústica é assinalada por suas estruturas em eucalipto e tijolos. Foi construída para abrigar os garimpeiros que trabalhavam na Mina do Ouro. Posteriormente, passou por um longo período desativado, dando origem ao museu em 2004. A recepção do local abriga um móvel rústico; uma antiga mesa que foi utilizada por prefeitos do município; quadros que retratam a imagem de Dom Pedro I, Dom Pedro II, Dom Beltran de Bragança e Dom Luiz de Orleans; quadro com uma foto da Mina do Ouro tirada em 1935; um livro de registro dos visitantes e outros objetos decorativos. A Sala principal do Museu abriga diversos objetos como equipamentos para</w:t>
      </w:r>
      <w:r>
        <w:rPr>
          <w:spacing w:val="-1"/>
          <w:sz w:val="24"/>
        </w:rPr>
        <w:t xml:space="preserve"> </w:t>
      </w:r>
      <w:r>
        <w:rPr>
          <w:sz w:val="24"/>
        </w:rPr>
        <w:t>doma de muares, artigos indígenas e exposição permanente Saberes e Sabores. Embora</w:t>
      </w:r>
      <w:r>
        <w:rPr>
          <w:spacing w:val="-1"/>
          <w:sz w:val="24"/>
        </w:rPr>
        <w:t xml:space="preserve"> </w:t>
      </w:r>
      <w:r>
        <w:rPr>
          <w:sz w:val="24"/>
        </w:rPr>
        <w:t xml:space="preserve">o </w:t>
      </w:r>
      <w:r>
        <w:rPr>
          <w:sz w:val="24"/>
        </w:rPr>
        <w:lastRenderedPageBreak/>
        <w:t>local tenha perdido boa parte de sua originalidade ao longo dos últimos anos, o estado de conservação atual é bom.</w:t>
      </w:r>
    </w:p>
    <w:p w:rsidR="00860CB8" w:rsidRDefault="00860CB8">
      <w:pPr>
        <w:pStyle w:val="PargrafodaLista"/>
        <w:spacing w:line="360" w:lineRule="auto"/>
        <w:rPr>
          <w:sz w:val="24"/>
        </w:rPr>
        <w:sectPr w:rsidR="00860CB8">
          <w:pgSz w:w="11900" w:h="16850"/>
          <w:pgMar w:top="1620" w:right="992" w:bottom="1220" w:left="1275" w:header="0" w:footer="969" w:gutter="0"/>
          <w:cols w:space="720"/>
        </w:sectPr>
      </w:pPr>
    </w:p>
    <w:p w:rsidR="00860CB8" w:rsidRDefault="00F156CD">
      <w:pPr>
        <w:pStyle w:val="PargrafodaLista"/>
        <w:numPr>
          <w:ilvl w:val="0"/>
          <w:numId w:val="71"/>
        </w:numPr>
        <w:tabs>
          <w:tab w:val="left" w:pos="1289"/>
        </w:tabs>
        <w:spacing w:before="75" w:line="360" w:lineRule="auto"/>
        <w:ind w:right="137" w:firstLine="707"/>
        <w:rPr>
          <w:sz w:val="24"/>
        </w:rPr>
      </w:pPr>
      <w:r>
        <w:rPr>
          <w:sz w:val="24"/>
          <w:u w:val="single"/>
        </w:rPr>
        <w:lastRenderedPageBreak/>
        <w:t>Descrições e Observações complementares:</w:t>
      </w:r>
      <w:r>
        <w:rPr>
          <w:sz w:val="24"/>
        </w:rPr>
        <w:t xml:space="preserve"> Quanto às facilidades para os visitantes, o local dispõe de sanitários, serviços de monitor gratuito, limpeza e sinalização interna somente em português. O local dispõe de estacionamento, e os desníveis do piso durante o percurso da visitação, não dificultam o acesso para portadores de deficiência. Do lado</w:t>
      </w:r>
      <w:r>
        <w:rPr>
          <w:spacing w:val="40"/>
          <w:sz w:val="24"/>
        </w:rPr>
        <w:t xml:space="preserve"> </w:t>
      </w:r>
      <w:r>
        <w:rPr>
          <w:sz w:val="24"/>
        </w:rPr>
        <w:t>externo, há ainda diversas árvores, entre elas várias Palmeiras Imperiais que contornam o caminho, Pau Brasil, Algodoeiro e uma vasta área gramada com jardins.</w:t>
      </w:r>
    </w:p>
    <w:p w:rsidR="00860CB8" w:rsidRDefault="00860CB8">
      <w:pPr>
        <w:pStyle w:val="Corpodetexto"/>
        <w:rPr>
          <w:sz w:val="20"/>
        </w:rPr>
      </w:pPr>
    </w:p>
    <w:p w:rsidR="00860CB8" w:rsidRDefault="00F156CD">
      <w:pPr>
        <w:pStyle w:val="Corpodetexto"/>
        <w:spacing w:before="215"/>
        <w:rPr>
          <w:sz w:val="20"/>
        </w:rPr>
      </w:pPr>
      <w:r>
        <w:rPr>
          <w:noProof/>
          <w:sz w:val="20"/>
          <w:lang w:val="pt-BR" w:eastAsia="pt-BR"/>
        </w:rPr>
        <w:drawing>
          <wp:anchor distT="0" distB="0" distL="0" distR="0" simplePos="0" relativeHeight="487631872" behindDoc="1" locked="0" layoutInCell="1" allowOverlap="1">
            <wp:simplePos x="0" y="0"/>
            <wp:positionH relativeFrom="page">
              <wp:posOffset>1268094</wp:posOffset>
            </wp:positionH>
            <wp:positionV relativeFrom="paragraph">
              <wp:posOffset>298088</wp:posOffset>
            </wp:positionV>
            <wp:extent cx="2572775" cy="1760220"/>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90" cstate="print"/>
                    <a:stretch>
                      <a:fillRect/>
                    </a:stretch>
                  </pic:blipFill>
                  <pic:spPr>
                    <a:xfrm>
                      <a:off x="0" y="0"/>
                      <a:ext cx="2572775" cy="1760220"/>
                    </a:xfrm>
                    <a:prstGeom prst="rect">
                      <a:avLst/>
                    </a:prstGeom>
                  </pic:spPr>
                </pic:pic>
              </a:graphicData>
            </a:graphic>
          </wp:anchor>
        </w:drawing>
      </w:r>
      <w:r>
        <w:rPr>
          <w:noProof/>
          <w:sz w:val="20"/>
          <w:lang w:val="pt-BR" w:eastAsia="pt-BR"/>
        </w:rPr>
        <w:drawing>
          <wp:anchor distT="0" distB="0" distL="0" distR="0" simplePos="0" relativeHeight="487632384" behindDoc="1" locked="0" layoutInCell="1" allowOverlap="1">
            <wp:simplePos x="0" y="0"/>
            <wp:positionH relativeFrom="page">
              <wp:posOffset>3996054</wp:posOffset>
            </wp:positionH>
            <wp:positionV relativeFrom="paragraph">
              <wp:posOffset>298088</wp:posOffset>
            </wp:positionV>
            <wp:extent cx="2650161" cy="1760220"/>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91" cstate="print"/>
                    <a:stretch>
                      <a:fillRect/>
                    </a:stretch>
                  </pic:blipFill>
                  <pic:spPr>
                    <a:xfrm>
                      <a:off x="0" y="0"/>
                      <a:ext cx="2650161" cy="1760220"/>
                    </a:xfrm>
                    <a:prstGeom prst="rect">
                      <a:avLst/>
                    </a:prstGeom>
                  </pic:spPr>
                </pic:pic>
              </a:graphicData>
            </a:graphic>
          </wp:anchor>
        </w:drawing>
      </w:r>
    </w:p>
    <w:p w:rsidR="00860CB8" w:rsidRDefault="00F156CD">
      <w:pPr>
        <w:spacing w:before="135"/>
        <w:ind w:left="286"/>
        <w:jc w:val="center"/>
        <w:rPr>
          <w:sz w:val="16"/>
        </w:rPr>
      </w:pPr>
      <w:r>
        <w:rPr>
          <w:sz w:val="16"/>
        </w:rPr>
        <w:t>Imagens:</w:t>
      </w:r>
      <w:r>
        <w:rPr>
          <w:spacing w:val="-4"/>
          <w:sz w:val="16"/>
        </w:rPr>
        <w:t xml:space="preserve"> </w:t>
      </w:r>
      <w:r>
        <w:rPr>
          <w:sz w:val="16"/>
        </w:rPr>
        <w:t>Edson</w:t>
      </w:r>
      <w:r>
        <w:rPr>
          <w:spacing w:val="-4"/>
          <w:sz w:val="16"/>
        </w:rPr>
        <w:t xml:space="preserve"> </w:t>
      </w:r>
      <w:r>
        <w:rPr>
          <w:spacing w:val="-2"/>
          <w:sz w:val="16"/>
        </w:rPr>
        <w:t>Assis</w:t>
      </w:r>
    </w:p>
    <w:p w:rsidR="00860CB8" w:rsidRDefault="00860CB8">
      <w:pPr>
        <w:pStyle w:val="Corpodetexto"/>
        <w:rPr>
          <w:sz w:val="16"/>
        </w:rPr>
      </w:pPr>
    </w:p>
    <w:p w:rsidR="00860CB8" w:rsidRDefault="00860CB8">
      <w:pPr>
        <w:pStyle w:val="Corpodetexto"/>
        <w:rPr>
          <w:sz w:val="16"/>
        </w:rPr>
      </w:pPr>
    </w:p>
    <w:p w:rsidR="00860CB8" w:rsidRDefault="00860CB8">
      <w:pPr>
        <w:pStyle w:val="Corpodetexto"/>
        <w:rPr>
          <w:sz w:val="16"/>
        </w:rPr>
      </w:pPr>
    </w:p>
    <w:p w:rsidR="00860CB8" w:rsidRDefault="00860CB8">
      <w:pPr>
        <w:pStyle w:val="Corpodetexto"/>
        <w:spacing w:before="49"/>
        <w:rPr>
          <w:sz w:val="16"/>
        </w:rPr>
      </w:pPr>
    </w:p>
    <w:p w:rsidR="00860CB8" w:rsidRDefault="00F156CD">
      <w:pPr>
        <w:pStyle w:val="PargrafodaLista"/>
        <w:numPr>
          <w:ilvl w:val="0"/>
          <w:numId w:val="71"/>
        </w:numPr>
        <w:tabs>
          <w:tab w:val="left" w:pos="1323"/>
        </w:tabs>
        <w:spacing w:before="1" w:line="360" w:lineRule="auto"/>
        <w:ind w:right="142" w:firstLine="707"/>
        <w:rPr>
          <w:sz w:val="24"/>
        </w:rPr>
      </w:pPr>
      <w:r>
        <w:rPr>
          <w:sz w:val="24"/>
          <w:u w:val="single"/>
        </w:rPr>
        <w:t>Funcionamento e Fluxo Turístico:</w:t>
      </w:r>
      <w:r>
        <w:rPr>
          <w:sz w:val="24"/>
        </w:rPr>
        <w:t xml:space="preserve"> O complexo funciona de janeiro a janeiro, de quarta a domingo das 09h00 às 16h45. De acordo com a Secretaria de Cultura e Turismo o atrativo recebe em média 180 visitantes mensalmente, a maioria é de municípios da região (Pirapora, Sorocaba, São Roque e São Paulo) e do próprio município.</w:t>
      </w:r>
    </w:p>
    <w:p w:rsidR="00860CB8" w:rsidRDefault="00F156CD">
      <w:pPr>
        <w:pStyle w:val="Corpodetexto"/>
        <w:spacing w:line="360" w:lineRule="auto"/>
        <w:ind w:left="427" w:right="136" w:firstLine="707"/>
        <w:jc w:val="both"/>
      </w:pPr>
      <w:r>
        <w:t>Atualmente, um dos principais segmentos turísticos do município é o Pedagógico. O Museu da Mina recebe de forma agendada Escolas das Delegacias Ensino de São Roque (Ibiúna, Vargem Grande, Mairinque, São Roque e</w:t>
      </w:r>
      <w:r>
        <w:rPr>
          <w:spacing w:val="-4"/>
        </w:rPr>
        <w:t xml:space="preserve"> </w:t>
      </w:r>
      <w:r>
        <w:t>Araçariguama), Itu (Salto, Itu, Cabreuva e Boituva) e região metropolitana de São Paulo, que percorrem as cidades integrantes do Roteiro dos Bandeirantes.</w:t>
      </w:r>
    </w:p>
    <w:p w:rsidR="00860CB8" w:rsidRDefault="00860CB8">
      <w:pPr>
        <w:pStyle w:val="Corpodetexto"/>
        <w:spacing w:line="360" w:lineRule="auto"/>
        <w:jc w:val="both"/>
        <w:sectPr w:rsidR="00860CB8">
          <w:pgSz w:w="11900" w:h="16850"/>
          <w:pgMar w:top="1620" w:right="992" w:bottom="1220" w:left="1275" w:header="0" w:footer="969" w:gutter="0"/>
          <w:cols w:space="720"/>
        </w:sectPr>
      </w:pPr>
    </w:p>
    <w:p w:rsidR="00860CB8" w:rsidRDefault="00F156CD">
      <w:pPr>
        <w:pStyle w:val="Ttulo1"/>
      </w:pPr>
      <w:r>
        <w:lastRenderedPageBreak/>
        <w:t>Vila</w:t>
      </w:r>
      <w:r>
        <w:rPr>
          <w:spacing w:val="-6"/>
        </w:rPr>
        <w:t xml:space="preserve"> </w:t>
      </w:r>
      <w:r>
        <w:t>dos</w:t>
      </w:r>
      <w:r>
        <w:rPr>
          <w:spacing w:val="-6"/>
        </w:rPr>
        <w:t xml:space="preserve"> </w:t>
      </w:r>
      <w:r>
        <w:rPr>
          <w:spacing w:val="-2"/>
        </w:rPr>
        <w:t>Portões</w:t>
      </w:r>
    </w:p>
    <w:p w:rsidR="00860CB8" w:rsidRDefault="00F156CD">
      <w:pPr>
        <w:pStyle w:val="Corpodetexto"/>
        <w:spacing w:before="10"/>
        <w:rPr>
          <w:b/>
          <w:sz w:val="9"/>
        </w:rPr>
      </w:pPr>
      <w:r>
        <w:rPr>
          <w:b/>
          <w:noProof/>
          <w:sz w:val="9"/>
          <w:lang w:val="pt-BR" w:eastAsia="pt-BR"/>
        </w:rPr>
        <w:drawing>
          <wp:anchor distT="0" distB="0" distL="0" distR="0" simplePos="0" relativeHeight="487632896" behindDoc="1" locked="0" layoutInCell="1" allowOverlap="1">
            <wp:simplePos x="0" y="0"/>
            <wp:positionH relativeFrom="page">
              <wp:posOffset>2943479</wp:posOffset>
            </wp:positionH>
            <wp:positionV relativeFrom="paragraph">
              <wp:posOffset>87771</wp:posOffset>
            </wp:positionV>
            <wp:extent cx="2491397" cy="2431161"/>
            <wp:effectExtent l="0" t="0" r="0" b="0"/>
            <wp:wrapTopAndBottom/>
            <wp:docPr id="142" name="Image 142" descr="1580ef13-0095-4599-9e02-77385a2821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descr="1580ef13-0095-4599-9e02-77385a2821e3"/>
                    <pic:cNvPicPr/>
                  </pic:nvPicPr>
                  <pic:blipFill>
                    <a:blip r:embed="rId92" cstate="print"/>
                    <a:stretch>
                      <a:fillRect/>
                    </a:stretch>
                  </pic:blipFill>
                  <pic:spPr>
                    <a:xfrm>
                      <a:off x="0" y="0"/>
                      <a:ext cx="2491397" cy="2431161"/>
                    </a:xfrm>
                    <a:prstGeom prst="rect">
                      <a:avLst/>
                    </a:prstGeom>
                  </pic:spPr>
                </pic:pic>
              </a:graphicData>
            </a:graphic>
          </wp:anchor>
        </w:drawing>
      </w:r>
    </w:p>
    <w:p w:rsidR="00860CB8" w:rsidRDefault="00F156CD">
      <w:pPr>
        <w:spacing w:before="114"/>
        <w:ind w:left="1007"/>
        <w:jc w:val="center"/>
        <w:rPr>
          <w:sz w:val="16"/>
        </w:rPr>
      </w:pPr>
      <w:r>
        <w:rPr>
          <w:sz w:val="16"/>
        </w:rPr>
        <w:t>Imagem:</w:t>
      </w:r>
      <w:r>
        <w:rPr>
          <w:spacing w:val="-9"/>
          <w:sz w:val="16"/>
        </w:rPr>
        <w:t xml:space="preserve"> </w:t>
      </w:r>
      <w:r>
        <w:rPr>
          <w:spacing w:val="-2"/>
          <w:sz w:val="16"/>
        </w:rPr>
        <w:t>Divulgação</w:t>
      </w:r>
    </w:p>
    <w:p w:rsidR="00860CB8" w:rsidRDefault="00860CB8">
      <w:pPr>
        <w:pStyle w:val="Corpodetexto"/>
        <w:spacing w:before="231"/>
      </w:pPr>
    </w:p>
    <w:p w:rsidR="00860CB8" w:rsidRDefault="00F156CD">
      <w:pPr>
        <w:pStyle w:val="PargrafodaLista"/>
        <w:numPr>
          <w:ilvl w:val="0"/>
          <w:numId w:val="71"/>
        </w:numPr>
        <w:tabs>
          <w:tab w:val="left" w:pos="1345"/>
        </w:tabs>
        <w:spacing w:line="360" w:lineRule="auto"/>
        <w:ind w:right="134" w:firstLine="707"/>
        <w:rPr>
          <w:sz w:val="24"/>
        </w:rPr>
      </w:pPr>
      <w:r>
        <w:rPr>
          <w:sz w:val="24"/>
          <w:u w:val="single"/>
        </w:rPr>
        <w:t>Apresentação:</w:t>
      </w:r>
      <w:r>
        <w:rPr>
          <w:sz w:val="24"/>
        </w:rPr>
        <w:t xml:space="preserve"> Tudo começou no início dos anos 1960, quando Leyla Mattoso conheceu, em Interlagos, um pequeno conjunto de casas populares feito com materiais de demolição.</w:t>
      </w:r>
      <w:r>
        <w:rPr>
          <w:spacing w:val="-1"/>
          <w:sz w:val="24"/>
        </w:rPr>
        <w:t xml:space="preserve"> </w:t>
      </w:r>
      <w:r>
        <w:rPr>
          <w:sz w:val="24"/>
        </w:rPr>
        <w:t>Encantada com a</w:t>
      </w:r>
      <w:r>
        <w:rPr>
          <w:spacing w:val="-2"/>
          <w:sz w:val="24"/>
        </w:rPr>
        <w:t xml:space="preserve"> </w:t>
      </w:r>
      <w:r>
        <w:rPr>
          <w:sz w:val="24"/>
        </w:rPr>
        <w:t>qualidade</w:t>
      </w:r>
      <w:r>
        <w:rPr>
          <w:spacing w:val="-2"/>
          <w:sz w:val="24"/>
        </w:rPr>
        <w:t xml:space="preserve"> </w:t>
      </w:r>
      <w:r>
        <w:rPr>
          <w:sz w:val="24"/>
        </w:rPr>
        <w:t>do</w:t>
      </w:r>
      <w:r>
        <w:rPr>
          <w:spacing w:val="-1"/>
          <w:sz w:val="24"/>
        </w:rPr>
        <w:t xml:space="preserve"> </w:t>
      </w:r>
      <w:r>
        <w:rPr>
          <w:sz w:val="24"/>
        </w:rPr>
        <w:t>material, Leyla</w:t>
      </w:r>
      <w:r>
        <w:rPr>
          <w:spacing w:val="-2"/>
          <w:sz w:val="24"/>
        </w:rPr>
        <w:t xml:space="preserve"> </w:t>
      </w:r>
      <w:r>
        <w:rPr>
          <w:sz w:val="24"/>
        </w:rPr>
        <w:t>passou</w:t>
      </w:r>
      <w:r>
        <w:rPr>
          <w:spacing w:val="-1"/>
          <w:sz w:val="24"/>
        </w:rPr>
        <w:t xml:space="preserve"> </w:t>
      </w:r>
      <w:r>
        <w:rPr>
          <w:sz w:val="24"/>
        </w:rPr>
        <w:t>a procurar</w:t>
      </w:r>
      <w:r>
        <w:rPr>
          <w:spacing w:val="-1"/>
          <w:sz w:val="24"/>
        </w:rPr>
        <w:t xml:space="preserve"> </w:t>
      </w:r>
      <w:r>
        <w:rPr>
          <w:sz w:val="24"/>
        </w:rPr>
        <w:t>peças</w:t>
      </w:r>
      <w:r>
        <w:rPr>
          <w:spacing w:val="-1"/>
          <w:sz w:val="24"/>
        </w:rPr>
        <w:t xml:space="preserve"> </w:t>
      </w:r>
      <w:r>
        <w:rPr>
          <w:sz w:val="24"/>
        </w:rPr>
        <w:t>antigas</w:t>
      </w:r>
      <w:r>
        <w:rPr>
          <w:spacing w:val="-1"/>
          <w:sz w:val="24"/>
        </w:rPr>
        <w:t xml:space="preserve"> </w:t>
      </w:r>
      <w:r>
        <w:rPr>
          <w:sz w:val="24"/>
        </w:rPr>
        <w:t>nas mansões que então estavam sendo demolidas para darem lugar aos arranha-céus. Foi nascendo, assim, a paixão que conduziu à construção de sua casa em São Paulo e, mais tarde, da Casa dos Contos, hoje Vila dos Portões.</w:t>
      </w:r>
    </w:p>
    <w:p w:rsidR="00860CB8" w:rsidRDefault="00F156CD">
      <w:pPr>
        <w:pStyle w:val="Corpodetexto"/>
        <w:spacing w:before="1" w:line="360" w:lineRule="auto"/>
        <w:ind w:left="427" w:right="135" w:firstLine="707"/>
        <w:jc w:val="both"/>
      </w:pPr>
      <w:r>
        <w:t>Sua fundadora</w:t>
      </w:r>
      <w:r>
        <w:rPr>
          <w:spacing w:val="-2"/>
        </w:rPr>
        <w:t xml:space="preserve"> </w:t>
      </w:r>
      <w:r>
        <w:t xml:space="preserve">Leyla Mattoso começou a selecionar de antigas demolições, vitrais, azulejos, ornamentos de cimento, grades e portões dos séculos XVIII e XIX, com a ideia de criar um espaço de arte e cultura que pudesse abrigar o acervo das peças arquitetônicas que estava colecionando, o </w:t>
      </w:r>
      <w:hyperlink r:id="rId93">
        <w:r>
          <w:t>acervo arquitetônico</w:t>
        </w:r>
      </w:hyperlink>
      <w:r>
        <w:rPr>
          <w:spacing w:val="-1"/>
        </w:rPr>
        <w:t xml:space="preserve"> </w:t>
      </w:r>
      <w:r>
        <w:t>é composto por peças garimpadas em diversos estados do Brasil, principalmente São Paulo e Rio de Janeiro.</w:t>
      </w:r>
    </w:p>
    <w:p w:rsidR="00860CB8" w:rsidRDefault="00860CB8">
      <w:pPr>
        <w:pStyle w:val="Corpodetexto"/>
        <w:spacing w:before="138"/>
      </w:pPr>
    </w:p>
    <w:p w:rsidR="00860CB8" w:rsidRDefault="00F156CD">
      <w:pPr>
        <w:pStyle w:val="PargrafodaLista"/>
        <w:numPr>
          <w:ilvl w:val="0"/>
          <w:numId w:val="71"/>
        </w:numPr>
        <w:tabs>
          <w:tab w:val="left" w:pos="1217"/>
        </w:tabs>
        <w:spacing w:line="360" w:lineRule="auto"/>
        <w:ind w:right="138" w:firstLine="707"/>
        <w:rPr>
          <w:sz w:val="24"/>
        </w:rPr>
      </w:pPr>
      <w:r>
        <w:rPr>
          <w:sz w:val="24"/>
          <w:u w:val="single"/>
        </w:rPr>
        <w:t xml:space="preserve"> Localização e Ambiência: </w:t>
      </w:r>
      <w:r>
        <w:rPr>
          <w:sz w:val="24"/>
        </w:rPr>
        <w:t>Localiza-se em Estrada Araçariguama - São Roque, 1971</w:t>
      </w:r>
      <w:r>
        <w:rPr>
          <w:spacing w:val="40"/>
          <w:sz w:val="24"/>
        </w:rPr>
        <w:t xml:space="preserve"> </w:t>
      </w:r>
      <w:r>
        <w:rPr>
          <w:sz w:val="24"/>
        </w:rPr>
        <w:t>– Ibaté, a 2 km do início da Rodovia Lívio Taglissaki, a 5 km do Centro de Araçariguama.</w:t>
      </w:r>
    </w:p>
    <w:p w:rsidR="00860CB8" w:rsidRDefault="00860CB8">
      <w:pPr>
        <w:pStyle w:val="Corpodetexto"/>
        <w:spacing w:before="137"/>
      </w:pPr>
    </w:p>
    <w:p w:rsidR="00860CB8" w:rsidRDefault="00F156CD">
      <w:pPr>
        <w:pStyle w:val="PargrafodaLista"/>
        <w:numPr>
          <w:ilvl w:val="0"/>
          <w:numId w:val="71"/>
        </w:numPr>
        <w:tabs>
          <w:tab w:val="left" w:pos="1294"/>
        </w:tabs>
        <w:spacing w:line="360" w:lineRule="auto"/>
        <w:ind w:right="140" w:firstLine="707"/>
        <w:rPr>
          <w:sz w:val="24"/>
        </w:rPr>
      </w:pPr>
      <w:r>
        <w:rPr>
          <w:sz w:val="24"/>
          <w:u w:val="single"/>
        </w:rPr>
        <w:t>Contatos:</w:t>
      </w:r>
      <w:r>
        <w:rPr>
          <w:sz w:val="24"/>
        </w:rPr>
        <w:t xml:space="preserve"> Os contatos podem ser feitos através do telefone 11 99259-9095, ou pelo site </w:t>
      </w:r>
      <w:hyperlink r:id="rId94">
        <w:r>
          <w:rPr>
            <w:sz w:val="24"/>
          </w:rPr>
          <w:t>www.viladosportoes.com.br</w:t>
        </w:r>
      </w:hyperlink>
    </w:p>
    <w:p w:rsidR="00860CB8" w:rsidRDefault="00860CB8">
      <w:pPr>
        <w:pStyle w:val="Corpodetexto"/>
        <w:spacing w:before="137"/>
      </w:pPr>
    </w:p>
    <w:p w:rsidR="00860CB8" w:rsidRDefault="00F156CD">
      <w:pPr>
        <w:pStyle w:val="PargrafodaLista"/>
        <w:numPr>
          <w:ilvl w:val="0"/>
          <w:numId w:val="71"/>
        </w:numPr>
        <w:tabs>
          <w:tab w:val="left" w:pos="1306"/>
        </w:tabs>
        <w:spacing w:line="360" w:lineRule="auto"/>
        <w:ind w:right="141" w:firstLine="707"/>
        <w:rPr>
          <w:sz w:val="24"/>
        </w:rPr>
      </w:pPr>
      <w:r>
        <w:rPr>
          <w:sz w:val="24"/>
          <w:u w:val="single"/>
        </w:rPr>
        <w:t>Sinalização e Caracterização:</w:t>
      </w:r>
      <w:r>
        <w:rPr>
          <w:sz w:val="24"/>
        </w:rPr>
        <w:t xml:space="preserve"> Existe sinalização indicativa e turística, conforme as recomendadas pela Organização Mundial do Turismo e pelo Ministério do Turismo, porem </w:t>
      </w:r>
      <w:r>
        <w:rPr>
          <w:sz w:val="24"/>
        </w:rPr>
        <w:lastRenderedPageBreak/>
        <w:t>com algumas placas deterioradas e desatualizadas.</w:t>
      </w:r>
    </w:p>
    <w:p w:rsidR="00860CB8" w:rsidRDefault="00860CB8">
      <w:pPr>
        <w:pStyle w:val="PargrafodaLista"/>
        <w:spacing w:line="360" w:lineRule="auto"/>
        <w:rPr>
          <w:sz w:val="24"/>
        </w:rPr>
        <w:sectPr w:rsidR="00860CB8">
          <w:pgSz w:w="11900" w:h="16850"/>
          <w:pgMar w:top="1640" w:right="992" w:bottom="1220" w:left="1275" w:header="0" w:footer="969" w:gutter="0"/>
          <w:cols w:space="720"/>
        </w:sectPr>
      </w:pPr>
    </w:p>
    <w:p w:rsidR="00860CB8" w:rsidRDefault="00F156CD">
      <w:pPr>
        <w:pStyle w:val="PargrafodaLista"/>
        <w:numPr>
          <w:ilvl w:val="0"/>
          <w:numId w:val="71"/>
        </w:numPr>
        <w:tabs>
          <w:tab w:val="left" w:pos="1325"/>
        </w:tabs>
        <w:spacing w:before="75" w:line="360" w:lineRule="auto"/>
        <w:ind w:right="138" w:firstLine="707"/>
        <w:rPr>
          <w:sz w:val="24"/>
        </w:rPr>
      </w:pPr>
      <w:r>
        <w:rPr>
          <w:sz w:val="24"/>
          <w:u w:val="single"/>
        </w:rPr>
        <w:lastRenderedPageBreak/>
        <w:t>Via Terrestre e Utilização:</w:t>
      </w:r>
      <w:r>
        <w:rPr>
          <w:sz w:val="24"/>
        </w:rPr>
        <w:t xml:space="preserve"> Para acesso, inicialmente percorre-se rodovias e ruas asfaltadas em bom estado de conservação e logo após uma estrada de chão batido, que está</w:t>
      </w:r>
      <w:r>
        <w:rPr>
          <w:spacing w:val="40"/>
          <w:sz w:val="24"/>
        </w:rPr>
        <w:t xml:space="preserve"> </w:t>
      </w:r>
      <w:r>
        <w:rPr>
          <w:sz w:val="24"/>
        </w:rPr>
        <w:t>em condições regulares de tráfego por haver algumas imperfeições.</w:t>
      </w:r>
    </w:p>
    <w:p w:rsidR="00860CB8" w:rsidRDefault="00860CB8">
      <w:pPr>
        <w:pStyle w:val="Corpodetexto"/>
        <w:spacing w:before="138"/>
      </w:pPr>
    </w:p>
    <w:p w:rsidR="00860CB8" w:rsidRDefault="00F156CD">
      <w:pPr>
        <w:pStyle w:val="PargrafodaLista"/>
        <w:numPr>
          <w:ilvl w:val="0"/>
          <w:numId w:val="71"/>
        </w:numPr>
        <w:tabs>
          <w:tab w:val="left" w:pos="1299"/>
        </w:tabs>
        <w:spacing w:line="360" w:lineRule="auto"/>
        <w:ind w:right="140" w:firstLine="707"/>
        <w:rPr>
          <w:sz w:val="24"/>
        </w:rPr>
      </w:pPr>
      <w:r>
        <w:rPr>
          <w:sz w:val="24"/>
          <w:u w:val="single"/>
        </w:rPr>
        <w:t>Meios de Transportes Disponíveis:</w:t>
      </w:r>
      <w:r>
        <w:rPr>
          <w:sz w:val="24"/>
        </w:rPr>
        <w:t xml:space="preserve"> Os meios de transporte disponíveis para o local são automóveis, motocicletas, bicicleta ou táxis. Conta também com linhas de ônibus que são disponibilizadas ao bairro Ibaté.</w:t>
      </w:r>
    </w:p>
    <w:p w:rsidR="00860CB8" w:rsidRDefault="00860CB8">
      <w:pPr>
        <w:pStyle w:val="Corpodetexto"/>
        <w:spacing w:before="138"/>
      </w:pPr>
    </w:p>
    <w:p w:rsidR="00860CB8" w:rsidRDefault="00F156CD">
      <w:pPr>
        <w:pStyle w:val="PargrafodaLista"/>
        <w:numPr>
          <w:ilvl w:val="0"/>
          <w:numId w:val="71"/>
        </w:numPr>
        <w:tabs>
          <w:tab w:val="left" w:pos="1311"/>
        </w:tabs>
        <w:spacing w:line="360" w:lineRule="auto"/>
        <w:ind w:right="143" w:firstLine="707"/>
        <w:rPr>
          <w:sz w:val="24"/>
        </w:rPr>
      </w:pPr>
      <w:r>
        <w:rPr>
          <w:sz w:val="24"/>
          <w:u w:val="single"/>
        </w:rPr>
        <w:t>Geração de Emprego:</w:t>
      </w:r>
      <w:r>
        <w:rPr>
          <w:sz w:val="24"/>
        </w:rPr>
        <w:t xml:space="preserve"> Possui 04 funcionários permanentes e costuma contratar 02 funcionários temporários.</w:t>
      </w:r>
    </w:p>
    <w:p w:rsidR="00860CB8" w:rsidRDefault="00F156CD">
      <w:pPr>
        <w:pStyle w:val="Corpodetexto"/>
        <w:spacing w:before="165"/>
        <w:rPr>
          <w:sz w:val="20"/>
        </w:rPr>
      </w:pPr>
      <w:r>
        <w:rPr>
          <w:noProof/>
          <w:sz w:val="20"/>
          <w:lang w:val="pt-BR" w:eastAsia="pt-BR"/>
        </w:rPr>
        <w:drawing>
          <wp:anchor distT="0" distB="0" distL="0" distR="0" simplePos="0" relativeHeight="487633408" behindDoc="1" locked="0" layoutInCell="1" allowOverlap="1">
            <wp:simplePos x="0" y="0"/>
            <wp:positionH relativeFrom="page">
              <wp:posOffset>2630804</wp:posOffset>
            </wp:positionH>
            <wp:positionV relativeFrom="paragraph">
              <wp:posOffset>266146</wp:posOffset>
            </wp:positionV>
            <wp:extent cx="3129539" cy="2085975"/>
            <wp:effectExtent l="0" t="0" r="0" b="0"/>
            <wp:wrapTopAndBottom/>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95" cstate="print"/>
                    <a:stretch>
                      <a:fillRect/>
                    </a:stretch>
                  </pic:blipFill>
                  <pic:spPr>
                    <a:xfrm>
                      <a:off x="0" y="0"/>
                      <a:ext cx="3129539" cy="2085975"/>
                    </a:xfrm>
                    <a:prstGeom prst="rect">
                      <a:avLst/>
                    </a:prstGeom>
                  </pic:spPr>
                </pic:pic>
              </a:graphicData>
            </a:graphic>
          </wp:anchor>
        </w:drawing>
      </w:r>
    </w:p>
    <w:p w:rsidR="00860CB8" w:rsidRDefault="00F156CD">
      <w:pPr>
        <w:spacing w:before="119"/>
        <w:ind w:left="3672"/>
        <w:rPr>
          <w:sz w:val="16"/>
        </w:rPr>
      </w:pPr>
      <w:r>
        <w:rPr>
          <w:spacing w:val="-2"/>
          <w:sz w:val="16"/>
        </w:rPr>
        <w:t>Imagem:</w:t>
      </w:r>
      <w:r>
        <w:rPr>
          <w:spacing w:val="47"/>
          <w:sz w:val="16"/>
        </w:rPr>
        <w:t xml:space="preserve"> </w:t>
      </w:r>
      <w:hyperlink r:id="rId96">
        <w:r>
          <w:rPr>
            <w:spacing w:val="-2"/>
            <w:sz w:val="16"/>
          </w:rPr>
          <w:t>www.viladosportoes.com.br/copia-galeria</w:t>
        </w:r>
      </w:hyperlink>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0"/>
          <w:numId w:val="71"/>
        </w:numPr>
        <w:tabs>
          <w:tab w:val="left" w:pos="1285"/>
        </w:tabs>
        <w:spacing w:line="360" w:lineRule="auto"/>
        <w:ind w:right="136" w:firstLine="707"/>
        <w:rPr>
          <w:sz w:val="24"/>
        </w:rPr>
      </w:pPr>
      <w:r>
        <w:rPr>
          <w:sz w:val="24"/>
          <w:u w:val="single"/>
        </w:rPr>
        <w:t>Estrutura Física:</w:t>
      </w:r>
      <w:r>
        <w:rPr>
          <w:sz w:val="24"/>
        </w:rPr>
        <w:t xml:space="preserve"> O espaço conta com uma edificação vertical com aproximadamente 2 mil m² construído, divididos em 2 grandes salas, onde se encontra o acervo. Conta com recepção, acessibilidade, cozinha, vestiários, banheiros com fraldário e estacionamento. No geral, o estado de conservação do atrativo é bom.</w:t>
      </w:r>
    </w:p>
    <w:p w:rsidR="00860CB8" w:rsidRDefault="00860CB8">
      <w:pPr>
        <w:pStyle w:val="Corpodetexto"/>
        <w:spacing w:before="138"/>
      </w:pPr>
    </w:p>
    <w:p w:rsidR="00860CB8" w:rsidRDefault="00F156CD">
      <w:pPr>
        <w:pStyle w:val="PargrafodaLista"/>
        <w:numPr>
          <w:ilvl w:val="0"/>
          <w:numId w:val="71"/>
        </w:numPr>
        <w:tabs>
          <w:tab w:val="left" w:pos="1289"/>
        </w:tabs>
        <w:spacing w:line="360" w:lineRule="auto"/>
        <w:ind w:right="140" w:firstLine="707"/>
        <w:rPr>
          <w:sz w:val="24"/>
        </w:rPr>
      </w:pPr>
      <w:r>
        <w:rPr>
          <w:sz w:val="24"/>
          <w:u w:val="single"/>
        </w:rPr>
        <w:t>Descrições e Observações complementares:</w:t>
      </w:r>
      <w:r>
        <w:rPr>
          <w:sz w:val="24"/>
        </w:rPr>
        <w:t xml:space="preserve"> Os desníveis do piso durante o percurso da</w:t>
      </w:r>
      <w:r>
        <w:rPr>
          <w:spacing w:val="-4"/>
          <w:sz w:val="24"/>
        </w:rPr>
        <w:t xml:space="preserve"> </w:t>
      </w:r>
      <w:r>
        <w:rPr>
          <w:sz w:val="24"/>
        </w:rPr>
        <w:t>visitação,</w:t>
      </w:r>
      <w:r>
        <w:rPr>
          <w:spacing w:val="-3"/>
          <w:sz w:val="24"/>
        </w:rPr>
        <w:t xml:space="preserve"> </w:t>
      </w:r>
      <w:r>
        <w:rPr>
          <w:sz w:val="24"/>
        </w:rPr>
        <w:t>não</w:t>
      </w:r>
      <w:r>
        <w:rPr>
          <w:spacing w:val="-3"/>
          <w:sz w:val="24"/>
        </w:rPr>
        <w:t xml:space="preserve"> </w:t>
      </w:r>
      <w:r>
        <w:rPr>
          <w:sz w:val="24"/>
        </w:rPr>
        <w:t>dificultam</w:t>
      </w:r>
      <w:r>
        <w:rPr>
          <w:spacing w:val="-1"/>
          <w:sz w:val="24"/>
        </w:rPr>
        <w:t xml:space="preserve"> </w:t>
      </w:r>
      <w:r>
        <w:rPr>
          <w:sz w:val="24"/>
        </w:rPr>
        <w:t>o</w:t>
      </w:r>
      <w:r>
        <w:rPr>
          <w:spacing w:val="-3"/>
          <w:sz w:val="24"/>
        </w:rPr>
        <w:t xml:space="preserve"> </w:t>
      </w:r>
      <w:r>
        <w:rPr>
          <w:sz w:val="24"/>
        </w:rPr>
        <w:t>acesso</w:t>
      </w:r>
      <w:r>
        <w:rPr>
          <w:spacing w:val="-3"/>
          <w:sz w:val="24"/>
        </w:rPr>
        <w:t xml:space="preserve"> </w:t>
      </w:r>
      <w:r>
        <w:rPr>
          <w:sz w:val="24"/>
        </w:rPr>
        <w:t>para</w:t>
      </w:r>
      <w:r>
        <w:rPr>
          <w:spacing w:val="-5"/>
          <w:sz w:val="24"/>
        </w:rPr>
        <w:t xml:space="preserve"> </w:t>
      </w:r>
      <w:r>
        <w:rPr>
          <w:sz w:val="24"/>
        </w:rPr>
        <w:t>portadores</w:t>
      </w:r>
      <w:r>
        <w:rPr>
          <w:spacing w:val="-3"/>
          <w:sz w:val="24"/>
        </w:rPr>
        <w:t xml:space="preserve"> </w:t>
      </w:r>
      <w:r>
        <w:rPr>
          <w:sz w:val="24"/>
        </w:rPr>
        <w:t>de</w:t>
      </w:r>
      <w:r>
        <w:rPr>
          <w:spacing w:val="-2"/>
          <w:sz w:val="24"/>
        </w:rPr>
        <w:t xml:space="preserve"> </w:t>
      </w:r>
      <w:r>
        <w:rPr>
          <w:sz w:val="24"/>
        </w:rPr>
        <w:t>deficiência.</w:t>
      </w:r>
      <w:r>
        <w:rPr>
          <w:spacing w:val="-2"/>
          <w:sz w:val="24"/>
        </w:rPr>
        <w:t xml:space="preserve"> </w:t>
      </w:r>
      <w:r>
        <w:rPr>
          <w:sz w:val="24"/>
        </w:rPr>
        <w:t>Do</w:t>
      </w:r>
      <w:r>
        <w:rPr>
          <w:spacing w:val="-3"/>
          <w:sz w:val="24"/>
        </w:rPr>
        <w:t xml:space="preserve"> </w:t>
      </w:r>
      <w:r>
        <w:rPr>
          <w:sz w:val="24"/>
        </w:rPr>
        <w:t>lado</w:t>
      </w:r>
      <w:r>
        <w:rPr>
          <w:spacing w:val="-3"/>
          <w:sz w:val="24"/>
        </w:rPr>
        <w:t xml:space="preserve"> </w:t>
      </w:r>
      <w:r>
        <w:rPr>
          <w:sz w:val="24"/>
        </w:rPr>
        <w:t>externo,</w:t>
      </w:r>
      <w:r>
        <w:rPr>
          <w:spacing w:val="-3"/>
          <w:sz w:val="24"/>
        </w:rPr>
        <w:t xml:space="preserve"> </w:t>
      </w:r>
      <w:r>
        <w:rPr>
          <w:sz w:val="24"/>
        </w:rPr>
        <w:t>há</w:t>
      </w:r>
      <w:r>
        <w:rPr>
          <w:spacing w:val="-4"/>
          <w:sz w:val="24"/>
        </w:rPr>
        <w:t xml:space="preserve"> </w:t>
      </w:r>
      <w:r>
        <w:rPr>
          <w:sz w:val="24"/>
        </w:rPr>
        <w:t>ainda diversas árvores e uma vasta área gramada com jardins.</w:t>
      </w:r>
    </w:p>
    <w:p w:rsidR="00860CB8" w:rsidRDefault="00860CB8">
      <w:pPr>
        <w:pStyle w:val="Corpodetexto"/>
        <w:spacing w:before="98"/>
      </w:pPr>
    </w:p>
    <w:p w:rsidR="00860CB8" w:rsidRDefault="00F156CD">
      <w:pPr>
        <w:pStyle w:val="PargrafodaLista"/>
        <w:numPr>
          <w:ilvl w:val="0"/>
          <w:numId w:val="71"/>
        </w:numPr>
        <w:tabs>
          <w:tab w:val="left" w:pos="1289"/>
        </w:tabs>
        <w:spacing w:line="360" w:lineRule="auto"/>
        <w:ind w:right="137" w:firstLine="707"/>
        <w:rPr>
          <w:sz w:val="24"/>
        </w:rPr>
      </w:pPr>
      <w:r>
        <w:rPr>
          <w:sz w:val="24"/>
          <w:u w:val="single"/>
        </w:rPr>
        <w:t>Funcionamento e Fluxo Turístico:</w:t>
      </w:r>
      <w:r>
        <w:rPr>
          <w:sz w:val="24"/>
        </w:rPr>
        <w:t xml:space="preserve"> O local funciona de janeiro a dezembro mediante reserva, por se tratar de um estabelecimento privado. São realizados eventos sociais,</w:t>
      </w:r>
      <w:r>
        <w:rPr>
          <w:spacing w:val="40"/>
          <w:sz w:val="24"/>
        </w:rPr>
        <w:t xml:space="preserve"> </w:t>
      </w:r>
      <w:r>
        <w:rPr>
          <w:sz w:val="24"/>
        </w:rPr>
        <w:lastRenderedPageBreak/>
        <w:t>excursões culturais, convenções, palestras e confraternizações, com estrutura para capacidade de 150 pessoas.</w:t>
      </w:r>
    </w:p>
    <w:p w:rsidR="00860CB8" w:rsidRDefault="00860CB8">
      <w:pPr>
        <w:pStyle w:val="PargrafodaLista"/>
        <w:spacing w:line="360" w:lineRule="auto"/>
        <w:rPr>
          <w:sz w:val="24"/>
        </w:rPr>
        <w:sectPr w:rsidR="00860CB8">
          <w:pgSz w:w="11900" w:h="16850"/>
          <w:pgMar w:top="1620" w:right="992" w:bottom="1160" w:left="1275" w:header="0" w:footer="969" w:gutter="0"/>
          <w:cols w:space="720"/>
        </w:sectPr>
      </w:pPr>
    </w:p>
    <w:p w:rsidR="00860CB8" w:rsidRDefault="00F156CD">
      <w:pPr>
        <w:pStyle w:val="Ttulo1"/>
        <w:spacing w:line="360" w:lineRule="auto"/>
        <w:ind w:left="1146" w:right="3200" w:hanging="12"/>
      </w:pPr>
      <w:r>
        <w:lastRenderedPageBreak/>
        <w:t>Extrativismo</w:t>
      </w:r>
      <w:r>
        <w:rPr>
          <w:spacing w:val="-9"/>
        </w:rPr>
        <w:t xml:space="preserve"> </w:t>
      </w:r>
      <w:r>
        <w:t>Mineral</w:t>
      </w:r>
      <w:r>
        <w:rPr>
          <w:spacing w:val="-9"/>
        </w:rPr>
        <w:t xml:space="preserve"> </w:t>
      </w:r>
      <w:r>
        <w:t>com</w:t>
      </w:r>
      <w:r>
        <w:rPr>
          <w:spacing w:val="-13"/>
        </w:rPr>
        <w:t xml:space="preserve"> </w:t>
      </w:r>
      <w:r>
        <w:t>Exploração</w:t>
      </w:r>
      <w:r>
        <w:rPr>
          <w:spacing w:val="-9"/>
        </w:rPr>
        <w:t xml:space="preserve"> </w:t>
      </w:r>
      <w:r>
        <w:t>Turística Mina do Ouro do Canta Galo</w:t>
      </w:r>
    </w:p>
    <w:p w:rsidR="00860CB8" w:rsidRDefault="00F156CD">
      <w:pPr>
        <w:pStyle w:val="Corpodetexto"/>
        <w:ind w:left="3063"/>
        <w:rPr>
          <w:sz w:val="20"/>
        </w:rPr>
      </w:pPr>
      <w:r>
        <w:rPr>
          <w:noProof/>
          <w:sz w:val="20"/>
          <w:lang w:val="pt-BR" w:eastAsia="pt-BR"/>
        </w:rPr>
        <w:drawing>
          <wp:inline distT="0" distB="0" distL="0" distR="0">
            <wp:extent cx="2875771" cy="2149982"/>
            <wp:effectExtent l="0" t="0" r="0" b="0"/>
            <wp:docPr id="145" name="Image 145" descr="mina do our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descr="mina do ouro"/>
                    <pic:cNvPicPr/>
                  </pic:nvPicPr>
                  <pic:blipFill>
                    <a:blip r:embed="rId97" cstate="print"/>
                    <a:stretch>
                      <a:fillRect/>
                    </a:stretch>
                  </pic:blipFill>
                  <pic:spPr>
                    <a:xfrm>
                      <a:off x="0" y="0"/>
                      <a:ext cx="2875771" cy="2149982"/>
                    </a:xfrm>
                    <a:prstGeom prst="rect">
                      <a:avLst/>
                    </a:prstGeom>
                  </pic:spPr>
                </pic:pic>
              </a:graphicData>
            </a:graphic>
          </wp:inline>
        </w:drawing>
      </w:r>
    </w:p>
    <w:p w:rsidR="00860CB8" w:rsidRDefault="00F156CD">
      <w:pPr>
        <w:spacing w:before="109"/>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1"/>
        </w:numPr>
        <w:tabs>
          <w:tab w:val="left" w:pos="1323"/>
        </w:tabs>
        <w:spacing w:line="360" w:lineRule="auto"/>
        <w:ind w:right="142" w:firstLine="707"/>
        <w:rPr>
          <w:sz w:val="24"/>
        </w:rPr>
      </w:pPr>
      <w:r>
        <w:rPr>
          <w:sz w:val="24"/>
          <w:u w:val="single"/>
        </w:rPr>
        <w:t>Apresentação:</w:t>
      </w:r>
      <w:r>
        <w:rPr>
          <w:sz w:val="24"/>
        </w:rPr>
        <w:t xml:space="preserve"> A Mina do Ouro do Canta Galo é um local público, onde ocorre visitação de aprendizagem histórica, geológica, mineral e cultural dos índios, bandeirantes e tropeiros que habitaram a região. A Mina do Ouro atualmente não pode ser visitada </w:t>
      </w:r>
      <w:r>
        <w:rPr>
          <w:spacing w:val="-2"/>
          <w:sz w:val="24"/>
        </w:rPr>
        <w:t>internamente.</w:t>
      </w:r>
    </w:p>
    <w:p w:rsidR="00860CB8" w:rsidRDefault="00F156CD">
      <w:pPr>
        <w:pStyle w:val="Corpodetexto"/>
        <w:spacing w:line="362" w:lineRule="auto"/>
        <w:ind w:left="427" w:right="146" w:firstLine="707"/>
        <w:jc w:val="both"/>
      </w:pPr>
      <w:r>
        <w:t>No complexo possui outras 03 Minas do Ouro desativadas, sendo a 1° com 35 M de extensão, 2° com 15 M e 3° com 26 M que não estão disponíveis ao visitante.</w:t>
      </w:r>
    </w:p>
    <w:p w:rsidR="00860CB8" w:rsidRDefault="00F156CD">
      <w:pPr>
        <w:tabs>
          <w:tab w:val="left" w:pos="4233"/>
        </w:tabs>
        <w:ind w:left="2035"/>
        <w:rPr>
          <w:sz w:val="20"/>
        </w:rPr>
      </w:pPr>
      <w:r>
        <w:rPr>
          <w:noProof/>
          <w:sz w:val="20"/>
          <w:lang w:val="pt-BR" w:eastAsia="pt-BR"/>
        </w:rPr>
        <w:drawing>
          <wp:inline distT="0" distB="0" distL="0" distR="0">
            <wp:extent cx="1255018" cy="1885950"/>
            <wp:effectExtent l="0" t="0" r="0" b="0"/>
            <wp:docPr id="146" name="Image 146" descr="C:\Users\user\AppData\Local\Microsoft\Windows\INetCache\Content.Word\WhatsApp Image 2022-10-19 at 12.02.4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descr="C:\Users\user\AppData\Local\Microsoft\Windows\INetCache\Content.Word\WhatsApp Image 2022-10-19 at 12.02.48.jpeg"/>
                    <pic:cNvPicPr/>
                  </pic:nvPicPr>
                  <pic:blipFill>
                    <a:blip r:embed="rId98" cstate="print"/>
                    <a:stretch>
                      <a:fillRect/>
                    </a:stretch>
                  </pic:blipFill>
                  <pic:spPr>
                    <a:xfrm>
                      <a:off x="0" y="0"/>
                      <a:ext cx="1255018" cy="1885950"/>
                    </a:xfrm>
                    <a:prstGeom prst="rect">
                      <a:avLst/>
                    </a:prstGeom>
                  </pic:spPr>
                </pic:pic>
              </a:graphicData>
            </a:graphic>
          </wp:inline>
        </w:drawing>
      </w:r>
      <w:r>
        <w:rPr>
          <w:sz w:val="20"/>
        </w:rPr>
        <w:tab/>
      </w:r>
      <w:r>
        <w:rPr>
          <w:noProof/>
          <w:sz w:val="20"/>
          <w:lang w:val="pt-BR" w:eastAsia="pt-BR"/>
        </w:rPr>
        <w:drawing>
          <wp:inline distT="0" distB="0" distL="0" distR="0">
            <wp:extent cx="1247628" cy="1881758"/>
            <wp:effectExtent l="0" t="0" r="0" b="0"/>
            <wp:docPr id="147" name="Image 147" descr="C:\Users\user\AppData\Local\Microsoft\Windows\INetCache\Content.Word\WhatsApp Image 2022-10-19 at 12.02.4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descr="C:\Users\user\AppData\Local\Microsoft\Windows\INetCache\Content.Word\WhatsApp Image 2022-10-19 at 12.02.46.jpeg"/>
                    <pic:cNvPicPr/>
                  </pic:nvPicPr>
                  <pic:blipFill>
                    <a:blip r:embed="rId99" cstate="print"/>
                    <a:stretch>
                      <a:fillRect/>
                    </a:stretch>
                  </pic:blipFill>
                  <pic:spPr>
                    <a:xfrm>
                      <a:off x="0" y="0"/>
                      <a:ext cx="1247628" cy="1881758"/>
                    </a:xfrm>
                    <a:prstGeom prst="rect">
                      <a:avLst/>
                    </a:prstGeom>
                  </pic:spPr>
                </pic:pic>
              </a:graphicData>
            </a:graphic>
          </wp:inline>
        </w:drawing>
      </w:r>
      <w:r>
        <w:rPr>
          <w:spacing w:val="115"/>
          <w:sz w:val="20"/>
        </w:rPr>
        <w:t xml:space="preserve"> </w:t>
      </w:r>
      <w:r>
        <w:rPr>
          <w:noProof/>
          <w:spacing w:val="115"/>
          <w:sz w:val="20"/>
          <w:lang w:val="pt-BR" w:eastAsia="pt-BR"/>
        </w:rPr>
        <w:drawing>
          <wp:inline distT="0" distB="0" distL="0" distR="0">
            <wp:extent cx="1240360" cy="1881758"/>
            <wp:effectExtent l="0" t="0" r="0" b="0"/>
            <wp:docPr id="148" name="Image 148" descr="C:\Users\user\AppData\Local\Microsoft\Windows\INetCache\Content.Word\WhatsApp Image 2022-10-19 at 12.02.3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descr="C:\Users\user\AppData\Local\Microsoft\Windows\INetCache\Content.Word\WhatsApp Image 2022-10-19 at 12.02.39.jpeg"/>
                    <pic:cNvPicPr/>
                  </pic:nvPicPr>
                  <pic:blipFill>
                    <a:blip r:embed="rId100" cstate="print"/>
                    <a:stretch>
                      <a:fillRect/>
                    </a:stretch>
                  </pic:blipFill>
                  <pic:spPr>
                    <a:xfrm>
                      <a:off x="0" y="0"/>
                      <a:ext cx="1240360" cy="1881758"/>
                    </a:xfrm>
                    <a:prstGeom prst="rect">
                      <a:avLst/>
                    </a:prstGeom>
                  </pic:spPr>
                </pic:pic>
              </a:graphicData>
            </a:graphic>
          </wp:inline>
        </w:drawing>
      </w:r>
    </w:p>
    <w:p w:rsidR="00860CB8" w:rsidRDefault="00F156CD">
      <w:pPr>
        <w:spacing w:before="107"/>
        <w:ind w:left="993"/>
        <w:jc w:val="center"/>
        <w:rPr>
          <w:sz w:val="16"/>
        </w:rPr>
      </w:pPr>
      <w:r>
        <w:rPr>
          <w:sz w:val="16"/>
        </w:rPr>
        <w:t>Imagem:</w:t>
      </w:r>
      <w:r>
        <w:rPr>
          <w:spacing w:val="-7"/>
          <w:sz w:val="16"/>
        </w:rPr>
        <w:t xml:space="preserve"> </w:t>
      </w:r>
      <w:r>
        <w:rPr>
          <w:sz w:val="16"/>
        </w:rPr>
        <w:t>Elber</w:t>
      </w:r>
      <w:r>
        <w:rPr>
          <w:spacing w:val="-5"/>
          <w:sz w:val="16"/>
        </w:rPr>
        <w:t xml:space="preserve"> </w:t>
      </w:r>
      <w:r>
        <w:rPr>
          <w:spacing w:val="-2"/>
          <w:sz w:val="16"/>
        </w:rPr>
        <w:t>Ribeiro</w:t>
      </w:r>
    </w:p>
    <w:p w:rsidR="00860CB8" w:rsidRDefault="00860CB8">
      <w:pPr>
        <w:pStyle w:val="Corpodetexto"/>
        <w:rPr>
          <w:sz w:val="16"/>
        </w:rPr>
      </w:pPr>
    </w:p>
    <w:p w:rsidR="00860CB8" w:rsidRDefault="00860CB8">
      <w:pPr>
        <w:pStyle w:val="Corpodetexto"/>
        <w:rPr>
          <w:sz w:val="16"/>
        </w:rPr>
      </w:pPr>
    </w:p>
    <w:p w:rsidR="00860CB8" w:rsidRDefault="00F156CD">
      <w:pPr>
        <w:pStyle w:val="PargrafodaLista"/>
        <w:numPr>
          <w:ilvl w:val="0"/>
          <w:numId w:val="71"/>
        </w:numPr>
        <w:tabs>
          <w:tab w:val="left" w:pos="1301"/>
        </w:tabs>
        <w:spacing w:line="360" w:lineRule="auto"/>
        <w:ind w:right="137" w:firstLine="707"/>
        <w:rPr>
          <w:sz w:val="24"/>
        </w:rPr>
      </w:pPr>
      <w:r>
        <w:rPr>
          <w:sz w:val="24"/>
          <w:u w:val="single"/>
        </w:rPr>
        <w:t>Localização e Ambiência:</w:t>
      </w:r>
      <w:r>
        <w:rPr>
          <w:sz w:val="24"/>
        </w:rPr>
        <w:t xml:space="preserve"> Localiza-se no interior do Complexo Educacional Cintra Gordinho, no final da</w:t>
      </w:r>
      <w:r>
        <w:rPr>
          <w:spacing w:val="-1"/>
          <w:sz w:val="24"/>
        </w:rPr>
        <w:t xml:space="preserve"> </w:t>
      </w:r>
      <w:r>
        <w:rPr>
          <w:sz w:val="24"/>
        </w:rPr>
        <w:t>Travessa</w:t>
      </w:r>
      <w:r>
        <w:rPr>
          <w:spacing w:val="-1"/>
          <w:sz w:val="24"/>
        </w:rPr>
        <w:t xml:space="preserve"> </w:t>
      </w:r>
      <w:r>
        <w:rPr>
          <w:sz w:val="24"/>
        </w:rPr>
        <w:t>da</w:t>
      </w:r>
      <w:r>
        <w:rPr>
          <w:spacing w:val="-1"/>
          <w:sz w:val="24"/>
        </w:rPr>
        <w:t xml:space="preserve"> </w:t>
      </w:r>
      <w:r>
        <w:rPr>
          <w:sz w:val="24"/>
        </w:rPr>
        <w:t>Avenida</w:t>
      </w:r>
      <w:r>
        <w:rPr>
          <w:spacing w:val="-1"/>
          <w:sz w:val="24"/>
        </w:rPr>
        <w:t xml:space="preserve"> </w:t>
      </w:r>
      <w:r>
        <w:rPr>
          <w:sz w:val="24"/>
        </w:rPr>
        <w:t>Real uma</w:t>
      </w:r>
      <w:r>
        <w:rPr>
          <w:spacing w:val="-1"/>
          <w:sz w:val="24"/>
        </w:rPr>
        <w:t xml:space="preserve"> </w:t>
      </w:r>
      <w:r>
        <w:rPr>
          <w:sz w:val="24"/>
        </w:rPr>
        <w:t>rua asfaltada</w:t>
      </w:r>
      <w:r>
        <w:rPr>
          <w:spacing w:val="-1"/>
          <w:sz w:val="24"/>
        </w:rPr>
        <w:t xml:space="preserve"> </w:t>
      </w:r>
      <w:r>
        <w:rPr>
          <w:sz w:val="24"/>
        </w:rPr>
        <w:t>no bairro</w:t>
      </w:r>
      <w:r>
        <w:rPr>
          <w:spacing w:val="-1"/>
          <w:sz w:val="24"/>
        </w:rPr>
        <w:t xml:space="preserve"> </w:t>
      </w:r>
      <w:r>
        <w:rPr>
          <w:sz w:val="24"/>
        </w:rPr>
        <w:t>Cintra</w:t>
      </w:r>
      <w:r>
        <w:rPr>
          <w:spacing w:val="-2"/>
          <w:sz w:val="24"/>
        </w:rPr>
        <w:t xml:space="preserve"> </w:t>
      </w:r>
      <w:r>
        <w:rPr>
          <w:sz w:val="24"/>
        </w:rPr>
        <w:t>Gordinho, em zona considerada urbana. O acesso segue beirando ao córrego em meio à vegetação local. A localidade está a 2 km da Praça Albertino de Castro Prestes.</w:t>
      </w:r>
    </w:p>
    <w:p w:rsidR="00860CB8" w:rsidRDefault="00860CB8">
      <w:pPr>
        <w:pStyle w:val="Corpodetexto"/>
        <w:spacing w:before="97"/>
      </w:pPr>
    </w:p>
    <w:p w:rsidR="00860CB8" w:rsidRDefault="00F156CD">
      <w:pPr>
        <w:pStyle w:val="PargrafodaLista"/>
        <w:numPr>
          <w:ilvl w:val="0"/>
          <w:numId w:val="71"/>
        </w:numPr>
        <w:tabs>
          <w:tab w:val="left" w:pos="1309"/>
        </w:tabs>
        <w:spacing w:line="360" w:lineRule="auto"/>
        <w:ind w:right="143" w:firstLine="707"/>
        <w:rPr>
          <w:sz w:val="24"/>
        </w:rPr>
      </w:pPr>
      <w:r>
        <w:rPr>
          <w:sz w:val="24"/>
          <w:u w:val="single"/>
        </w:rPr>
        <w:lastRenderedPageBreak/>
        <w:t>Contatos:</w:t>
      </w:r>
      <w:r>
        <w:rPr>
          <w:sz w:val="24"/>
        </w:rPr>
        <w:t xml:space="preserve"> Os contatos podem ser feitos pela Secretaria de Cultura e Turismo pelo telefone 11 4204-1443 ou pelo e-mail: </w:t>
      </w:r>
      <w:hyperlink r:id="rId101">
        <w:r>
          <w:rPr>
            <w:sz w:val="24"/>
          </w:rPr>
          <w:t>turismo@aracariguama.sp.gov.br.</w:t>
        </w:r>
      </w:hyperlink>
    </w:p>
    <w:p w:rsidR="00860CB8" w:rsidRDefault="00860CB8">
      <w:pPr>
        <w:pStyle w:val="PargrafodaLista"/>
        <w:spacing w:line="360" w:lineRule="auto"/>
        <w:rPr>
          <w:sz w:val="24"/>
        </w:rPr>
        <w:sectPr w:rsidR="00860CB8">
          <w:footerReference w:type="default" r:id="rId102"/>
          <w:pgSz w:w="11900" w:h="16850"/>
          <w:pgMar w:top="1640" w:right="992" w:bottom="1160" w:left="1275" w:header="0" w:footer="969" w:gutter="0"/>
          <w:cols w:space="720"/>
        </w:sectPr>
      </w:pPr>
    </w:p>
    <w:p w:rsidR="00860CB8" w:rsidRDefault="00F156CD">
      <w:pPr>
        <w:pStyle w:val="PargrafodaLista"/>
        <w:numPr>
          <w:ilvl w:val="0"/>
          <w:numId w:val="71"/>
        </w:numPr>
        <w:tabs>
          <w:tab w:val="left" w:pos="1299"/>
        </w:tabs>
        <w:spacing w:before="75" w:line="360" w:lineRule="auto"/>
        <w:ind w:right="139" w:firstLine="707"/>
        <w:rPr>
          <w:sz w:val="24"/>
        </w:rPr>
      </w:pPr>
      <w:r>
        <w:rPr>
          <w:sz w:val="24"/>
          <w:u w:val="single"/>
        </w:rPr>
        <w:lastRenderedPageBreak/>
        <w:t>Sinalização e Caracterização:</w:t>
      </w:r>
      <w:r>
        <w:rPr>
          <w:sz w:val="24"/>
        </w:rPr>
        <w:t xml:space="preserve"> O acesso a Mina do Ouro possui sinalização turística indicativa, conforme as recomendadas pela Organização Mundial do Turismo e pelo Ministério do Turismo. Entretanto, algumas placas estão deterioradas e desatualizadas.</w:t>
      </w:r>
    </w:p>
    <w:p w:rsidR="00860CB8" w:rsidRDefault="00860CB8">
      <w:pPr>
        <w:pStyle w:val="Corpodetexto"/>
        <w:spacing w:before="138"/>
      </w:pPr>
    </w:p>
    <w:p w:rsidR="00860CB8" w:rsidRDefault="00F156CD">
      <w:pPr>
        <w:pStyle w:val="PargrafodaLista"/>
        <w:numPr>
          <w:ilvl w:val="0"/>
          <w:numId w:val="71"/>
        </w:numPr>
        <w:tabs>
          <w:tab w:val="left" w:pos="1285"/>
        </w:tabs>
        <w:spacing w:line="360" w:lineRule="auto"/>
        <w:ind w:right="144" w:firstLine="707"/>
        <w:rPr>
          <w:sz w:val="24"/>
        </w:rPr>
      </w:pPr>
      <w:r>
        <w:rPr>
          <w:sz w:val="24"/>
          <w:u w:val="single"/>
        </w:rPr>
        <w:t>Via Terrestre e Utilização:</w:t>
      </w:r>
      <w:r>
        <w:rPr>
          <w:sz w:val="24"/>
        </w:rPr>
        <w:t xml:space="preserve"> Para o acesso ao local devem ser percorridas duas etapas, sendo a primeira dentro da área urbana em asfalto e a segunda em estrada de chão batido na área do Parque da Mina. As condições de uso são regulares, tanto na pavimentação asfáltica, quanto no terreno de chão batido que tem algumas imperfeições.</w:t>
      </w:r>
    </w:p>
    <w:p w:rsidR="00860CB8" w:rsidRDefault="00860CB8">
      <w:pPr>
        <w:pStyle w:val="Corpodetexto"/>
        <w:spacing w:before="138"/>
      </w:pPr>
    </w:p>
    <w:p w:rsidR="00860CB8" w:rsidRDefault="00F156CD">
      <w:pPr>
        <w:pStyle w:val="PargrafodaLista"/>
        <w:numPr>
          <w:ilvl w:val="0"/>
          <w:numId w:val="71"/>
        </w:numPr>
        <w:tabs>
          <w:tab w:val="left" w:pos="1342"/>
        </w:tabs>
        <w:spacing w:line="360" w:lineRule="auto"/>
        <w:ind w:right="139" w:firstLine="707"/>
        <w:rPr>
          <w:sz w:val="24"/>
        </w:rPr>
      </w:pPr>
      <w:r>
        <w:rPr>
          <w:sz w:val="24"/>
          <w:u w:val="single"/>
        </w:rPr>
        <w:t>Meios de Transporte ao Atrativo:</w:t>
      </w:r>
      <w:r>
        <w:rPr>
          <w:sz w:val="24"/>
        </w:rPr>
        <w:t xml:space="preserve"> Os meios de transportes mais utilizados são automóveis, motocicletas, bicicleta e também todas as linhas de ônibus que são disponibilizadas passam pelo centro e um curto percurso a pé.</w:t>
      </w:r>
    </w:p>
    <w:p w:rsidR="00860CB8" w:rsidRDefault="00860CB8">
      <w:pPr>
        <w:pStyle w:val="Corpodetexto"/>
        <w:spacing w:before="138"/>
      </w:pPr>
    </w:p>
    <w:p w:rsidR="00860CB8" w:rsidRDefault="00F156CD">
      <w:pPr>
        <w:pStyle w:val="PargrafodaLista"/>
        <w:numPr>
          <w:ilvl w:val="0"/>
          <w:numId w:val="71"/>
        </w:numPr>
        <w:tabs>
          <w:tab w:val="left" w:pos="1354"/>
        </w:tabs>
        <w:spacing w:line="360" w:lineRule="auto"/>
        <w:ind w:right="137" w:firstLine="707"/>
        <w:rPr>
          <w:sz w:val="24"/>
        </w:rPr>
      </w:pPr>
      <w:r>
        <w:rPr>
          <w:sz w:val="24"/>
          <w:u w:val="single"/>
        </w:rPr>
        <w:t>Geração de Empregos:</w:t>
      </w:r>
      <w:r>
        <w:rPr>
          <w:sz w:val="24"/>
        </w:rPr>
        <w:t xml:space="preserve"> O complexo da mina do ouro possui 02 funcionários permanentes e periodicamente equipes da secretaria de serviços urbanos realizam a limpeza, podas e roçagens.</w:t>
      </w:r>
    </w:p>
    <w:p w:rsidR="00860CB8" w:rsidRDefault="00860CB8">
      <w:pPr>
        <w:pStyle w:val="Corpodetexto"/>
        <w:spacing w:before="138"/>
      </w:pPr>
    </w:p>
    <w:p w:rsidR="00860CB8" w:rsidRDefault="00F156CD">
      <w:pPr>
        <w:pStyle w:val="PargrafodaLista"/>
        <w:numPr>
          <w:ilvl w:val="0"/>
          <w:numId w:val="71"/>
        </w:numPr>
        <w:tabs>
          <w:tab w:val="left" w:pos="1277"/>
        </w:tabs>
        <w:spacing w:before="1" w:line="360" w:lineRule="auto"/>
        <w:ind w:right="142" w:firstLine="707"/>
        <w:rPr>
          <w:sz w:val="24"/>
        </w:rPr>
      </w:pPr>
      <w:r>
        <w:rPr>
          <w:sz w:val="24"/>
          <w:u w:val="single"/>
        </w:rPr>
        <w:t>Estrutura</w:t>
      </w:r>
      <w:r>
        <w:rPr>
          <w:spacing w:val="-3"/>
          <w:sz w:val="24"/>
          <w:u w:val="single"/>
        </w:rPr>
        <w:t xml:space="preserve"> </w:t>
      </w:r>
      <w:r>
        <w:rPr>
          <w:sz w:val="24"/>
          <w:u w:val="single"/>
        </w:rPr>
        <w:t>Física:</w:t>
      </w:r>
      <w:r>
        <w:rPr>
          <w:sz w:val="24"/>
        </w:rPr>
        <w:t xml:space="preserve"> Quanto</w:t>
      </w:r>
      <w:r>
        <w:rPr>
          <w:spacing w:val="-3"/>
          <w:sz w:val="24"/>
        </w:rPr>
        <w:t xml:space="preserve"> </w:t>
      </w:r>
      <w:r>
        <w:rPr>
          <w:sz w:val="24"/>
        </w:rPr>
        <w:t>às</w:t>
      </w:r>
      <w:r>
        <w:rPr>
          <w:spacing w:val="-1"/>
          <w:sz w:val="24"/>
        </w:rPr>
        <w:t xml:space="preserve"> </w:t>
      </w:r>
      <w:r>
        <w:rPr>
          <w:sz w:val="24"/>
        </w:rPr>
        <w:t>facilidades</w:t>
      </w:r>
      <w:r>
        <w:rPr>
          <w:spacing w:val="-1"/>
          <w:sz w:val="24"/>
        </w:rPr>
        <w:t xml:space="preserve"> </w:t>
      </w:r>
      <w:r>
        <w:rPr>
          <w:sz w:val="24"/>
        </w:rPr>
        <w:t>para</w:t>
      </w:r>
      <w:r>
        <w:rPr>
          <w:spacing w:val="-5"/>
          <w:sz w:val="24"/>
        </w:rPr>
        <w:t xml:space="preserve"> </w:t>
      </w:r>
      <w:r>
        <w:rPr>
          <w:sz w:val="24"/>
        </w:rPr>
        <w:t>os</w:t>
      </w:r>
      <w:r>
        <w:rPr>
          <w:spacing w:val="-1"/>
          <w:sz w:val="24"/>
        </w:rPr>
        <w:t xml:space="preserve"> </w:t>
      </w:r>
      <w:r>
        <w:rPr>
          <w:sz w:val="24"/>
        </w:rPr>
        <w:t>visitantes,</w:t>
      </w:r>
      <w:r>
        <w:rPr>
          <w:spacing w:val="-3"/>
          <w:sz w:val="24"/>
        </w:rPr>
        <w:t xml:space="preserve"> </w:t>
      </w:r>
      <w:r>
        <w:rPr>
          <w:sz w:val="24"/>
        </w:rPr>
        <w:t>o</w:t>
      </w:r>
      <w:r>
        <w:rPr>
          <w:spacing w:val="-3"/>
          <w:sz w:val="24"/>
        </w:rPr>
        <w:t xml:space="preserve"> </w:t>
      </w:r>
      <w:r>
        <w:rPr>
          <w:sz w:val="24"/>
        </w:rPr>
        <w:t>local</w:t>
      </w:r>
      <w:r>
        <w:rPr>
          <w:spacing w:val="-3"/>
          <w:sz w:val="24"/>
        </w:rPr>
        <w:t xml:space="preserve"> </w:t>
      </w:r>
      <w:r>
        <w:rPr>
          <w:sz w:val="24"/>
        </w:rPr>
        <w:t>dispõe</w:t>
      </w:r>
      <w:r>
        <w:rPr>
          <w:spacing w:val="-4"/>
          <w:sz w:val="24"/>
        </w:rPr>
        <w:t xml:space="preserve"> </w:t>
      </w:r>
      <w:r>
        <w:rPr>
          <w:sz w:val="24"/>
        </w:rPr>
        <w:t>de</w:t>
      </w:r>
      <w:r>
        <w:rPr>
          <w:spacing w:val="-4"/>
          <w:sz w:val="24"/>
        </w:rPr>
        <w:t xml:space="preserve"> </w:t>
      </w:r>
      <w:r>
        <w:rPr>
          <w:sz w:val="24"/>
        </w:rPr>
        <w:t>sanitários, serviços de monitor gratuito, limpeza e sinalização interna somente em português. O local dispõe de estacionamento, e os desníveis do piso durante o percurso da visitação, não dificultam</w:t>
      </w:r>
      <w:r>
        <w:rPr>
          <w:spacing w:val="-3"/>
          <w:sz w:val="24"/>
        </w:rPr>
        <w:t xml:space="preserve"> </w:t>
      </w:r>
      <w:r>
        <w:rPr>
          <w:sz w:val="24"/>
        </w:rPr>
        <w:t>o</w:t>
      </w:r>
      <w:r>
        <w:rPr>
          <w:spacing w:val="-3"/>
          <w:sz w:val="24"/>
        </w:rPr>
        <w:t xml:space="preserve"> </w:t>
      </w:r>
      <w:r>
        <w:rPr>
          <w:sz w:val="24"/>
        </w:rPr>
        <w:t>acesso</w:t>
      </w:r>
      <w:r>
        <w:rPr>
          <w:spacing w:val="-3"/>
          <w:sz w:val="24"/>
        </w:rPr>
        <w:t xml:space="preserve"> </w:t>
      </w:r>
      <w:r>
        <w:rPr>
          <w:sz w:val="24"/>
        </w:rPr>
        <w:t>para</w:t>
      </w:r>
      <w:r>
        <w:rPr>
          <w:spacing w:val="-3"/>
          <w:sz w:val="24"/>
        </w:rPr>
        <w:t xml:space="preserve"> </w:t>
      </w:r>
      <w:r>
        <w:rPr>
          <w:sz w:val="24"/>
        </w:rPr>
        <w:t>portadores</w:t>
      </w:r>
      <w:r>
        <w:rPr>
          <w:spacing w:val="-3"/>
          <w:sz w:val="24"/>
        </w:rPr>
        <w:t xml:space="preserve"> </w:t>
      </w:r>
      <w:r>
        <w:rPr>
          <w:sz w:val="24"/>
        </w:rPr>
        <w:t>de</w:t>
      </w:r>
      <w:r>
        <w:rPr>
          <w:spacing w:val="-4"/>
          <w:sz w:val="24"/>
        </w:rPr>
        <w:t xml:space="preserve"> </w:t>
      </w:r>
      <w:r>
        <w:rPr>
          <w:sz w:val="24"/>
        </w:rPr>
        <w:t>deficiência.</w:t>
      </w:r>
      <w:r>
        <w:rPr>
          <w:spacing w:val="-3"/>
          <w:sz w:val="24"/>
        </w:rPr>
        <w:t xml:space="preserve"> </w:t>
      </w:r>
      <w:r>
        <w:rPr>
          <w:sz w:val="24"/>
        </w:rPr>
        <w:t>Do</w:t>
      </w:r>
      <w:r>
        <w:rPr>
          <w:spacing w:val="-3"/>
          <w:sz w:val="24"/>
        </w:rPr>
        <w:t xml:space="preserve"> </w:t>
      </w:r>
      <w:r>
        <w:rPr>
          <w:sz w:val="24"/>
        </w:rPr>
        <w:t>lado</w:t>
      </w:r>
      <w:r>
        <w:rPr>
          <w:spacing w:val="-3"/>
          <w:sz w:val="24"/>
        </w:rPr>
        <w:t xml:space="preserve"> </w:t>
      </w:r>
      <w:r>
        <w:rPr>
          <w:sz w:val="24"/>
        </w:rPr>
        <w:t>externo,</w:t>
      </w:r>
      <w:r>
        <w:rPr>
          <w:spacing w:val="-3"/>
          <w:sz w:val="24"/>
        </w:rPr>
        <w:t xml:space="preserve"> </w:t>
      </w:r>
      <w:r>
        <w:rPr>
          <w:sz w:val="24"/>
        </w:rPr>
        <w:t>há</w:t>
      </w:r>
      <w:r>
        <w:rPr>
          <w:spacing w:val="-4"/>
          <w:sz w:val="24"/>
        </w:rPr>
        <w:t xml:space="preserve"> </w:t>
      </w:r>
      <w:r>
        <w:rPr>
          <w:sz w:val="24"/>
        </w:rPr>
        <w:t>ainda</w:t>
      </w:r>
      <w:r>
        <w:rPr>
          <w:spacing w:val="-4"/>
          <w:sz w:val="24"/>
        </w:rPr>
        <w:t xml:space="preserve"> </w:t>
      </w:r>
      <w:r>
        <w:rPr>
          <w:sz w:val="24"/>
        </w:rPr>
        <w:t>diversas</w:t>
      </w:r>
      <w:r>
        <w:rPr>
          <w:spacing w:val="-2"/>
          <w:sz w:val="24"/>
        </w:rPr>
        <w:t xml:space="preserve"> </w:t>
      </w:r>
      <w:r>
        <w:rPr>
          <w:sz w:val="24"/>
        </w:rPr>
        <w:t>árvores, entre</w:t>
      </w:r>
      <w:r>
        <w:rPr>
          <w:spacing w:val="-4"/>
          <w:sz w:val="24"/>
        </w:rPr>
        <w:t xml:space="preserve"> </w:t>
      </w:r>
      <w:r>
        <w:rPr>
          <w:sz w:val="24"/>
        </w:rPr>
        <w:t>elas</w:t>
      </w:r>
      <w:r>
        <w:rPr>
          <w:spacing w:val="-2"/>
          <w:sz w:val="24"/>
        </w:rPr>
        <w:t xml:space="preserve"> </w:t>
      </w:r>
      <w:r>
        <w:rPr>
          <w:sz w:val="24"/>
        </w:rPr>
        <w:t>várias</w:t>
      </w:r>
      <w:r>
        <w:rPr>
          <w:spacing w:val="-2"/>
          <w:sz w:val="24"/>
        </w:rPr>
        <w:t xml:space="preserve"> </w:t>
      </w:r>
      <w:r>
        <w:rPr>
          <w:sz w:val="24"/>
        </w:rPr>
        <w:t>Palmeiras Imperiais</w:t>
      </w:r>
      <w:r>
        <w:rPr>
          <w:spacing w:val="-2"/>
          <w:sz w:val="24"/>
        </w:rPr>
        <w:t xml:space="preserve"> </w:t>
      </w:r>
      <w:r>
        <w:rPr>
          <w:sz w:val="24"/>
        </w:rPr>
        <w:t>que</w:t>
      </w:r>
      <w:r>
        <w:rPr>
          <w:spacing w:val="-3"/>
          <w:sz w:val="24"/>
        </w:rPr>
        <w:t xml:space="preserve"> </w:t>
      </w:r>
      <w:r>
        <w:rPr>
          <w:sz w:val="24"/>
        </w:rPr>
        <w:t>contornam</w:t>
      </w:r>
      <w:r>
        <w:rPr>
          <w:spacing w:val="-2"/>
          <w:sz w:val="24"/>
        </w:rPr>
        <w:t xml:space="preserve"> </w:t>
      </w:r>
      <w:r>
        <w:rPr>
          <w:sz w:val="24"/>
        </w:rPr>
        <w:t>o</w:t>
      </w:r>
      <w:r>
        <w:rPr>
          <w:spacing w:val="-2"/>
          <w:sz w:val="24"/>
        </w:rPr>
        <w:t xml:space="preserve"> </w:t>
      </w:r>
      <w:r>
        <w:rPr>
          <w:sz w:val="24"/>
        </w:rPr>
        <w:t>caminho,</w:t>
      </w:r>
      <w:r>
        <w:rPr>
          <w:spacing w:val="-2"/>
          <w:sz w:val="24"/>
        </w:rPr>
        <w:t xml:space="preserve"> </w:t>
      </w:r>
      <w:r>
        <w:rPr>
          <w:sz w:val="24"/>
        </w:rPr>
        <w:t>Pau</w:t>
      </w:r>
      <w:r>
        <w:rPr>
          <w:spacing w:val="-2"/>
          <w:sz w:val="24"/>
        </w:rPr>
        <w:t xml:space="preserve"> </w:t>
      </w:r>
      <w:r>
        <w:rPr>
          <w:sz w:val="24"/>
        </w:rPr>
        <w:t>Brasil,</w:t>
      </w:r>
      <w:r>
        <w:rPr>
          <w:spacing w:val="-2"/>
          <w:sz w:val="24"/>
        </w:rPr>
        <w:t xml:space="preserve"> </w:t>
      </w:r>
      <w:r>
        <w:rPr>
          <w:sz w:val="24"/>
        </w:rPr>
        <w:t>Algodoeiro</w:t>
      </w:r>
      <w:r>
        <w:rPr>
          <w:spacing w:val="-3"/>
          <w:sz w:val="24"/>
        </w:rPr>
        <w:t xml:space="preserve"> </w:t>
      </w:r>
      <w:r>
        <w:rPr>
          <w:sz w:val="24"/>
        </w:rPr>
        <w:t>e</w:t>
      </w:r>
      <w:r>
        <w:rPr>
          <w:spacing w:val="-3"/>
          <w:sz w:val="24"/>
        </w:rPr>
        <w:t xml:space="preserve"> </w:t>
      </w:r>
      <w:r>
        <w:rPr>
          <w:sz w:val="24"/>
        </w:rPr>
        <w:t>uma vasta área gramada com jardins.</w:t>
      </w:r>
    </w:p>
    <w:p w:rsidR="00860CB8" w:rsidRDefault="00860CB8">
      <w:pPr>
        <w:pStyle w:val="Corpodetexto"/>
        <w:spacing w:before="136"/>
      </w:pPr>
    </w:p>
    <w:p w:rsidR="00860CB8" w:rsidRDefault="00F156CD">
      <w:pPr>
        <w:pStyle w:val="PargrafodaLista"/>
        <w:numPr>
          <w:ilvl w:val="0"/>
          <w:numId w:val="71"/>
        </w:numPr>
        <w:tabs>
          <w:tab w:val="left" w:pos="1323"/>
        </w:tabs>
        <w:spacing w:before="1" w:line="360" w:lineRule="auto"/>
        <w:ind w:right="136" w:firstLine="707"/>
        <w:rPr>
          <w:sz w:val="24"/>
        </w:rPr>
      </w:pPr>
      <w:r>
        <w:rPr>
          <w:sz w:val="24"/>
          <w:u w:val="single"/>
        </w:rPr>
        <w:t>Funcionamento e Fluxo Turístico:</w:t>
      </w:r>
      <w:r>
        <w:rPr>
          <w:sz w:val="24"/>
        </w:rPr>
        <w:t xml:space="preserve"> O complexo funciona de janeiro a janeiro, de quarta a domingo das 09h00 às 16h45. Cabe frisar, que nesse espaço existem outros equipamentos culturais, são eles: o Museu da Mina e a Capela de Santa Bárbara. De acordo com a Secretaria de Cultura e Turismo o atrativo recebe em média 180 visitantes mensalmente, a maioria é de municípios da região (Pirapora, Sorocaba, São Roque e São Paulo)</w:t>
      </w:r>
      <w:r>
        <w:rPr>
          <w:spacing w:val="-2"/>
          <w:sz w:val="24"/>
        </w:rPr>
        <w:t xml:space="preserve"> </w:t>
      </w:r>
      <w:r>
        <w:rPr>
          <w:sz w:val="24"/>
        </w:rPr>
        <w:t>e</w:t>
      </w:r>
      <w:r>
        <w:rPr>
          <w:spacing w:val="-2"/>
          <w:sz w:val="24"/>
        </w:rPr>
        <w:t xml:space="preserve"> </w:t>
      </w:r>
      <w:r>
        <w:rPr>
          <w:sz w:val="24"/>
        </w:rPr>
        <w:t>do</w:t>
      </w:r>
      <w:r>
        <w:rPr>
          <w:spacing w:val="-1"/>
          <w:sz w:val="24"/>
        </w:rPr>
        <w:t xml:space="preserve"> </w:t>
      </w:r>
      <w:r>
        <w:rPr>
          <w:sz w:val="24"/>
        </w:rPr>
        <w:t>próprio</w:t>
      </w:r>
      <w:r>
        <w:rPr>
          <w:spacing w:val="-2"/>
          <w:sz w:val="24"/>
        </w:rPr>
        <w:t xml:space="preserve"> </w:t>
      </w:r>
      <w:r>
        <w:rPr>
          <w:sz w:val="24"/>
        </w:rPr>
        <w:t>município.</w:t>
      </w:r>
      <w:r>
        <w:rPr>
          <w:spacing w:val="-1"/>
          <w:sz w:val="24"/>
        </w:rPr>
        <w:t xml:space="preserve"> </w:t>
      </w:r>
      <w:r>
        <w:rPr>
          <w:sz w:val="24"/>
        </w:rPr>
        <w:t>O</w:t>
      </w:r>
      <w:r>
        <w:rPr>
          <w:spacing w:val="-2"/>
          <w:sz w:val="24"/>
        </w:rPr>
        <w:t xml:space="preserve"> </w:t>
      </w:r>
      <w:r>
        <w:rPr>
          <w:sz w:val="24"/>
        </w:rPr>
        <w:t>complexo</w:t>
      </w:r>
      <w:r>
        <w:rPr>
          <w:spacing w:val="-3"/>
          <w:sz w:val="24"/>
        </w:rPr>
        <w:t xml:space="preserve"> </w:t>
      </w:r>
      <w:r>
        <w:rPr>
          <w:sz w:val="24"/>
        </w:rPr>
        <w:t>também</w:t>
      </w:r>
      <w:r>
        <w:rPr>
          <w:spacing w:val="-1"/>
          <w:sz w:val="24"/>
        </w:rPr>
        <w:t xml:space="preserve"> </w:t>
      </w:r>
      <w:r>
        <w:rPr>
          <w:sz w:val="24"/>
        </w:rPr>
        <w:t>recebe</w:t>
      </w:r>
      <w:r>
        <w:rPr>
          <w:spacing w:val="-2"/>
          <w:sz w:val="24"/>
        </w:rPr>
        <w:t xml:space="preserve"> </w:t>
      </w:r>
      <w:r>
        <w:rPr>
          <w:sz w:val="24"/>
        </w:rPr>
        <w:t>de</w:t>
      </w:r>
      <w:r>
        <w:rPr>
          <w:spacing w:val="-2"/>
          <w:sz w:val="24"/>
        </w:rPr>
        <w:t xml:space="preserve"> </w:t>
      </w:r>
      <w:r>
        <w:rPr>
          <w:sz w:val="24"/>
        </w:rPr>
        <w:t>forma</w:t>
      </w:r>
      <w:r>
        <w:rPr>
          <w:spacing w:val="-3"/>
          <w:sz w:val="24"/>
        </w:rPr>
        <w:t xml:space="preserve"> </w:t>
      </w:r>
      <w:r>
        <w:rPr>
          <w:sz w:val="24"/>
        </w:rPr>
        <w:t>agendada</w:t>
      </w:r>
      <w:r>
        <w:rPr>
          <w:spacing w:val="-2"/>
          <w:sz w:val="24"/>
        </w:rPr>
        <w:t xml:space="preserve"> </w:t>
      </w:r>
      <w:r>
        <w:rPr>
          <w:sz w:val="24"/>
        </w:rPr>
        <w:t>alunos</w:t>
      </w:r>
      <w:r>
        <w:rPr>
          <w:spacing w:val="-1"/>
          <w:sz w:val="24"/>
        </w:rPr>
        <w:t xml:space="preserve"> </w:t>
      </w:r>
      <w:r>
        <w:rPr>
          <w:sz w:val="24"/>
        </w:rPr>
        <w:t>da</w:t>
      </w:r>
      <w:r>
        <w:rPr>
          <w:spacing w:val="-2"/>
          <w:sz w:val="24"/>
        </w:rPr>
        <w:t xml:space="preserve"> </w:t>
      </w:r>
      <w:r>
        <w:rPr>
          <w:sz w:val="24"/>
        </w:rPr>
        <w:t>rede municipal de ensino e de escolas da região aumentando assim o fluxo de visitantes.</w:t>
      </w:r>
    </w:p>
    <w:p w:rsidR="00860CB8" w:rsidRDefault="00860CB8">
      <w:pPr>
        <w:pStyle w:val="PargrafodaLista"/>
        <w:spacing w:line="360" w:lineRule="auto"/>
        <w:rPr>
          <w:sz w:val="24"/>
        </w:rPr>
        <w:sectPr w:rsidR="00860CB8">
          <w:footerReference w:type="default" r:id="rId103"/>
          <w:pgSz w:w="11900" w:h="16850"/>
          <w:pgMar w:top="1620" w:right="992" w:bottom="1140" w:left="1275" w:header="0" w:footer="957" w:gutter="0"/>
          <w:pgNumType w:start="1"/>
          <w:cols w:space="720"/>
        </w:sectPr>
      </w:pPr>
    </w:p>
    <w:p w:rsidR="00860CB8" w:rsidRDefault="00F156CD">
      <w:pPr>
        <w:pStyle w:val="Ttulo1"/>
        <w:ind w:left="1146"/>
      </w:pPr>
      <w:r>
        <w:lastRenderedPageBreak/>
        <w:t>Votorantim</w:t>
      </w:r>
      <w:r>
        <w:rPr>
          <w:spacing w:val="-5"/>
        </w:rPr>
        <w:t xml:space="preserve"> </w:t>
      </w:r>
      <w:r>
        <w:t>Cimentos</w:t>
      </w:r>
      <w:r>
        <w:rPr>
          <w:spacing w:val="1"/>
        </w:rPr>
        <w:t xml:space="preserve"> </w:t>
      </w:r>
      <w:r>
        <w:t>–</w:t>
      </w:r>
      <w:r>
        <w:rPr>
          <w:spacing w:val="-1"/>
        </w:rPr>
        <w:t xml:space="preserve"> </w:t>
      </w:r>
      <w:r>
        <w:t>Unidade</w:t>
      </w:r>
      <w:r>
        <w:rPr>
          <w:spacing w:val="-1"/>
        </w:rPr>
        <w:t xml:space="preserve"> </w:t>
      </w:r>
      <w:r>
        <w:rPr>
          <w:spacing w:val="-2"/>
        </w:rPr>
        <w:t>Araçariguama</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33920" behindDoc="1" locked="0" layoutInCell="1" allowOverlap="1">
            <wp:simplePos x="0" y="0"/>
            <wp:positionH relativeFrom="page">
              <wp:posOffset>2493645</wp:posOffset>
            </wp:positionH>
            <wp:positionV relativeFrom="paragraph">
              <wp:posOffset>205005</wp:posOffset>
            </wp:positionV>
            <wp:extent cx="3401240" cy="2130266"/>
            <wp:effectExtent l="0" t="0" r="0" b="0"/>
            <wp:wrapTopAndBottom/>
            <wp:docPr id="150" name="Image 150" descr="0453ea3a-8440-4f24-912f-6d7742ed8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descr="0453ea3a-8440-4f24-912f-6d7742ed8821"/>
                    <pic:cNvPicPr/>
                  </pic:nvPicPr>
                  <pic:blipFill>
                    <a:blip r:embed="rId104" cstate="print"/>
                    <a:stretch>
                      <a:fillRect/>
                    </a:stretch>
                  </pic:blipFill>
                  <pic:spPr>
                    <a:xfrm>
                      <a:off x="0" y="0"/>
                      <a:ext cx="3401240" cy="2130266"/>
                    </a:xfrm>
                    <a:prstGeom prst="rect">
                      <a:avLst/>
                    </a:prstGeom>
                  </pic:spPr>
                </pic:pic>
              </a:graphicData>
            </a:graphic>
          </wp:anchor>
        </w:drawing>
      </w:r>
    </w:p>
    <w:p w:rsidR="00860CB8" w:rsidRDefault="00860CB8">
      <w:pPr>
        <w:pStyle w:val="Corpodetexto"/>
        <w:spacing w:before="65"/>
        <w:rPr>
          <w:b/>
        </w:rPr>
      </w:pPr>
    </w:p>
    <w:p w:rsidR="00860CB8" w:rsidRDefault="00F156CD">
      <w:pPr>
        <w:ind w:left="996"/>
        <w:jc w:val="center"/>
        <w:rPr>
          <w:sz w:val="16"/>
        </w:rPr>
      </w:pPr>
      <w:r>
        <w:rPr>
          <w:sz w:val="16"/>
        </w:rPr>
        <w:t>Imagem:</w:t>
      </w:r>
      <w:r>
        <w:rPr>
          <w:spacing w:val="-5"/>
          <w:sz w:val="16"/>
        </w:rPr>
        <w:t xml:space="preserve"> </w:t>
      </w:r>
      <w:r>
        <w:rPr>
          <w:sz w:val="16"/>
        </w:rPr>
        <w:t xml:space="preserve">Edson </w:t>
      </w:r>
      <w:r>
        <w:rPr>
          <w:spacing w:val="-2"/>
          <w:sz w:val="16"/>
        </w:rPr>
        <w:t>Assis</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1"/>
        </w:numPr>
        <w:tabs>
          <w:tab w:val="left" w:pos="1345"/>
        </w:tabs>
        <w:spacing w:line="360" w:lineRule="auto"/>
        <w:ind w:right="145" w:firstLine="707"/>
        <w:rPr>
          <w:sz w:val="24"/>
        </w:rPr>
      </w:pPr>
      <w:r>
        <w:rPr>
          <w:sz w:val="24"/>
          <w:u w:val="single"/>
        </w:rPr>
        <w:t>Apresentação:</w:t>
      </w:r>
      <w:r>
        <w:rPr>
          <w:sz w:val="24"/>
        </w:rPr>
        <w:t xml:space="preserve"> A Pedreira Votorantim do município de Araçariguama realiza a produção de calcário britado. Sua importância é vital para mineração de minérios no Estado</w:t>
      </w:r>
      <w:r>
        <w:rPr>
          <w:spacing w:val="40"/>
          <w:sz w:val="24"/>
        </w:rPr>
        <w:t xml:space="preserve"> </w:t>
      </w:r>
      <w:r>
        <w:rPr>
          <w:sz w:val="24"/>
        </w:rPr>
        <w:t>de</w:t>
      </w:r>
      <w:r>
        <w:rPr>
          <w:spacing w:val="-2"/>
          <w:sz w:val="24"/>
        </w:rPr>
        <w:t xml:space="preserve"> </w:t>
      </w:r>
      <w:r>
        <w:rPr>
          <w:sz w:val="24"/>
        </w:rPr>
        <w:t>São</w:t>
      </w:r>
      <w:r>
        <w:rPr>
          <w:spacing w:val="-1"/>
          <w:sz w:val="24"/>
        </w:rPr>
        <w:t xml:space="preserve"> </w:t>
      </w:r>
      <w:r>
        <w:rPr>
          <w:sz w:val="24"/>
        </w:rPr>
        <w:t>Paulo,</w:t>
      </w:r>
      <w:r>
        <w:rPr>
          <w:spacing w:val="-1"/>
          <w:sz w:val="24"/>
        </w:rPr>
        <w:t xml:space="preserve"> </w:t>
      </w:r>
      <w:r>
        <w:rPr>
          <w:sz w:val="24"/>
        </w:rPr>
        <w:t>a</w:t>
      </w:r>
      <w:r>
        <w:rPr>
          <w:spacing w:val="-1"/>
          <w:sz w:val="24"/>
        </w:rPr>
        <w:t xml:space="preserve"> </w:t>
      </w:r>
      <w:r>
        <w:rPr>
          <w:sz w:val="24"/>
        </w:rPr>
        <w:t>Votorantim</w:t>
      </w:r>
      <w:r>
        <w:rPr>
          <w:spacing w:val="-1"/>
          <w:sz w:val="24"/>
        </w:rPr>
        <w:t xml:space="preserve"> </w:t>
      </w:r>
      <w:r>
        <w:rPr>
          <w:sz w:val="24"/>
        </w:rPr>
        <w:t>Cimentos</w:t>
      </w:r>
      <w:r>
        <w:rPr>
          <w:spacing w:val="-1"/>
          <w:sz w:val="24"/>
        </w:rPr>
        <w:t xml:space="preserve"> </w:t>
      </w:r>
      <w:r>
        <w:rPr>
          <w:sz w:val="24"/>
        </w:rPr>
        <w:t>compõe</w:t>
      </w:r>
      <w:r>
        <w:rPr>
          <w:spacing w:val="-2"/>
          <w:sz w:val="24"/>
        </w:rPr>
        <w:t xml:space="preserve"> </w:t>
      </w:r>
      <w:r>
        <w:rPr>
          <w:sz w:val="24"/>
        </w:rPr>
        <w:t>o</w:t>
      </w:r>
      <w:r>
        <w:rPr>
          <w:spacing w:val="-1"/>
          <w:sz w:val="24"/>
        </w:rPr>
        <w:t xml:space="preserve"> </w:t>
      </w:r>
      <w:r>
        <w:rPr>
          <w:sz w:val="24"/>
        </w:rPr>
        <w:t>grupo</w:t>
      </w:r>
      <w:r>
        <w:rPr>
          <w:spacing w:val="-1"/>
          <w:sz w:val="24"/>
        </w:rPr>
        <w:t xml:space="preserve"> </w:t>
      </w:r>
      <w:r>
        <w:rPr>
          <w:sz w:val="24"/>
        </w:rPr>
        <w:t>de</w:t>
      </w:r>
      <w:r>
        <w:rPr>
          <w:spacing w:val="-2"/>
          <w:sz w:val="24"/>
        </w:rPr>
        <w:t xml:space="preserve"> </w:t>
      </w:r>
      <w:r>
        <w:rPr>
          <w:sz w:val="24"/>
        </w:rPr>
        <w:t>10</w:t>
      </w:r>
      <w:r>
        <w:rPr>
          <w:spacing w:val="-1"/>
          <w:sz w:val="24"/>
        </w:rPr>
        <w:t xml:space="preserve"> </w:t>
      </w:r>
      <w:r>
        <w:rPr>
          <w:sz w:val="24"/>
        </w:rPr>
        <w:t>melhores cimenteiras</w:t>
      </w:r>
      <w:r>
        <w:rPr>
          <w:spacing w:val="-1"/>
          <w:sz w:val="24"/>
        </w:rPr>
        <w:t xml:space="preserve"> </w:t>
      </w:r>
      <w:r>
        <w:rPr>
          <w:sz w:val="24"/>
        </w:rPr>
        <w:t>no mundo.</w:t>
      </w:r>
    </w:p>
    <w:p w:rsidR="00860CB8" w:rsidRDefault="00860CB8">
      <w:pPr>
        <w:pStyle w:val="Corpodetexto"/>
        <w:spacing w:before="138"/>
      </w:pPr>
    </w:p>
    <w:p w:rsidR="00860CB8" w:rsidRDefault="00F156CD">
      <w:pPr>
        <w:pStyle w:val="PargrafodaLista"/>
        <w:numPr>
          <w:ilvl w:val="0"/>
          <w:numId w:val="71"/>
        </w:numPr>
        <w:tabs>
          <w:tab w:val="left" w:pos="1325"/>
        </w:tabs>
        <w:spacing w:line="360" w:lineRule="auto"/>
        <w:ind w:right="141" w:firstLine="707"/>
        <w:rPr>
          <w:sz w:val="24"/>
        </w:rPr>
      </w:pPr>
      <w:r>
        <w:rPr>
          <w:sz w:val="24"/>
          <w:u w:val="single"/>
        </w:rPr>
        <w:t>Localização e Ambiência:</w:t>
      </w:r>
      <w:r>
        <w:rPr>
          <w:sz w:val="24"/>
        </w:rPr>
        <w:t xml:space="preserve"> A Pedreira localiza-se em Araçariguama no Bairro da Lagoa, com acesso através da Rodovia Pres. Castello Branco km 44 parte referente à </w:t>
      </w:r>
      <w:r>
        <w:rPr>
          <w:spacing w:val="-2"/>
          <w:sz w:val="24"/>
        </w:rPr>
        <w:t>Araçariguama.</w:t>
      </w:r>
    </w:p>
    <w:p w:rsidR="00860CB8" w:rsidRDefault="00860CB8">
      <w:pPr>
        <w:pStyle w:val="Corpodetexto"/>
        <w:spacing w:before="138"/>
      </w:pPr>
    </w:p>
    <w:p w:rsidR="00860CB8" w:rsidRDefault="00F156CD">
      <w:pPr>
        <w:pStyle w:val="PargrafodaLista"/>
        <w:numPr>
          <w:ilvl w:val="0"/>
          <w:numId w:val="71"/>
        </w:numPr>
        <w:tabs>
          <w:tab w:val="left" w:pos="1337"/>
        </w:tabs>
        <w:spacing w:before="1" w:line="360" w:lineRule="auto"/>
        <w:ind w:right="143" w:firstLine="707"/>
        <w:rPr>
          <w:sz w:val="24"/>
        </w:rPr>
      </w:pPr>
      <w:r>
        <w:rPr>
          <w:sz w:val="24"/>
          <w:u w:val="single"/>
        </w:rPr>
        <w:t>Sinalização e Caracterização:</w:t>
      </w:r>
      <w:r>
        <w:rPr>
          <w:sz w:val="24"/>
        </w:rPr>
        <w:t xml:space="preserve"> A Sinalização em geral existe somente no trecho referente à Rodovia. O acesso à pedreira possui sinalização turística indicativa, porém, algumas placas estão deterioradas e desatualizadas.</w:t>
      </w:r>
    </w:p>
    <w:p w:rsidR="00860CB8" w:rsidRDefault="00860CB8">
      <w:pPr>
        <w:pStyle w:val="Corpodetexto"/>
        <w:spacing w:before="138"/>
      </w:pPr>
    </w:p>
    <w:p w:rsidR="00860CB8" w:rsidRDefault="00F156CD">
      <w:pPr>
        <w:pStyle w:val="PargrafodaLista"/>
        <w:numPr>
          <w:ilvl w:val="0"/>
          <w:numId w:val="71"/>
        </w:numPr>
        <w:tabs>
          <w:tab w:val="left" w:pos="1280"/>
        </w:tabs>
        <w:spacing w:line="360" w:lineRule="auto"/>
        <w:ind w:right="141" w:firstLine="707"/>
        <w:rPr>
          <w:sz w:val="24"/>
        </w:rPr>
      </w:pPr>
      <w:r>
        <w:rPr>
          <w:sz w:val="24"/>
          <w:u w:val="single"/>
        </w:rPr>
        <w:t>Via</w:t>
      </w:r>
      <w:r>
        <w:rPr>
          <w:spacing w:val="-1"/>
          <w:sz w:val="24"/>
          <w:u w:val="single"/>
        </w:rPr>
        <w:t xml:space="preserve"> </w:t>
      </w:r>
      <w:r>
        <w:rPr>
          <w:sz w:val="24"/>
          <w:u w:val="single"/>
        </w:rPr>
        <w:t>Terrestre</w:t>
      </w:r>
      <w:r>
        <w:rPr>
          <w:spacing w:val="-1"/>
          <w:sz w:val="24"/>
          <w:u w:val="single"/>
        </w:rPr>
        <w:t xml:space="preserve"> </w:t>
      </w:r>
      <w:r>
        <w:rPr>
          <w:sz w:val="24"/>
          <w:u w:val="single"/>
        </w:rPr>
        <w:t>e Utilização:</w:t>
      </w:r>
      <w:r>
        <w:rPr>
          <w:sz w:val="24"/>
        </w:rPr>
        <w:t xml:space="preserve"> O</w:t>
      </w:r>
      <w:r>
        <w:rPr>
          <w:spacing w:val="-1"/>
          <w:sz w:val="24"/>
        </w:rPr>
        <w:t xml:space="preserve"> </w:t>
      </w:r>
      <w:r>
        <w:rPr>
          <w:sz w:val="24"/>
        </w:rPr>
        <w:t>trecho inicial deve ser</w:t>
      </w:r>
      <w:r>
        <w:rPr>
          <w:spacing w:val="-1"/>
          <w:sz w:val="24"/>
        </w:rPr>
        <w:t xml:space="preserve"> </w:t>
      </w:r>
      <w:r>
        <w:rPr>
          <w:sz w:val="24"/>
        </w:rPr>
        <w:t>feito pela</w:t>
      </w:r>
      <w:r>
        <w:rPr>
          <w:spacing w:val="-1"/>
          <w:sz w:val="24"/>
        </w:rPr>
        <w:t xml:space="preserve"> </w:t>
      </w:r>
      <w:r>
        <w:rPr>
          <w:sz w:val="24"/>
        </w:rPr>
        <w:t>Rodovia</w:t>
      </w:r>
      <w:r>
        <w:rPr>
          <w:spacing w:val="-1"/>
          <w:sz w:val="24"/>
        </w:rPr>
        <w:t xml:space="preserve"> </w:t>
      </w:r>
      <w:r>
        <w:rPr>
          <w:sz w:val="24"/>
        </w:rPr>
        <w:t>Pres. Castello Branco em direção a São Paulo com saída no km 44, que dispõem de total infraestrutura e logo após, deve ser percorrido a Estrada de chão batido sentido ltapevi por 2 km. No geral</w:t>
      </w:r>
      <w:r>
        <w:rPr>
          <w:spacing w:val="40"/>
          <w:sz w:val="24"/>
        </w:rPr>
        <w:t xml:space="preserve"> </w:t>
      </w:r>
      <w:r>
        <w:rPr>
          <w:sz w:val="24"/>
        </w:rPr>
        <w:t>tem seu estado de conservação bom.</w:t>
      </w:r>
    </w:p>
    <w:p w:rsidR="00860CB8" w:rsidRDefault="00860CB8">
      <w:pPr>
        <w:pStyle w:val="Corpodetexto"/>
        <w:spacing w:before="140"/>
      </w:pPr>
    </w:p>
    <w:p w:rsidR="00860CB8" w:rsidRDefault="00F156CD">
      <w:pPr>
        <w:pStyle w:val="PargrafodaLista"/>
        <w:numPr>
          <w:ilvl w:val="0"/>
          <w:numId w:val="71"/>
        </w:numPr>
        <w:tabs>
          <w:tab w:val="left" w:pos="1282"/>
        </w:tabs>
        <w:spacing w:line="360" w:lineRule="auto"/>
        <w:ind w:right="139" w:firstLine="707"/>
        <w:rPr>
          <w:sz w:val="24"/>
        </w:rPr>
      </w:pPr>
      <w:r>
        <w:rPr>
          <w:sz w:val="24"/>
          <w:u w:val="single"/>
        </w:rPr>
        <w:t>Meios de</w:t>
      </w:r>
      <w:r>
        <w:rPr>
          <w:spacing w:val="-1"/>
          <w:sz w:val="24"/>
          <w:u w:val="single"/>
        </w:rPr>
        <w:t xml:space="preserve"> </w:t>
      </w:r>
      <w:r>
        <w:rPr>
          <w:sz w:val="24"/>
          <w:u w:val="single"/>
        </w:rPr>
        <w:t>Transporte</w:t>
      </w:r>
      <w:r>
        <w:rPr>
          <w:spacing w:val="-1"/>
          <w:sz w:val="24"/>
          <w:u w:val="single"/>
        </w:rPr>
        <w:t xml:space="preserve"> </w:t>
      </w:r>
      <w:r>
        <w:rPr>
          <w:sz w:val="24"/>
          <w:u w:val="single"/>
        </w:rPr>
        <w:t>ao Atrativo:</w:t>
      </w:r>
      <w:r>
        <w:rPr>
          <w:sz w:val="24"/>
        </w:rPr>
        <w:t xml:space="preserve"> As opções são</w:t>
      </w:r>
      <w:r>
        <w:rPr>
          <w:spacing w:val="-2"/>
          <w:sz w:val="24"/>
        </w:rPr>
        <w:t xml:space="preserve"> </w:t>
      </w:r>
      <w:r>
        <w:rPr>
          <w:sz w:val="24"/>
        </w:rPr>
        <w:t>o automóvel, motocicleta a</w:t>
      </w:r>
      <w:r>
        <w:rPr>
          <w:spacing w:val="-1"/>
          <w:sz w:val="24"/>
        </w:rPr>
        <w:t xml:space="preserve"> </w:t>
      </w:r>
      <w:r>
        <w:rPr>
          <w:sz w:val="24"/>
        </w:rPr>
        <w:t>bicicleta e o ônibus de linha municipal.</w:t>
      </w:r>
    </w:p>
    <w:p w:rsidR="00860CB8" w:rsidRDefault="00860CB8">
      <w:pPr>
        <w:pStyle w:val="PargrafodaLista"/>
        <w:spacing w:line="360" w:lineRule="auto"/>
        <w:rPr>
          <w:sz w:val="24"/>
        </w:rPr>
        <w:sectPr w:rsidR="00860CB8">
          <w:pgSz w:w="11900" w:h="16850"/>
          <w:pgMar w:top="1640" w:right="992" w:bottom="1220" w:left="1275" w:header="0" w:footer="957" w:gutter="0"/>
          <w:cols w:space="720"/>
        </w:sectPr>
      </w:pPr>
    </w:p>
    <w:p w:rsidR="00860CB8" w:rsidRDefault="00F156CD">
      <w:pPr>
        <w:pStyle w:val="PargrafodaLista"/>
        <w:numPr>
          <w:ilvl w:val="0"/>
          <w:numId w:val="71"/>
        </w:numPr>
        <w:tabs>
          <w:tab w:val="left" w:pos="1299"/>
        </w:tabs>
        <w:spacing w:before="75" w:line="360" w:lineRule="auto"/>
        <w:ind w:right="140" w:firstLine="707"/>
        <w:rPr>
          <w:sz w:val="24"/>
        </w:rPr>
      </w:pPr>
      <w:r>
        <w:rPr>
          <w:sz w:val="24"/>
          <w:u w:val="single"/>
        </w:rPr>
        <w:lastRenderedPageBreak/>
        <w:t>Estrutura Física:</w:t>
      </w:r>
      <w:r>
        <w:rPr>
          <w:sz w:val="24"/>
        </w:rPr>
        <w:t xml:space="preserve"> A via de acesso possui iluminação e sinalização devido ao grande fluxo de veículos de grande porte. Quanto às facilidades para os visitantes, o local dispõe de mirante e estacionamento. No local os desníveis do piso dificultam o acesso para portadores de deficiência.</w:t>
      </w:r>
    </w:p>
    <w:p w:rsidR="00860CB8" w:rsidRDefault="00860CB8">
      <w:pPr>
        <w:pStyle w:val="Corpodetexto"/>
        <w:rPr>
          <w:sz w:val="20"/>
        </w:rPr>
      </w:pPr>
    </w:p>
    <w:p w:rsidR="00860CB8" w:rsidRDefault="00F156CD">
      <w:pPr>
        <w:pStyle w:val="Corpodetexto"/>
        <w:spacing w:before="73"/>
        <w:rPr>
          <w:sz w:val="20"/>
        </w:rPr>
      </w:pPr>
      <w:r>
        <w:rPr>
          <w:noProof/>
          <w:sz w:val="20"/>
          <w:lang w:val="pt-BR" w:eastAsia="pt-BR"/>
        </w:rPr>
        <w:drawing>
          <wp:anchor distT="0" distB="0" distL="0" distR="0" simplePos="0" relativeHeight="487634432" behindDoc="1" locked="0" layoutInCell="1" allowOverlap="1">
            <wp:simplePos x="0" y="0"/>
            <wp:positionH relativeFrom="page">
              <wp:posOffset>2745104</wp:posOffset>
            </wp:positionH>
            <wp:positionV relativeFrom="paragraph">
              <wp:posOffset>208254</wp:posOffset>
            </wp:positionV>
            <wp:extent cx="2898507" cy="2175129"/>
            <wp:effectExtent l="0" t="0" r="0" b="0"/>
            <wp:wrapTopAndBottom/>
            <wp:docPr id="151" name="Image 151" descr="435cd7f4-a1e8-4681-9d4d-9189fdd1c4c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descr="435cd7f4-a1e8-4681-9d4d-9189fdd1c4cb"/>
                    <pic:cNvPicPr/>
                  </pic:nvPicPr>
                  <pic:blipFill>
                    <a:blip r:embed="rId105" cstate="print"/>
                    <a:stretch>
                      <a:fillRect/>
                    </a:stretch>
                  </pic:blipFill>
                  <pic:spPr>
                    <a:xfrm>
                      <a:off x="0" y="0"/>
                      <a:ext cx="2898507" cy="2175129"/>
                    </a:xfrm>
                    <a:prstGeom prst="rect">
                      <a:avLst/>
                    </a:prstGeom>
                  </pic:spPr>
                </pic:pic>
              </a:graphicData>
            </a:graphic>
          </wp:anchor>
        </w:drawing>
      </w:r>
    </w:p>
    <w:p w:rsidR="00860CB8" w:rsidRDefault="00F156CD">
      <w:pPr>
        <w:spacing w:before="60"/>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1"/>
        </w:numPr>
        <w:tabs>
          <w:tab w:val="left" w:pos="1337"/>
        </w:tabs>
        <w:spacing w:line="360" w:lineRule="auto"/>
        <w:ind w:right="138" w:firstLine="707"/>
        <w:rPr>
          <w:sz w:val="24"/>
        </w:rPr>
      </w:pPr>
      <w:r>
        <w:rPr>
          <w:sz w:val="24"/>
          <w:u w:val="single"/>
        </w:rPr>
        <w:t>Funcionamento e Fluxo Turístico:</w:t>
      </w:r>
      <w:r>
        <w:rPr>
          <w:sz w:val="24"/>
        </w:rPr>
        <w:t xml:space="preserve"> O atrativo é privado, sua linha de produção funciona 24h por dia, a unidade recebe visitas técnicas a linha de produção. Diversos grupos de</w:t>
      </w:r>
      <w:r>
        <w:rPr>
          <w:spacing w:val="-3"/>
          <w:sz w:val="24"/>
        </w:rPr>
        <w:t xml:space="preserve"> </w:t>
      </w:r>
      <w:r>
        <w:rPr>
          <w:sz w:val="24"/>
        </w:rPr>
        <w:t>ciclistas</w:t>
      </w:r>
      <w:r>
        <w:rPr>
          <w:spacing w:val="-2"/>
          <w:sz w:val="24"/>
        </w:rPr>
        <w:t xml:space="preserve"> </w:t>
      </w:r>
      <w:r>
        <w:rPr>
          <w:sz w:val="24"/>
        </w:rPr>
        <w:t>pedalam</w:t>
      </w:r>
      <w:r>
        <w:rPr>
          <w:spacing w:val="-2"/>
          <w:sz w:val="24"/>
        </w:rPr>
        <w:t xml:space="preserve"> </w:t>
      </w:r>
      <w:r>
        <w:rPr>
          <w:sz w:val="24"/>
        </w:rPr>
        <w:t>pela</w:t>
      </w:r>
      <w:r>
        <w:rPr>
          <w:spacing w:val="-1"/>
          <w:sz w:val="24"/>
        </w:rPr>
        <w:t xml:space="preserve"> </w:t>
      </w:r>
      <w:r>
        <w:rPr>
          <w:sz w:val="24"/>
        </w:rPr>
        <w:t>região,</w:t>
      </w:r>
      <w:r>
        <w:rPr>
          <w:spacing w:val="-3"/>
          <w:sz w:val="24"/>
        </w:rPr>
        <w:t xml:space="preserve"> </w:t>
      </w:r>
      <w:r>
        <w:rPr>
          <w:sz w:val="24"/>
        </w:rPr>
        <w:t>em</w:t>
      </w:r>
      <w:r>
        <w:rPr>
          <w:spacing w:val="-2"/>
          <w:sz w:val="24"/>
        </w:rPr>
        <w:t xml:space="preserve"> </w:t>
      </w:r>
      <w:r>
        <w:rPr>
          <w:sz w:val="24"/>
        </w:rPr>
        <w:t>sua</w:t>
      </w:r>
      <w:r>
        <w:rPr>
          <w:spacing w:val="-1"/>
          <w:sz w:val="24"/>
        </w:rPr>
        <w:t xml:space="preserve"> </w:t>
      </w:r>
      <w:r>
        <w:rPr>
          <w:sz w:val="24"/>
        </w:rPr>
        <w:t>grande</w:t>
      </w:r>
      <w:r>
        <w:rPr>
          <w:spacing w:val="-3"/>
          <w:sz w:val="24"/>
        </w:rPr>
        <w:t xml:space="preserve"> </w:t>
      </w:r>
      <w:r>
        <w:rPr>
          <w:sz w:val="24"/>
        </w:rPr>
        <w:t>maioria</w:t>
      </w:r>
      <w:r>
        <w:rPr>
          <w:spacing w:val="-3"/>
          <w:sz w:val="24"/>
        </w:rPr>
        <w:t xml:space="preserve"> </w:t>
      </w:r>
      <w:r>
        <w:rPr>
          <w:sz w:val="24"/>
        </w:rPr>
        <w:t>aos</w:t>
      </w:r>
      <w:r>
        <w:rPr>
          <w:spacing w:val="-2"/>
          <w:sz w:val="24"/>
        </w:rPr>
        <w:t xml:space="preserve"> </w:t>
      </w:r>
      <w:r>
        <w:rPr>
          <w:sz w:val="24"/>
        </w:rPr>
        <w:t>finais</w:t>
      </w:r>
      <w:r>
        <w:rPr>
          <w:spacing w:val="-2"/>
          <w:sz w:val="24"/>
        </w:rPr>
        <w:t xml:space="preserve"> </w:t>
      </w:r>
      <w:r>
        <w:rPr>
          <w:sz w:val="24"/>
        </w:rPr>
        <w:t>de</w:t>
      </w:r>
      <w:r>
        <w:rPr>
          <w:spacing w:val="-3"/>
          <w:sz w:val="24"/>
        </w:rPr>
        <w:t xml:space="preserve"> </w:t>
      </w:r>
      <w:r>
        <w:rPr>
          <w:sz w:val="24"/>
        </w:rPr>
        <w:t>semana,</w:t>
      </w:r>
      <w:r>
        <w:rPr>
          <w:spacing w:val="-2"/>
          <w:sz w:val="24"/>
        </w:rPr>
        <w:t xml:space="preserve"> </w:t>
      </w:r>
      <w:r>
        <w:rPr>
          <w:sz w:val="24"/>
        </w:rPr>
        <w:t>por uma</w:t>
      </w:r>
      <w:r>
        <w:rPr>
          <w:spacing w:val="-2"/>
          <w:sz w:val="24"/>
        </w:rPr>
        <w:t xml:space="preserve"> </w:t>
      </w:r>
      <w:r>
        <w:rPr>
          <w:sz w:val="24"/>
        </w:rPr>
        <w:t>estrada municipal que corta a pedreira é possível contemplar a formação rochosa, lago e a paisagem.</w:t>
      </w:r>
    </w:p>
    <w:p w:rsidR="00860CB8" w:rsidRDefault="00860CB8">
      <w:pPr>
        <w:pStyle w:val="PargrafodaLista"/>
        <w:spacing w:line="360" w:lineRule="auto"/>
        <w:rPr>
          <w:sz w:val="24"/>
        </w:rPr>
        <w:sectPr w:rsidR="00860CB8">
          <w:pgSz w:w="11900" w:h="16850"/>
          <w:pgMar w:top="1620" w:right="992" w:bottom="1220" w:left="1275" w:header="0" w:footer="957" w:gutter="0"/>
          <w:cols w:space="720"/>
        </w:sectPr>
      </w:pPr>
    </w:p>
    <w:p w:rsidR="00860CB8" w:rsidRDefault="00F156CD">
      <w:pPr>
        <w:pStyle w:val="Ttulo1"/>
      </w:pPr>
      <w:r>
        <w:lastRenderedPageBreak/>
        <w:t>Lazer</w:t>
      </w:r>
      <w:r>
        <w:rPr>
          <w:spacing w:val="-2"/>
        </w:rPr>
        <w:t xml:space="preserve"> </w:t>
      </w:r>
      <w:r>
        <w:t>e</w:t>
      </w:r>
      <w:r>
        <w:rPr>
          <w:spacing w:val="-2"/>
        </w:rPr>
        <w:t xml:space="preserve"> Entretenimento</w:t>
      </w:r>
    </w:p>
    <w:p w:rsidR="00860CB8" w:rsidRDefault="00F156CD">
      <w:pPr>
        <w:spacing w:before="137"/>
        <w:ind w:left="1146"/>
        <w:rPr>
          <w:b/>
          <w:sz w:val="24"/>
        </w:rPr>
      </w:pPr>
      <w:r>
        <w:rPr>
          <w:b/>
          <w:spacing w:val="-2"/>
          <w:sz w:val="24"/>
        </w:rPr>
        <w:t>Aeronave</w:t>
      </w:r>
      <w:r>
        <w:rPr>
          <w:b/>
          <w:spacing w:val="-11"/>
          <w:sz w:val="24"/>
        </w:rPr>
        <w:t xml:space="preserve"> </w:t>
      </w:r>
      <w:r>
        <w:rPr>
          <w:b/>
          <w:spacing w:val="-2"/>
          <w:sz w:val="24"/>
        </w:rPr>
        <w:t>VASP</w:t>
      </w:r>
      <w:r>
        <w:rPr>
          <w:b/>
          <w:spacing w:val="-20"/>
          <w:sz w:val="24"/>
        </w:rPr>
        <w:t xml:space="preserve"> </w:t>
      </w:r>
      <w:r>
        <w:rPr>
          <w:b/>
          <w:spacing w:val="-2"/>
          <w:sz w:val="24"/>
        </w:rPr>
        <w:t>Vickers</w:t>
      </w:r>
      <w:r>
        <w:rPr>
          <w:b/>
          <w:spacing w:val="-7"/>
          <w:sz w:val="24"/>
        </w:rPr>
        <w:t xml:space="preserve"> </w:t>
      </w:r>
      <w:r>
        <w:rPr>
          <w:b/>
          <w:spacing w:val="-2"/>
          <w:sz w:val="24"/>
        </w:rPr>
        <w:t>Viscount</w:t>
      </w:r>
      <w:r>
        <w:rPr>
          <w:b/>
          <w:spacing w:val="-3"/>
          <w:sz w:val="24"/>
        </w:rPr>
        <w:t xml:space="preserve"> </w:t>
      </w:r>
      <w:r>
        <w:rPr>
          <w:b/>
          <w:spacing w:val="-5"/>
          <w:sz w:val="24"/>
        </w:rPr>
        <w:t>701</w:t>
      </w:r>
    </w:p>
    <w:p w:rsidR="00860CB8" w:rsidRDefault="00F156CD">
      <w:pPr>
        <w:pStyle w:val="Corpodetexto"/>
        <w:rPr>
          <w:b/>
          <w:sz w:val="10"/>
        </w:rPr>
      </w:pPr>
      <w:r>
        <w:rPr>
          <w:b/>
          <w:noProof/>
          <w:sz w:val="10"/>
          <w:lang w:val="pt-BR" w:eastAsia="pt-BR"/>
        </w:rPr>
        <w:drawing>
          <wp:anchor distT="0" distB="0" distL="0" distR="0" simplePos="0" relativeHeight="487634944" behindDoc="1" locked="0" layoutInCell="1" allowOverlap="1">
            <wp:simplePos x="0" y="0"/>
            <wp:positionH relativeFrom="page">
              <wp:posOffset>2716529</wp:posOffset>
            </wp:positionH>
            <wp:positionV relativeFrom="paragraph">
              <wp:posOffset>88802</wp:posOffset>
            </wp:positionV>
            <wp:extent cx="2961487" cy="1919477"/>
            <wp:effectExtent l="0" t="0" r="0" b="0"/>
            <wp:wrapTopAndBottom/>
            <wp:docPr id="152" name="Image 152" descr="av_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descr="av_01"/>
                    <pic:cNvPicPr/>
                  </pic:nvPicPr>
                  <pic:blipFill>
                    <a:blip r:embed="rId106" cstate="print"/>
                    <a:stretch>
                      <a:fillRect/>
                    </a:stretch>
                  </pic:blipFill>
                  <pic:spPr>
                    <a:xfrm>
                      <a:off x="0" y="0"/>
                      <a:ext cx="2961487" cy="1919477"/>
                    </a:xfrm>
                    <a:prstGeom prst="rect">
                      <a:avLst/>
                    </a:prstGeom>
                  </pic:spPr>
                </pic:pic>
              </a:graphicData>
            </a:graphic>
          </wp:anchor>
        </w:drawing>
      </w:r>
    </w:p>
    <w:p w:rsidR="00860CB8" w:rsidRDefault="00F156CD">
      <w:pPr>
        <w:spacing w:before="109"/>
        <w:ind w:left="994"/>
        <w:jc w:val="center"/>
        <w:rPr>
          <w:sz w:val="16"/>
        </w:rPr>
      </w:pPr>
      <w:r>
        <w:rPr>
          <w:sz w:val="16"/>
        </w:rPr>
        <w:t>Imagem:</w:t>
      </w:r>
      <w:r>
        <w:rPr>
          <w:spacing w:val="-7"/>
          <w:sz w:val="16"/>
        </w:rPr>
        <w:t xml:space="preserve"> </w:t>
      </w:r>
      <w:r>
        <w:rPr>
          <w:sz w:val="16"/>
        </w:rPr>
        <w:t>Edson</w:t>
      </w:r>
      <w:r>
        <w:rPr>
          <w:spacing w:val="-2"/>
          <w:sz w:val="16"/>
        </w:rPr>
        <w:t xml:space="preserve"> Assis</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313"/>
        </w:tabs>
        <w:spacing w:line="360" w:lineRule="auto"/>
        <w:ind w:right="136" w:firstLine="707"/>
        <w:rPr>
          <w:sz w:val="24"/>
        </w:rPr>
      </w:pPr>
      <w:r>
        <w:rPr>
          <w:sz w:val="24"/>
          <w:u w:val="single"/>
        </w:rPr>
        <w:t>Apresentação:</w:t>
      </w:r>
      <w:r>
        <w:rPr>
          <w:sz w:val="24"/>
        </w:rPr>
        <w:t xml:space="preserve"> Este foi o 8º Vickers Viscount Tipo 701 encomendado pela BEA - British European Airways Corporation. Em 13 de novembro de 1952 a montagem da fuselagem começou em Weybridge, Surrey, Inglaterra. Foi equipado com motores Rolls- Royce Dart RDa3 Mark 505, a cabine foi equipada com um layout de classe turística de 47 lugares, com peso bruto de 53.000 libras.</w:t>
      </w:r>
    </w:p>
    <w:p w:rsidR="00860CB8" w:rsidRDefault="00F156CD">
      <w:pPr>
        <w:pStyle w:val="Corpodetexto"/>
        <w:spacing w:after="4" w:line="360" w:lineRule="auto"/>
        <w:ind w:left="427" w:right="124" w:firstLine="707"/>
        <w:jc w:val="both"/>
      </w:pPr>
      <w:r>
        <w:t>Vendido em 30 de agosto de 1962 para a Viação Aérea São Paulo SA (VASP). Foi retirado de serviço em 28 de fevereiro de 1969 com tempo total de 25.039 horas e 18.283 pousos, permanecendo armazenado no Aeroporto de Congonhas, São Paulo, Brasil. A Aeronave da VASP</w:t>
      </w:r>
      <w:r>
        <w:rPr>
          <w:spacing w:val="-4"/>
        </w:rPr>
        <w:t xml:space="preserve"> </w:t>
      </w:r>
      <w:r>
        <w:t>Vickers Viscount 701, foi doada em 1974 à Prefeitura de Piracicaba e no ano 2006 mudou-se para Araçariguama, e permanece instalada na Praça Santos Dumont,</w:t>
      </w:r>
      <w:r>
        <w:rPr>
          <w:spacing w:val="40"/>
        </w:rPr>
        <w:t xml:space="preserve"> </w:t>
      </w:r>
      <w:r>
        <w:t>praça que foi construída para homenagear o pai da aviação, localizada em uma escarpa de aproximadamente 700 metros de altura, lugar ideal para registrar a viagem com lindas fotos.</w:t>
      </w:r>
    </w:p>
    <w:p w:rsidR="00860CB8" w:rsidRDefault="00F156CD">
      <w:pPr>
        <w:ind w:left="1578"/>
        <w:rPr>
          <w:sz w:val="20"/>
        </w:rPr>
      </w:pPr>
      <w:r>
        <w:rPr>
          <w:noProof/>
          <w:sz w:val="20"/>
          <w:lang w:val="pt-BR" w:eastAsia="pt-BR"/>
        </w:rPr>
        <w:drawing>
          <wp:inline distT="0" distB="0" distL="0" distR="0">
            <wp:extent cx="2292433" cy="1716119"/>
            <wp:effectExtent l="0" t="0" r="0" b="0"/>
            <wp:docPr id="153" name="Image 153" descr="C:\Users\user\AppData\Local\Microsoft\Windows\INetCache\Content.Word\motor avia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descr="C:\Users\user\AppData\Local\Microsoft\Windows\INetCache\Content.Word\motor aviao.jpg"/>
                    <pic:cNvPicPr/>
                  </pic:nvPicPr>
                  <pic:blipFill>
                    <a:blip r:embed="rId107" cstate="print"/>
                    <a:stretch>
                      <a:fillRect/>
                    </a:stretch>
                  </pic:blipFill>
                  <pic:spPr>
                    <a:xfrm>
                      <a:off x="0" y="0"/>
                      <a:ext cx="2292433" cy="1716119"/>
                    </a:xfrm>
                    <a:prstGeom prst="rect">
                      <a:avLst/>
                    </a:prstGeom>
                  </pic:spPr>
                </pic:pic>
              </a:graphicData>
            </a:graphic>
          </wp:inline>
        </w:drawing>
      </w:r>
      <w:r>
        <w:rPr>
          <w:spacing w:val="119"/>
          <w:sz w:val="20"/>
        </w:rPr>
        <w:t xml:space="preserve"> </w:t>
      </w:r>
      <w:r>
        <w:rPr>
          <w:noProof/>
          <w:spacing w:val="119"/>
          <w:sz w:val="20"/>
          <w:lang w:val="pt-BR" w:eastAsia="pt-BR"/>
        </w:rPr>
        <w:drawing>
          <wp:inline distT="0" distB="0" distL="0" distR="0">
            <wp:extent cx="2316511" cy="1736598"/>
            <wp:effectExtent l="0" t="0" r="0" b="0"/>
            <wp:docPr id="154" name="Image 154" descr="C:\Users\user\AppData\Local\Microsoft\Windows\INetCache\Content.Word\aviao e mesa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descr="C:\Users\user\AppData\Local\Microsoft\Windows\INetCache\Content.Word\aviao e mesas.jpg"/>
                    <pic:cNvPicPr/>
                  </pic:nvPicPr>
                  <pic:blipFill>
                    <a:blip r:embed="rId108" cstate="print"/>
                    <a:stretch>
                      <a:fillRect/>
                    </a:stretch>
                  </pic:blipFill>
                  <pic:spPr>
                    <a:xfrm>
                      <a:off x="0" y="0"/>
                      <a:ext cx="2316511" cy="1736598"/>
                    </a:xfrm>
                    <a:prstGeom prst="rect">
                      <a:avLst/>
                    </a:prstGeom>
                  </pic:spPr>
                </pic:pic>
              </a:graphicData>
            </a:graphic>
          </wp:inline>
        </w:drawing>
      </w:r>
    </w:p>
    <w:p w:rsidR="00860CB8" w:rsidRDefault="00F156CD">
      <w:pPr>
        <w:spacing w:before="162"/>
        <w:ind w:left="998"/>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F156CD">
      <w:pPr>
        <w:pStyle w:val="PargrafodaLista"/>
        <w:numPr>
          <w:ilvl w:val="0"/>
          <w:numId w:val="71"/>
        </w:numPr>
        <w:tabs>
          <w:tab w:val="left" w:pos="1323"/>
        </w:tabs>
        <w:spacing w:before="52" w:line="360" w:lineRule="auto"/>
        <w:ind w:right="134" w:firstLine="707"/>
        <w:rPr>
          <w:sz w:val="24"/>
        </w:rPr>
      </w:pPr>
      <w:r>
        <w:rPr>
          <w:sz w:val="24"/>
          <w:u w:val="single"/>
        </w:rPr>
        <w:t>Localização e Ambiência:</w:t>
      </w:r>
      <w:r>
        <w:rPr>
          <w:sz w:val="24"/>
        </w:rPr>
        <w:t xml:space="preserve"> O atrativo localiza-se na Estrada Vicinal Ubaldo Lolli </w:t>
      </w:r>
      <w:r>
        <w:rPr>
          <w:sz w:val="24"/>
        </w:rPr>
        <w:lastRenderedPageBreak/>
        <w:t>(Araçariguama – Pirapora) no km 1,5, tendo como referência a Praça Santos Dumont.</w:t>
      </w:r>
      <w:r>
        <w:rPr>
          <w:spacing w:val="40"/>
          <w:sz w:val="24"/>
        </w:rPr>
        <w:t xml:space="preserve"> </w:t>
      </w:r>
      <w:r>
        <w:rPr>
          <w:sz w:val="24"/>
        </w:rPr>
        <w:t>Partindo da Praça Albertino de Castro Prestes, considera-se 2 km, estando em uma área rural.</w:t>
      </w:r>
    </w:p>
    <w:p w:rsidR="00860CB8" w:rsidRDefault="00860CB8">
      <w:pPr>
        <w:pStyle w:val="PargrafodaLista"/>
        <w:spacing w:line="360" w:lineRule="auto"/>
        <w:rPr>
          <w:sz w:val="24"/>
        </w:rPr>
        <w:sectPr w:rsidR="00860CB8">
          <w:pgSz w:w="11900" w:h="16850"/>
          <w:pgMar w:top="1640" w:right="992" w:bottom="1140" w:left="1275" w:header="0" w:footer="957" w:gutter="0"/>
          <w:cols w:space="720"/>
        </w:sectPr>
      </w:pPr>
    </w:p>
    <w:p w:rsidR="00860CB8" w:rsidRDefault="00F156CD">
      <w:pPr>
        <w:pStyle w:val="PargrafodaLista"/>
        <w:numPr>
          <w:ilvl w:val="0"/>
          <w:numId w:val="71"/>
        </w:numPr>
        <w:tabs>
          <w:tab w:val="left" w:pos="1301"/>
        </w:tabs>
        <w:spacing w:before="75" w:line="360" w:lineRule="auto"/>
        <w:ind w:right="142" w:firstLine="707"/>
        <w:rPr>
          <w:sz w:val="24"/>
        </w:rPr>
      </w:pPr>
      <w:r>
        <w:rPr>
          <w:sz w:val="24"/>
          <w:u w:val="single"/>
        </w:rPr>
        <w:lastRenderedPageBreak/>
        <w:t>Contatos:</w:t>
      </w:r>
      <w:r>
        <w:rPr>
          <w:sz w:val="24"/>
        </w:rPr>
        <w:t xml:space="preserve"> Os contatos podem ser feitos através da Secretaria de Cultura e Turismo por e-mail: </w:t>
      </w:r>
      <w:hyperlink r:id="rId109">
        <w:r>
          <w:rPr>
            <w:sz w:val="24"/>
          </w:rPr>
          <w:t>turismo@aracariguama.sp.gov.br</w:t>
        </w:r>
      </w:hyperlink>
      <w:r>
        <w:rPr>
          <w:sz w:val="24"/>
        </w:rPr>
        <w:t xml:space="preserve"> ou pelo telefone 11 4204-1443.</w:t>
      </w:r>
    </w:p>
    <w:p w:rsidR="00860CB8" w:rsidRDefault="00860CB8">
      <w:pPr>
        <w:pStyle w:val="Corpodetexto"/>
        <w:spacing w:before="137"/>
      </w:pPr>
    </w:p>
    <w:p w:rsidR="00860CB8" w:rsidRDefault="00F156CD">
      <w:pPr>
        <w:pStyle w:val="PargrafodaLista"/>
        <w:numPr>
          <w:ilvl w:val="0"/>
          <w:numId w:val="71"/>
        </w:numPr>
        <w:tabs>
          <w:tab w:val="left" w:pos="1306"/>
        </w:tabs>
        <w:spacing w:line="360" w:lineRule="auto"/>
        <w:ind w:right="134" w:firstLine="707"/>
        <w:rPr>
          <w:sz w:val="24"/>
        </w:rPr>
      </w:pPr>
      <w:r>
        <w:rPr>
          <w:sz w:val="24"/>
          <w:u w:val="single"/>
        </w:rPr>
        <w:t>Sinalização e Caracterização:</w:t>
      </w:r>
      <w:r>
        <w:rPr>
          <w:sz w:val="24"/>
        </w:rPr>
        <w:t xml:space="preserve"> Existe sinalização indicativa e turística, conforme as recomendadas pela Organização Mundial do Turismo e pelo Ministério do Turismo, porém com algumas placas deterioradas e desatualizadas.</w:t>
      </w:r>
    </w:p>
    <w:p w:rsidR="00860CB8" w:rsidRDefault="00860CB8">
      <w:pPr>
        <w:pStyle w:val="Corpodetexto"/>
        <w:spacing w:before="138"/>
      </w:pPr>
    </w:p>
    <w:p w:rsidR="00860CB8" w:rsidRDefault="00F156CD">
      <w:pPr>
        <w:pStyle w:val="PargrafodaLista"/>
        <w:numPr>
          <w:ilvl w:val="0"/>
          <w:numId w:val="71"/>
        </w:numPr>
        <w:tabs>
          <w:tab w:val="left" w:pos="1299"/>
        </w:tabs>
        <w:spacing w:line="360" w:lineRule="auto"/>
        <w:ind w:right="138" w:firstLine="707"/>
        <w:rPr>
          <w:sz w:val="24"/>
        </w:rPr>
      </w:pPr>
      <w:r>
        <w:rPr>
          <w:sz w:val="24"/>
          <w:u w:val="single"/>
        </w:rPr>
        <w:t>Via Terrestre e Utilização:</w:t>
      </w:r>
      <w:r>
        <w:rPr>
          <w:sz w:val="24"/>
        </w:rPr>
        <w:t xml:space="preserve"> Existem dois tipos de acesso a Praça, a Avenida Real e Estrada Vicinal Ubaldo Lolli com pavimento em asfalto e apresenta bom estado de conservação, entretanto não possuem acostamento para veículos nem calçada dificultando o acesso seguro de visitantes a pé. A Estrada Vicinal Ubaldo Lolli apresenta fluxo razoável de veículos e caminhões, pois é o principal meio de acesso a Pirapora do Bom Jesus. No geral tem seu estado de conservação bom.</w:t>
      </w:r>
    </w:p>
    <w:p w:rsidR="00860CB8" w:rsidRDefault="00860CB8">
      <w:pPr>
        <w:pStyle w:val="Corpodetexto"/>
        <w:spacing w:before="140"/>
      </w:pPr>
    </w:p>
    <w:p w:rsidR="00860CB8" w:rsidRDefault="00F156CD">
      <w:pPr>
        <w:pStyle w:val="PargrafodaLista"/>
        <w:numPr>
          <w:ilvl w:val="0"/>
          <w:numId w:val="71"/>
        </w:numPr>
        <w:tabs>
          <w:tab w:val="left" w:pos="1325"/>
        </w:tabs>
        <w:spacing w:line="360" w:lineRule="auto"/>
        <w:ind w:right="141" w:firstLine="707"/>
        <w:rPr>
          <w:sz w:val="24"/>
        </w:rPr>
      </w:pPr>
      <w:r>
        <w:rPr>
          <w:sz w:val="24"/>
          <w:u w:val="single"/>
        </w:rPr>
        <w:t>Meios de Transporte ao Atrativo:</w:t>
      </w:r>
      <w:r>
        <w:rPr>
          <w:sz w:val="24"/>
        </w:rPr>
        <w:t xml:space="preserve"> O principal meio de transporte é automóvel e motocicleta, ou bicicleta, também pode ser feito o trecho a pé.</w:t>
      </w:r>
    </w:p>
    <w:p w:rsidR="00860CB8" w:rsidRDefault="00860CB8">
      <w:pPr>
        <w:pStyle w:val="Corpodetexto"/>
        <w:spacing w:before="137"/>
      </w:pPr>
    </w:p>
    <w:p w:rsidR="00860CB8" w:rsidRDefault="00F156CD">
      <w:pPr>
        <w:pStyle w:val="PargrafodaLista"/>
        <w:numPr>
          <w:ilvl w:val="0"/>
          <w:numId w:val="71"/>
        </w:numPr>
        <w:tabs>
          <w:tab w:val="left" w:pos="1287"/>
        </w:tabs>
        <w:spacing w:before="1" w:line="360" w:lineRule="auto"/>
        <w:ind w:right="139" w:firstLine="707"/>
        <w:rPr>
          <w:sz w:val="24"/>
        </w:rPr>
      </w:pPr>
      <w:r>
        <w:rPr>
          <w:sz w:val="24"/>
          <w:u w:val="single"/>
        </w:rPr>
        <w:t>Geração de Empregos:</w:t>
      </w:r>
      <w:r>
        <w:rPr>
          <w:sz w:val="24"/>
        </w:rPr>
        <w:t xml:space="preserve"> Possui 02 funcionários permanentes que cuida da limpeza do local e periodicamente equipes da secretaria de serviços urbanos realizam podas e roçagens.</w:t>
      </w:r>
    </w:p>
    <w:p w:rsidR="00860CB8" w:rsidRDefault="00860CB8">
      <w:pPr>
        <w:pStyle w:val="Corpodetexto"/>
        <w:spacing w:before="136"/>
      </w:pPr>
    </w:p>
    <w:p w:rsidR="00860CB8" w:rsidRDefault="00F156CD">
      <w:pPr>
        <w:pStyle w:val="PargrafodaLista"/>
        <w:numPr>
          <w:ilvl w:val="0"/>
          <w:numId w:val="71"/>
        </w:numPr>
        <w:tabs>
          <w:tab w:val="left" w:pos="1289"/>
        </w:tabs>
        <w:spacing w:line="360" w:lineRule="auto"/>
        <w:ind w:right="140" w:firstLine="707"/>
        <w:rPr>
          <w:sz w:val="24"/>
        </w:rPr>
      </w:pPr>
      <w:r>
        <w:rPr>
          <w:sz w:val="24"/>
          <w:u w:val="single"/>
        </w:rPr>
        <w:t>Estrutura Física:</w:t>
      </w:r>
      <w:r>
        <w:rPr>
          <w:sz w:val="24"/>
        </w:rPr>
        <w:t xml:space="preserve"> O local mantem exposto 02 motores Rolls-Royce Dart RDa3 Mark 505 original da aeronave. Possui estacionamento, espaço para Food-Trucks, palco, mesas e cadeiras, iluminação, guarita de segurança e sanitários. O local permite acessibilidade parcial ao cadeirante.</w:t>
      </w:r>
    </w:p>
    <w:p w:rsidR="00860CB8" w:rsidRDefault="00860CB8">
      <w:pPr>
        <w:pStyle w:val="Corpodetexto"/>
        <w:spacing w:before="140"/>
      </w:pPr>
    </w:p>
    <w:p w:rsidR="00860CB8" w:rsidRDefault="00F156CD">
      <w:pPr>
        <w:pStyle w:val="PargrafodaLista"/>
        <w:numPr>
          <w:ilvl w:val="0"/>
          <w:numId w:val="71"/>
        </w:numPr>
        <w:tabs>
          <w:tab w:val="left" w:pos="1299"/>
        </w:tabs>
        <w:spacing w:line="360" w:lineRule="auto"/>
        <w:ind w:right="137" w:firstLine="707"/>
        <w:rPr>
          <w:sz w:val="24"/>
        </w:rPr>
      </w:pPr>
      <w:r>
        <w:rPr>
          <w:sz w:val="24"/>
          <w:u w:val="single"/>
        </w:rPr>
        <w:t>Funcionamento e Fluxo Turístico:</w:t>
      </w:r>
      <w:r>
        <w:rPr>
          <w:sz w:val="24"/>
        </w:rPr>
        <w:t xml:space="preserve"> Atualmente, sua utilização principal é designada ao entretenimento e a curiosidade, pois é possível ver de diversos pontos da cidade um avião no alto do morro. A Praça conta com um mirante com visão da Rodovia Castello Branco e ao Morro do Saboó de São Roque. Com sua visão privilegiada do local, atraem visitantes diariamente para apreciar o pôr do sol. Como é um bem público fica disponível aos visitantes durante todo ano sem custo. De acordo com organizadores, encontros motociclisticos atraem cerca de 2.500 pessoas por edição. Os visitantes em grande parte são oriundos do entorno </w:t>
      </w:r>
      <w:r>
        <w:rPr>
          <w:spacing w:val="-2"/>
          <w:sz w:val="24"/>
        </w:rPr>
        <w:lastRenderedPageBreak/>
        <w:t>regional.</w:t>
      </w:r>
    </w:p>
    <w:p w:rsidR="00860CB8" w:rsidRDefault="00860CB8">
      <w:pPr>
        <w:pStyle w:val="PargrafodaLista"/>
        <w:spacing w:line="360" w:lineRule="auto"/>
        <w:rPr>
          <w:sz w:val="24"/>
        </w:rPr>
        <w:sectPr w:rsidR="00860CB8">
          <w:pgSz w:w="11900" w:h="16850"/>
          <w:pgMar w:top="1620" w:right="992" w:bottom="1220" w:left="1275" w:header="0" w:footer="957" w:gutter="0"/>
          <w:cols w:space="720"/>
        </w:sectPr>
      </w:pPr>
    </w:p>
    <w:p w:rsidR="00860CB8" w:rsidRDefault="00F156CD">
      <w:pPr>
        <w:pStyle w:val="Ttulo1"/>
        <w:ind w:left="1146"/>
      </w:pPr>
      <w:r>
        <w:lastRenderedPageBreak/>
        <w:t>Vista</w:t>
      </w:r>
      <w:r>
        <w:rPr>
          <w:spacing w:val="-2"/>
        </w:rPr>
        <w:t xml:space="preserve"> </w:t>
      </w:r>
      <w:r>
        <w:t>Verde</w:t>
      </w:r>
      <w:r>
        <w:rPr>
          <w:spacing w:val="-1"/>
        </w:rPr>
        <w:t xml:space="preserve"> </w:t>
      </w:r>
      <w:r>
        <w:t xml:space="preserve">Golf </w:t>
      </w:r>
      <w:r>
        <w:rPr>
          <w:spacing w:val="-4"/>
        </w:rPr>
        <w:t>Club</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35456" behindDoc="1" locked="0" layoutInCell="1" allowOverlap="1">
            <wp:simplePos x="0" y="0"/>
            <wp:positionH relativeFrom="page">
              <wp:posOffset>2491485</wp:posOffset>
            </wp:positionH>
            <wp:positionV relativeFrom="paragraph">
              <wp:posOffset>205005</wp:posOffset>
            </wp:positionV>
            <wp:extent cx="3358310" cy="2032635"/>
            <wp:effectExtent l="0" t="0" r="0" b="0"/>
            <wp:wrapTopAndBottom/>
            <wp:docPr id="155" name="Image 155" descr="e076f129-f68e-4a92-8fe0-67b672267f4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descr="e076f129-f68e-4a92-8fe0-67b672267f4d"/>
                    <pic:cNvPicPr/>
                  </pic:nvPicPr>
                  <pic:blipFill>
                    <a:blip r:embed="rId110" cstate="print"/>
                    <a:stretch>
                      <a:fillRect/>
                    </a:stretch>
                  </pic:blipFill>
                  <pic:spPr>
                    <a:xfrm>
                      <a:off x="0" y="0"/>
                      <a:ext cx="3358310" cy="2032635"/>
                    </a:xfrm>
                    <a:prstGeom prst="rect">
                      <a:avLst/>
                    </a:prstGeom>
                  </pic:spPr>
                </pic:pic>
              </a:graphicData>
            </a:graphic>
          </wp:anchor>
        </w:drawing>
      </w:r>
    </w:p>
    <w:p w:rsidR="00860CB8" w:rsidRDefault="00F156CD">
      <w:pPr>
        <w:spacing w:before="171"/>
        <w:ind w:left="1007"/>
        <w:jc w:val="center"/>
        <w:rPr>
          <w:sz w:val="16"/>
        </w:rPr>
      </w:pPr>
      <w:r>
        <w:rPr>
          <w:sz w:val="16"/>
        </w:rPr>
        <w:t>Imagem:</w:t>
      </w:r>
      <w:r>
        <w:rPr>
          <w:spacing w:val="-9"/>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321"/>
        </w:tabs>
        <w:spacing w:line="360" w:lineRule="auto"/>
        <w:ind w:right="135" w:firstLine="707"/>
        <w:rPr>
          <w:sz w:val="24"/>
        </w:rPr>
      </w:pPr>
      <w:r>
        <w:rPr>
          <w:sz w:val="24"/>
          <w:u w:val="single"/>
        </w:rPr>
        <w:t>Apresentação:</w:t>
      </w:r>
      <w:r>
        <w:rPr>
          <w:sz w:val="24"/>
        </w:rPr>
        <w:t xml:space="preserve"> O campo de padrão internacional é uma obra prima do renomado arquiteto norte-americano </w:t>
      </w:r>
      <w:r>
        <w:rPr>
          <w:i/>
          <w:sz w:val="24"/>
        </w:rPr>
        <w:t xml:space="preserve">Dan Blankenship </w:t>
      </w:r>
      <w:r>
        <w:rPr>
          <w:sz w:val="24"/>
        </w:rPr>
        <w:t>que com criatividade e talento desenhou um campo muito divertido nos relevos da cidade, com paisagens exuberantes e perfeitamente integrado à vegetação e fauna local, desenhado para satisfazer desde o jogador profissional mais exigente, até o golfista amador que faz deste nobre esporte um estilo de vida. No local são realizados torneios 3 vezes ao ano em diversas modalidades.</w:t>
      </w:r>
    </w:p>
    <w:p w:rsidR="00860CB8" w:rsidRDefault="00860CB8">
      <w:pPr>
        <w:pStyle w:val="Corpodetexto"/>
        <w:spacing w:before="137"/>
      </w:pPr>
    </w:p>
    <w:p w:rsidR="00860CB8" w:rsidRDefault="00F156CD">
      <w:pPr>
        <w:pStyle w:val="PargrafodaLista"/>
        <w:numPr>
          <w:ilvl w:val="0"/>
          <w:numId w:val="71"/>
        </w:numPr>
        <w:tabs>
          <w:tab w:val="left" w:pos="1280"/>
        </w:tabs>
        <w:spacing w:before="1" w:line="360" w:lineRule="auto"/>
        <w:ind w:right="138" w:firstLine="707"/>
        <w:rPr>
          <w:sz w:val="24"/>
        </w:rPr>
      </w:pPr>
      <w:r>
        <w:rPr>
          <w:sz w:val="24"/>
          <w:u w:val="single"/>
        </w:rPr>
        <w:t>Localização</w:t>
      </w:r>
      <w:r>
        <w:rPr>
          <w:spacing w:val="-2"/>
          <w:sz w:val="24"/>
          <w:u w:val="single"/>
        </w:rPr>
        <w:t xml:space="preserve"> </w:t>
      </w:r>
      <w:r>
        <w:rPr>
          <w:sz w:val="24"/>
          <w:u w:val="single"/>
        </w:rPr>
        <w:t>e</w:t>
      </w:r>
      <w:r>
        <w:rPr>
          <w:spacing w:val="-5"/>
          <w:sz w:val="24"/>
          <w:u w:val="single"/>
        </w:rPr>
        <w:t xml:space="preserve"> </w:t>
      </w:r>
      <w:r>
        <w:rPr>
          <w:sz w:val="24"/>
          <w:u w:val="single"/>
        </w:rPr>
        <w:t>Ambiência:</w:t>
      </w:r>
      <w:r>
        <w:rPr>
          <w:spacing w:val="-2"/>
          <w:sz w:val="24"/>
        </w:rPr>
        <w:t xml:space="preserve"> </w:t>
      </w:r>
      <w:r>
        <w:rPr>
          <w:sz w:val="24"/>
        </w:rPr>
        <w:t>O</w:t>
      </w:r>
      <w:r>
        <w:rPr>
          <w:spacing w:val="-4"/>
          <w:sz w:val="24"/>
        </w:rPr>
        <w:t xml:space="preserve"> </w:t>
      </w:r>
      <w:r>
        <w:rPr>
          <w:sz w:val="24"/>
        </w:rPr>
        <w:t>empreendimento</w:t>
      </w:r>
      <w:r>
        <w:rPr>
          <w:spacing w:val="-4"/>
          <w:sz w:val="24"/>
        </w:rPr>
        <w:t xml:space="preserve"> </w:t>
      </w:r>
      <w:r>
        <w:rPr>
          <w:sz w:val="24"/>
        </w:rPr>
        <w:t>localiza-se</w:t>
      </w:r>
      <w:r>
        <w:rPr>
          <w:spacing w:val="-5"/>
          <w:sz w:val="24"/>
        </w:rPr>
        <w:t xml:space="preserve"> </w:t>
      </w:r>
      <w:r>
        <w:rPr>
          <w:sz w:val="24"/>
        </w:rPr>
        <w:t>na</w:t>
      </w:r>
      <w:r>
        <w:rPr>
          <w:spacing w:val="-5"/>
          <w:sz w:val="24"/>
        </w:rPr>
        <w:t xml:space="preserve"> </w:t>
      </w:r>
      <w:r>
        <w:rPr>
          <w:sz w:val="24"/>
        </w:rPr>
        <w:t>Av.</w:t>
      </w:r>
      <w:r>
        <w:rPr>
          <w:spacing w:val="-4"/>
          <w:sz w:val="24"/>
        </w:rPr>
        <w:t xml:space="preserve"> </w:t>
      </w:r>
      <w:r>
        <w:rPr>
          <w:sz w:val="24"/>
        </w:rPr>
        <w:t>Vista</w:t>
      </w:r>
      <w:r>
        <w:rPr>
          <w:spacing w:val="-5"/>
          <w:sz w:val="24"/>
        </w:rPr>
        <w:t xml:space="preserve"> </w:t>
      </w:r>
      <w:r>
        <w:rPr>
          <w:sz w:val="24"/>
        </w:rPr>
        <w:t>Verde,</w:t>
      </w:r>
      <w:r>
        <w:rPr>
          <w:spacing w:val="-4"/>
          <w:sz w:val="24"/>
        </w:rPr>
        <w:t xml:space="preserve"> </w:t>
      </w:r>
      <w:r>
        <w:rPr>
          <w:sz w:val="24"/>
        </w:rPr>
        <w:t>3.000</w:t>
      </w:r>
      <w:r>
        <w:rPr>
          <w:spacing w:val="-1"/>
          <w:sz w:val="24"/>
        </w:rPr>
        <w:t xml:space="preserve"> </w:t>
      </w:r>
      <w:r>
        <w:rPr>
          <w:sz w:val="24"/>
        </w:rPr>
        <w:t>- Rio Acima. O local situa-se a 6 km da praça matriz de Araçariguama há aproximadamente 15 minutos, numa área considerada rural.</w:t>
      </w:r>
    </w:p>
    <w:p w:rsidR="00860CB8" w:rsidRDefault="00860CB8">
      <w:pPr>
        <w:pStyle w:val="Corpodetexto"/>
        <w:spacing w:before="137"/>
      </w:pPr>
    </w:p>
    <w:p w:rsidR="00860CB8" w:rsidRDefault="00F156CD">
      <w:pPr>
        <w:pStyle w:val="PargrafodaLista"/>
        <w:numPr>
          <w:ilvl w:val="0"/>
          <w:numId w:val="71"/>
        </w:numPr>
        <w:tabs>
          <w:tab w:val="left" w:pos="1400"/>
        </w:tabs>
        <w:spacing w:before="1" w:line="360" w:lineRule="auto"/>
        <w:ind w:right="137" w:firstLine="707"/>
        <w:rPr>
          <w:sz w:val="24"/>
        </w:rPr>
      </w:pPr>
      <w:r>
        <w:rPr>
          <w:sz w:val="24"/>
          <w:u w:val="single"/>
        </w:rPr>
        <w:t>Contatos:</w:t>
      </w:r>
      <w:r>
        <w:rPr>
          <w:sz w:val="24"/>
        </w:rPr>
        <w:t xml:space="preserve"> O contato deve ser feito pelo número 11 99935-4653, e-mail: </w:t>
      </w:r>
      <w:hyperlink r:id="rId111">
        <w:r>
          <w:rPr>
            <w:sz w:val="24"/>
          </w:rPr>
          <w:t>gerencia@vvgc.com.br</w:t>
        </w:r>
      </w:hyperlink>
      <w:r>
        <w:rPr>
          <w:sz w:val="24"/>
        </w:rPr>
        <w:t xml:space="preserve"> ou o site </w:t>
      </w:r>
      <w:hyperlink r:id="rId112">
        <w:r>
          <w:rPr>
            <w:sz w:val="24"/>
          </w:rPr>
          <w:t>www.vvgc.com.br.</w:t>
        </w:r>
      </w:hyperlink>
    </w:p>
    <w:p w:rsidR="00860CB8" w:rsidRDefault="00860CB8">
      <w:pPr>
        <w:pStyle w:val="Corpodetexto"/>
        <w:spacing w:before="137"/>
      </w:pPr>
    </w:p>
    <w:p w:rsidR="00860CB8" w:rsidRDefault="00F156CD">
      <w:pPr>
        <w:pStyle w:val="PargrafodaLista"/>
        <w:numPr>
          <w:ilvl w:val="0"/>
          <w:numId w:val="71"/>
        </w:numPr>
        <w:tabs>
          <w:tab w:val="left" w:pos="1306"/>
        </w:tabs>
        <w:spacing w:line="360" w:lineRule="auto"/>
        <w:ind w:right="141" w:firstLine="707"/>
        <w:rPr>
          <w:sz w:val="24"/>
        </w:rPr>
      </w:pPr>
      <w:r>
        <w:rPr>
          <w:sz w:val="24"/>
          <w:u w:val="single"/>
        </w:rPr>
        <w:t>Sinalização e Caracterização:</w:t>
      </w:r>
      <w:r>
        <w:rPr>
          <w:sz w:val="24"/>
        </w:rPr>
        <w:t xml:space="preserve"> Existe sinalização indicativa e turística, conforme as recomendadas pela Organização Mundial do Turismo e pelo Ministério do Turismo, porém com algumas placas deterioradas e desatualizadas.</w:t>
      </w:r>
    </w:p>
    <w:p w:rsidR="00860CB8" w:rsidRDefault="00860CB8">
      <w:pPr>
        <w:pStyle w:val="Corpodetexto"/>
        <w:spacing w:before="138"/>
      </w:pPr>
    </w:p>
    <w:p w:rsidR="00860CB8" w:rsidRDefault="00F156CD">
      <w:pPr>
        <w:pStyle w:val="PargrafodaLista"/>
        <w:numPr>
          <w:ilvl w:val="0"/>
          <w:numId w:val="71"/>
        </w:numPr>
        <w:tabs>
          <w:tab w:val="left" w:pos="1287"/>
        </w:tabs>
        <w:spacing w:line="360" w:lineRule="auto"/>
        <w:ind w:right="139" w:firstLine="707"/>
        <w:rPr>
          <w:sz w:val="24"/>
        </w:rPr>
      </w:pPr>
      <w:r>
        <w:rPr>
          <w:sz w:val="24"/>
          <w:u w:val="single"/>
        </w:rPr>
        <w:t>Via Terrestre e Utilização:</w:t>
      </w:r>
      <w:r>
        <w:rPr>
          <w:sz w:val="24"/>
        </w:rPr>
        <w:t xml:space="preserve"> O trajeto inicialmente é feito pela Rodovia Pres. Castello Branco, onde</w:t>
      </w:r>
      <w:r>
        <w:rPr>
          <w:spacing w:val="-1"/>
          <w:sz w:val="24"/>
        </w:rPr>
        <w:t xml:space="preserve"> </w:t>
      </w:r>
      <w:r>
        <w:rPr>
          <w:sz w:val="24"/>
        </w:rPr>
        <w:t>é totalmente</w:t>
      </w:r>
      <w:r>
        <w:rPr>
          <w:spacing w:val="-1"/>
          <w:sz w:val="24"/>
        </w:rPr>
        <w:t xml:space="preserve"> </w:t>
      </w:r>
      <w:r>
        <w:rPr>
          <w:sz w:val="24"/>
        </w:rPr>
        <w:t>pavimentada. Após,</w:t>
      </w:r>
      <w:r>
        <w:rPr>
          <w:spacing w:val="-1"/>
          <w:sz w:val="24"/>
        </w:rPr>
        <w:t xml:space="preserve"> </w:t>
      </w:r>
      <w:r>
        <w:rPr>
          <w:sz w:val="24"/>
        </w:rPr>
        <w:t>deve-se</w:t>
      </w:r>
      <w:r>
        <w:rPr>
          <w:spacing w:val="-1"/>
          <w:sz w:val="24"/>
        </w:rPr>
        <w:t xml:space="preserve"> </w:t>
      </w:r>
      <w:r>
        <w:rPr>
          <w:sz w:val="24"/>
        </w:rPr>
        <w:t>pegar a</w:t>
      </w:r>
      <w:r>
        <w:rPr>
          <w:spacing w:val="-1"/>
          <w:sz w:val="24"/>
        </w:rPr>
        <w:t xml:space="preserve"> </w:t>
      </w:r>
      <w:r>
        <w:rPr>
          <w:sz w:val="24"/>
        </w:rPr>
        <w:t>saída</w:t>
      </w:r>
      <w:r>
        <w:rPr>
          <w:spacing w:val="-1"/>
          <w:sz w:val="24"/>
        </w:rPr>
        <w:t xml:space="preserve"> </w:t>
      </w:r>
      <w:r>
        <w:rPr>
          <w:sz w:val="24"/>
        </w:rPr>
        <w:t>do km 50,5 e</w:t>
      </w:r>
      <w:r>
        <w:rPr>
          <w:spacing w:val="-1"/>
          <w:sz w:val="24"/>
        </w:rPr>
        <w:t xml:space="preserve"> </w:t>
      </w:r>
      <w:r>
        <w:rPr>
          <w:sz w:val="24"/>
        </w:rPr>
        <w:t>seguir</w:t>
      </w:r>
      <w:r>
        <w:rPr>
          <w:spacing w:val="-1"/>
          <w:sz w:val="24"/>
        </w:rPr>
        <w:t xml:space="preserve"> </w:t>
      </w:r>
      <w:r>
        <w:rPr>
          <w:sz w:val="24"/>
        </w:rPr>
        <w:t xml:space="preserve">pela </w:t>
      </w:r>
      <w:r>
        <w:rPr>
          <w:sz w:val="24"/>
        </w:rPr>
        <w:lastRenderedPageBreak/>
        <w:t>Av. Vista Verde por 2 km de estrada de chão batido bem conservada.</w:t>
      </w:r>
    </w:p>
    <w:p w:rsidR="00860CB8" w:rsidRDefault="00860CB8">
      <w:pPr>
        <w:pStyle w:val="PargrafodaLista"/>
        <w:spacing w:line="360" w:lineRule="auto"/>
        <w:rPr>
          <w:sz w:val="24"/>
        </w:rPr>
        <w:sectPr w:rsidR="00860CB8">
          <w:pgSz w:w="11900" w:h="16850"/>
          <w:pgMar w:top="1640" w:right="992" w:bottom="1220" w:left="1275" w:header="0" w:footer="957" w:gutter="0"/>
          <w:cols w:space="720"/>
        </w:sectPr>
      </w:pPr>
    </w:p>
    <w:p w:rsidR="00860CB8" w:rsidRDefault="00F156CD">
      <w:pPr>
        <w:pStyle w:val="PargrafodaLista"/>
        <w:numPr>
          <w:ilvl w:val="0"/>
          <w:numId w:val="71"/>
        </w:numPr>
        <w:tabs>
          <w:tab w:val="left" w:pos="1282"/>
        </w:tabs>
        <w:spacing w:before="75" w:line="360" w:lineRule="auto"/>
        <w:ind w:right="137" w:firstLine="707"/>
        <w:rPr>
          <w:sz w:val="24"/>
        </w:rPr>
      </w:pPr>
      <w:r>
        <w:rPr>
          <w:sz w:val="24"/>
          <w:u w:val="single"/>
        </w:rPr>
        <w:lastRenderedPageBreak/>
        <w:t>Meios de Transporte ao Atrativo:</w:t>
      </w:r>
      <w:r>
        <w:rPr>
          <w:sz w:val="24"/>
        </w:rPr>
        <w:t xml:space="preserve"> Os meios de transportes indicados são automóveis, motocicletas ou táxi, que pode ser encontrado na Praça Albertino de Castro Prestes.</w:t>
      </w:r>
    </w:p>
    <w:p w:rsidR="00860CB8" w:rsidRDefault="00860CB8">
      <w:pPr>
        <w:pStyle w:val="Corpodetexto"/>
        <w:spacing w:before="137"/>
      </w:pPr>
    </w:p>
    <w:p w:rsidR="00860CB8" w:rsidRDefault="00F156CD">
      <w:pPr>
        <w:pStyle w:val="PargrafodaLista"/>
        <w:numPr>
          <w:ilvl w:val="0"/>
          <w:numId w:val="71"/>
        </w:numPr>
        <w:tabs>
          <w:tab w:val="left" w:pos="1323"/>
        </w:tabs>
        <w:spacing w:line="360" w:lineRule="auto"/>
        <w:ind w:right="140" w:firstLine="707"/>
        <w:rPr>
          <w:sz w:val="24"/>
        </w:rPr>
      </w:pPr>
      <w:r>
        <w:rPr>
          <w:sz w:val="24"/>
          <w:u w:val="single"/>
        </w:rPr>
        <w:t>Geração de Empregos:</w:t>
      </w:r>
      <w:r>
        <w:rPr>
          <w:sz w:val="24"/>
        </w:rPr>
        <w:t xml:space="preserve"> Possui 15 funcionários permanentes, e quando necessário contrata até 05 funcionários temporários.</w:t>
      </w:r>
    </w:p>
    <w:p w:rsidR="00860CB8" w:rsidRDefault="00F156CD">
      <w:pPr>
        <w:pStyle w:val="Corpodetexto"/>
        <w:spacing w:before="166"/>
        <w:rPr>
          <w:sz w:val="20"/>
        </w:rPr>
      </w:pPr>
      <w:r>
        <w:rPr>
          <w:noProof/>
          <w:sz w:val="20"/>
          <w:lang w:val="pt-BR" w:eastAsia="pt-BR"/>
        </w:rPr>
        <w:drawing>
          <wp:anchor distT="0" distB="0" distL="0" distR="0" simplePos="0" relativeHeight="487635968" behindDoc="1" locked="0" layoutInCell="1" allowOverlap="1">
            <wp:simplePos x="0" y="0"/>
            <wp:positionH relativeFrom="page">
              <wp:posOffset>3059429</wp:posOffset>
            </wp:positionH>
            <wp:positionV relativeFrom="paragraph">
              <wp:posOffset>267312</wp:posOffset>
            </wp:positionV>
            <wp:extent cx="2248452" cy="2912364"/>
            <wp:effectExtent l="0" t="0" r="0" b="0"/>
            <wp:wrapTopAndBottom/>
            <wp:docPr id="156" name="Image 156" descr="dd16f215-3613-47d2-82a2-188098bfd5a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descr="dd16f215-3613-47d2-82a2-188098bfd5af"/>
                    <pic:cNvPicPr/>
                  </pic:nvPicPr>
                  <pic:blipFill>
                    <a:blip r:embed="rId113" cstate="print"/>
                    <a:stretch>
                      <a:fillRect/>
                    </a:stretch>
                  </pic:blipFill>
                  <pic:spPr>
                    <a:xfrm>
                      <a:off x="0" y="0"/>
                      <a:ext cx="2248452" cy="2912364"/>
                    </a:xfrm>
                    <a:prstGeom prst="rect">
                      <a:avLst/>
                    </a:prstGeom>
                  </pic:spPr>
                </pic:pic>
              </a:graphicData>
            </a:graphic>
          </wp:anchor>
        </w:drawing>
      </w:r>
    </w:p>
    <w:p w:rsidR="00860CB8" w:rsidRDefault="00F156CD">
      <w:pPr>
        <w:spacing w:before="137"/>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1"/>
        </w:numPr>
        <w:tabs>
          <w:tab w:val="left" w:pos="1330"/>
        </w:tabs>
        <w:spacing w:line="360" w:lineRule="auto"/>
        <w:ind w:right="135" w:firstLine="707"/>
        <w:rPr>
          <w:sz w:val="24"/>
        </w:rPr>
      </w:pPr>
      <w:r>
        <w:rPr>
          <w:sz w:val="24"/>
          <w:u w:val="single"/>
        </w:rPr>
        <w:t>Estrutura Física:</w:t>
      </w:r>
      <w:r>
        <w:rPr>
          <w:sz w:val="24"/>
        </w:rPr>
        <w:t xml:space="preserve"> O local possui 70 hectares de área, 1 campo com 18 buracos, estacionamento, guarita de segurança, lanchonete / restaurante, sanitário, guia de visitação bilíngue, locação de tacos e vendem bolinhas de golfe para o praticante. Por se tratar de um campo de golfe, permite acessibilidade parcial ao cadeirante em locais como a lanchonete e </w:t>
      </w:r>
      <w:r>
        <w:rPr>
          <w:spacing w:val="-2"/>
          <w:sz w:val="24"/>
        </w:rPr>
        <w:t>sanitários.</w:t>
      </w:r>
    </w:p>
    <w:p w:rsidR="00860CB8" w:rsidRDefault="00860CB8">
      <w:pPr>
        <w:pStyle w:val="Corpodetexto"/>
        <w:spacing w:before="138"/>
      </w:pPr>
    </w:p>
    <w:p w:rsidR="00860CB8" w:rsidRDefault="00F156CD">
      <w:pPr>
        <w:pStyle w:val="PargrafodaLista"/>
        <w:numPr>
          <w:ilvl w:val="0"/>
          <w:numId w:val="71"/>
        </w:numPr>
        <w:tabs>
          <w:tab w:val="left" w:pos="1292"/>
        </w:tabs>
        <w:spacing w:line="360" w:lineRule="auto"/>
        <w:ind w:right="137" w:firstLine="707"/>
        <w:rPr>
          <w:sz w:val="24"/>
        </w:rPr>
      </w:pPr>
      <w:r>
        <w:rPr>
          <w:sz w:val="24"/>
          <w:u w:val="single"/>
        </w:rPr>
        <w:t>Funcionamento e Fluxo Turístico:</w:t>
      </w:r>
      <w:r>
        <w:rPr>
          <w:sz w:val="24"/>
        </w:rPr>
        <w:t xml:space="preserve"> A visitação pode ser feita de janeiro a dezembro, sendo de terça a domingo das 7h00 às 18h00. O local recebe visitante somente sob reserva prévia e possui uma capacidade de carga de cerca de 120 jogadores simultaneamente com jogos individuais, coletivos, clínica de golfe para iniciantes e eventos de federações de golfe.</w:t>
      </w:r>
    </w:p>
    <w:p w:rsidR="00860CB8" w:rsidRDefault="00860CB8">
      <w:pPr>
        <w:pStyle w:val="PargrafodaLista"/>
        <w:spacing w:line="360" w:lineRule="auto"/>
        <w:rPr>
          <w:sz w:val="24"/>
        </w:rPr>
        <w:sectPr w:rsidR="00860CB8">
          <w:pgSz w:w="11900" w:h="16850"/>
          <w:pgMar w:top="1620" w:right="992" w:bottom="1220" w:left="1275" w:header="0" w:footer="957" w:gutter="0"/>
          <w:cols w:space="720"/>
        </w:sectPr>
      </w:pPr>
    </w:p>
    <w:p w:rsidR="00860CB8" w:rsidRDefault="00F156CD">
      <w:pPr>
        <w:pStyle w:val="Ttulo1"/>
        <w:ind w:left="1146"/>
      </w:pPr>
      <w:r>
        <w:lastRenderedPageBreak/>
        <w:t>Centro</w:t>
      </w:r>
      <w:r>
        <w:rPr>
          <w:spacing w:val="-2"/>
        </w:rPr>
        <w:t xml:space="preserve"> </w:t>
      </w:r>
      <w:r>
        <w:t>Hípico</w:t>
      </w:r>
      <w:r>
        <w:rPr>
          <w:spacing w:val="-2"/>
        </w:rPr>
        <w:t xml:space="preserve"> Paineiras</w:t>
      </w:r>
    </w:p>
    <w:p w:rsidR="00860CB8" w:rsidRDefault="00F156CD">
      <w:pPr>
        <w:pStyle w:val="Corpodetexto"/>
        <w:spacing w:before="10"/>
        <w:rPr>
          <w:b/>
          <w:sz w:val="9"/>
        </w:rPr>
      </w:pPr>
      <w:r>
        <w:rPr>
          <w:b/>
          <w:noProof/>
          <w:sz w:val="9"/>
          <w:lang w:val="pt-BR" w:eastAsia="pt-BR"/>
        </w:rPr>
        <w:drawing>
          <wp:anchor distT="0" distB="0" distL="0" distR="0" simplePos="0" relativeHeight="487636480" behindDoc="1" locked="0" layoutInCell="1" allowOverlap="1">
            <wp:simplePos x="0" y="0"/>
            <wp:positionH relativeFrom="page">
              <wp:posOffset>2496820</wp:posOffset>
            </wp:positionH>
            <wp:positionV relativeFrom="paragraph">
              <wp:posOffset>87771</wp:posOffset>
            </wp:positionV>
            <wp:extent cx="3396367" cy="1911096"/>
            <wp:effectExtent l="0" t="0" r="0" b="0"/>
            <wp:wrapTopAndBottom/>
            <wp:docPr id="157" name="Image 157" descr="54ec3676-5e76-4f2c-9843-7fd809a224a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descr="54ec3676-5e76-4f2c-9843-7fd809a224ac"/>
                    <pic:cNvPicPr/>
                  </pic:nvPicPr>
                  <pic:blipFill>
                    <a:blip r:embed="rId114" cstate="print"/>
                    <a:stretch>
                      <a:fillRect/>
                    </a:stretch>
                  </pic:blipFill>
                  <pic:spPr>
                    <a:xfrm>
                      <a:off x="0" y="0"/>
                      <a:ext cx="3396367" cy="1911096"/>
                    </a:xfrm>
                    <a:prstGeom prst="rect">
                      <a:avLst/>
                    </a:prstGeom>
                  </pic:spPr>
                </pic:pic>
              </a:graphicData>
            </a:graphic>
          </wp:anchor>
        </w:drawing>
      </w:r>
    </w:p>
    <w:p w:rsidR="00860CB8" w:rsidRDefault="00F156CD">
      <w:pPr>
        <w:spacing w:before="124"/>
        <w:ind w:left="289"/>
        <w:jc w:val="center"/>
        <w:rPr>
          <w:sz w:val="16"/>
        </w:rPr>
      </w:pPr>
      <w:r>
        <w:rPr>
          <w:sz w:val="16"/>
        </w:rPr>
        <w:t>Imagem:</w:t>
      </w:r>
      <w:r>
        <w:rPr>
          <w:spacing w:val="-9"/>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1"/>
        </w:numPr>
        <w:tabs>
          <w:tab w:val="left" w:pos="1277"/>
        </w:tabs>
        <w:spacing w:line="360" w:lineRule="auto"/>
        <w:ind w:right="136" w:firstLine="707"/>
        <w:rPr>
          <w:sz w:val="24"/>
        </w:rPr>
      </w:pPr>
      <w:r>
        <w:rPr>
          <w:sz w:val="24"/>
          <w:u w:val="single"/>
        </w:rPr>
        <w:t>Apresentação:</w:t>
      </w:r>
      <w:r>
        <w:rPr>
          <w:sz w:val="24"/>
        </w:rPr>
        <w:t xml:space="preserve"> Fundado</w:t>
      </w:r>
      <w:r>
        <w:rPr>
          <w:spacing w:val="-2"/>
          <w:sz w:val="24"/>
        </w:rPr>
        <w:t xml:space="preserve"> </w:t>
      </w:r>
      <w:r>
        <w:rPr>
          <w:sz w:val="24"/>
        </w:rPr>
        <w:t>em</w:t>
      </w:r>
      <w:r>
        <w:rPr>
          <w:spacing w:val="-4"/>
          <w:sz w:val="24"/>
        </w:rPr>
        <w:t xml:space="preserve"> </w:t>
      </w:r>
      <w:r>
        <w:rPr>
          <w:sz w:val="24"/>
        </w:rPr>
        <w:t>1993,</w:t>
      </w:r>
      <w:r>
        <w:rPr>
          <w:spacing w:val="-2"/>
          <w:sz w:val="24"/>
        </w:rPr>
        <w:t xml:space="preserve"> </w:t>
      </w:r>
      <w:r>
        <w:rPr>
          <w:sz w:val="24"/>
        </w:rPr>
        <w:t>este</w:t>
      </w:r>
      <w:r>
        <w:rPr>
          <w:spacing w:val="-4"/>
          <w:sz w:val="24"/>
        </w:rPr>
        <w:t xml:space="preserve"> </w:t>
      </w:r>
      <w:r>
        <w:rPr>
          <w:sz w:val="24"/>
        </w:rPr>
        <w:t>estabelecimento</w:t>
      </w:r>
      <w:r>
        <w:rPr>
          <w:spacing w:val="-4"/>
          <w:sz w:val="24"/>
        </w:rPr>
        <w:t xml:space="preserve"> </w:t>
      </w:r>
      <w:r>
        <w:rPr>
          <w:sz w:val="24"/>
        </w:rPr>
        <w:t>de</w:t>
      </w:r>
      <w:r>
        <w:rPr>
          <w:spacing w:val="-5"/>
          <w:sz w:val="24"/>
        </w:rPr>
        <w:t xml:space="preserve"> </w:t>
      </w:r>
      <w:r>
        <w:rPr>
          <w:sz w:val="24"/>
        </w:rPr>
        <w:t>origem</w:t>
      </w:r>
      <w:r>
        <w:rPr>
          <w:spacing w:val="-2"/>
          <w:sz w:val="24"/>
        </w:rPr>
        <w:t xml:space="preserve"> </w:t>
      </w:r>
      <w:r>
        <w:rPr>
          <w:sz w:val="24"/>
        </w:rPr>
        <w:t>privada</w:t>
      </w:r>
      <w:r>
        <w:rPr>
          <w:spacing w:val="-3"/>
          <w:sz w:val="24"/>
        </w:rPr>
        <w:t xml:space="preserve"> </w:t>
      </w:r>
      <w:r>
        <w:rPr>
          <w:sz w:val="24"/>
        </w:rPr>
        <w:t>dedica-se</w:t>
      </w:r>
      <w:r>
        <w:rPr>
          <w:spacing w:val="-5"/>
          <w:sz w:val="24"/>
        </w:rPr>
        <w:t xml:space="preserve"> </w:t>
      </w:r>
      <w:r>
        <w:rPr>
          <w:sz w:val="24"/>
        </w:rPr>
        <w:t>à prestação de diversos serviços relacionados ao universo equestre. Sua atuação inclui o adestramento de equinos para provas específicas, como tambor, salto e marcha, além de oferecer aulas de equitação e pensão para os animais.</w:t>
      </w:r>
      <w:r>
        <w:rPr>
          <w:spacing w:val="-11"/>
          <w:sz w:val="24"/>
        </w:rPr>
        <w:t xml:space="preserve"> </w:t>
      </w:r>
      <w:r>
        <w:rPr>
          <w:sz w:val="24"/>
        </w:rPr>
        <w:t>Além disso, o local também serve</w:t>
      </w:r>
      <w:r>
        <w:rPr>
          <w:spacing w:val="-1"/>
          <w:sz w:val="24"/>
        </w:rPr>
        <w:t xml:space="preserve"> </w:t>
      </w:r>
      <w:r>
        <w:rPr>
          <w:sz w:val="24"/>
        </w:rPr>
        <w:t>como ponto de pouso para romeiros, promovendo uma conexão especial com a cultura local. Para completar, realiza eventos tradicionais, como shows de moda de viola e queima de alho, fortalecendo a cultura e as tradições da região.</w:t>
      </w:r>
    </w:p>
    <w:p w:rsidR="00860CB8" w:rsidRDefault="00F156CD">
      <w:pPr>
        <w:pStyle w:val="Corpodetexto"/>
        <w:spacing w:before="3"/>
        <w:rPr>
          <w:sz w:val="14"/>
        </w:rPr>
      </w:pPr>
      <w:r>
        <w:rPr>
          <w:noProof/>
          <w:sz w:val="14"/>
          <w:lang w:val="pt-BR" w:eastAsia="pt-BR"/>
        </w:rPr>
        <w:drawing>
          <wp:anchor distT="0" distB="0" distL="0" distR="0" simplePos="0" relativeHeight="487636992" behindDoc="1" locked="0" layoutInCell="1" allowOverlap="1">
            <wp:simplePos x="0" y="0"/>
            <wp:positionH relativeFrom="page">
              <wp:posOffset>1530350</wp:posOffset>
            </wp:positionH>
            <wp:positionV relativeFrom="paragraph">
              <wp:posOffset>119820</wp:posOffset>
            </wp:positionV>
            <wp:extent cx="2598836" cy="1865376"/>
            <wp:effectExtent l="0" t="0" r="0" b="0"/>
            <wp:wrapTopAndBottom/>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15" cstate="print"/>
                    <a:stretch>
                      <a:fillRect/>
                    </a:stretch>
                  </pic:blipFill>
                  <pic:spPr>
                    <a:xfrm>
                      <a:off x="0" y="0"/>
                      <a:ext cx="2598836" cy="1865376"/>
                    </a:xfrm>
                    <a:prstGeom prst="rect">
                      <a:avLst/>
                    </a:prstGeom>
                  </pic:spPr>
                </pic:pic>
              </a:graphicData>
            </a:graphic>
          </wp:anchor>
        </w:drawing>
      </w:r>
      <w:r>
        <w:rPr>
          <w:noProof/>
          <w:sz w:val="14"/>
          <w:lang w:val="pt-BR" w:eastAsia="pt-BR"/>
        </w:rPr>
        <w:drawing>
          <wp:anchor distT="0" distB="0" distL="0" distR="0" simplePos="0" relativeHeight="487637504" behindDoc="1" locked="0" layoutInCell="1" allowOverlap="1">
            <wp:simplePos x="0" y="0"/>
            <wp:positionH relativeFrom="page">
              <wp:posOffset>4207509</wp:posOffset>
            </wp:positionH>
            <wp:positionV relativeFrom="paragraph">
              <wp:posOffset>122995</wp:posOffset>
            </wp:positionV>
            <wp:extent cx="1911524" cy="1860804"/>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16" cstate="print"/>
                    <a:stretch>
                      <a:fillRect/>
                    </a:stretch>
                  </pic:blipFill>
                  <pic:spPr>
                    <a:xfrm>
                      <a:off x="0" y="0"/>
                      <a:ext cx="1911524" cy="1860804"/>
                    </a:xfrm>
                    <a:prstGeom prst="rect">
                      <a:avLst/>
                    </a:prstGeom>
                  </pic:spPr>
                </pic:pic>
              </a:graphicData>
            </a:graphic>
          </wp:anchor>
        </w:drawing>
      </w:r>
    </w:p>
    <w:p w:rsidR="00860CB8" w:rsidRDefault="00F156CD">
      <w:pPr>
        <w:spacing w:before="181"/>
        <w:ind w:left="4102"/>
        <w:rPr>
          <w:sz w:val="16"/>
        </w:rPr>
      </w:pPr>
      <w:r>
        <w:rPr>
          <w:sz w:val="16"/>
        </w:rPr>
        <w:t>Imagem:</w:t>
      </w:r>
      <w:r>
        <w:rPr>
          <w:spacing w:val="-5"/>
          <w:sz w:val="16"/>
        </w:rPr>
        <w:t xml:space="preserve"> </w:t>
      </w:r>
      <w:r>
        <w:rPr>
          <w:sz w:val="16"/>
        </w:rPr>
        <w:t>Instagram</w:t>
      </w:r>
      <w:r>
        <w:rPr>
          <w:spacing w:val="13"/>
          <w:sz w:val="16"/>
        </w:rPr>
        <w:t xml:space="preserve"> </w:t>
      </w:r>
      <w:hyperlink r:id="rId117">
        <w:r>
          <w:rPr>
            <w:spacing w:val="-2"/>
            <w:sz w:val="16"/>
          </w:rPr>
          <w:t>@hipicapaineiras</w:t>
        </w:r>
      </w:hyperlink>
    </w:p>
    <w:p w:rsidR="00860CB8" w:rsidRDefault="00860CB8">
      <w:pPr>
        <w:pStyle w:val="Corpodetexto"/>
        <w:rPr>
          <w:sz w:val="16"/>
        </w:rPr>
      </w:pPr>
    </w:p>
    <w:p w:rsidR="00860CB8" w:rsidRDefault="00860CB8">
      <w:pPr>
        <w:pStyle w:val="Corpodetexto"/>
        <w:spacing w:before="48"/>
        <w:rPr>
          <w:sz w:val="16"/>
        </w:rPr>
      </w:pPr>
    </w:p>
    <w:p w:rsidR="00860CB8" w:rsidRDefault="00F156CD">
      <w:pPr>
        <w:pStyle w:val="PargrafodaLista"/>
        <w:numPr>
          <w:ilvl w:val="0"/>
          <w:numId w:val="71"/>
        </w:numPr>
        <w:tabs>
          <w:tab w:val="left" w:pos="1321"/>
        </w:tabs>
        <w:spacing w:line="360" w:lineRule="auto"/>
        <w:ind w:right="140" w:firstLine="707"/>
        <w:rPr>
          <w:sz w:val="24"/>
        </w:rPr>
      </w:pPr>
      <w:r>
        <w:rPr>
          <w:sz w:val="24"/>
          <w:u w:val="single"/>
        </w:rPr>
        <w:t>Localização e Ambiência:</w:t>
      </w:r>
      <w:r>
        <w:rPr>
          <w:sz w:val="24"/>
        </w:rPr>
        <w:t xml:space="preserve"> Localiza-se na Estrada Aparecidinha, 5240 – Cruz das Almas, em zona considerada rural urbana, a 2 km do Centro de Araçariguama.</w:t>
      </w:r>
    </w:p>
    <w:p w:rsidR="00860CB8" w:rsidRDefault="00860CB8">
      <w:pPr>
        <w:pStyle w:val="Corpodetexto"/>
        <w:spacing w:before="137"/>
      </w:pPr>
    </w:p>
    <w:p w:rsidR="00860CB8" w:rsidRDefault="00F156CD">
      <w:pPr>
        <w:pStyle w:val="PargrafodaLista"/>
        <w:numPr>
          <w:ilvl w:val="0"/>
          <w:numId w:val="71"/>
        </w:numPr>
        <w:tabs>
          <w:tab w:val="left" w:pos="1297"/>
        </w:tabs>
        <w:spacing w:line="360" w:lineRule="auto"/>
        <w:ind w:right="139" w:firstLine="707"/>
        <w:rPr>
          <w:sz w:val="24"/>
        </w:rPr>
      </w:pPr>
      <w:r>
        <w:rPr>
          <w:sz w:val="24"/>
          <w:u w:val="single"/>
        </w:rPr>
        <w:t>Contatos:</w:t>
      </w:r>
      <w:r>
        <w:rPr>
          <w:sz w:val="24"/>
        </w:rPr>
        <w:t xml:space="preserve"> Contato e informações podem ser obtidos pelo telefone 11 4136-1835 ou site: </w:t>
      </w:r>
      <w:hyperlink r:id="rId118">
        <w:r>
          <w:rPr>
            <w:sz w:val="24"/>
          </w:rPr>
          <w:t>www.chpaineiras.com.br.</w:t>
        </w:r>
      </w:hyperlink>
    </w:p>
    <w:p w:rsidR="00860CB8" w:rsidRDefault="00860CB8">
      <w:pPr>
        <w:pStyle w:val="PargrafodaLista"/>
        <w:spacing w:line="360" w:lineRule="auto"/>
        <w:rPr>
          <w:sz w:val="24"/>
        </w:rPr>
        <w:sectPr w:rsidR="00860CB8">
          <w:pgSz w:w="11900" w:h="16850"/>
          <w:pgMar w:top="1640" w:right="992" w:bottom="1220" w:left="1275" w:header="0" w:footer="957" w:gutter="0"/>
          <w:cols w:space="720"/>
        </w:sectPr>
      </w:pPr>
    </w:p>
    <w:p w:rsidR="00860CB8" w:rsidRDefault="00F156CD">
      <w:pPr>
        <w:pStyle w:val="PargrafodaLista"/>
        <w:numPr>
          <w:ilvl w:val="0"/>
          <w:numId w:val="71"/>
        </w:numPr>
        <w:tabs>
          <w:tab w:val="left" w:pos="1313"/>
        </w:tabs>
        <w:spacing w:before="75" w:line="360" w:lineRule="auto"/>
        <w:ind w:right="141" w:firstLine="707"/>
        <w:rPr>
          <w:sz w:val="24"/>
        </w:rPr>
      </w:pPr>
      <w:r>
        <w:rPr>
          <w:sz w:val="24"/>
          <w:u w:val="single"/>
        </w:rPr>
        <w:lastRenderedPageBreak/>
        <w:t>Sinalização e Caracterização:</w:t>
      </w:r>
      <w:r>
        <w:rPr>
          <w:sz w:val="24"/>
        </w:rPr>
        <w:t xml:space="preserve"> O local possui sinalização turística de identificação, conforme as recomendadas pela Organização Mundial do Turismo e pelo Ministério do </w:t>
      </w:r>
      <w:r>
        <w:rPr>
          <w:spacing w:val="-2"/>
          <w:sz w:val="24"/>
        </w:rPr>
        <w:t>Turismo.</w:t>
      </w:r>
    </w:p>
    <w:p w:rsidR="00860CB8" w:rsidRDefault="00860CB8">
      <w:pPr>
        <w:pStyle w:val="Corpodetexto"/>
        <w:spacing w:before="138"/>
      </w:pPr>
    </w:p>
    <w:p w:rsidR="00860CB8" w:rsidRDefault="00F156CD">
      <w:pPr>
        <w:pStyle w:val="PargrafodaLista"/>
        <w:numPr>
          <w:ilvl w:val="0"/>
          <w:numId w:val="71"/>
        </w:numPr>
        <w:tabs>
          <w:tab w:val="left" w:pos="1280"/>
        </w:tabs>
        <w:spacing w:line="360" w:lineRule="auto"/>
        <w:ind w:right="144" w:firstLine="707"/>
        <w:rPr>
          <w:sz w:val="24"/>
        </w:rPr>
      </w:pPr>
      <w:r>
        <w:rPr>
          <w:sz w:val="24"/>
          <w:u w:val="single"/>
        </w:rPr>
        <w:t>Via</w:t>
      </w:r>
      <w:r>
        <w:rPr>
          <w:spacing w:val="-2"/>
          <w:sz w:val="24"/>
          <w:u w:val="single"/>
        </w:rPr>
        <w:t xml:space="preserve"> </w:t>
      </w:r>
      <w:r>
        <w:rPr>
          <w:sz w:val="24"/>
          <w:u w:val="single"/>
        </w:rPr>
        <w:t>Terrestre e Utilização:</w:t>
      </w:r>
      <w:r>
        <w:rPr>
          <w:sz w:val="24"/>
        </w:rPr>
        <w:t xml:space="preserve"> O</w:t>
      </w:r>
      <w:r>
        <w:rPr>
          <w:spacing w:val="-2"/>
          <w:sz w:val="24"/>
        </w:rPr>
        <w:t xml:space="preserve"> </w:t>
      </w:r>
      <w:r>
        <w:rPr>
          <w:sz w:val="24"/>
        </w:rPr>
        <w:t>principal</w:t>
      </w:r>
      <w:r>
        <w:rPr>
          <w:spacing w:val="-1"/>
          <w:sz w:val="24"/>
        </w:rPr>
        <w:t xml:space="preserve"> </w:t>
      </w:r>
      <w:r>
        <w:rPr>
          <w:sz w:val="24"/>
        </w:rPr>
        <w:t>meio de acesso</w:t>
      </w:r>
      <w:r>
        <w:rPr>
          <w:spacing w:val="-1"/>
          <w:sz w:val="24"/>
        </w:rPr>
        <w:t xml:space="preserve"> </w:t>
      </w:r>
      <w:r>
        <w:rPr>
          <w:sz w:val="24"/>
        </w:rPr>
        <w:t>está</w:t>
      </w:r>
      <w:r>
        <w:rPr>
          <w:spacing w:val="-2"/>
          <w:sz w:val="24"/>
        </w:rPr>
        <w:t xml:space="preserve"> </w:t>
      </w:r>
      <w:r>
        <w:rPr>
          <w:sz w:val="24"/>
        </w:rPr>
        <w:t>pavimentado</w:t>
      </w:r>
      <w:r>
        <w:rPr>
          <w:spacing w:val="-1"/>
          <w:sz w:val="24"/>
        </w:rPr>
        <w:t xml:space="preserve"> </w:t>
      </w:r>
      <w:r>
        <w:rPr>
          <w:sz w:val="24"/>
        </w:rPr>
        <w:t>em</w:t>
      </w:r>
      <w:r>
        <w:rPr>
          <w:spacing w:val="-1"/>
          <w:sz w:val="24"/>
        </w:rPr>
        <w:t xml:space="preserve"> </w:t>
      </w:r>
      <w:r>
        <w:rPr>
          <w:sz w:val="24"/>
        </w:rPr>
        <w:t>asfalto e os acessos até a hípica às ruas apresentam bom estado de conservação.</w:t>
      </w:r>
    </w:p>
    <w:p w:rsidR="00860CB8" w:rsidRDefault="00860CB8">
      <w:pPr>
        <w:pStyle w:val="Corpodetexto"/>
        <w:spacing w:before="137"/>
      </w:pPr>
    </w:p>
    <w:p w:rsidR="00860CB8" w:rsidRDefault="00F156CD">
      <w:pPr>
        <w:pStyle w:val="PargrafodaLista"/>
        <w:numPr>
          <w:ilvl w:val="0"/>
          <w:numId w:val="71"/>
        </w:numPr>
        <w:tabs>
          <w:tab w:val="left" w:pos="1282"/>
        </w:tabs>
        <w:spacing w:line="360" w:lineRule="auto"/>
        <w:ind w:right="138" w:firstLine="707"/>
        <w:rPr>
          <w:sz w:val="24"/>
        </w:rPr>
      </w:pPr>
      <w:r>
        <w:rPr>
          <w:sz w:val="24"/>
          <w:u w:val="single"/>
        </w:rPr>
        <w:t>Meios de</w:t>
      </w:r>
      <w:r>
        <w:rPr>
          <w:spacing w:val="-1"/>
          <w:sz w:val="24"/>
          <w:u w:val="single"/>
        </w:rPr>
        <w:t xml:space="preserve"> </w:t>
      </w:r>
      <w:r>
        <w:rPr>
          <w:sz w:val="24"/>
          <w:u w:val="single"/>
        </w:rPr>
        <w:t>Transporte</w:t>
      </w:r>
      <w:r>
        <w:rPr>
          <w:spacing w:val="-1"/>
          <w:sz w:val="24"/>
          <w:u w:val="single"/>
        </w:rPr>
        <w:t xml:space="preserve"> </w:t>
      </w:r>
      <w:r>
        <w:rPr>
          <w:sz w:val="24"/>
          <w:u w:val="single"/>
        </w:rPr>
        <w:t>ao Atrativo:</w:t>
      </w:r>
      <w:r>
        <w:rPr>
          <w:sz w:val="24"/>
        </w:rPr>
        <w:t xml:space="preserve"> Os principais</w:t>
      </w:r>
      <w:r>
        <w:rPr>
          <w:spacing w:val="-1"/>
          <w:sz w:val="24"/>
        </w:rPr>
        <w:t xml:space="preserve"> </w:t>
      </w:r>
      <w:r>
        <w:rPr>
          <w:sz w:val="24"/>
        </w:rPr>
        <w:t>meios de</w:t>
      </w:r>
      <w:r>
        <w:rPr>
          <w:spacing w:val="-1"/>
          <w:sz w:val="24"/>
        </w:rPr>
        <w:t xml:space="preserve"> </w:t>
      </w:r>
      <w:r>
        <w:rPr>
          <w:sz w:val="24"/>
        </w:rPr>
        <w:t>transporte</w:t>
      </w:r>
      <w:r>
        <w:rPr>
          <w:spacing w:val="-1"/>
          <w:sz w:val="24"/>
        </w:rPr>
        <w:t xml:space="preserve"> </w:t>
      </w:r>
      <w:r>
        <w:rPr>
          <w:sz w:val="24"/>
        </w:rPr>
        <w:t>são o automóvel, motocicletas, bicicletas ou ônibus da linha municipal Aparecidinha.</w:t>
      </w:r>
    </w:p>
    <w:p w:rsidR="00860CB8" w:rsidRDefault="00860CB8">
      <w:pPr>
        <w:pStyle w:val="Corpodetexto"/>
        <w:spacing w:before="140"/>
      </w:pPr>
    </w:p>
    <w:p w:rsidR="00860CB8" w:rsidRDefault="00F156CD">
      <w:pPr>
        <w:pStyle w:val="PargrafodaLista"/>
        <w:numPr>
          <w:ilvl w:val="0"/>
          <w:numId w:val="71"/>
        </w:numPr>
        <w:tabs>
          <w:tab w:val="left" w:pos="1323"/>
        </w:tabs>
        <w:spacing w:after="4" w:line="360" w:lineRule="auto"/>
        <w:ind w:right="139" w:firstLine="707"/>
        <w:rPr>
          <w:sz w:val="24"/>
        </w:rPr>
      </w:pPr>
      <w:r>
        <w:rPr>
          <w:sz w:val="24"/>
          <w:u w:val="single"/>
        </w:rPr>
        <w:t>Geração de Empregos:</w:t>
      </w:r>
      <w:r>
        <w:rPr>
          <w:sz w:val="24"/>
        </w:rPr>
        <w:t xml:space="preserve"> Possui 03 funcionários permanentes, e quando necessário contrata até 05 funcionários temporários.</w:t>
      </w:r>
    </w:p>
    <w:p w:rsidR="00860CB8" w:rsidRDefault="00F156CD">
      <w:pPr>
        <w:pStyle w:val="Corpodetexto"/>
        <w:ind w:left="3108"/>
        <w:rPr>
          <w:sz w:val="20"/>
        </w:rPr>
      </w:pPr>
      <w:r>
        <w:rPr>
          <w:noProof/>
          <w:sz w:val="20"/>
          <w:lang w:val="pt-BR" w:eastAsia="pt-BR"/>
        </w:rPr>
        <w:drawing>
          <wp:inline distT="0" distB="0" distL="0" distR="0">
            <wp:extent cx="2781173" cy="1960816"/>
            <wp:effectExtent l="0" t="0" r="0" b="0"/>
            <wp:docPr id="160" name="Image 160" descr="C:\Users\user\AppData\Local\Microsoft\Windows\INetCache\Content.Word\cc2925a8-a901-4159-848e-856b879f93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descr="C:\Users\user\AppData\Local\Microsoft\Windows\INetCache\Content.Word\cc2925a8-a901-4159-848e-856b879f9302.jpg"/>
                    <pic:cNvPicPr/>
                  </pic:nvPicPr>
                  <pic:blipFill>
                    <a:blip r:embed="rId119" cstate="print"/>
                    <a:stretch>
                      <a:fillRect/>
                    </a:stretch>
                  </pic:blipFill>
                  <pic:spPr>
                    <a:xfrm>
                      <a:off x="0" y="0"/>
                      <a:ext cx="2781173" cy="1960816"/>
                    </a:xfrm>
                    <a:prstGeom prst="rect">
                      <a:avLst/>
                    </a:prstGeom>
                  </pic:spPr>
                </pic:pic>
              </a:graphicData>
            </a:graphic>
          </wp:inline>
        </w:drawing>
      </w:r>
    </w:p>
    <w:p w:rsidR="00860CB8" w:rsidRDefault="00F156CD">
      <w:pPr>
        <w:spacing w:before="148"/>
        <w:ind w:left="287"/>
        <w:jc w:val="center"/>
        <w:rPr>
          <w:sz w:val="16"/>
        </w:rPr>
      </w:pPr>
      <w:r>
        <w:rPr>
          <w:sz w:val="16"/>
        </w:rPr>
        <w:t>Imagem:</w:t>
      </w:r>
      <w:r>
        <w:rPr>
          <w:spacing w:val="-9"/>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1"/>
        </w:numPr>
        <w:tabs>
          <w:tab w:val="left" w:pos="1323"/>
        </w:tabs>
        <w:spacing w:line="360" w:lineRule="auto"/>
        <w:ind w:right="140" w:firstLine="707"/>
        <w:rPr>
          <w:sz w:val="24"/>
        </w:rPr>
      </w:pPr>
      <w:r>
        <w:rPr>
          <w:sz w:val="24"/>
          <w:u w:val="single"/>
        </w:rPr>
        <w:t>Estrutura Física:</w:t>
      </w:r>
      <w:r>
        <w:rPr>
          <w:sz w:val="24"/>
        </w:rPr>
        <w:t xml:space="preserve"> O estabelecimento possui em suas dependências recepção, pista para prova de três tambores e hipismo com arquibancada, cocheiras para cavalos, lanchonete com capacidade para 200 pessoas em pé e 50 sentadas, banheiros masculinos e femininos, estacionamento com capacidade para 50 automóveis e estrutura para restaurante.</w:t>
      </w:r>
    </w:p>
    <w:p w:rsidR="00860CB8" w:rsidRDefault="00860CB8">
      <w:pPr>
        <w:pStyle w:val="Corpodetexto"/>
        <w:spacing w:before="140"/>
      </w:pPr>
    </w:p>
    <w:p w:rsidR="00860CB8" w:rsidRDefault="00F156CD">
      <w:pPr>
        <w:pStyle w:val="PargrafodaLista"/>
        <w:numPr>
          <w:ilvl w:val="0"/>
          <w:numId w:val="71"/>
        </w:numPr>
        <w:tabs>
          <w:tab w:val="left" w:pos="1289"/>
        </w:tabs>
        <w:spacing w:line="360" w:lineRule="auto"/>
        <w:ind w:right="134" w:firstLine="707"/>
        <w:rPr>
          <w:sz w:val="24"/>
        </w:rPr>
      </w:pPr>
      <w:r>
        <w:rPr>
          <w:sz w:val="24"/>
          <w:u w:val="single"/>
        </w:rPr>
        <w:t>Funcionamento e Fluxo Turístico:</w:t>
      </w:r>
      <w:r>
        <w:rPr>
          <w:sz w:val="24"/>
        </w:rPr>
        <w:t xml:space="preserve"> A utilização do local atende a praticantes locais e regionais. Cabe destacar a frequência de eventos, tipo prova do tambor, salto e marcha. De acordo</w:t>
      </w:r>
      <w:r>
        <w:rPr>
          <w:spacing w:val="-1"/>
          <w:sz w:val="24"/>
        </w:rPr>
        <w:t xml:space="preserve"> </w:t>
      </w:r>
      <w:r>
        <w:rPr>
          <w:sz w:val="24"/>
        </w:rPr>
        <w:t>com</w:t>
      </w:r>
      <w:r>
        <w:rPr>
          <w:spacing w:val="-1"/>
          <w:sz w:val="24"/>
        </w:rPr>
        <w:t xml:space="preserve"> </w:t>
      </w:r>
      <w:r>
        <w:rPr>
          <w:sz w:val="24"/>
        </w:rPr>
        <w:t>o</w:t>
      </w:r>
      <w:r>
        <w:rPr>
          <w:spacing w:val="-1"/>
          <w:sz w:val="24"/>
        </w:rPr>
        <w:t xml:space="preserve"> </w:t>
      </w:r>
      <w:r>
        <w:rPr>
          <w:sz w:val="24"/>
        </w:rPr>
        <w:t>proprietário,</w:t>
      </w:r>
      <w:r>
        <w:rPr>
          <w:spacing w:val="-1"/>
          <w:sz w:val="24"/>
        </w:rPr>
        <w:t xml:space="preserve"> </w:t>
      </w:r>
      <w:r>
        <w:rPr>
          <w:sz w:val="24"/>
        </w:rPr>
        <w:t>eventos</w:t>
      </w:r>
      <w:r>
        <w:rPr>
          <w:spacing w:val="-1"/>
          <w:sz w:val="24"/>
        </w:rPr>
        <w:t xml:space="preserve"> </w:t>
      </w:r>
      <w:r>
        <w:rPr>
          <w:sz w:val="24"/>
        </w:rPr>
        <w:t>atraem</w:t>
      </w:r>
      <w:r>
        <w:rPr>
          <w:spacing w:val="-1"/>
          <w:sz w:val="24"/>
        </w:rPr>
        <w:t xml:space="preserve"> </w:t>
      </w:r>
      <w:r>
        <w:rPr>
          <w:sz w:val="24"/>
        </w:rPr>
        <w:t>cerca</w:t>
      </w:r>
      <w:r>
        <w:rPr>
          <w:spacing w:val="-2"/>
          <w:sz w:val="24"/>
        </w:rPr>
        <w:t xml:space="preserve"> </w:t>
      </w:r>
      <w:r>
        <w:rPr>
          <w:sz w:val="24"/>
        </w:rPr>
        <w:t>de 600</w:t>
      </w:r>
      <w:r>
        <w:rPr>
          <w:spacing w:val="-1"/>
          <w:sz w:val="24"/>
        </w:rPr>
        <w:t xml:space="preserve"> </w:t>
      </w:r>
      <w:r>
        <w:rPr>
          <w:sz w:val="24"/>
        </w:rPr>
        <w:t>pessoas</w:t>
      </w:r>
      <w:r>
        <w:rPr>
          <w:spacing w:val="-2"/>
          <w:sz w:val="24"/>
        </w:rPr>
        <w:t xml:space="preserve"> </w:t>
      </w:r>
      <w:r>
        <w:rPr>
          <w:sz w:val="24"/>
        </w:rPr>
        <w:t>por edição.</w:t>
      </w:r>
      <w:r>
        <w:rPr>
          <w:spacing w:val="40"/>
          <w:sz w:val="24"/>
        </w:rPr>
        <w:t xml:space="preserve"> </w:t>
      </w:r>
      <w:r>
        <w:rPr>
          <w:sz w:val="24"/>
        </w:rPr>
        <w:t>No</w:t>
      </w:r>
      <w:r>
        <w:rPr>
          <w:spacing w:val="-2"/>
          <w:sz w:val="24"/>
        </w:rPr>
        <w:t xml:space="preserve"> </w:t>
      </w:r>
      <w:r>
        <w:rPr>
          <w:sz w:val="24"/>
        </w:rPr>
        <w:t>local</w:t>
      </w:r>
      <w:r>
        <w:rPr>
          <w:spacing w:val="-1"/>
          <w:sz w:val="24"/>
        </w:rPr>
        <w:t xml:space="preserve"> </w:t>
      </w:r>
      <w:r>
        <w:rPr>
          <w:sz w:val="24"/>
        </w:rPr>
        <w:t xml:space="preserve">também são realizados almoços e paradas de romaria, com publico rotativo de aproximadamente 500 pessoas, pois o estabelecimento está situado no percurso dos romeiros com destino ao </w:t>
      </w:r>
      <w:r>
        <w:rPr>
          <w:sz w:val="24"/>
        </w:rPr>
        <w:lastRenderedPageBreak/>
        <w:t>Santuário de Pirapora do Bom Jesus. Funciona de janeiro a dezembro, de terça feira a domingo das 08h00 às 17h00.</w:t>
      </w:r>
    </w:p>
    <w:p w:rsidR="00860CB8" w:rsidRDefault="00860CB8">
      <w:pPr>
        <w:pStyle w:val="PargrafodaLista"/>
        <w:spacing w:line="360" w:lineRule="auto"/>
        <w:rPr>
          <w:sz w:val="24"/>
        </w:rPr>
        <w:sectPr w:rsidR="00860CB8">
          <w:pgSz w:w="11900" w:h="16850"/>
          <w:pgMar w:top="1620" w:right="992" w:bottom="1220" w:left="1275" w:header="0" w:footer="957" w:gutter="0"/>
          <w:cols w:space="720"/>
        </w:sectPr>
      </w:pPr>
    </w:p>
    <w:p w:rsidR="00860CB8" w:rsidRDefault="00F156CD">
      <w:pPr>
        <w:pStyle w:val="Ttulo1"/>
      </w:pPr>
      <w:r>
        <w:lastRenderedPageBreak/>
        <w:t>Megalodon -</w:t>
      </w:r>
      <w:r>
        <w:rPr>
          <w:spacing w:val="-1"/>
        </w:rPr>
        <w:t xml:space="preserve"> </w:t>
      </w:r>
      <w:r>
        <w:rPr>
          <w:spacing w:val="-2"/>
        </w:rPr>
        <w:t>Pesqueiro</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38016" behindDoc="1" locked="0" layoutInCell="1" allowOverlap="1">
            <wp:simplePos x="0" y="0"/>
            <wp:positionH relativeFrom="page">
              <wp:posOffset>2830829</wp:posOffset>
            </wp:positionH>
            <wp:positionV relativeFrom="paragraph">
              <wp:posOffset>205005</wp:posOffset>
            </wp:positionV>
            <wp:extent cx="2723355" cy="2045207"/>
            <wp:effectExtent l="0" t="0" r="0" b="0"/>
            <wp:wrapTopAndBottom/>
            <wp:docPr id="162" name="Image 162" descr="C:\Users\user\AppData\Local\Microsoft\Windows\INetCache\Content.Word\59e510f9-c7f9-49f2-9a18-7482048d37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descr="C:\Users\user\AppData\Local\Microsoft\Windows\INetCache\Content.Word\59e510f9-c7f9-49f2-9a18-7482048d3736.jpg"/>
                    <pic:cNvPicPr/>
                  </pic:nvPicPr>
                  <pic:blipFill>
                    <a:blip r:embed="rId120" cstate="print"/>
                    <a:stretch>
                      <a:fillRect/>
                    </a:stretch>
                  </pic:blipFill>
                  <pic:spPr>
                    <a:xfrm>
                      <a:off x="0" y="0"/>
                      <a:ext cx="2723355" cy="2045207"/>
                    </a:xfrm>
                    <a:prstGeom prst="rect">
                      <a:avLst/>
                    </a:prstGeom>
                  </pic:spPr>
                </pic:pic>
              </a:graphicData>
            </a:graphic>
          </wp:anchor>
        </w:drawing>
      </w:r>
    </w:p>
    <w:p w:rsidR="00860CB8" w:rsidRDefault="00F156CD">
      <w:pPr>
        <w:spacing w:before="103"/>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321"/>
        </w:tabs>
        <w:spacing w:line="360" w:lineRule="auto"/>
        <w:ind w:right="135" w:firstLine="707"/>
        <w:rPr>
          <w:sz w:val="24"/>
        </w:rPr>
      </w:pPr>
      <w:r>
        <w:rPr>
          <w:sz w:val="24"/>
          <w:u w:val="single"/>
        </w:rPr>
        <w:t>Apresentação:</w:t>
      </w:r>
      <w:r>
        <w:rPr>
          <w:sz w:val="24"/>
        </w:rPr>
        <w:t xml:space="preserve"> Estabelecimento privado cujas atividades tiveram início no ano de 2019 destina-se a atividades de pesca e comercializar refeições, com espaço ao ar livre e pet friendly. Possui 1 tanque para pescaria e o principal peixe é tilápia. Recebe os amantes da pesca e da natureza. Muitas pessoas visitam o local para relaxar, aproveitar o dia ao ar livre, praticar a pesca esportiva e desfrutar de um ambiente tranquilo e agradável. Com infraestrutura acolhedora, o pesqueiro oferece uma experiência única aos turistas.</w:t>
      </w:r>
    </w:p>
    <w:p w:rsidR="00860CB8" w:rsidRDefault="00F156CD">
      <w:pPr>
        <w:pStyle w:val="Corpodetexto"/>
        <w:spacing w:before="164"/>
        <w:rPr>
          <w:sz w:val="20"/>
        </w:rPr>
      </w:pPr>
      <w:r>
        <w:rPr>
          <w:noProof/>
          <w:sz w:val="20"/>
          <w:lang w:val="pt-BR" w:eastAsia="pt-BR"/>
        </w:rPr>
        <w:drawing>
          <wp:anchor distT="0" distB="0" distL="0" distR="0" simplePos="0" relativeHeight="487638528" behindDoc="1" locked="0" layoutInCell="1" allowOverlap="1">
            <wp:simplePos x="0" y="0"/>
            <wp:positionH relativeFrom="page">
              <wp:posOffset>1332611</wp:posOffset>
            </wp:positionH>
            <wp:positionV relativeFrom="paragraph">
              <wp:posOffset>265720</wp:posOffset>
            </wp:positionV>
            <wp:extent cx="2716406" cy="2074545"/>
            <wp:effectExtent l="0" t="0" r="0" b="0"/>
            <wp:wrapTopAndBottom/>
            <wp:docPr id="163" name="Image 163" descr="39c8a912-51dc-4b26-ac61-1dad5f2c4f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descr="39c8a912-51dc-4b26-ac61-1dad5f2c4f32"/>
                    <pic:cNvPicPr/>
                  </pic:nvPicPr>
                  <pic:blipFill>
                    <a:blip r:embed="rId121" cstate="print"/>
                    <a:stretch>
                      <a:fillRect/>
                    </a:stretch>
                  </pic:blipFill>
                  <pic:spPr>
                    <a:xfrm>
                      <a:off x="0" y="0"/>
                      <a:ext cx="2716406" cy="2074545"/>
                    </a:xfrm>
                    <a:prstGeom prst="rect">
                      <a:avLst/>
                    </a:prstGeom>
                  </pic:spPr>
                </pic:pic>
              </a:graphicData>
            </a:graphic>
          </wp:anchor>
        </w:drawing>
      </w:r>
      <w:r>
        <w:rPr>
          <w:noProof/>
          <w:sz w:val="20"/>
          <w:lang w:val="pt-BR" w:eastAsia="pt-BR"/>
        </w:rPr>
        <w:drawing>
          <wp:anchor distT="0" distB="0" distL="0" distR="0" simplePos="0" relativeHeight="487639040" behindDoc="1" locked="0" layoutInCell="1" allowOverlap="1">
            <wp:simplePos x="0" y="0"/>
            <wp:positionH relativeFrom="page">
              <wp:posOffset>4099559</wp:posOffset>
            </wp:positionH>
            <wp:positionV relativeFrom="paragraph">
              <wp:posOffset>279309</wp:posOffset>
            </wp:positionV>
            <wp:extent cx="2478870" cy="2039112"/>
            <wp:effectExtent l="0" t="0" r="0" b="0"/>
            <wp:wrapTopAndBottom/>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22" cstate="print"/>
                    <a:stretch>
                      <a:fillRect/>
                    </a:stretch>
                  </pic:blipFill>
                  <pic:spPr>
                    <a:xfrm>
                      <a:off x="0" y="0"/>
                      <a:ext cx="2478870" cy="2039112"/>
                    </a:xfrm>
                    <a:prstGeom prst="rect">
                      <a:avLst/>
                    </a:prstGeom>
                  </pic:spPr>
                </pic:pic>
              </a:graphicData>
            </a:graphic>
          </wp:anchor>
        </w:drawing>
      </w:r>
    </w:p>
    <w:p w:rsidR="00860CB8" w:rsidRDefault="00F156CD">
      <w:pPr>
        <w:spacing w:before="108"/>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1"/>
        </w:numPr>
        <w:tabs>
          <w:tab w:val="left" w:pos="1318"/>
        </w:tabs>
        <w:spacing w:line="360" w:lineRule="auto"/>
        <w:ind w:right="135" w:firstLine="707"/>
        <w:jc w:val="left"/>
        <w:rPr>
          <w:sz w:val="24"/>
        </w:rPr>
      </w:pPr>
      <w:r>
        <w:rPr>
          <w:sz w:val="24"/>
          <w:u w:val="single"/>
        </w:rPr>
        <w:t>Localização</w:t>
      </w:r>
      <w:r>
        <w:rPr>
          <w:spacing w:val="34"/>
          <w:sz w:val="24"/>
          <w:u w:val="single"/>
        </w:rPr>
        <w:t xml:space="preserve"> </w:t>
      </w:r>
      <w:r>
        <w:rPr>
          <w:sz w:val="24"/>
          <w:u w:val="single"/>
        </w:rPr>
        <w:t>e</w:t>
      </w:r>
      <w:r>
        <w:rPr>
          <w:spacing w:val="33"/>
          <w:sz w:val="24"/>
          <w:u w:val="single"/>
        </w:rPr>
        <w:t xml:space="preserve"> </w:t>
      </w:r>
      <w:r>
        <w:rPr>
          <w:sz w:val="24"/>
          <w:u w:val="single"/>
        </w:rPr>
        <w:t>Ambiência:</w:t>
      </w:r>
      <w:r>
        <w:rPr>
          <w:spacing w:val="38"/>
          <w:sz w:val="24"/>
        </w:rPr>
        <w:t xml:space="preserve"> </w:t>
      </w:r>
      <w:r>
        <w:rPr>
          <w:sz w:val="24"/>
        </w:rPr>
        <w:t>Localiza-se</w:t>
      </w:r>
      <w:r>
        <w:rPr>
          <w:spacing w:val="33"/>
          <w:sz w:val="24"/>
        </w:rPr>
        <w:t xml:space="preserve"> </w:t>
      </w:r>
      <w:r>
        <w:rPr>
          <w:sz w:val="24"/>
        </w:rPr>
        <w:t>na</w:t>
      </w:r>
      <w:r>
        <w:rPr>
          <w:spacing w:val="33"/>
          <w:sz w:val="24"/>
        </w:rPr>
        <w:t xml:space="preserve"> </w:t>
      </w:r>
      <w:r>
        <w:rPr>
          <w:sz w:val="24"/>
        </w:rPr>
        <w:t>Est.</w:t>
      </w:r>
      <w:r>
        <w:rPr>
          <w:spacing w:val="36"/>
          <w:sz w:val="24"/>
        </w:rPr>
        <w:t xml:space="preserve"> </w:t>
      </w:r>
      <w:r>
        <w:rPr>
          <w:sz w:val="24"/>
        </w:rPr>
        <w:t>Do</w:t>
      </w:r>
      <w:r>
        <w:rPr>
          <w:spacing w:val="36"/>
          <w:sz w:val="24"/>
        </w:rPr>
        <w:t xml:space="preserve"> </w:t>
      </w:r>
      <w:r>
        <w:rPr>
          <w:sz w:val="24"/>
        </w:rPr>
        <w:t>Imperador,</w:t>
      </w:r>
      <w:r>
        <w:rPr>
          <w:spacing w:val="33"/>
          <w:sz w:val="24"/>
        </w:rPr>
        <w:t xml:space="preserve"> </w:t>
      </w:r>
      <w:r>
        <w:rPr>
          <w:sz w:val="24"/>
        </w:rPr>
        <w:t>287</w:t>
      </w:r>
      <w:r>
        <w:rPr>
          <w:spacing w:val="36"/>
          <w:sz w:val="24"/>
        </w:rPr>
        <w:t xml:space="preserve"> </w:t>
      </w:r>
      <w:r>
        <w:rPr>
          <w:sz w:val="24"/>
        </w:rPr>
        <w:t>–</w:t>
      </w:r>
      <w:r>
        <w:rPr>
          <w:spacing w:val="34"/>
          <w:sz w:val="24"/>
        </w:rPr>
        <w:t xml:space="preserve"> </w:t>
      </w:r>
      <w:r>
        <w:rPr>
          <w:sz w:val="24"/>
        </w:rPr>
        <w:t>Bom</w:t>
      </w:r>
      <w:r>
        <w:rPr>
          <w:spacing w:val="34"/>
          <w:sz w:val="24"/>
        </w:rPr>
        <w:t xml:space="preserve"> </w:t>
      </w:r>
      <w:r>
        <w:rPr>
          <w:sz w:val="24"/>
        </w:rPr>
        <w:t>Jardim. Zona considerada rural há 2,5 km do centro de Araçariguama</w:t>
      </w:r>
    </w:p>
    <w:p w:rsidR="00860CB8" w:rsidRDefault="00860CB8">
      <w:pPr>
        <w:pStyle w:val="Corpodetexto"/>
        <w:spacing w:before="139"/>
      </w:pPr>
    </w:p>
    <w:p w:rsidR="00860CB8" w:rsidRDefault="00F156CD">
      <w:pPr>
        <w:pStyle w:val="PargrafodaLista"/>
        <w:numPr>
          <w:ilvl w:val="0"/>
          <w:numId w:val="71"/>
        </w:numPr>
        <w:tabs>
          <w:tab w:val="left" w:pos="1337"/>
        </w:tabs>
        <w:spacing w:line="360" w:lineRule="auto"/>
        <w:ind w:right="137" w:firstLine="707"/>
        <w:jc w:val="left"/>
        <w:rPr>
          <w:sz w:val="24"/>
        </w:rPr>
      </w:pPr>
      <w:r>
        <w:rPr>
          <w:sz w:val="24"/>
          <w:u w:val="single"/>
        </w:rPr>
        <w:lastRenderedPageBreak/>
        <w:t>Contatos:</w:t>
      </w:r>
      <w:r>
        <w:rPr>
          <w:spacing w:val="40"/>
          <w:sz w:val="24"/>
        </w:rPr>
        <w:t xml:space="preserve"> </w:t>
      </w:r>
      <w:r>
        <w:rPr>
          <w:sz w:val="24"/>
        </w:rPr>
        <w:t>Os</w:t>
      </w:r>
      <w:r>
        <w:rPr>
          <w:spacing w:val="40"/>
          <w:sz w:val="24"/>
        </w:rPr>
        <w:t xml:space="preserve"> </w:t>
      </w:r>
      <w:r>
        <w:rPr>
          <w:sz w:val="24"/>
        </w:rPr>
        <w:t>contatos</w:t>
      </w:r>
      <w:r>
        <w:rPr>
          <w:spacing w:val="40"/>
          <w:sz w:val="24"/>
        </w:rPr>
        <w:t xml:space="preserve"> </w:t>
      </w:r>
      <w:r>
        <w:rPr>
          <w:sz w:val="24"/>
        </w:rPr>
        <w:t>podem</w:t>
      </w:r>
      <w:r>
        <w:rPr>
          <w:spacing w:val="40"/>
          <w:sz w:val="24"/>
        </w:rPr>
        <w:t xml:space="preserve"> </w:t>
      </w:r>
      <w:r>
        <w:rPr>
          <w:sz w:val="24"/>
        </w:rPr>
        <w:t>ser</w:t>
      </w:r>
      <w:r>
        <w:rPr>
          <w:spacing w:val="40"/>
          <w:sz w:val="24"/>
        </w:rPr>
        <w:t xml:space="preserve"> </w:t>
      </w:r>
      <w:r>
        <w:rPr>
          <w:sz w:val="24"/>
        </w:rPr>
        <w:t>feitos</w:t>
      </w:r>
      <w:r>
        <w:rPr>
          <w:spacing w:val="40"/>
          <w:sz w:val="24"/>
        </w:rPr>
        <w:t xml:space="preserve"> </w:t>
      </w:r>
      <w:r>
        <w:rPr>
          <w:sz w:val="24"/>
        </w:rPr>
        <w:t>pelo</w:t>
      </w:r>
      <w:r>
        <w:rPr>
          <w:spacing w:val="40"/>
          <w:sz w:val="24"/>
        </w:rPr>
        <w:t xml:space="preserve"> </w:t>
      </w:r>
      <w:r>
        <w:rPr>
          <w:sz w:val="24"/>
        </w:rPr>
        <w:t>telefone</w:t>
      </w:r>
      <w:r>
        <w:rPr>
          <w:spacing w:val="40"/>
          <w:sz w:val="24"/>
        </w:rPr>
        <w:t xml:space="preserve"> </w:t>
      </w:r>
      <w:r>
        <w:rPr>
          <w:sz w:val="24"/>
        </w:rPr>
        <w:t>11</w:t>
      </w:r>
      <w:r>
        <w:rPr>
          <w:spacing w:val="40"/>
          <w:sz w:val="24"/>
        </w:rPr>
        <w:t xml:space="preserve"> </w:t>
      </w:r>
      <w:r>
        <w:rPr>
          <w:sz w:val="24"/>
        </w:rPr>
        <w:t>99913-9986</w:t>
      </w:r>
      <w:r>
        <w:rPr>
          <w:spacing w:val="40"/>
          <w:sz w:val="24"/>
        </w:rPr>
        <w:t xml:space="preserve"> </w:t>
      </w:r>
      <w:r>
        <w:rPr>
          <w:sz w:val="24"/>
        </w:rPr>
        <w:t>e</w:t>
      </w:r>
      <w:r>
        <w:rPr>
          <w:spacing w:val="40"/>
          <w:sz w:val="24"/>
        </w:rPr>
        <w:t xml:space="preserve"> </w:t>
      </w:r>
      <w:r>
        <w:rPr>
          <w:sz w:val="24"/>
        </w:rPr>
        <w:t xml:space="preserve">e-mail: </w:t>
      </w:r>
      <w:hyperlink r:id="rId123">
        <w:r>
          <w:rPr>
            <w:spacing w:val="-2"/>
            <w:sz w:val="24"/>
          </w:rPr>
          <w:t>pesqueiromegalodon@gmail.com.</w:t>
        </w:r>
      </w:hyperlink>
    </w:p>
    <w:p w:rsidR="00860CB8" w:rsidRDefault="00860CB8">
      <w:pPr>
        <w:pStyle w:val="PargrafodaLista"/>
        <w:spacing w:line="360" w:lineRule="auto"/>
        <w:jc w:val="left"/>
        <w:rPr>
          <w:sz w:val="24"/>
        </w:rPr>
        <w:sectPr w:rsidR="00860CB8">
          <w:footerReference w:type="default" r:id="rId124"/>
          <w:pgSz w:w="11900" w:h="16850"/>
          <w:pgMar w:top="1640" w:right="992" w:bottom="1220" w:left="1275" w:header="0" w:footer="1029" w:gutter="0"/>
          <w:cols w:space="720"/>
        </w:sectPr>
      </w:pPr>
    </w:p>
    <w:p w:rsidR="00860CB8" w:rsidRDefault="00F156CD">
      <w:pPr>
        <w:pStyle w:val="PargrafodaLista"/>
        <w:numPr>
          <w:ilvl w:val="0"/>
          <w:numId w:val="71"/>
        </w:numPr>
        <w:tabs>
          <w:tab w:val="left" w:pos="1325"/>
        </w:tabs>
        <w:spacing w:before="75" w:line="360" w:lineRule="auto"/>
        <w:ind w:right="143" w:firstLine="707"/>
        <w:rPr>
          <w:sz w:val="24"/>
        </w:rPr>
      </w:pPr>
      <w:r>
        <w:rPr>
          <w:sz w:val="24"/>
          <w:u w:val="single"/>
        </w:rPr>
        <w:lastRenderedPageBreak/>
        <w:t>Sinalização e Caracterização:</w:t>
      </w:r>
      <w:r>
        <w:rPr>
          <w:sz w:val="24"/>
        </w:rPr>
        <w:t xml:space="preserve"> O local possui sinalização de indicação em alguns pontos da via.</w:t>
      </w:r>
    </w:p>
    <w:p w:rsidR="00860CB8" w:rsidRDefault="00860CB8">
      <w:pPr>
        <w:pStyle w:val="Corpodetexto"/>
        <w:spacing w:before="137"/>
      </w:pPr>
    </w:p>
    <w:p w:rsidR="00860CB8" w:rsidRDefault="00F156CD">
      <w:pPr>
        <w:pStyle w:val="PargrafodaLista"/>
        <w:numPr>
          <w:ilvl w:val="0"/>
          <w:numId w:val="71"/>
        </w:numPr>
        <w:tabs>
          <w:tab w:val="left" w:pos="1289"/>
        </w:tabs>
        <w:spacing w:line="360" w:lineRule="auto"/>
        <w:ind w:right="141" w:firstLine="707"/>
        <w:rPr>
          <w:sz w:val="24"/>
        </w:rPr>
      </w:pPr>
      <w:r>
        <w:rPr>
          <w:sz w:val="24"/>
          <w:u w:val="single"/>
        </w:rPr>
        <w:t>Via Terrestre e Utilização:</w:t>
      </w:r>
      <w:r>
        <w:rPr>
          <w:sz w:val="24"/>
        </w:rPr>
        <w:t xml:space="preserve"> O principal meio de acesso está pavimentado em asfalto, existe um trecho na rua de chão batido. Em geral sua conservação é boa.</w:t>
      </w:r>
    </w:p>
    <w:p w:rsidR="00860CB8" w:rsidRDefault="00860CB8">
      <w:pPr>
        <w:pStyle w:val="Corpodetexto"/>
        <w:spacing w:before="139"/>
      </w:pPr>
    </w:p>
    <w:p w:rsidR="00860CB8" w:rsidRDefault="00F156CD">
      <w:pPr>
        <w:pStyle w:val="PargrafodaLista"/>
        <w:numPr>
          <w:ilvl w:val="0"/>
          <w:numId w:val="71"/>
        </w:numPr>
        <w:tabs>
          <w:tab w:val="left" w:pos="1282"/>
        </w:tabs>
        <w:spacing w:line="360" w:lineRule="auto"/>
        <w:ind w:right="138" w:firstLine="707"/>
        <w:rPr>
          <w:sz w:val="24"/>
        </w:rPr>
      </w:pPr>
      <w:r>
        <w:rPr>
          <w:sz w:val="24"/>
          <w:u w:val="single"/>
        </w:rPr>
        <w:t>Meios de</w:t>
      </w:r>
      <w:r>
        <w:rPr>
          <w:spacing w:val="-1"/>
          <w:sz w:val="24"/>
          <w:u w:val="single"/>
        </w:rPr>
        <w:t xml:space="preserve"> </w:t>
      </w:r>
      <w:r>
        <w:rPr>
          <w:sz w:val="24"/>
          <w:u w:val="single"/>
        </w:rPr>
        <w:t>Transporte</w:t>
      </w:r>
      <w:r>
        <w:rPr>
          <w:spacing w:val="-1"/>
          <w:sz w:val="24"/>
          <w:u w:val="single"/>
        </w:rPr>
        <w:t xml:space="preserve"> </w:t>
      </w:r>
      <w:r>
        <w:rPr>
          <w:sz w:val="24"/>
          <w:u w:val="single"/>
        </w:rPr>
        <w:t>ao Atrativo:</w:t>
      </w:r>
      <w:r>
        <w:rPr>
          <w:sz w:val="24"/>
        </w:rPr>
        <w:t xml:space="preserve"> Os principais</w:t>
      </w:r>
      <w:r>
        <w:rPr>
          <w:spacing w:val="-1"/>
          <w:sz w:val="24"/>
        </w:rPr>
        <w:t xml:space="preserve"> </w:t>
      </w:r>
      <w:r>
        <w:rPr>
          <w:sz w:val="24"/>
        </w:rPr>
        <w:t>meios de</w:t>
      </w:r>
      <w:r>
        <w:rPr>
          <w:spacing w:val="-1"/>
          <w:sz w:val="24"/>
        </w:rPr>
        <w:t xml:space="preserve"> </w:t>
      </w:r>
      <w:r>
        <w:rPr>
          <w:sz w:val="24"/>
        </w:rPr>
        <w:t>transporte</w:t>
      </w:r>
      <w:r>
        <w:rPr>
          <w:spacing w:val="-1"/>
          <w:sz w:val="24"/>
        </w:rPr>
        <w:t xml:space="preserve"> </w:t>
      </w:r>
      <w:r>
        <w:rPr>
          <w:sz w:val="24"/>
        </w:rPr>
        <w:t>são o automóvel, motocicletas, bicicletas, ônibus da linha municipal Butantã, além de táxis situados próximo à Praça Albertino de Carlos Prestes.</w:t>
      </w:r>
    </w:p>
    <w:p w:rsidR="00860CB8" w:rsidRDefault="00860CB8">
      <w:pPr>
        <w:pStyle w:val="Corpodetexto"/>
        <w:spacing w:before="139"/>
      </w:pPr>
    </w:p>
    <w:p w:rsidR="00860CB8" w:rsidRDefault="00F156CD">
      <w:pPr>
        <w:pStyle w:val="PargrafodaLista"/>
        <w:numPr>
          <w:ilvl w:val="0"/>
          <w:numId w:val="71"/>
        </w:numPr>
        <w:tabs>
          <w:tab w:val="left" w:pos="1342"/>
        </w:tabs>
        <w:spacing w:line="360" w:lineRule="auto"/>
        <w:ind w:right="142" w:firstLine="707"/>
        <w:rPr>
          <w:sz w:val="24"/>
        </w:rPr>
      </w:pPr>
      <w:r>
        <w:rPr>
          <w:sz w:val="24"/>
          <w:u w:val="single"/>
        </w:rPr>
        <w:t>Geração de Emprego:</w:t>
      </w:r>
      <w:r>
        <w:rPr>
          <w:sz w:val="24"/>
        </w:rPr>
        <w:t xml:space="preserve"> Possui 05 empregados permanentes e quando necessário contrata em media 10 empregados temporários.</w:t>
      </w:r>
    </w:p>
    <w:p w:rsidR="00860CB8" w:rsidRDefault="00F156CD">
      <w:pPr>
        <w:pStyle w:val="Corpodetexto"/>
        <w:spacing w:before="163"/>
        <w:rPr>
          <w:sz w:val="20"/>
        </w:rPr>
      </w:pPr>
      <w:r>
        <w:rPr>
          <w:noProof/>
          <w:sz w:val="20"/>
          <w:lang w:val="pt-BR" w:eastAsia="pt-BR"/>
        </w:rPr>
        <w:drawing>
          <wp:anchor distT="0" distB="0" distL="0" distR="0" simplePos="0" relativeHeight="487639552" behindDoc="1" locked="0" layoutInCell="1" allowOverlap="1">
            <wp:simplePos x="0" y="0"/>
            <wp:positionH relativeFrom="page">
              <wp:posOffset>3046729</wp:posOffset>
            </wp:positionH>
            <wp:positionV relativeFrom="paragraph">
              <wp:posOffset>265167</wp:posOffset>
            </wp:positionV>
            <wp:extent cx="2268649" cy="2386584"/>
            <wp:effectExtent l="0" t="0" r="0" b="0"/>
            <wp:wrapTopAndBottom/>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25" cstate="print"/>
                    <a:stretch>
                      <a:fillRect/>
                    </a:stretch>
                  </pic:blipFill>
                  <pic:spPr>
                    <a:xfrm>
                      <a:off x="0" y="0"/>
                      <a:ext cx="2268649" cy="2386584"/>
                    </a:xfrm>
                    <a:prstGeom prst="rect">
                      <a:avLst/>
                    </a:prstGeom>
                  </pic:spPr>
                </pic:pic>
              </a:graphicData>
            </a:graphic>
          </wp:anchor>
        </w:drawing>
      </w:r>
    </w:p>
    <w:p w:rsidR="00860CB8" w:rsidRDefault="00F156CD">
      <w:pPr>
        <w:spacing w:before="140"/>
        <w:ind w:left="4082"/>
        <w:rPr>
          <w:sz w:val="16"/>
        </w:rPr>
      </w:pPr>
      <w:r>
        <w:rPr>
          <w:sz w:val="16"/>
        </w:rPr>
        <w:t>Imagem:</w:t>
      </w:r>
      <w:r>
        <w:rPr>
          <w:spacing w:val="-6"/>
          <w:sz w:val="16"/>
        </w:rPr>
        <w:t xml:space="preserve"> </w:t>
      </w:r>
      <w:r>
        <w:rPr>
          <w:sz w:val="16"/>
        </w:rPr>
        <w:t>Instagram</w:t>
      </w:r>
      <w:r>
        <w:rPr>
          <w:spacing w:val="11"/>
          <w:sz w:val="16"/>
        </w:rPr>
        <w:t xml:space="preserve"> </w:t>
      </w:r>
      <w:hyperlink r:id="rId126">
        <w:r>
          <w:rPr>
            <w:spacing w:val="-2"/>
            <w:sz w:val="16"/>
          </w:rPr>
          <w:t>@megalodonpesqueiro</w:t>
        </w:r>
      </w:hyperlink>
    </w:p>
    <w:p w:rsidR="00860CB8" w:rsidRDefault="00860CB8">
      <w:pPr>
        <w:pStyle w:val="Corpodetexto"/>
        <w:spacing w:before="90"/>
        <w:rPr>
          <w:sz w:val="16"/>
        </w:rPr>
      </w:pPr>
    </w:p>
    <w:p w:rsidR="00860CB8" w:rsidRDefault="00F156CD">
      <w:pPr>
        <w:pStyle w:val="PargrafodaLista"/>
        <w:numPr>
          <w:ilvl w:val="0"/>
          <w:numId w:val="71"/>
        </w:numPr>
        <w:tabs>
          <w:tab w:val="left" w:pos="1285"/>
        </w:tabs>
        <w:spacing w:line="360" w:lineRule="auto"/>
        <w:ind w:right="138" w:firstLine="707"/>
        <w:rPr>
          <w:sz w:val="24"/>
        </w:rPr>
      </w:pPr>
      <w:r>
        <w:rPr>
          <w:sz w:val="24"/>
          <w:u w:val="single"/>
        </w:rPr>
        <w:t>Estrutura Física:</w:t>
      </w:r>
      <w:r>
        <w:rPr>
          <w:sz w:val="24"/>
        </w:rPr>
        <w:t xml:space="preserve"> Edificação térrea com lago para a prática de pesca no sistema pesk- pag. Possui restaurante com deck coberto, bancos ao redor do lago, sanitários,</w:t>
      </w:r>
      <w:r>
        <w:rPr>
          <w:spacing w:val="40"/>
          <w:sz w:val="24"/>
        </w:rPr>
        <w:t xml:space="preserve"> </w:t>
      </w:r>
      <w:r>
        <w:rPr>
          <w:sz w:val="24"/>
        </w:rPr>
        <w:t>estacionamento, espaço Kids e o ambiente comportam até 180 pessoas.</w:t>
      </w:r>
    </w:p>
    <w:p w:rsidR="00860CB8" w:rsidRDefault="00860CB8">
      <w:pPr>
        <w:pStyle w:val="Corpodetexto"/>
        <w:spacing w:before="139"/>
      </w:pPr>
    </w:p>
    <w:p w:rsidR="00860CB8" w:rsidRDefault="00F156CD">
      <w:pPr>
        <w:pStyle w:val="PargrafodaLista"/>
        <w:numPr>
          <w:ilvl w:val="0"/>
          <w:numId w:val="71"/>
        </w:numPr>
        <w:tabs>
          <w:tab w:val="left" w:pos="1301"/>
        </w:tabs>
        <w:spacing w:line="360" w:lineRule="auto"/>
        <w:ind w:right="133" w:firstLine="707"/>
        <w:rPr>
          <w:sz w:val="24"/>
        </w:rPr>
      </w:pPr>
      <w:r>
        <w:rPr>
          <w:sz w:val="24"/>
          <w:u w:val="single"/>
        </w:rPr>
        <w:t>Funcionamento e Fluxo Turístico:</w:t>
      </w:r>
      <w:r>
        <w:rPr>
          <w:sz w:val="24"/>
        </w:rPr>
        <w:t xml:space="preserve"> De janeiro a dezembro, de terça a domingo, das 08h00 às 17h00. São aceitos cartões de crédito e débito ou dinheiro (moeda brasileira). O</w:t>
      </w:r>
      <w:r>
        <w:rPr>
          <w:spacing w:val="40"/>
          <w:sz w:val="24"/>
        </w:rPr>
        <w:t xml:space="preserve"> </w:t>
      </w:r>
      <w:r>
        <w:rPr>
          <w:sz w:val="24"/>
        </w:rPr>
        <w:t>local costuma ter um fluxo de aproximadamente 20 pessoas por dia e aos finais de semana o numero chega a 80 praticantes de pesca.</w:t>
      </w:r>
    </w:p>
    <w:p w:rsidR="00860CB8" w:rsidRDefault="00860CB8">
      <w:pPr>
        <w:pStyle w:val="PargrafodaLista"/>
        <w:spacing w:line="360" w:lineRule="auto"/>
        <w:rPr>
          <w:sz w:val="24"/>
        </w:rPr>
        <w:sectPr w:rsidR="00860CB8">
          <w:footerReference w:type="default" r:id="rId127"/>
          <w:pgSz w:w="11900" w:h="16850"/>
          <w:pgMar w:top="1620" w:right="992" w:bottom="1220" w:left="1275" w:header="0" w:footer="1029" w:gutter="0"/>
          <w:pgNumType w:start="1"/>
          <w:cols w:space="720"/>
        </w:sectPr>
      </w:pPr>
    </w:p>
    <w:p w:rsidR="00860CB8" w:rsidRDefault="00F156CD">
      <w:pPr>
        <w:pStyle w:val="Ttulo1"/>
        <w:ind w:left="1146"/>
      </w:pPr>
      <w:r>
        <w:lastRenderedPageBreak/>
        <w:t>Parque</w:t>
      </w:r>
      <w:r>
        <w:rPr>
          <w:spacing w:val="-5"/>
        </w:rPr>
        <w:t xml:space="preserve"> </w:t>
      </w:r>
      <w:r>
        <w:t>da</w:t>
      </w:r>
      <w:r>
        <w:rPr>
          <w:spacing w:val="-2"/>
        </w:rPr>
        <w:t xml:space="preserve"> </w:t>
      </w:r>
      <w:r>
        <w:rPr>
          <w:spacing w:val="-4"/>
        </w:rPr>
        <w:t>Mina</w:t>
      </w:r>
    </w:p>
    <w:p w:rsidR="00860CB8" w:rsidRDefault="00F156CD">
      <w:pPr>
        <w:pStyle w:val="Corpodetexto"/>
        <w:spacing w:before="10"/>
        <w:rPr>
          <w:b/>
          <w:sz w:val="9"/>
        </w:rPr>
      </w:pPr>
      <w:r>
        <w:rPr>
          <w:b/>
          <w:noProof/>
          <w:sz w:val="9"/>
          <w:lang w:val="pt-BR" w:eastAsia="pt-BR"/>
        </w:rPr>
        <w:drawing>
          <wp:anchor distT="0" distB="0" distL="0" distR="0" simplePos="0" relativeHeight="487640064" behindDoc="1" locked="0" layoutInCell="1" allowOverlap="1">
            <wp:simplePos x="0" y="0"/>
            <wp:positionH relativeFrom="page">
              <wp:posOffset>2773679</wp:posOffset>
            </wp:positionH>
            <wp:positionV relativeFrom="paragraph">
              <wp:posOffset>87771</wp:posOffset>
            </wp:positionV>
            <wp:extent cx="2842079" cy="2024252"/>
            <wp:effectExtent l="0" t="0" r="0" b="0"/>
            <wp:wrapTopAndBottom/>
            <wp:docPr id="167" name="Image 167" descr="2aa3e183-2bbd-41a4-8814-df8de4503d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descr="2aa3e183-2bbd-41a4-8814-df8de4503d33"/>
                    <pic:cNvPicPr/>
                  </pic:nvPicPr>
                  <pic:blipFill>
                    <a:blip r:embed="rId128" cstate="print"/>
                    <a:stretch>
                      <a:fillRect/>
                    </a:stretch>
                  </pic:blipFill>
                  <pic:spPr>
                    <a:xfrm>
                      <a:off x="0" y="0"/>
                      <a:ext cx="2842079" cy="2024252"/>
                    </a:xfrm>
                    <a:prstGeom prst="rect">
                      <a:avLst/>
                    </a:prstGeom>
                  </pic:spPr>
                </pic:pic>
              </a:graphicData>
            </a:graphic>
          </wp:anchor>
        </w:drawing>
      </w:r>
    </w:p>
    <w:p w:rsidR="00860CB8" w:rsidRDefault="00F156CD">
      <w:pPr>
        <w:spacing w:before="105"/>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spacing w:before="228"/>
      </w:pPr>
    </w:p>
    <w:p w:rsidR="00860CB8" w:rsidRDefault="00F156CD">
      <w:pPr>
        <w:pStyle w:val="PargrafodaLista"/>
        <w:numPr>
          <w:ilvl w:val="0"/>
          <w:numId w:val="71"/>
        </w:numPr>
        <w:tabs>
          <w:tab w:val="left" w:pos="1342"/>
        </w:tabs>
        <w:spacing w:after="4" w:line="360" w:lineRule="auto"/>
        <w:ind w:right="140" w:firstLine="707"/>
        <w:rPr>
          <w:sz w:val="24"/>
        </w:rPr>
      </w:pPr>
      <w:r>
        <w:rPr>
          <w:sz w:val="24"/>
          <w:u w:val="single"/>
        </w:rPr>
        <w:t>Apresentação:</w:t>
      </w:r>
      <w:r>
        <w:rPr>
          <w:sz w:val="24"/>
        </w:rPr>
        <w:t xml:space="preserve"> Parque da Mina, inaugurado em outubro de 2003, é um espaço público dedicado a promover eventos municipais e atividades esportivas. O parque conta com uma área arborizada, arena com arquibancada, estacionamento, campo de futebol, uma pista de caminhada de aproximadamente 1 km, um belo lago, academia ao ar livre e uma área coberta.</w:t>
      </w:r>
      <w:r>
        <w:rPr>
          <w:spacing w:val="-1"/>
          <w:sz w:val="24"/>
        </w:rPr>
        <w:t xml:space="preserve"> </w:t>
      </w:r>
      <w:r>
        <w:rPr>
          <w:sz w:val="24"/>
        </w:rPr>
        <w:t>É</w:t>
      </w:r>
      <w:r>
        <w:rPr>
          <w:spacing w:val="-3"/>
          <w:sz w:val="24"/>
        </w:rPr>
        <w:t xml:space="preserve"> </w:t>
      </w:r>
      <w:r>
        <w:rPr>
          <w:sz w:val="24"/>
        </w:rPr>
        <w:t>o</w:t>
      </w:r>
      <w:r>
        <w:rPr>
          <w:spacing w:val="-3"/>
          <w:sz w:val="24"/>
        </w:rPr>
        <w:t xml:space="preserve"> </w:t>
      </w:r>
      <w:r>
        <w:rPr>
          <w:sz w:val="24"/>
        </w:rPr>
        <w:t>lugar</w:t>
      </w:r>
      <w:r>
        <w:rPr>
          <w:spacing w:val="-3"/>
          <w:sz w:val="24"/>
        </w:rPr>
        <w:t xml:space="preserve"> </w:t>
      </w:r>
      <w:r>
        <w:rPr>
          <w:sz w:val="24"/>
        </w:rPr>
        <w:t>perfeito</w:t>
      </w:r>
      <w:r>
        <w:rPr>
          <w:spacing w:val="-3"/>
          <w:sz w:val="24"/>
        </w:rPr>
        <w:t xml:space="preserve"> </w:t>
      </w:r>
      <w:r>
        <w:rPr>
          <w:sz w:val="24"/>
        </w:rPr>
        <w:t>para</w:t>
      </w:r>
      <w:r>
        <w:rPr>
          <w:spacing w:val="-3"/>
          <w:sz w:val="24"/>
        </w:rPr>
        <w:t xml:space="preserve"> </w:t>
      </w:r>
      <w:r>
        <w:rPr>
          <w:sz w:val="24"/>
        </w:rPr>
        <w:t>praticar</w:t>
      </w:r>
      <w:r>
        <w:rPr>
          <w:spacing w:val="-2"/>
          <w:sz w:val="24"/>
        </w:rPr>
        <w:t xml:space="preserve"> </w:t>
      </w:r>
      <w:r>
        <w:rPr>
          <w:sz w:val="24"/>
        </w:rPr>
        <w:t>atividades</w:t>
      </w:r>
      <w:r>
        <w:rPr>
          <w:spacing w:val="-1"/>
          <w:sz w:val="24"/>
        </w:rPr>
        <w:t xml:space="preserve"> </w:t>
      </w:r>
      <w:r>
        <w:rPr>
          <w:sz w:val="24"/>
        </w:rPr>
        <w:t>físicas</w:t>
      </w:r>
      <w:r>
        <w:rPr>
          <w:spacing w:val="-4"/>
          <w:sz w:val="24"/>
        </w:rPr>
        <w:t xml:space="preserve"> </w:t>
      </w:r>
      <w:r>
        <w:rPr>
          <w:sz w:val="24"/>
        </w:rPr>
        <w:t>em</w:t>
      </w:r>
      <w:r>
        <w:rPr>
          <w:spacing w:val="-2"/>
          <w:sz w:val="24"/>
        </w:rPr>
        <w:t xml:space="preserve"> </w:t>
      </w:r>
      <w:r>
        <w:rPr>
          <w:sz w:val="24"/>
        </w:rPr>
        <w:t>meio</w:t>
      </w:r>
      <w:r>
        <w:rPr>
          <w:spacing w:val="-3"/>
          <w:sz w:val="24"/>
        </w:rPr>
        <w:t xml:space="preserve"> </w:t>
      </w:r>
      <w:r>
        <w:rPr>
          <w:sz w:val="24"/>
        </w:rPr>
        <w:t>à</w:t>
      </w:r>
      <w:r>
        <w:rPr>
          <w:spacing w:val="-4"/>
          <w:sz w:val="24"/>
        </w:rPr>
        <w:t xml:space="preserve"> </w:t>
      </w:r>
      <w:r>
        <w:rPr>
          <w:sz w:val="24"/>
        </w:rPr>
        <w:t>natureza,</w:t>
      </w:r>
      <w:r>
        <w:rPr>
          <w:spacing w:val="-3"/>
          <w:sz w:val="24"/>
        </w:rPr>
        <w:t xml:space="preserve"> </w:t>
      </w:r>
      <w:r>
        <w:rPr>
          <w:sz w:val="24"/>
        </w:rPr>
        <w:t>proporcionando lazer, saúde e bem-estar.</w:t>
      </w:r>
    </w:p>
    <w:p w:rsidR="00860CB8" w:rsidRDefault="00F156CD">
      <w:pPr>
        <w:ind w:left="664"/>
        <w:rPr>
          <w:sz w:val="20"/>
        </w:rPr>
      </w:pPr>
      <w:r>
        <w:rPr>
          <w:noProof/>
          <w:sz w:val="20"/>
          <w:lang w:val="pt-BR" w:eastAsia="pt-BR"/>
        </w:rPr>
        <w:drawing>
          <wp:inline distT="0" distB="0" distL="0" distR="0">
            <wp:extent cx="2543268" cy="2139696"/>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29" cstate="print"/>
                    <a:stretch>
                      <a:fillRect/>
                    </a:stretch>
                  </pic:blipFill>
                  <pic:spPr>
                    <a:xfrm>
                      <a:off x="0" y="0"/>
                      <a:ext cx="2543268" cy="2139696"/>
                    </a:xfrm>
                    <a:prstGeom prst="rect">
                      <a:avLst/>
                    </a:prstGeom>
                  </pic:spPr>
                </pic:pic>
              </a:graphicData>
            </a:graphic>
          </wp:inline>
        </w:drawing>
      </w:r>
      <w:r>
        <w:rPr>
          <w:spacing w:val="72"/>
          <w:sz w:val="20"/>
        </w:rPr>
        <w:t xml:space="preserve"> </w:t>
      </w:r>
      <w:r>
        <w:rPr>
          <w:noProof/>
          <w:spacing w:val="72"/>
          <w:sz w:val="20"/>
          <w:lang w:val="pt-BR" w:eastAsia="pt-BR"/>
        </w:rPr>
        <w:drawing>
          <wp:inline distT="0" distB="0" distL="0" distR="0">
            <wp:extent cx="2831299" cy="2167128"/>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30" cstate="print"/>
                    <a:stretch>
                      <a:fillRect/>
                    </a:stretch>
                  </pic:blipFill>
                  <pic:spPr>
                    <a:xfrm>
                      <a:off x="0" y="0"/>
                      <a:ext cx="2831299" cy="2167128"/>
                    </a:xfrm>
                    <a:prstGeom prst="rect">
                      <a:avLst/>
                    </a:prstGeom>
                  </pic:spPr>
                </pic:pic>
              </a:graphicData>
            </a:graphic>
          </wp:inline>
        </w:drawing>
      </w:r>
    </w:p>
    <w:p w:rsidR="00860CB8" w:rsidRDefault="00F156CD">
      <w:pPr>
        <w:spacing w:before="135"/>
        <w:ind w:left="1006"/>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1"/>
        </w:numPr>
        <w:tabs>
          <w:tab w:val="left" w:pos="1280"/>
        </w:tabs>
        <w:spacing w:before="1" w:line="360" w:lineRule="auto"/>
        <w:ind w:right="136" w:firstLine="707"/>
        <w:rPr>
          <w:sz w:val="24"/>
        </w:rPr>
      </w:pPr>
      <w:r>
        <w:rPr>
          <w:sz w:val="24"/>
          <w:u w:val="single"/>
        </w:rPr>
        <w:t>Localização</w:t>
      </w:r>
      <w:r>
        <w:rPr>
          <w:spacing w:val="-1"/>
          <w:sz w:val="24"/>
          <w:u w:val="single"/>
        </w:rPr>
        <w:t xml:space="preserve"> </w:t>
      </w:r>
      <w:r>
        <w:rPr>
          <w:sz w:val="24"/>
          <w:u w:val="single"/>
        </w:rPr>
        <w:t>Ambiência:</w:t>
      </w:r>
      <w:r>
        <w:rPr>
          <w:spacing w:val="-2"/>
          <w:sz w:val="24"/>
        </w:rPr>
        <w:t xml:space="preserve"> </w:t>
      </w:r>
      <w:r>
        <w:rPr>
          <w:sz w:val="24"/>
        </w:rPr>
        <w:t>O</w:t>
      </w:r>
      <w:r>
        <w:rPr>
          <w:spacing w:val="-3"/>
          <w:sz w:val="24"/>
        </w:rPr>
        <w:t xml:space="preserve"> </w:t>
      </w:r>
      <w:r>
        <w:rPr>
          <w:sz w:val="24"/>
        </w:rPr>
        <w:t>Parque</w:t>
      </w:r>
      <w:r>
        <w:rPr>
          <w:spacing w:val="-4"/>
          <w:sz w:val="24"/>
        </w:rPr>
        <w:t xml:space="preserve"> </w:t>
      </w:r>
      <w:r>
        <w:rPr>
          <w:sz w:val="24"/>
        </w:rPr>
        <w:t>da</w:t>
      </w:r>
      <w:r>
        <w:rPr>
          <w:spacing w:val="-2"/>
          <w:sz w:val="24"/>
        </w:rPr>
        <w:t xml:space="preserve"> </w:t>
      </w:r>
      <w:r>
        <w:rPr>
          <w:sz w:val="24"/>
        </w:rPr>
        <w:t>Mina</w:t>
      </w:r>
      <w:r>
        <w:rPr>
          <w:spacing w:val="-2"/>
          <w:sz w:val="24"/>
        </w:rPr>
        <w:t xml:space="preserve"> </w:t>
      </w:r>
      <w:r>
        <w:rPr>
          <w:sz w:val="24"/>
        </w:rPr>
        <w:t>fica na</w:t>
      </w:r>
      <w:r>
        <w:rPr>
          <w:spacing w:val="-4"/>
          <w:sz w:val="24"/>
        </w:rPr>
        <w:t xml:space="preserve"> </w:t>
      </w:r>
      <w:r>
        <w:rPr>
          <w:sz w:val="24"/>
        </w:rPr>
        <w:t>Rua</w:t>
      </w:r>
      <w:r>
        <w:rPr>
          <w:spacing w:val="-4"/>
          <w:sz w:val="24"/>
        </w:rPr>
        <w:t xml:space="preserve"> </w:t>
      </w:r>
      <w:r>
        <w:rPr>
          <w:sz w:val="24"/>
        </w:rPr>
        <w:t>Jose</w:t>
      </w:r>
      <w:r>
        <w:rPr>
          <w:spacing w:val="-3"/>
          <w:sz w:val="24"/>
        </w:rPr>
        <w:t xml:space="preserve"> </w:t>
      </w:r>
      <w:r>
        <w:rPr>
          <w:sz w:val="24"/>
        </w:rPr>
        <w:t>Manoel</w:t>
      </w:r>
      <w:r>
        <w:rPr>
          <w:spacing w:val="-3"/>
          <w:sz w:val="24"/>
        </w:rPr>
        <w:t xml:space="preserve"> </w:t>
      </w:r>
      <w:r>
        <w:rPr>
          <w:sz w:val="24"/>
        </w:rPr>
        <w:t>Rodrigues,</w:t>
      </w:r>
      <w:r>
        <w:rPr>
          <w:spacing w:val="-1"/>
          <w:sz w:val="24"/>
        </w:rPr>
        <w:t xml:space="preserve"> </w:t>
      </w:r>
      <w:r>
        <w:rPr>
          <w:sz w:val="24"/>
        </w:rPr>
        <w:t>s/n – Cintra Gordinho. Sua estrutura fica numa zona urbana a 500 metros da Praça Albertino de Castro Prestes. O local não é adaptado para portadores de necessidade especial.</w:t>
      </w:r>
    </w:p>
    <w:p w:rsidR="00860CB8" w:rsidRDefault="00860CB8">
      <w:pPr>
        <w:pStyle w:val="Corpodetexto"/>
        <w:spacing w:before="138"/>
      </w:pPr>
    </w:p>
    <w:p w:rsidR="00860CB8" w:rsidRDefault="00F156CD">
      <w:pPr>
        <w:pStyle w:val="PargrafodaLista"/>
        <w:numPr>
          <w:ilvl w:val="0"/>
          <w:numId w:val="71"/>
        </w:numPr>
        <w:tabs>
          <w:tab w:val="left" w:pos="1301"/>
        </w:tabs>
        <w:spacing w:line="360" w:lineRule="auto"/>
        <w:ind w:right="144" w:firstLine="707"/>
        <w:rPr>
          <w:sz w:val="24"/>
        </w:rPr>
      </w:pPr>
      <w:r>
        <w:rPr>
          <w:sz w:val="24"/>
          <w:u w:val="single"/>
        </w:rPr>
        <w:t>Contatos:</w:t>
      </w:r>
      <w:r>
        <w:rPr>
          <w:sz w:val="24"/>
        </w:rPr>
        <w:t xml:space="preserve"> Os contatos podem ser feitos através da Secretaria de Cultura e Turismo </w:t>
      </w:r>
      <w:r>
        <w:rPr>
          <w:sz w:val="24"/>
        </w:rPr>
        <w:lastRenderedPageBreak/>
        <w:t xml:space="preserve">por e-mail: </w:t>
      </w:r>
      <w:hyperlink r:id="rId131">
        <w:r>
          <w:rPr>
            <w:sz w:val="24"/>
          </w:rPr>
          <w:t>turismo@aracariguama.sp.gov.br</w:t>
        </w:r>
      </w:hyperlink>
      <w:r>
        <w:rPr>
          <w:sz w:val="24"/>
        </w:rPr>
        <w:t xml:space="preserve"> ou pelo telefone 11 4204-1443.</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1"/>
        </w:numPr>
        <w:tabs>
          <w:tab w:val="left" w:pos="1306"/>
        </w:tabs>
        <w:spacing w:before="75" w:line="360" w:lineRule="auto"/>
        <w:ind w:right="140" w:firstLine="707"/>
        <w:rPr>
          <w:sz w:val="24"/>
        </w:rPr>
      </w:pPr>
      <w:r>
        <w:rPr>
          <w:sz w:val="24"/>
          <w:u w:val="single"/>
        </w:rPr>
        <w:lastRenderedPageBreak/>
        <w:t>Sinalização e Caracterização:</w:t>
      </w:r>
      <w:r>
        <w:rPr>
          <w:sz w:val="24"/>
        </w:rPr>
        <w:t xml:space="preserve"> Existe sinalização indicativa e turística, conforme as recomendadas pela Organização Mundial do Turismo e pelo Ministério do Turismo, porém com algumas placas deterioradas e desatualizadas.</w:t>
      </w:r>
    </w:p>
    <w:p w:rsidR="00860CB8" w:rsidRDefault="00860CB8">
      <w:pPr>
        <w:pStyle w:val="Corpodetexto"/>
        <w:spacing w:before="138"/>
      </w:pPr>
    </w:p>
    <w:p w:rsidR="00860CB8" w:rsidRDefault="00F156CD">
      <w:pPr>
        <w:pStyle w:val="PargrafodaLista"/>
        <w:numPr>
          <w:ilvl w:val="0"/>
          <w:numId w:val="71"/>
        </w:numPr>
        <w:tabs>
          <w:tab w:val="left" w:pos="1287"/>
        </w:tabs>
        <w:spacing w:line="360" w:lineRule="auto"/>
        <w:ind w:right="139" w:firstLine="707"/>
        <w:rPr>
          <w:sz w:val="24"/>
        </w:rPr>
      </w:pPr>
      <w:r>
        <w:rPr>
          <w:sz w:val="24"/>
          <w:u w:val="single"/>
        </w:rPr>
        <w:t>Via Terrestre e Utilização:</w:t>
      </w:r>
      <w:r>
        <w:rPr>
          <w:sz w:val="24"/>
        </w:rPr>
        <w:t xml:space="preserve"> O acesso ao parque da mina deve ser percorrido em duas etapas, sendo a primeira dentro da área urbana em asfalto e a segunda em estrada de chão batido na área do Parque da Mina. As condições de uso são regulares, tanto na pavimentação asfáltica, quanto no terreno de chão batido que tem algumas imperfeições.</w:t>
      </w:r>
    </w:p>
    <w:p w:rsidR="00860CB8" w:rsidRDefault="00860CB8">
      <w:pPr>
        <w:pStyle w:val="Corpodetexto"/>
        <w:spacing w:before="138"/>
      </w:pPr>
    </w:p>
    <w:p w:rsidR="00860CB8" w:rsidRDefault="00F156CD">
      <w:pPr>
        <w:pStyle w:val="PargrafodaLista"/>
        <w:numPr>
          <w:ilvl w:val="0"/>
          <w:numId w:val="71"/>
        </w:numPr>
        <w:tabs>
          <w:tab w:val="left" w:pos="1299"/>
        </w:tabs>
        <w:spacing w:line="360" w:lineRule="auto"/>
        <w:ind w:right="139" w:firstLine="707"/>
        <w:rPr>
          <w:sz w:val="24"/>
        </w:rPr>
      </w:pPr>
      <w:r>
        <w:rPr>
          <w:sz w:val="24"/>
          <w:u w:val="single"/>
        </w:rPr>
        <w:t>Meios de Transportes Disponíveis:</w:t>
      </w:r>
      <w:r>
        <w:rPr>
          <w:sz w:val="24"/>
        </w:rPr>
        <w:t xml:space="preserve"> Os meios de transporte disponíveis para o local são automóveis, motocicletas, bicicleta ou táxis, localizados no ponto próximo à praça Albertino de Castro Prestes.</w:t>
      </w:r>
    </w:p>
    <w:p w:rsidR="00860CB8" w:rsidRDefault="00860CB8">
      <w:pPr>
        <w:pStyle w:val="Corpodetexto"/>
        <w:spacing w:before="138"/>
      </w:pPr>
    </w:p>
    <w:p w:rsidR="00860CB8" w:rsidRDefault="00F156CD">
      <w:pPr>
        <w:pStyle w:val="PargrafodaLista"/>
        <w:numPr>
          <w:ilvl w:val="0"/>
          <w:numId w:val="71"/>
        </w:numPr>
        <w:tabs>
          <w:tab w:val="left" w:pos="1301"/>
        </w:tabs>
        <w:spacing w:line="360" w:lineRule="auto"/>
        <w:ind w:right="142" w:firstLine="707"/>
        <w:rPr>
          <w:sz w:val="24"/>
        </w:rPr>
      </w:pPr>
      <w:r>
        <w:rPr>
          <w:sz w:val="24"/>
          <w:u w:val="single"/>
        </w:rPr>
        <w:t>Geração de Empregos:</w:t>
      </w:r>
      <w:r>
        <w:rPr>
          <w:sz w:val="24"/>
        </w:rPr>
        <w:t xml:space="preserve"> Possui 01 funcionário permanente que cuida da limpeza do local e periodicamente equipes da secretaria de serviços urbanos realizam podas e roçagens.</w:t>
      </w:r>
    </w:p>
    <w:p w:rsidR="00860CB8" w:rsidRDefault="00860CB8">
      <w:pPr>
        <w:pStyle w:val="Corpodetexto"/>
        <w:spacing w:before="139"/>
      </w:pPr>
    </w:p>
    <w:p w:rsidR="00860CB8" w:rsidRDefault="00F156CD">
      <w:pPr>
        <w:pStyle w:val="PargrafodaLista"/>
        <w:numPr>
          <w:ilvl w:val="0"/>
          <w:numId w:val="71"/>
        </w:numPr>
        <w:tabs>
          <w:tab w:val="left" w:pos="1316"/>
        </w:tabs>
        <w:spacing w:after="4" w:line="360" w:lineRule="auto"/>
        <w:ind w:right="138" w:firstLine="707"/>
        <w:rPr>
          <w:sz w:val="24"/>
        </w:rPr>
      </w:pPr>
      <w:r>
        <w:rPr>
          <w:sz w:val="24"/>
          <w:u w:val="single"/>
        </w:rPr>
        <w:t>Descrições e Observações complementares:</w:t>
      </w:r>
      <w:r>
        <w:rPr>
          <w:sz w:val="24"/>
        </w:rPr>
        <w:t xml:space="preserve"> De modo geral o atrativo encontra-se com estado de conservação regular, o principal uso pela população é a prática de atividade física. Possui boa iluminação e grama bem aparada. Atualmente está passando por reformas, recebendo investimentos nos equipamentos de lazer.</w:t>
      </w:r>
    </w:p>
    <w:p w:rsidR="00860CB8" w:rsidRDefault="00F156CD">
      <w:pPr>
        <w:pStyle w:val="Corpodetexto"/>
        <w:ind w:left="2988"/>
        <w:rPr>
          <w:sz w:val="20"/>
        </w:rPr>
      </w:pPr>
      <w:r>
        <w:rPr>
          <w:noProof/>
          <w:sz w:val="20"/>
          <w:lang w:val="pt-BR" w:eastAsia="pt-BR"/>
        </w:rPr>
        <w:drawing>
          <wp:inline distT="0" distB="0" distL="0" distR="0">
            <wp:extent cx="2968934" cy="1973961"/>
            <wp:effectExtent l="0" t="0" r="0" b="0"/>
            <wp:docPr id="170" name="Image 170" descr="verao ara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descr="verao araca"/>
                    <pic:cNvPicPr/>
                  </pic:nvPicPr>
                  <pic:blipFill>
                    <a:blip r:embed="rId132" cstate="print"/>
                    <a:stretch>
                      <a:fillRect/>
                    </a:stretch>
                  </pic:blipFill>
                  <pic:spPr>
                    <a:xfrm>
                      <a:off x="0" y="0"/>
                      <a:ext cx="2968934" cy="1973961"/>
                    </a:xfrm>
                    <a:prstGeom prst="rect">
                      <a:avLst/>
                    </a:prstGeom>
                  </pic:spPr>
                </pic:pic>
              </a:graphicData>
            </a:graphic>
          </wp:inline>
        </w:drawing>
      </w:r>
    </w:p>
    <w:p w:rsidR="00860CB8" w:rsidRDefault="00F156CD">
      <w:pPr>
        <w:spacing w:before="114"/>
        <w:ind w:left="1009"/>
        <w:jc w:val="center"/>
        <w:rPr>
          <w:sz w:val="16"/>
        </w:rPr>
      </w:pPr>
      <w:r>
        <w:rPr>
          <w:sz w:val="16"/>
        </w:rPr>
        <w:t>Imagem:</w:t>
      </w:r>
      <w:r>
        <w:rPr>
          <w:spacing w:val="-8"/>
          <w:sz w:val="16"/>
        </w:rPr>
        <w:t xml:space="preserve"> </w:t>
      </w:r>
      <w:r>
        <w:rPr>
          <w:sz w:val="16"/>
        </w:rPr>
        <w:t>Prefeitura</w:t>
      </w:r>
      <w:r>
        <w:rPr>
          <w:spacing w:val="-7"/>
          <w:sz w:val="16"/>
        </w:rPr>
        <w:t xml:space="preserve"> </w:t>
      </w:r>
      <w:r>
        <w:rPr>
          <w:spacing w:val="-2"/>
          <w:sz w:val="16"/>
        </w:rPr>
        <w:t>Municipal</w:t>
      </w:r>
    </w:p>
    <w:p w:rsidR="00860CB8" w:rsidRDefault="00860CB8">
      <w:pPr>
        <w:pStyle w:val="Corpodetexto"/>
        <w:rPr>
          <w:sz w:val="16"/>
        </w:rPr>
      </w:pPr>
    </w:p>
    <w:p w:rsidR="00860CB8" w:rsidRDefault="00860CB8">
      <w:pPr>
        <w:pStyle w:val="Corpodetexto"/>
        <w:rPr>
          <w:sz w:val="16"/>
        </w:rPr>
      </w:pPr>
    </w:p>
    <w:p w:rsidR="00860CB8" w:rsidRDefault="00F156CD">
      <w:pPr>
        <w:pStyle w:val="PargrafodaLista"/>
        <w:numPr>
          <w:ilvl w:val="0"/>
          <w:numId w:val="71"/>
        </w:numPr>
        <w:tabs>
          <w:tab w:val="left" w:pos="1323"/>
        </w:tabs>
        <w:spacing w:line="360" w:lineRule="auto"/>
        <w:ind w:right="141" w:firstLine="707"/>
        <w:rPr>
          <w:sz w:val="24"/>
        </w:rPr>
      </w:pPr>
      <w:r>
        <w:rPr>
          <w:sz w:val="24"/>
          <w:u w:val="single"/>
        </w:rPr>
        <w:t>Funcionamento e Fluxo Turístico:</w:t>
      </w:r>
      <w:r>
        <w:rPr>
          <w:sz w:val="24"/>
        </w:rPr>
        <w:t xml:space="preserve"> Por se tratar de um espaço público, o local é aberto ininterruptamente. O Parque da Mina recebe diversos eventos, incluindo a Festa do Peão, Projeto Verão</w:t>
      </w:r>
      <w:r>
        <w:rPr>
          <w:spacing w:val="-5"/>
          <w:sz w:val="24"/>
        </w:rPr>
        <w:t xml:space="preserve"> </w:t>
      </w:r>
      <w:r>
        <w:rPr>
          <w:sz w:val="24"/>
        </w:rPr>
        <w:t>Araçá e festival Dia do Trabalhador.</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pPr>
      <w:r>
        <w:lastRenderedPageBreak/>
        <w:t>Casa</w:t>
      </w:r>
      <w:r>
        <w:rPr>
          <w:spacing w:val="-1"/>
        </w:rPr>
        <w:t xml:space="preserve"> </w:t>
      </w:r>
      <w:r>
        <w:t>da Cultura</w:t>
      </w:r>
      <w:r>
        <w:rPr>
          <w:spacing w:val="-2"/>
        </w:rPr>
        <w:t xml:space="preserve"> </w:t>
      </w:r>
      <w:r>
        <w:t xml:space="preserve">Cora </w:t>
      </w:r>
      <w:r>
        <w:rPr>
          <w:spacing w:val="-2"/>
        </w:rPr>
        <w:t>Coralina</w:t>
      </w:r>
    </w:p>
    <w:p w:rsidR="00860CB8" w:rsidRDefault="00F156CD">
      <w:pPr>
        <w:pStyle w:val="Corpodetexto"/>
        <w:spacing w:before="10"/>
        <w:rPr>
          <w:b/>
          <w:sz w:val="9"/>
        </w:rPr>
      </w:pPr>
      <w:r>
        <w:rPr>
          <w:b/>
          <w:noProof/>
          <w:sz w:val="9"/>
          <w:lang w:val="pt-BR" w:eastAsia="pt-BR"/>
        </w:rPr>
        <w:drawing>
          <wp:anchor distT="0" distB="0" distL="0" distR="0" simplePos="0" relativeHeight="487640576" behindDoc="1" locked="0" layoutInCell="1" allowOverlap="1">
            <wp:simplePos x="0" y="0"/>
            <wp:positionH relativeFrom="page">
              <wp:posOffset>3002279</wp:posOffset>
            </wp:positionH>
            <wp:positionV relativeFrom="paragraph">
              <wp:posOffset>87771</wp:posOffset>
            </wp:positionV>
            <wp:extent cx="2354128" cy="2514980"/>
            <wp:effectExtent l="0" t="0" r="0" b="0"/>
            <wp:wrapTopAndBottom/>
            <wp:docPr id="171" name="Image 171" descr="Arquivo_0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descr="Arquivo_000"/>
                    <pic:cNvPicPr/>
                  </pic:nvPicPr>
                  <pic:blipFill>
                    <a:blip r:embed="rId133" cstate="print"/>
                    <a:stretch>
                      <a:fillRect/>
                    </a:stretch>
                  </pic:blipFill>
                  <pic:spPr>
                    <a:xfrm>
                      <a:off x="0" y="0"/>
                      <a:ext cx="2354128" cy="2514980"/>
                    </a:xfrm>
                    <a:prstGeom prst="rect">
                      <a:avLst/>
                    </a:prstGeom>
                  </pic:spPr>
                </pic:pic>
              </a:graphicData>
            </a:graphic>
          </wp:anchor>
        </w:drawing>
      </w:r>
    </w:p>
    <w:p w:rsidR="00860CB8" w:rsidRDefault="00F156CD">
      <w:pPr>
        <w:spacing w:before="88"/>
        <w:ind w:left="3756"/>
        <w:rPr>
          <w:sz w:val="16"/>
        </w:rPr>
      </w:pPr>
      <w:r>
        <w:rPr>
          <w:sz w:val="16"/>
        </w:rPr>
        <w:t>Imagem:</w:t>
      </w:r>
      <w:r>
        <w:rPr>
          <w:spacing w:val="-6"/>
          <w:sz w:val="16"/>
        </w:rPr>
        <w:t xml:space="preserve"> </w:t>
      </w:r>
      <w:r>
        <w:rPr>
          <w:sz w:val="16"/>
        </w:rPr>
        <w:t>Edson</w:t>
      </w:r>
      <w:r>
        <w:rPr>
          <w:spacing w:val="-4"/>
          <w:sz w:val="16"/>
        </w:rPr>
        <w:t xml:space="preserve"> </w:t>
      </w:r>
      <w:r>
        <w:rPr>
          <w:sz w:val="16"/>
        </w:rPr>
        <w:t>Assis</w:t>
      </w:r>
      <w:r>
        <w:rPr>
          <w:spacing w:val="-4"/>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0"/>
          <w:numId w:val="71"/>
        </w:numPr>
        <w:tabs>
          <w:tab w:val="left" w:pos="1316"/>
        </w:tabs>
        <w:spacing w:before="1" w:line="360" w:lineRule="auto"/>
        <w:ind w:right="140" w:firstLine="707"/>
        <w:rPr>
          <w:sz w:val="24"/>
        </w:rPr>
      </w:pPr>
      <w:r>
        <w:rPr>
          <w:sz w:val="24"/>
          <w:u w:val="single"/>
        </w:rPr>
        <w:t>Apresentação:</w:t>
      </w:r>
      <w:r>
        <w:rPr>
          <w:sz w:val="24"/>
        </w:rPr>
        <w:t xml:space="preserve"> Na Casa da Cultura Cora Coralina, são oferecidas aulas de violão, viola caipira, bateria, teclado, percussão, expressão corporal, desenho artístico, coral, ballet contemporâneo e teatro. As salas correspondentes a Casa da Cultura, pertence ao Edifício da Secretaria Municipal de Cultura e Turismo, que abriga auditório e também a Biblioteca Municipal Odete de Barros Motti, com um acervo de aproximadamente 6000 exemplares.</w:t>
      </w:r>
    </w:p>
    <w:p w:rsidR="00860CB8" w:rsidRDefault="00860CB8">
      <w:pPr>
        <w:pStyle w:val="Corpodetexto"/>
        <w:spacing w:before="138"/>
      </w:pPr>
    </w:p>
    <w:p w:rsidR="00860CB8" w:rsidRDefault="00F156CD">
      <w:pPr>
        <w:pStyle w:val="PargrafodaLista"/>
        <w:numPr>
          <w:ilvl w:val="0"/>
          <w:numId w:val="71"/>
        </w:numPr>
        <w:tabs>
          <w:tab w:val="left" w:pos="1323"/>
        </w:tabs>
        <w:spacing w:line="360" w:lineRule="auto"/>
        <w:ind w:right="137" w:firstLine="707"/>
        <w:rPr>
          <w:sz w:val="24"/>
        </w:rPr>
      </w:pPr>
      <w:r>
        <w:rPr>
          <w:sz w:val="24"/>
          <w:u w:val="single"/>
        </w:rPr>
        <w:t>Localização e Ambiência:</w:t>
      </w:r>
      <w:r>
        <w:rPr>
          <w:sz w:val="24"/>
        </w:rPr>
        <w:t xml:space="preserve"> Localiza-se na Rua Santa Cruz, 23 - Centro, em zona considerada urbana.</w:t>
      </w:r>
    </w:p>
    <w:p w:rsidR="00860CB8" w:rsidRDefault="00860CB8">
      <w:pPr>
        <w:pStyle w:val="Corpodetexto"/>
        <w:spacing w:before="137"/>
      </w:pPr>
    </w:p>
    <w:p w:rsidR="00860CB8" w:rsidRDefault="00F156CD">
      <w:pPr>
        <w:pStyle w:val="PargrafodaLista"/>
        <w:numPr>
          <w:ilvl w:val="0"/>
          <w:numId w:val="71"/>
        </w:numPr>
        <w:tabs>
          <w:tab w:val="left" w:pos="1297"/>
        </w:tabs>
        <w:spacing w:line="360" w:lineRule="auto"/>
        <w:ind w:right="137" w:firstLine="707"/>
        <w:rPr>
          <w:sz w:val="24"/>
        </w:rPr>
      </w:pPr>
      <w:r>
        <w:rPr>
          <w:sz w:val="24"/>
          <w:u w:val="single"/>
        </w:rPr>
        <w:t>Contatos:</w:t>
      </w:r>
      <w:r>
        <w:rPr>
          <w:sz w:val="24"/>
        </w:rPr>
        <w:t xml:space="preserve"> Os contatos podem ser feitos pelo telefone 11 4204-1443 ou pelo e-mail: </w:t>
      </w:r>
      <w:hyperlink r:id="rId134">
        <w:r>
          <w:rPr>
            <w:spacing w:val="-2"/>
            <w:sz w:val="24"/>
          </w:rPr>
          <w:t>cultura@aracariguama.sp.gov.br.</w:t>
        </w:r>
      </w:hyperlink>
    </w:p>
    <w:p w:rsidR="00860CB8" w:rsidRDefault="00860CB8">
      <w:pPr>
        <w:pStyle w:val="Corpodetexto"/>
        <w:spacing w:before="139"/>
      </w:pPr>
    </w:p>
    <w:p w:rsidR="00860CB8" w:rsidRDefault="00F156CD">
      <w:pPr>
        <w:pStyle w:val="PargrafodaLista"/>
        <w:numPr>
          <w:ilvl w:val="0"/>
          <w:numId w:val="71"/>
        </w:numPr>
        <w:tabs>
          <w:tab w:val="left" w:pos="1277"/>
        </w:tabs>
        <w:spacing w:line="360" w:lineRule="auto"/>
        <w:ind w:right="142" w:firstLine="707"/>
        <w:rPr>
          <w:sz w:val="24"/>
        </w:rPr>
      </w:pPr>
      <w:r>
        <w:rPr>
          <w:sz w:val="24"/>
          <w:u w:val="single"/>
        </w:rPr>
        <w:t>Sinalização</w:t>
      </w:r>
      <w:r>
        <w:rPr>
          <w:spacing w:val="-4"/>
          <w:sz w:val="24"/>
          <w:u w:val="single"/>
        </w:rPr>
        <w:t xml:space="preserve"> </w:t>
      </w:r>
      <w:r>
        <w:rPr>
          <w:sz w:val="24"/>
          <w:u w:val="single"/>
        </w:rPr>
        <w:t>e</w:t>
      </w:r>
      <w:r>
        <w:rPr>
          <w:spacing w:val="-5"/>
          <w:sz w:val="24"/>
          <w:u w:val="single"/>
        </w:rPr>
        <w:t xml:space="preserve"> </w:t>
      </w:r>
      <w:r>
        <w:rPr>
          <w:sz w:val="24"/>
          <w:u w:val="single"/>
        </w:rPr>
        <w:t>Caracterização:</w:t>
      </w:r>
      <w:r>
        <w:rPr>
          <w:spacing w:val="-2"/>
          <w:sz w:val="24"/>
        </w:rPr>
        <w:t xml:space="preserve"> </w:t>
      </w:r>
      <w:r>
        <w:rPr>
          <w:sz w:val="24"/>
        </w:rPr>
        <w:t>A</w:t>
      </w:r>
      <w:r>
        <w:rPr>
          <w:spacing w:val="-4"/>
          <w:sz w:val="24"/>
        </w:rPr>
        <w:t xml:space="preserve"> </w:t>
      </w:r>
      <w:r>
        <w:rPr>
          <w:sz w:val="24"/>
        </w:rPr>
        <w:t>sinalização</w:t>
      </w:r>
      <w:r>
        <w:rPr>
          <w:spacing w:val="-2"/>
          <w:sz w:val="24"/>
        </w:rPr>
        <w:t xml:space="preserve"> </w:t>
      </w:r>
      <w:r>
        <w:rPr>
          <w:sz w:val="24"/>
        </w:rPr>
        <w:t>geral</w:t>
      </w:r>
      <w:r>
        <w:rPr>
          <w:spacing w:val="-4"/>
          <w:sz w:val="24"/>
        </w:rPr>
        <w:t xml:space="preserve"> </w:t>
      </w:r>
      <w:r>
        <w:rPr>
          <w:sz w:val="24"/>
        </w:rPr>
        <w:t>é</w:t>
      </w:r>
      <w:r>
        <w:rPr>
          <w:spacing w:val="-4"/>
          <w:sz w:val="24"/>
        </w:rPr>
        <w:t xml:space="preserve"> </w:t>
      </w:r>
      <w:r>
        <w:rPr>
          <w:sz w:val="24"/>
        </w:rPr>
        <w:t>satisfatória</w:t>
      </w:r>
      <w:r>
        <w:rPr>
          <w:spacing w:val="-5"/>
          <w:sz w:val="24"/>
        </w:rPr>
        <w:t xml:space="preserve"> </w:t>
      </w:r>
      <w:r>
        <w:rPr>
          <w:sz w:val="24"/>
        </w:rPr>
        <w:t>pelas</w:t>
      </w:r>
      <w:r>
        <w:rPr>
          <w:spacing w:val="-4"/>
          <w:sz w:val="24"/>
        </w:rPr>
        <w:t xml:space="preserve"> </w:t>
      </w:r>
      <w:r>
        <w:rPr>
          <w:sz w:val="24"/>
        </w:rPr>
        <w:t>proximidades</w:t>
      </w:r>
      <w:r>
        <w:rPr>
          <w:spacing w:val="-4"/>
          <w:sz w:val="24"/>
        </w:rPr>
        <w:t xml:space="preserve"> </w:t>
      </w:r>
      <w:r>
        <w:rPr>
          <w:sz w:val="24"/>
        </w:rPr>
        <w:t>ao centro, já a sinalização turística não existe.</w:t>
      </w:r>
    </w:p>
    <w:p w:rsidR="00860CB8" w:rsidRDefault="00860CB8">
      <w:pPr>
        <w:pStyle w:val="Corpodetexto"/>
        <w:spacing w:before="138"/>
      </w:pPr>
    </w:p>
    <w:p w:rsidR="00860CB8" w:rsidRDefault="00F156CD">
      <w:pPr>
        <w:pStyle w:val="PargrafodaLista"/>
        <w:numPr>
          <w:ilvl w:val="0"/>
          <w:numId w:val="71"/>
        </w:numPr>
        <w:tabs>
          <w:tab w:val="left" w:pos="1280"/>
        </w:tabs>
        <w:spacing w:line="360" w:lineRule="auto"/>
        <w:ind w:right="144" w:firstLine="707"/>
        <w:rPr>
          <w:sz w:val="24"/>
        </w:rPr>
      </w:pPr>
      <w:r>
        <w:rPr>
          <w:sz w:val="24"/>
          <w:u w:val="single"/>
        </w:rPr>
        <w:t>Via</w:t>
      </w:r>
      <w:r>
        <w:rPr>
          <w:spacing w:val="-2"/>
          <w:sz w:val="24"/>
          <w:u w:val="single"/>
        </w:rPr>
        <w:t xml:space="preserve"> </w:t>
      </w:r>
      <w:r>
        <w:rPr>
          <w:sz w:val="24"/>
          <w:u w:val="single"/>
        </w:rPr>
        <w:t>Terrestre e Utilização:</w:t>
      </w:r>
      <w:r>
        <w:rPr>
          <w:sz w:val="24"/>
        </w:rPr>
        <w:t xml:space="preserve"> O</w:t>
      </w:r>
      <w:r>
        <w:rPr>
          <w:spacing w:val="-2"/>
          <w:sz w:val="24"/>
        </w:rPr>
        <w:t xml:space="preserve"> </w:t>
      </w:r>
      <w:r>
        <w:rPr>
          <w:sz w:val="24"/>
        </w:rPr>
        <w:t>principal</w:t>
      </w:r>
      <w:r>
        <w:rPr>
          <w:spacing w:val="-1"/>
          <w:sz w:val="24"/>
        </w:rPr>
        <w:t xml:space="preserve"> </w:t>
      </w:r>
      <w:r>
        <w:rPr>
          <w:sz w:val="24"/>
        </w:rPr>
        <w:t>meio de acesso</w:t>
      </w:r>
      <w:r>
        <w:rPr>
          <w:spacing w:val="-1"/>
          <w:sz w:val="24"/>
        </w:rPr>
        <w:t xml:space="preserve"> </w:t>
      </w:r>
      <w:r>
        <w:rPr>
          <w:sz w:val="24"/>
        </w:rPr>
        <w:t>está</w:t>
      </w:r>
      <w:r>
        <w:rPr>
          <w:spacing w:val="-2"/>
          <w:sz w:val="24"/>
        </w:rPr>
        <w:t xml:space="preserve"> </w:t>
      </w:r>
      <w:r>
        <w:rPr>
          <w:sz w:val="24"/>
        </w:rPr>
        <w:t>pavimentado</w:t>
      </w:r>
      <w:r>
        <w:rPr>
          <w:spacing w:val="-1"/>
          <w:sz w:val="24"/>
        </w:rPr>
        <w:t xml:space="preserve"> </w:t>
      </w:r>
      <w:r>
        <w:rPr>
          <w:sz w:val="24"/>
        </w:rPr>
        <w:t>em</w:t>
      </w:r>
      <w:r>
        <w:rPr>
          <w:spacing w:val="-1"/>
          <w:sz w:val="24"/>
        </w:rPr>
        <w:t xml:space="preserve"> </w:t>
      </w:r>
      <w:r>
        <w:rPr>
          <w:sz w:val="24"/>
        </w:rPr>
        <w:t>asfalto e estão em estágio bom de conservação para veículos e pedestres.</w:t>
      </w:r>
    </w:p>
    <w:p w:rsidR="00860CB8" w:rsidRDefault="00860CB8">
      <w:pPr>
        <w:pStyle w:val="Corpodetexto"/>
        <w:spacing w:before="139"/>
      </w:pPr>
    </w:p>
    <w:p w:rsidR="00860CB8" w:rsidRDefault="00F156CD">
      <w:pPr>
        <w:pStyle w:val="PargrafodaLista"/>
        <w:numPr>
          <w:ilvl w:val="0"/>
          <w:numId w:val="71"/>
        </w:numPr>
        <w:tabs>
          <w:tab w:val="left" w:pos="1378"/>
        </w:tabs>
        <w:spacing w:line="360" w:lineRule="auto"/>
        <w:ind w:right="140" w:firstLine="707"/>
        <w:rPr>
          <w:sz w:val="24"/>
        </w:rPr>
      </w:pPr>
      <w:r>
        <w:rPr>
          <w:sz w:val="24"/>
          <w:u w:val="single"/>
        </w:rPr>
        <w:t>Meios de Transporte ao Atrativo:</w:t>
      </w:r>
      <w:r>
        <w:rPr>
          <w:sz w:val="24"/>
        </w:rPr>
        <w:t xml:space="preserve"> O acesso pode ser feito de automóveis, </w:t>
      </w:r>
      <w:r>
        <w:rPr>
          <w:sz w:val="24"/>
        </w:rPr>
        <w:lastRenderedPageBreak/>
        <w:t>motocicletas, a pé ou de ônibus por qualquer linha municipal, já que todas passam pelo</w:t>
      </w:r>
      <w:r>
        <w:rPr>
          <w:spacing w:val="80"/>
          <w:sz w:val="24"/>
        </w:rPr>
        <w:t xml:space="preserve"> </w:t>
      </w:r>
      <w:r>
        <w:rPr>
          <w:spacing w:val="-2"/>
          <w:sz w:val="24"/>
        </w:rPr>
        <w:t>centro.</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1"/>
        </w:numPr>
        <w:tabs>
          <w:tab w:val="left" w:pos="1361"/>
        </w:tabs>
        <w:spacing w:before="75" w:line="360" w:lineRule="auto"/>
        <w:ind w:right="140" w:firstLine="707"/>
        <w:rPr>
          <w:sz w:val="24"/>
        </w:rPr>
      </w:pPr>
      <w:r>
        <w:rPr>
          <w:sz w:val="24"/>
          <w:u w:val="single"/>
        </w:rPr>
        <w:lastRenderedPageBreak/>
        <w:t>Geração de Empregos:</w:t>
      </w:r>
      <w:r>
        <w:rPr>
          <w:sz w:val="24"/>
        </w:rPr>
        <w:t xml:space="preserve"> Possui 24 funcionários permanentes entre professores, administrativo e limpeza de acordo com a secretaria de cultura e turismo.</w:t>
      </w:r>
    </w:p>
    <w:p w:rsidR="00860CB8" w:rsidRDefault="00F156CD">
      <w:pPr>
        <w:pStyle w:val="Corpodetexto"/>
        <w:spacing w:before="165"/>
        <w:rPr>
          <w:sz w:val="20"/>
        </w:rPr>
      </w:pPr>
      <w:r>
        <w:rPr>
          <w:noProof/>
          <w:sz w:val="20"/>
          <w:lang w:val="pt-BR" w:eastAsia="pt-BR"/>
        </w:rPr>
        <w:drawing>
          <wp:anchor distT="0" distB="0" distL="0" distR="0" simplePos="0" relativeHeight="487641088" behindDoc="1" locked="0" layoutInCell="1" allowOverlap="1">
            <wp:simplePos x="0" y="0"/>
            <wp:positionH relativeFrom="page">
              <wp:posOffset>2758185</wp:posOffset>
            </wp:positionH>
            <wp:positionV relativeFrom="paragraph">
              <wp:posOffset>266236</wp:posOffset>
            </wp:positionV>
            <wp:extent cx="2416318" cy="1810512"/>
            <wp:effectExtent l="0" t="0" r="0" b="0"/>
            <wp:wrapTopAndBottom/>
            <wp:docPr id="172" name="Image 172" descr="c1a603fb-c6c5-4350-9d57-6f6d69bfb40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descr="c1a603fb-c6c5-4350-9d57-6f6d69bfb40c"/>
                    <pic:cNvPicPr/>
                  </pic:nvPicPr>
                  <pic:blipFill>
                    <a:blip r:embed="rId135" cstate="print"/>
                    <a:stretch>
                      <a:fillRect/>
                    </a:stretch>
                  </pic:blipFill>
                  <pic:spPr>
                    <a:xfrm>
                      <a:off x="0" y="0"/>
                      <a:ext cx="2416318" cy="1810512"/>
                    </a:xfrm>
                    <a:prstGeom prst="rect">
                      <a:avLst/>
                    </a:prstGeom>
                  </pic:spPr>
                </pic:pic>
              </a:graphicData>
            </a:graphic>
          </wp:anchor>
        </w:drawing>
      </w:r>
    </w:p>
    <w:p w:rsidR="00860CB8" w:rsidRDefault="00F156CD">
      <w:pPr>
        <w:spacing w:before="112"/>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1"/>
        </w:numPr>
        <w:tabs>
          <w:tab w:val="left" w:pos="1323"/>
        </w:tabs>
        <w:spacing w:line="360" w:lineRule="auto"/>
        <w:ind w:right="135" w:firstLine="707"/>
        <w:rPr>
          <w:sz w:val="24"/>
        </w:rPr>
      </w:pPr>
      <w:r>
        <w:rPr>
          <w:sz w:val="24"/>
          <w:u w:val="single"/>
        </w:rPr>
        <w:t>Estrutura Física:</w:t>
      </w:r>
      <w:r>
        <w:rPr>
          <w:sz w:val="24"/>
        </w:rPr>
        <w:t xml:space="preserve"> O local possui uma recepção que oferece informações sobre as oficinas de artes, salas de aula, auditório com sistema de som e imagem. De infraestrutura são disponibilizada, wi-fi, bebedouros, sanitários, sala de professores e cozinha. Não possui estacionamento próprio, porém existem diversas vagas ao redor do prédio. De forma geral a conservação do atrativo é boa.</w:t>
      </w:r>
    </w:p>
    <w:p w:rsidR="00860CB8" w:rsidRDefault="00F156CD">
      <w:pPr>
        <w:pStyle w:val="Corpodetexto"/>
        <w:spacing w:before="163"/>
        <w:rPr>
          <w:sz w:val="20"/>
        </w:rPr>
      </w:pPr>
      <w:r>
        <w:rPr>
          <w:noProof/>
          <w:sz w:val="20"/>
          <w:lang w:val="pt-BR" w:eastAsia="pt-BR"/>
        </w:rPr>
        <w:drawing>
          <wp:anchor distT="0" distB="0" distL="0" distR="0" simplePos="0" relativeHeight="487641600" behindDoc="1" locked="0" layoutInCell="1" allowOverlap="1">
            <wp:simplePos x="0" y="0"/>
            <wp:positionH relativeFrom="page">
              <wp:posOffset>2924810</wp:posOffset>
            </wp:positionH>
            <wp:positionV relativeFrom="paragraph">
              <wp:posOffset>264809</wp:posOffset>
            </wp:positionV>
            <wp:extent cx="2513710" cy="1773936"/>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36" cstate="print"/>
                    <a:stretch>
                      <a:fillRect/>
                    </a:stretch>
                  </pic:blipFill>
                  <pic:spPr>
                    <a:xfrm>
                      <a:off x="0" y="0"/>
                      <a:ext cx="2513710" cy="1773936"/>
                    </a:xfrm>
                    <a:prstGeom prst="rect">
                      <a:avLst/>
                    </a:prstGeom>
                  </pic:spPr>
                </pic:pic>
              </a:graphicData>
            </a:graphic>
          </wp:anchor>
        </w:drawing>
      </w:r>
    </w:p>
    <w:p w:rsidR="00860CB8" w:rsidRDefault="00F156CD">
      <w:pPr>
        <w:spacing w:before="92"/>
        <w:ind w:left="3890"/>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1"/>
        </w:numPr>
        <w:tabs>
          <w:tab w:val="left" w:pos="1321"/>
        </w:tabs>
        <w:spacing w:line="360" w:lineRule="auto"/>
        <w:ind w:right="138" w:firstLine="707"/>
        <w:rPr>
          <w:sz w:val="24"/>
        </w:rPr>
      </w:pPr>
      <w:r>
        <w:rPr>
          <w:sz w:val="24"/>
          <w:u w:val="single"/>
        </w:rPr>
        <w:t>Funcionamento e Fluxo Turístico:</w:t>
      </w:r>
      <w:r>
        <w:rPr>
          <w:sz w:val="24"/>
        </w:rPr>
        <w:t xml:space="preserve"> A prática de aulas é disponível de fevereiro a dezembro, de segunda a sexta feira das 09h00 às 17h00. A única necessidade é realizar a inscrição, já que os cursos são gratuitos. No auditório, são realizados diversos eventos como apresentações musicais, palestras, cursos e lançamentos de produtos, com um fluxo regional de pessoas interessadas no tema abordado. Geralmente, participam cerca de 80 pessoas. Esses </w:t>
      </w:r>
      <w:r>
        <w:rPr>
          <w:sz w:val="24"/>
        </w:rPr>
        <w:lastRenderedPageBreak/>
        <w:t>eventos, quando realizados aos finais de semana, ajudam a fortalecer a comunidade local, promovem o crescimento profissional e ainda atraem visitantes.</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pPr>
      <w:r>
        <w:lastRenderedPageBreak/>
        <w:t>Praça</w:t>
      </w:r>
      <w:r>
        <w:rPr>
          <w:spacing w:val="-1"/>
        </w:rPr>
        <w:t xml:space="preserve"> </w:t>
      </w:r>
      <w:r>
        <w:t>Albertino</w:t>
      </w:r>
      <w:r>
        <w:rPr>
          <w:spacing w:val="-1"/>
        </w:rPr>
        <w:t xml:space="preserve"> </w:t>
      </w:r>
      <w:r>
        <w:t>de</w:t>
      </w:r>
      <w:r>
        <w:rPr>
          <w:spacing w:val="-2"/>
        </w:rPr>
        <w:t xml:space="preserve"> </w:t>
      </w:r>
      <w:r>
        <w:t>Castro</w:t>
      </w:r>
      <w:r>
        <w:rPr>
          <w:spacing w:val="1"/>
        </w:rPr>
        <w:t xml:space="preserve"> </w:t>
      </w:r>
      <w:r>
        <w:rPr>
          <w:spacing w:val="-2"/>
        </w:rPr>
        <w:t>Prestes</w:t>
      </w:r>
    </w:p>
    <w:p w:rsidR="00860CB8" w:rsidRDefault="00F156CD">
      <w:pPr>
        <w:pStyle w:val="Corpodetexto"/>
        <w:spacing w:before="10"/>
        <w:rPr>
          <w:b/>
          <w:sz w:val="9"/>
        </w:rPr>
      </w:pPr>
      <w:r>
        <w:rPr>
          <w:b/>
          <w:noProof/>
          <w:sz w:val="9"/>
          <w:lang w:val="pt-BR" w:eastAsia="pt-BR"/>
        </w:rPr>
        <w:drawing>
          <wp:anchor distT="0" distB="0" distL="0" distR="0" simplePos="0" relativeHeight="487642112" behindDoc="1" locked="0" layoutInCell="1" allowOverlap="1">
            <wp:simplePos x="0" y="0"/>
            <wp:positionH relativeFrom="page">
              <wp:posOffset>2707004</wp:posOffset>
            </wp:positionH>
            <wp:positionV relativeFrom="paragraph">
              <wp:posOffset>87771</wp:posOffset>
            </wp:positionV>
            <wp:extent cx="2937430" cy="2130932"/>
            <wp:effectExtent l="0" t="0" r="0" b="0"/>
            <wp:wrapTopAndBottom/>
            <wp:docPr id="174" name="Image 174" descr="daffca4f-3ee1-4fd9-bbef-579a11f34f5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descr="daffca4f-3ee1-4fd9-bbef-579a11f34f5e"/>
                    <pic:cNvPicPr/>
                  </pic:nvPicPr>
                  <pic:blipFill>
                    <a:blip r:embed="rId137" cstate="print"/>
                    <a:stretch>
                      <a:fillRect/>
                    </a:stretch>
                  </pic:blipFill>
                  <pic:spPr>
                    <a:xfrm>
                      <a:off x="0" y="0"/>
                      <a:ext cx="2937430" cy="2130932"/>
                    </a:xfrm>
                    <a:prstGeom prst="rect">
                      <a:avLst/>
                    </a:prstGeom>
                  </pic:spPr>
                </pic:pic>
              </a:graphicData>
            </a:graphic>
          </wp:anchor>
        </w:drawing>
      </w:r>
    </w:p>
    <w:p w:rsidR="00860CB8" w:rsidRDefault="00F156CD">
      <w:pPr>
        <w:spacing w:before="141"/>
        <w:ind w:left="3"/>
        <w:jc w:val="center"/>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1"/>
        </w:numPr>
        <w:tabs>
          <w:tab w:val="left" w:pos="1325"/>
        </w:tabs>
        <w:spacing w:line="360" w:lineRule="auto"/>
        <w:ind w:right="143" w:firstLine="707"/>
        <w:rPr>
          <w:sz w:val="24"/>
        </w:rPr>
      </w:pPr>
      <w:r>
        <w:rPr>
          <w:sz w:val="24"/>
          <w:u w:val="single"/>
        </w:rPr>
        <w:t>Apresentação:</w:t>
      </w:r>
      <w:r>
        <w:rPr>
          <w:sz w:val="24"/>
        </w:rPr>
        <w:t xml:space="preserve"> Estabelecimento de origem pública, que se destina a proporcionar lazer, descanso e entretenimento</w:t>
      </w:r>
      <w:r>
        <w:rPr>
          <w:spacing w:val="13"/>
          <w:sz w:val="24"/>
        </w:rPr>
        <w:t xml:space="preserve"> </w:t>
      </w:r>
      <w:r>
        <w:rPr>
          <w:sz w:val="24"/>
        </w:rPr>
        <w:t>por meio de pequenos eventos</w:t>
      </w:r>
      <w:r>
        <w:rPr>
          <w:spacing w:val="13"/>
          <w:sz w:val="24"/>
        </w:rPr>
        <w:t xml:space="preserve"> </w:t>
      </w:r>
      <w:r>
        <w:rPr>
          <w:sz w:val="24"/>
        </w:rPr>
        <w:t>ocasionais.</w:t>
      </w:r>
      <w:r>
        <w:rPr>
          <w:spacing w:val="13"/>
          <w:sz w:val="24"/>
        </w:rPr>
        <w:t xml:space="preserve"> </w:t>
      </w:r>
      <w:r>
        <w:rPr>
          <w:sz w:val="24"/>
        </w:rPr>
        <w:t>A praça abriga o</w:t>
      </w:r>
    </w:p>
    <w:p w:rsidR="00860CB8" w:rsidRDefault="00F156CD">
      <w:pPr>
        <w:pStyle w:val="Corpodetexto"/>
        <w:ind w:left="427"/>
      </w:pPr>
      <w:r>
        <w:t>P.I.T.</w:t>
      </w:r>
      <w:r>
        <w:rPr>
          <w:spacing w:val="-2"/>
        </w:rPr>
        <w:t xml:space="preserve"> </w:t>
      </w:r>
      <w:r>
        <w:t>(Posto</w:t>
      </w:r>
      <w:r>
        <w:rPr>
          <w:spacing w:val="-2"/>
        </w:rPr>
        <w:t xml:space="preserve"> </w:t>
      </w:r>
      <w:r>
        <w:t>de</w:t>
      </w:r>
      <w:r>
        <w:rPr>
          <w:spacing w:val="-1"/>
        </w:rPr>
        <w:t xml:space="preserve"> </w:t>
      </w:r>
      <w:r>
        <w:t>Informações</w:t>
      </w:r>
      <w:r>
        <w:rPr>
          <w:spacing w:val="-2"/>
        </w:rPr>
        <w:t xml:space="preserve"> </w:t>
      </w:r>
      <w:r>
        <w:t>Turísticas)</w:t>
      </w:r>
      <w:r>
        <w:rPr>
          <w:spacing w:val="-2"/>
        </w:rPr>
        <w:t xml:space="preserve"> </w:t>
      </w:r>
      <w:r>
        <w:t>do</w:t>
      </w:r>
      <w:r>
        <w:rPr>
          <w:spacing w:val="-1"/>
        </w:rPr>
        <w:t xml:space="preserve"> </w:t>
      </w:r>
      <w:r>
        <w:rPr>
          <w:spacing w:val="-2"/>
        </w:rPr>
        <w:t>município.</w:t>
      </w:r>
    </w:p>
    <w:p w:rsidR="00860CB8" w:rsidRDefault="00860CB8">
      <w:pPr>
        <w:pStyle w:val="Corpodetexto"/>
      </w:pPr>
    </w:p>
    <w:p w:rsidR="00860CB8" w:rsidRDefault="00860CB8">
      <w:pPr>
        <w:pStyle w:val="Corpodetexto"/>
      </w:pPr>
    </w:p>
    <w:p w:rsidR="00860CB8" w:rsidRDefault="00F156CD">
      <w:pPr>
        <w:pStyle w:val="PargrafodaLista"/>
        <w:numPr>
          <w:ilvl w:val="0"/>
          <w:numId w:val="70"/>
        </w:numPr>
        <w:tabs>
          <w:tab w:val="left" w:pos="1289"/>
        </w:tabs>
        <w:spacing w:line="360" w:lineRule="auto"/>
        <w:ind w:right="140" w:firstLine="707"/>
        <w:rPr>
          <w:sz w:val="24"/>
        </w:rPr>
      </w:pPr>
      <w:r>
        <w:rPr>
          <w:sz w:val="24"/>
          <w:u w:val="single"/>
        </w:rPr>
        <w:t>Localização e Ambiência:</w:t>
      </w:r>
      <w:r>
        <w:rPr>
          <w:sz w:val="24"/>
        </w:rPr>
        <w:t xml:space="preserve"> Localiza-se no Centro do município entre as ruas: Rua da Penha e Rua Aparecida, em zona considerada urbana. O equipamento em questão é cercado por</w:t>
      </w:r>
      <w:r>
        <w:rPr>
          <w:spacing w:val="-2"/>
          <w:sz w:val="24"/>
        </w:rPr>
        <w:t xml:space="preserve"> </w:t>
      </w:r>
      <w:r>
        <w:rPr>
          <w:sz w:val="24"/>
        </w:rPr>
        <w:t>diversos estabelecimentos</w:t>
      </w:r>
      <w:r>
        <w:rPr>
          <w:spacing w:val="-1"/>
          <w:sz w:val="24"/>
        </w:rPr>
        <w:t xml:space="preserve"> </w:t>
      </w:r>
      <w:r>
        <w:rPr>
          <w:sz w:val="24"/>
        </w:rPr>
        <w:t>comerciais</w:t>
      </w:r>
      <w:r>
        <w:rPr>
          <w:spacing w:val="-1"/>
          <w:sz w:val="24"/>
        </w:rPr>
        <w:t xml:space="preserve"> </w:t>
      </w:r>
      <w:r>
        <w:rPr>
          <w:sz w:val="24"/>
        </w:rPr>
        <w:t>e está ao</w:t>
      </w:r>
      <w:r>
        <w:rPr>
          <w:spacing w:val="-1"/>
          <w:sz w:val="24"/>
        </w:rPr>
        <w:t xml:space="preserve"> </w:t>
      </w:r>
      <w:r>
        <w:rPr>
          <w:sz w:val="24"/>
        </w:rPr>
        <w:t>lado</w:t>
      </w:r>
      <w:r>
        <w:rPr>
          <w:spacing w:val="-2"/>
          <w:sz w:val="24"/>
        </w:rPr>
        <w:t xml:space="preserve"> </w:t>
      </w:r>
      <w:r>
        <w:rPr>
          <w:sz w:val="24"/>
        </w:rPr>
        <w:t>da Paroquia Nossa Senhora</w:t>
      </w:r>
      <w:r>
        <w:rPr>
          <w:spacing w:val="-3"/>
          <w:sz w:val="24"/>
        </w:rPr>
        <w:t xml:space="preserve"> </w:t>
      </w:r>
      <w:r>
        <w:rPr>
          <w:sz w:val="24"/>
        </w:rPr>
        <w:t>da</w:t>
      </w:r>
      <w:r>
        <w:rPr>
          <w:spacing w:val="-2"/>
          <w:sz w:val="24"/>
        </w:rPr>
        <w:t xml:space="preserve"> </w:t>
      </w:r>
      <w:r>
        <w:rPr>
          <w:sz w:val="24"/>
        </w:rPr>
        <w:t>Penha. As ruas do entorno possuem vagas para o estacionamento de veículos na transversal com placas indicativas de cobrança rotativa.</w:t>
      </w:r>
    </w:p>
    <w:p w:rsidR="00860CB8" w:rsidRDefault="00860CB8">
      <w:pPr>
        <w:pStyle w:val="Corpodetexto"/>
        <w:spacing w:before="139"/>
      </w:pPr>
    </w:p>
    <w:p w:rsidR="00860CB8" w:rsidRDefault="00F156CD">
      <w:pPr>
        <w:pStyle w:val="PargrafodaLista"/>
        <w:numPr>
          <w:ilvl w:val="0"/>
          <w:numId w:val="70"/>
        </w:numPr>
        <w:tabs>
          <w:tab w:val="left" w:pos="1301"/>
        </w:tabs>
        <w:spacing w:line="360" w:lineRule="auto"/>
        <w:ind w:right="144" w:firstLine="707"/>
        <w:rPr>
          <w:sz w:val="24"/>
        </w:rPr>
      </w:pPr>
      <w:r>
        <w:rPr>
          <w:sz w:val="24"/>
          <w:u w:val="single"/>
        </w:rPr>
        <w:t>Contatos:</w:t>
      </w:r>
      <w:r>
        <w:rPr>
          <w:sz w:val="24"/>
        </w:rPr>
        <w:t xml:space="preserve"> Os contatos podem ser feitos através da Secretaria de Cultura e Turismo por e-mail: </w:t>
      </w:r>
      <w:hyperlink r:id="rId138">
        <w:r>
          <w:rPr>
            <w:sz w:val="24"/>
          </w:rPr>
          <w:t>turismo@aracariguama.sp.gov.br</w:t>
        </w:r>
      </w:hyperlink>
      <w:r>
        <w:rPr>
          <w:sz w:val="24"/>
        </w:rPr>
        <w:t xml:space="preserve"> ou pelo telefone 11 4204-1443.</w:t>
      </w:r>
    </w:p>
    <w:p w:rsidR="00860CB8" w:rsidRDefault="00860CB8">
      <w:pPr>
        <w:pStyle w:val="Corpodetexto"/>
        <w:spacing w:before="139"/>
      </w:pPr>
    </w:p>
    <w:p w:rsidR="00860CB8" w:rsidRDefault="00F156CD">
      <w:pPr>
        <w:pStyle w:val="PargrafodaLista"/>
        <w:numPr>
          <w:ilvl w:val="0"/>
          <w:numId w:val="70"/>
        </w:numPr>
        <w:tabs>
          <w:tab w:val="left" w:pos="1280"/>
        </w:tabs>
        <w:spacing w:line="360" w:lineRule="auto"/>
        <w:ind w:right="134" w:firstLine="707"/>
        <w:rPr>
          <w:sz w:val="24"/>
        </w:rPr>
      </w:pPr>
      <w:r>
        <w:rPr>
          <w:sz w:val="24"/>
          <w:u w:val="single"/>
        </w:rPr>
        <w:t>Sinalização e</w:t>
      </w:r>
      <w:r>
        <w:rPr>
          <w:spacing w:val="-1"/>
          <w:sz w:val="24"/>
          <w:u w:val="single"/>
        </w:rPr>
        <w:t xml:space="preserve"> </w:t>
      </w:r>
      <w:r>
        <w:rPr>
          <w:sz w:val="24"/>
          <w:u w:val="single"/>
        </w:rPr>
        <w:t>Caracterização:</w:t>
      </w:r>
      <w:r>
        <w:rPr>
          <w:sz w:val="24"/>
        </w:rPr>
        <w:t xml:space="preserve"> A</w:t>
      </w:r>
      <w:r>
        <w:rPr>
          <w:spacing w:val="-1"/>
          <w:sz w:val="24"/>
        </w:rPr>
        <w:t xml:space="preserve"> </w:t>
      </w:r>
      <w:r>
        <w:rPr>
          <w:sz w:val="24"/>
        </w:rPr>
        <w:t>facilidade</w:t>
      </w:r>
      <w:r>
        <w:rPr>
          <w:spacing w:val="-2"/>
          <w:sz w:val="24"/>
        </w:rPr>
        <w:t xml:space="preserve"> </w:t>
      </w:r>
      <w:r>
        <w:rPr>
          <w:sz w:val="24"/>
        </w:rPr>
        <w:t>do acesso ao local se</w:t>
      </w:r>
      <w:r>
        <w:rPr>
          <w:spacing w:val="-1"/>
          <w:sz w:val="24"/>
        </w:rPr>
        <w:t xml:space="preserve"> </w:t>
      </w:r>
      <w:r>
        <w:rPr>
          <w:sz w:val="24"/>
        </w:rPr>
        <w:t>dá em função da boa sinalização nas ruas do seu entorno. Entretanto, as placas são indicativas e não placas de sinalização turística oficial, conforme as recomendadas pela Organização Mundial do</w:t>
      </w:r>
      <w:r>
        <w:rPr>
          <w:spacing w:val="40"/>
          <w:sz w:val="24"/>
        </w:rPr>
        <w:t xml:space="preserve"> </w:t>
      </w:r>
      <w:r>
        <w:rPr>
          <w:sz w:val="24"/>
        </w:rPr>
        <w:t>Turismo e pelo Ministério do Turismo.</w:t>
      </w:r>
    </w:p>
    <w:p w:rsidR="00860CB8" w:rsidRDefault="00860CB8">
      <w:pPr>
        <w:pStyle w:val="Corpodetexto"/>
        <w:spacing w:before="137"/>
      </w:pPr>
    </w:p>
    <w:p w:rsidR="00860CB8" w:rsidRDefault="00F156CD">
      <w:pPr>
        <w:pStyle w:val="PargrafodaLista"/>
        <w:numPr>
          <w:ilvl w:val="0"/>
          <w:numId w:val="70"/>
        </w:numPr>
        <w:tabs>
          <w:tab w:val="left" w:pos="1335"/>
        </w:tabs>
        <w:spacing w:before="1" w:line="360" w:lineRule="auto"/>
        <w:ind w:right="142" w:firstLine="707"/>
        <w:rPr>
          <w:sz w:val="24"/>
        </w:rPr>
      </w:pPr>
      <w:r>
        <w:rPr>
          <w:sz w:val="24"/>
          <w:u w:val="single"/>
        </w:rPr>
        <w:t>Via Terrestre e Utilização:</w:t>
      </w:r>
      <w:r>
        <w:rPr>
          <w:sz w:val="24"/>
        </w:rPr>
        <w:t xml:space="preserve"> Por se localizar no centro, as ruas do entorno com pavimento de asfalto, representam as principais vias de acesso ao equipamento em questão, que</w:t>
      </w:r>
      <w:r>
        <w:rPr>
          <w:spacing w:val="-2"/>
          <w:sz w:val="24"/>
        </w:rPr>
        <w:t xml:space="preserve"> </w:t>
      </w:r>
      <w:r>
        <w:rPr>
          <w:sz w:val="24"/>
        </w:rPr>
        <w:t>consequentemente resultam</w:t>
      </w:r>
      <w:r>
        <w:rPr>
          <w:spacing w:val="-1"/>
          <w:sz w:val="24"/>
        </w:rPr>
        <w:t xml:space="preserve"> </w:t>
      </w:r>
      <w:r>
        <w:rPr>
          <w:sz w:val="24"/>
        </w:rPr>
        <w:t>em</w:t>
      </w:r>
      <w:r>
        <w:rPr>
          <w:spacing w:val="-1"/>
          <w:sz w:val="24"/>
        </w:rPr>
        <w:t xml:space="preserve"> </w:t>
      </w:r>
      <w:r>
        <w:rPr>
          <w:sz w:val="24"/>
        </w:rPr>
        <w:t>uma</w:t>
      </w:r>
      <w:r>
        <w:rPr>
          <w:spacing w:val="-2"/>
          <w:sz w:val="24"/>
        </w:rPr>
        <w:t xml:space="preserve"> </w:t>
      </w:r>
      <w:r>
        <w:rPr>
          <w:sz w:val="24"/>
        </w:rPr>
        <w:t>distribuição</w:t>
      </w:r>
      <w:r>
        <w:rPr>
          <w:spacing w:val="-1"/>
          <w:sz w:val="24"/>
        </w:rPr>
        <w:t xml:space="preserve"> </w:t>
      </w:r>
      <w:r>
        <w:rPr>
          <w:sz w:val="24"/>
        </w:rPr>
        <w:t>do</w:t>
      </w:r>
      <w:r>
        <w:rPr>
          <w:spacing w:val="-1"/>
          <w:sz w:val="24"/>
        </w:rPr>
        <w:t xml:space="preserve"> </w:t>
      </w:r>
      <w:r>
        <w:rPr>
          <w:sz w:val="24"/>
        </w:rPr>
        <w:t>fluxo</w:t>
      </w:r>
      <w:r>
        <w:rPr>
          <w:spacing w:val="-1"/>
          <w:sz w:val="24"/>
        </w:rPr>
        <w:t xml:space="preserve"> </w:t>
      </w:r>
      <w:r>
        <w:rPr>
          <w:sz w:val="24"/>
        </w:rPr>
        <w:t>daqueles que objetivam</w:t>
      </w:r>
      <w:r>
        <w:rPr>
          <w:spacing w:val="-1"/>
          <w:sz w:val="24"/>
        </w:rPr>
        <w:t xml:space="preserve"> </w:t>
      </w:r>
      <w:r>
        <w:rPr>
          <w:sz w:val="24"/>
        </w:rPr>
        <w:t xml:space="preserve">acessar </w:t>
      </w:r>
      <w:r>
        <w:rPr>
          <w:sz w:val="24"/>
        </w:rPr>
        <w:lastRenderedPageBreak/>
        <w:t>o local. No mais, a conservação é boa.</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0"/>
        </w:numPr>
        <w:tabs>
          <w:tab w:val="left" w:pos="1378"/>
        </w:tabs>
        <w:spacing w:before="75" w:line="360" w:lineRule="auto"/>
        <w:ind w:right="140" w:firstLine="707"/>
        <w:rPr>
          <w:sz w:val="24"/>
        </w:rPr>
      </w:pPr>
      <w:r>
        <w:rPr>
          <w:sz w:val="24"/>
          <w:u w:val="single"/>
        </w:rPr>
        <w:lastRenderedPageBreak/>
        <w:t>Meios de Transporte ao Atrativo:</w:t>
      </w:r>
      <w:r>
        <w:rPr>
          <w:sz w:val="24"/>
        </w:rPr>
        <w:t xml:space="preserve"> O acesso pode ser feito de automóveis, motocicletas, a pé ou de ônibus por qualquer linha municipal, já que todas passam pelo</w:t>
      </w:r>
      <w:r>
        <w:rPr>
          <w:spacing w:val="80"/>
          <w:sz w:val="24"/>
        </w:rPr>
        <w:t xml:space="preserve"> </w:t>
      </w:r>
      <w:r>
        <w:rPr>
          <w:spacing w:val="-2"/>
          <w:sz w:val="24"/>
        </w:rPr>
        <w:t>centro.</w:t>
      </w:r>
    </w:p>
    <w:p w:rsidR="00860CB8" w:rsidRDefault="00F156CD">
      <w:pPr>
        <w:pStyle w:val="Corpodetexto"/>
        <w:spacing w:before="27"/>
        <w:rPr>
          <w:sz w:val="20"/>
        </w:rPr>
      </w:pPr>
      <w:r>
        <w:rPr>
          <w:noProof/>
          <w:sz w:val="20"/>
          <w:lang w:val="pt-BR" w:eastAsia="pt-BR"/>
        </w:rPr>
        <w:drawing>
          <wp:anchor distT="0" distB="0" distL="0" distR="0" simplePos="0" relativeHeight="487642624" behindDoc="1" locked="0" layoutInCell="1" allowOverlap="1">
            <wp:simplePos x="0" y="0"/>
            <wp:positionH relativeFrom="page">
              <wp:posOffset>2458720</wp:posOffset>
            </wp:positionH>
            <wp:positionV relativeFrom="paragraph">
              <wp:posOffset>178501</wp:posOffset>
            </wp:positionV>
            <wp:extent cx="2834558" cy="2120646"/>
            <wp:effectExtent l="0" t="0" r="0" b="0"/>
            <wp:wrapTopAndBottom/>
            <wp:docPr id="175" name="Image 175" descr="cc14b12c-3366-448a-9088-43baf45492a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descr="cc14b12c-3366-448a-9088-43baf45492a9"/>
                    <pic:cNvPicPr/>
                  </pic:nvPicPr>
                  <pic:blipFill>
                    <a:blip r:embed="rId139" cstate="print"/>
                    <a:stretch>
                      <a:fillRect/>
                    </a:stretch>
                  </pic:blipFill>
                  <pic:spPr>
                    <a:xfrm>
                      <a:off x="0" y="0"/>
                      <a:ext cx="2834558" cy="2120646"/>
                    </a:xfrm>
                    <a:prstGeom prst="rect">
                      <a:avLst/>
                    </a:prstGeom>
                  </pic:spPr>
                </pic:pic>
              </a:graphicData>
            </a:graphic>
          </wp:anchor>
        </w:drawing>
      </w:r>
    </w:p>
    <w:p w:rsidR="00860CB8" w:rsidRDefault="00F156CD">
      <w:pPr>
        <w:spacing w:before="78"/>
        <w:ind w:left="3"/>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0"/>
          <w:numId w:val="70"/>
        </w:numPr>
        <w:tabs>
          <w:tab w:val="left" w:pos="1299"/>
        </w:tabs>
        <w:spacing w:before="1" w:line="360" w:lineRule="auto"/>
        <w:ind w:right="138" w:firstLine="707"/>
        <w:rPr>
          <w:sz w:val="24"/>
        </w:rPr>
      </w:pPr>
      <w:r>
        <w:rPr>
          <w:sz w:val="24"/>
          <w:u w:val="single"/>
        </w:rPr>
        <w:t>Geração de Empregos:</w:t>
      </w:r>
      <w:r>
        <w:rPr>
          <w:sz w:val="24"/>
        </w:rPr>
        <w:t xml:space="preserve"> Possui 02 funcionários permanentes que cuidam da limpeza do local e periodicamente equipes da secretaria de serviços urbanos realizam podas e </w:t>
      </w:r>
      <w:r>
        <w:rPr>
          <w:spacing w:val="-2"/>
          <w:sz w:val="24"/>
        </w:rPr>
        <w:t>roçagens.</w:t>
      </w:r>
    </w:p>
    <w:p w:rsidR="00860CB8" w:rsidRDefault="00860CB8">
      <w:pPr>
        <w:pStyle w:val="Corpodetexto"/>
        <w:spacing w:before="136"/>
      </w:pPr>
    </w:p>
    <w:p w:rsidR="00860CB8" w:rsidRDefault="00F156CD">
      <w:pPr>
        <w:pStyle w:val="PargrafodaLista"/>
        <w:numPr>
          <w:ilvl w:val="0"/>
          <w:numId w:val="70"/>
        </w:numPr>
        <w:tabs>
          <w:tab w:val="left" w:pos="1306"/>
        </w:tabs>
        <w:spacing w:line="360" w:lineRule="auto"/>
        <w:ind w:right="140" w:firstLine="707"/>
        <w:rPr>
          <w:sz w:val="24"/>
        </w:rPr>
      </w:pPr>
      <w:r>
        <w:rPr>
          <w:sz w:val="24"/>
          <w:u w:val="single"/>
        </w:rPr>
        <w:t>Estrutura Física:</w:t>
      </w:r>
      <w:r>
        <w:rPr>
          <w:sz w:val="24"/>
        </w:rPr>
        <w:t xml:space="preserve"> O local possui um espaço dividido em aproximadamente 50% de área gramada bem aparada e 50% de piso razoavelmente uniforme. Possui árvores que propiciam alguns pontos de sombras; bancos em concreto; 1 coreto pequeno; 2 fontes; lixeiras;</w:t>
      </w:r>
      <w:r>
        <w:rPr>
          <w:spacing w:val="-1"/>
          <w:sz w:val="24"/>
        </w:rPr>
        <w:t xml:space="preserve"> </w:t>
      </w:r>
      <w:r>
        <w:rPr>
          <w:sz w:val="24"/>
        </w:rPr>
        <w:t>iluminação</w:t>
      </w:r>
      <w:r>
        <w:rPr>
          <w:spacing w:val="-1"/>
          <w:sz w:val="24"/>
        </w:rPr>
        <w:t xml:space="preserve"> </w:t>
      </w:r>
      <w:r>
        <w:rPr>
          <w:sz w:val="24"/>
        </w:rPr>
        <w:t>em</w:t>
      </w:r>
      <w:r>
        <w:rPr>
          <w:spacing w:val="-1"/>
          <w:sz w:val="24"/>
        </w:rPr>
        <w:t xml:space="preserve"> </w:t>
      </w:r>
      <w:r>
        <w:rPr>
          <w:sz w:val="24"/>
        </w:rPr>
        <w:t>led;</w:t>
      </w:r>
      <w:r>
        <w:rPr>
          <w:spacing w:val="-1"/>
          <w:sz w:val="24"/>
        </w:rPr>
        <w:t xml:space="preserve"> </w:t>
      </w:r>
      <w:r>
        <w:rPr>
          <w:sz w:val="24"/>
        </w:rPr>
        <w:t>wi-fi;</w:t>
      </w:r>
      <w:r>
        <w:rPr>
          <w:spacing w:val="-1"/>
          <w:sz w:val="24"/>
        </w:rPr>
        <w:t xml:space="preserve"> </w:t>
      </w:r>
      <w:r>
        <w:rPr>
          <w:sz w:val="24"/>
        </w:rPr>
        <w:t>bicicletários,</w:t>
      </w:r>
      <w:r>
        <w:rPr>
          <w:spacing w:val="-1"/>
          <w:sz w:val="24"/>
        </w:rPr>
        <w:t xml:space="preserve"> </w:t>
      </w:r>
      <w:r>
        <w:rPr>
          <w:sz w:val="24"/>
        </w:rPr>
        <w:t>playground</w:t>
      </w:r>
      <w:r>
        <w:rPr>
          <w:spacing w:val="-1"/>
          <w:sz w:val="24"/>
        </w:rPr>
        <w:t xml:space="preserve"> </w:t>
      </w:r>
      <w:r>
        <w:rPr>
          <w:sz w:val="24"/>
        </w:rPr>
        <w:t>e sanitários. A acessibilidade</w:t>
      </w:r>
      <w:r>
        <w:rPr>
          <w:spacing w:val="-3"/>
          <w:sz w:val="24"/>
        </w:rPr>
        <w:t xml:space="preserve"> </w:t>
      </w:r>
      <w:r>
        <w:rPr>
          <w:sz w:val="24"/>
        </w:rPr>
        <w:t>para portadores</w:t>
      </w:r>
      <w:r>
        <w:rPr>
          <w:spacing w:val="-3"/>
          <w:sz w:val="24"/>
        </w:rPr>
        <w:t xml:space="preserve"> </w:t>
      </w:r>
      <w:r>
        <w:rPr>
          <w:sz w:val="24"/>
        </w:rPr>
        <w:t>de</w:t>
      </w:r>
      <w:r>
        <w:rPr>
          <w:spacing w:val="-4"/>
          <w:sz w:val="24"/>
        </w:rPr>
        <w:t xml:space="preserve"> </w:t>
      </w:r>
      <w:r>
        <w:rPr>
          <w:sz w:val="24"/>
        </w:rPr>
        <w:t>deficiência</w:t>
      </w:r>
      <w:r>
        <w:rPr>
          <w:spacing w:val="-2"/>
          <w:sz w:val="24"/>
        </w:rPr>
        <w:t xml:space="preserve"> </w:t>
      </w:r>
      <w:r>
        <w:rPr>
          <w:sz w:val="24"/>
        </w:rPr>
        <w:t>ou</w:t>
      </w:r>
      <w:r>
        <w:rPr>
          <w:spacing w:val="-3"/>
          <w:sz w:val="24"/>
        </w:rPr>
        <w:t xml:space="preserve"> </w:t>
      </w:r>
      <w:r>
        <w:rPr>
          <w:sz w:val="24"/>
        </w:rPr>
        <w:t>mobilidade</w:t>
      </w:r>
      <w:r>
        <w:rPr>
          <w:spacing w:val="-4"/>
          <w:sz w:val="24"/>
        </w:rPr>
        <w:t xml:space="preserve"> </w:t>
      </w:r>
      <w:r>
        <w:rPr>
          <w:sz w:val="24"/>
        </w:rPr>
        <w:t>reduzida</w:t>
      </w:r>
      <w:r>
        <w:rPr>
          <w:spacing w:val="-2"/>
          <w:sz w:val="24"/>
        </w:rPr>
        <w:t xml:space="preserve"> </w:t>
      </w:r>
      <w:r>
        <w:rPr>
          <w:sz w:val="24"/>
        </w:rPr>
        <w:t>encontra-se</w:t>
      </w:r>
      <w:r>
        <w:rPr>
          <w:spacing w:val="-4"/>
          <w:sz w:val="24"/>
        </w:rPr>
        <w:t xml:space="preserve"> </w:t>
      </w:r>
      <w:r>
        <w:rPr>
          <w:sz w:val="24"/>
        </w:rPr>
        <w:t>na</w:t>
      </w:r>
      <w:r>
        <w:rPr>
          <w:spacing w:val="-4"/>
          <w:sz w:val="24"/>
        </w:rPr>
        <w:t xml:space="preserve"> </w:t>
      </w:r>
      <w:r>
        <w:rPr>
          <w:sz w:val="24"/>
        </w:rPr>
        <w:t>parte</w:t>
      </w:r>
      <w:r>
        <w:rPr>
          <w:spacing w:val="-5"/>
          <w:sz w:val="24"/>
        </w:rPr>
        <w:t xml:space="preserve"> </w:t>
      </w:r>
      <w:r>
        <w:rPr>
          <w:sz w:val="24"/>
        </w:rPr>
        <w:t>mais</w:t>
      </w:r>
      <w:r>
        <w:rPr>
          <w:spacing w:val="-3"/>
          <w:sz w:val="24"/>
        </w:rPr>
        <w:t xml:space="preserve"> </w:t>
      </w:r>
      <w:r>
        <w:rPr>
          <w:sz w:val="24"/>
        </w:rPr>
        <w:t>alta</w:t>
      </w:r>
      <w:r>
        <w:rPr>
          <w:spacing w:val="-3"/>
          <w:sz w:val="24"/>
        </w:rPr>
        <w:t xml:space="preserve"> </w:t>
      </w:r>
      <w:r>
        <w:rPr>
          <w:sz w:val="24"/>
        </w:rPr>
        <w:t>do</w:t>
      </w:r>
      <w:r>
        <w:rPr>
          <w:spacing w:val="-3"/>
          <w:sz w:val="24"/>
        </w:rPr>
        <w:t xml:space="preserve"> </w:t>
      </w:r>
      <w:r>
        <w:rPr>
          <w:sz w:val="24"/>
        </w:rPr>
        <w:t>local,</w:t>
      </w:r>
      <w:r>
        <w:rPr>
          <w:spacing w:val="-3"/>
          <w:sz w:val="24"/>
        </w:rPr>
        <w:t xml:space="preserve"> </w:t>
      </w:r>
      <w:r>
        <w:rPr>
          <w:sz w:val="24"/>
        </w:rPr>
        <w:t>onde o terreno está no mesmo nível da rua.</w:t>
      </w:r>
    </w:p>
    <w:p w:rsidR="00860CB8" w:rsidRDefault="00F156CD">
      <w:pPr>
        <w:pStyle w:val="Corpodetexto"/>
        <w:spacing w:line="360" w:lineRule="auto"/>
        <w:ind w:left="427" w:right="137" w:firstLine="707"/>
        <w:jc w:val="both"/>
      </w:pPr>
      <w:r>
        <w:t>Na praça foi instalado o totem da Secretaria Estadual de Turismo e Viagens, com identificação do município, da região turística Roteiro dos Bandeirantes e QR code com as informações do site do Roteiro dos Bandeirantes.</w:t>
      </w:r>
    </w:p>
    <w:p w:rsidR="00860CB8" w:rsidRDefault="00860CB8">
      <w:pPr>
        <w:pStyle w:val="Corpodetexto"/>
        <w:spacing w:before="139"/>
      </w:pPr>
    </w:p>
    <w:p w:rsidR="00860CB8" w:rsidRDefault="00F156CD">
      <w:pPr>
        <w:pStyle w:val="PargrafodaLista"/>
        <w:numPr>
          <w:ilvl w:val="0"/>
          <w:numId w:val="70"/>
        </w:numPr>
        <w:tabs>
          <w:tab w:val="left" w:pos="1323"/>
        </w:tabs>
        <w:spacing w:line="360" w:lineRule="auto"/>
        <w:ind w:right="142" w:firstLine="707"/>
        <w:rPr>
          <w:sz w:val="24"/>
        </w:rPr>
      </w:pPr>
      <w:r>
        <w:rPr>
          <w:sz w:val="24"/>
          <w:u w:val="single"/>
        </w:rPr>
        <w:t>Funcionamento e Fluxo Turístico:</w:t>
      </w:r>
      <w:r>
        <w:rPr>
          <w:sz w:val="24"/>
        </w:rPr>
        <w:t xml:space="preserve"> Por se tratar de um espaço público, o local é aberto ininterruptamente.</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spacing w:line="360" w:lineRule="auto"/>
        <w:ind w:left="1146" w:right="7142" w:hanging="12"/>
      </w:pPr>
      <w:r>
        <w:rPr>
          <w:spacing w:val="-2"/>
        </w:rPr>
        <w:lastRenderedPageBreak/>
        <w:t xml:space="preserve">Artesanato </w:t>
      </w:r>
      <w:r>
        <w:t>Rota</w:t>
      </w:r>
      <w:r>
        <w:rPr>
          <w:spacing w:val="-15"/>
        </w:rPr>
        <w:t xml:space="preserve"> </w:t>
      </w:r>
      <w:r>
        <w:t>Caipira</w:t>
      </w:r>
    </w:p>
    <w:p w:rsidR="00860CB8" w:rsidRDefault="00F156CD">
      <w:pPr>
        <w:pStyle w:val="Corpodetexto"/>
        <w:ind w:left="2891"/>
        <w:rPr>
          <w:sz w:val="20"/>
        </w:rPr>
      </w:pPr>
      <w:r>
        <w:rPr>
          <w:noProof/>
          <w:sz w:val="20"/>
          <w:lang w:val="pt-BR" w:eastAsia="pt-BR"/>
        </w:rPr>
        <w:drawing>
          <wp:inline distT="0" distB="0" distL="0" distR="0">
            <wp:extent cx="3079559" cy="2052827"/>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40" cstate="print"/>
                    <a:stretch>
                      <a:fillRect/>
                    </a:stretch>
                  </pic:blipFill>
                  <pic:spPr>
                    <a:xfrm>
                      <a:off x="0" y="0"/>
                      <a:ext cx="3079559" cy="2052827"/>
                    </a:xfrm>
                    <a:prstGeom prst="rect">
                      <a:avLst/>
                    </a:prstGeom>
                  </pic:spPr>
                </pic:pic>
              </a:graphicData>
            </a:graphic>
          </wp:inline>
        </w:drawing>
      </w:r>
    </w:p>
    <w:p w:rsidR="00860CB8" w:rsidRDefault="00F156CD">
      <w:pPr>
        <w:spacing w:before="134"/>
        <w:ind w:left="3"/>
        <w:jc w:val="center"/>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spacing w:before="231"/>
      </w:pPr>
    </w:p>
    <w:p w:rsidR="00860CB8" w:rsidRDefault="00F156CD">
      <w:pPr>
        <w:pStyle w:val="PargrafodaLista"/>
        <w:numPr>
          <w:ilvl w:val="0"/>
          <w:numId w:val="70"/>
        </w:numPr>
        <w:tabs>
          <w:tab w:val="left" w:pos="1311"/>
        </w:tabs>
        <w:spacing w:line="360" w:lineRule="auto"/>
        <w:ind w:right="137" w:firstLine="707"/>
        <w:rPr>
          <w:sz w:val="24"/>
        </w:rPr>
      </w:pPr>
      <w:r>
        <w:rPr>
          <w:sz w:val="24"/>
          <w:u w:val="single"/>
        </w:rPr>
        <w:t>Apresentação:</w:t>
      </w:r>
      <w:r>
        <w:rPr>
          <w:sz w:val="24"/>
        </w:rPr>
        <w:t xml:space="preserve"> O artesanato de Araçariguama é composto por artesões e pequenos produtores rurais, formando o grupo Rota Caipira de Araçariguama, conhecido pela sua ligação com a cultura caipira e pelas peças únicas que são criadas pelos artesãos locais. Os produtos são comercializados na tradicional feira noturna e eventos onde são expostos trabalhos e produtos típicos da cidade, cujos produtos são: sandálias artísticas, artesanato em madeira, plantas ornamentais, aventais, crochê, macramê, geleias, ovos orgânicos, mandalas, licores, arte em pneus, pães e doces.</w:t>
      </w:r>
    </w:p>
    <w:p w:rsidR="00860CB8" w:rsidRDefault="00860CB8">
      <w:pPr>
        <w:pStyle w:val="Corpodetexto"/>
        <w:spacing w:before="138"/>
      </w:pPr>
    </w:p>
    <w:p w:rsidR="00860CB8" w:rsidRDefault="00F156CD">
      <w:pPr>
        <w:pStyle w:val="PargrafodaLista"/>
        <w:numPr>
          <w:ilvl w:val="0"/>
          <w:numId w:val="70"/>
        </w:numPr>
        <w:tabs>
          <w:tab w:val="left" w:pos="1337"/>
        </w:tabs>
        <w:spacing w:before="1" w:line="360" w:lineRule="auto"/>
        <w:ind w:right="143" w:firstLine="707"/>
        <w:rPr>
          <w:sz w:val="24"/>
        </w:rPr>
      </w:pPr>
      <w:r>
        <w:rPr>
          <w:sz w:val="24"/>
          <w:u w:val="single"/>
        </w:rPr>
        <w:t>Contatos:</w:t>
      </w:r>
      <w:r>
        <w:rPr>
          <w:sz w:val="24"/>
        </w:rPr>
        <w:t xml:space="preserve"> Os contatos podem ser feitos através da Associação Rota Caipira de Araçariguama, pelo telefone 11 96318-3114 ou instagram @rota_caipira_ .</w:t>
      </w:r>
    </w:p>
    <w:p w:rsidR="00860CB8" w:rsidRDefault="00F156CD">
      <w:pPr>
        <w:pStyle w:val="Corpodetexto"/>
        <w:spacing w:before="163"/>
        <w:rPr>
          <w:sz w:val="20"/>
        </w:rPr>
      </w:pPr>
      <w:r>
        <w:rPr>
          <w:noProof/>
          <w:sz w:val="20"/>
          <w:lang w:val="pt-BR" w:eastAsia="pt-BR"/>
        </w:rPr>
        <w:drawing>
          <wp:anchor distT="0" distB="0" distL="0" distR="0" simplePos="0" relativeHeight="487643136" behindDoc="1" locked="0" layoutInCell="1" allowOverlap="1">
            <wp:simplePos x="0" y="0"/>
            <wp:positionH relativeFrom="page">
              <wp:posOffset>2819145</wp:posOffset>
            </wp:positionH>
            <wp:positionV relativeFrom="paragraph">
              <wp:posOffset>264781</wp:posOffset>
            </wp:positionV>
            <wp:extent cx="2748529" cy="1768602"/>
            <wp:effectExtent l="0" t="0" r="0" b="0"/>
            <wp:wrapTopAndBottom/>
            <wp:docPr id="177" name="Image 177" descr="artesanato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descr="artesanato 2"/>
                    <pic:cNvPicPr/>
                  </pic:nvPicPr>
                  <pic:blipFill>
                    <a:blip r:embed="rId141" cstate="print"/>
                    <a:stretch>
                      <a:fillRect/>
                    </a:stretch>
                  </pic:blipFill>
                  <pic:spPr>
                    <a:xfrm>
                      <a:off x="0" y="0"/>
                      <a:ext cx="2748529" cy="1768602"/>
                    </a:xfrm>
                    <a:prstGeom prst="rect">
                      <a:avLst/>
                    </a:prstGeom>
                  </pic:spPr>
                </pic:pic>
              </a:graphicData>
            </a:graphic>
          </wp:anchor>
        </w:drawing>
      </w:r>
    </w:p>
    <w:p w:rsidR="00860CB8" w:rsidRDefault="00F156CD">
      <w:pPr>
        <w:spacing w:before="115"/>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0"/>
        </w:numPr>
        <w:tabs>
          <w:tab w:val="left" w:pos="1366"/>
        </w:tabs>
        <w:spacing w:before="1" w:line="360" w:lineRule="auto"/>
        <w:ind w:right="144" w:firstLine="707"/>
        <w:rPr>
          <w:sz w:val="24"/>
        </w:rPr>
      </w:pPr>
      <w:r>
        <w:rPr>
          <w:sz w:val="24"/>
          <w:u w:val="single"/>
        </w:rPr>
        <w:lastRenderedPageBreak/>
        <w:t>Geração de Emprego:</w:t>
      </w:r>
      <w:r>
        <w:rPr>
          <w:sz w:val="24"/>
        </w:rPr>
        <w:t xml:space="preserve"> A Rota Caipira de Araçariguama é composta por 33 expositores, que apresentam produtos de aproximadamente 60 artesãos e produtores rurais.</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Ttulo1"/>
        <w:spacing w:line="360" w:lineRule="auto"/>
        <w:ind w:left="1146" w:right="3200" w:hanging="12"/>
      </w:pPr>
      <w:r>
        <w:lastRenderedPageBreak/>
        <w:t>Atrações</w:t>
      </w:r>
      <w:r>
        <w:rPr>
          <w:spacing w:val="-10"/>
        </w:rPr>
        <w:t xml:space="preserve"> </w:t>
      </w:r>
      <w:r>
        <w:t>Técnicas,</w:t>
      </w:r>
      <w:r>
        <w:rPr>
          <w:spacing w:val="-10"/>
        </w:rPr>
        <w:t xml:space="preserve"> </w:t>
      </w:r>
      <w:r>
        <w:t>Científicas</w:t>
      </w:r>
      <w:r>
        <w:rPr>
          <w:spacing w:val="-10"/>
        </w:rPr>
        <w:t xml:space="preserve"> </w:t>
      </w:r>
      <w:r>
        <w:t>ou</w:t>
      </w:r>
      <w:r>
        <w:rPr>
          <w:spacing w:val="-10"/>
        </w:rPr>
        <w:t xml:space="preserve"> </w:t>
      </w:r>
      <w:r>
        <w:t>Artísticas. Fazenda São Joaquim – Instituto Butantan</w:t>
      </w:r>
    </w:p>
    <w:p w:rsidR="00860CB8" w:rsidRDefault="00F156CD">
      <w:pPr>
        <w:pStyle w:val="Corpodetexto"/>
        <w:spacing w:before="160"/>
        <w:rPr>
          <w:b/>
          <w:sz w:val="20"/>
        </w:rPr>
      </w:pPr>
      <w:r>
        <w:rPr>
          <w:b/>
          <w:noProof/>
          <w:sz w:val="20"/>
          <w:lang w:val="pt-BR" w:eastAsia="pt-BR"/>
        </w:rPr>
        <w:drawing>
          <wp:anchor distT="0" distB="0" distL="0" distR="0" simplePos="0" relativeHeight="487643648" behindDoc="1" locked="0" layoutInCell="1" allowOverlap="1">
            <wp:simplePos x="0" y="0"/>
            <wp:positionH relativeFrom="page">
              <wp:posOffset>2475610</wp:posOffset>
            </wp:positionH>
            <wp:positionV relativeFrom="paragraph">
              <wp:posOffset>262934</wp:posOffset>
            </wp:positionV>
            <wp:extent cx="3426179" cy="1929479"/>
            <wp:effectExtent l="0" t="0" r="0" b="0"/>
            <wp:wrapTopAndBottom/>
            <wp:docPr id="178" name="Image 178" descr="fazenda butan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descr="fazenda butanta"/>
                    <pic:cNvPicPr/>
                  </pic:nvPicPr>
                  <pic:blipFill>
                    <a:blip r:embed="rId142" cstate="print"/>
                    <a:stretch>
                      <a:fillRect/>
                    </a:stretch>
                  </pic:blipFill>
                  <pic:spPr>
                    <a:xfrm>
                      <a:off x="0" y="0"/>
                      <a:ext cx="3426179" cy="1929479"/>
                    </a:xfrm>
                    <a:prstGeom prst="rect">
                      <a:avLst/>
                    </a:prstGeom>
                  </pic:spPr>
                </pic:pic>
              </a:graphicData>
            </a:graphic>
          </wp:anchor>
        </w:drawing>
      </w:r>
    </w:p>
    <w:p w:rsidR="00860CB8" w:rsidRDefault="00F156CD">
      <w:pPr>
        <w:spacing w:before="124"/>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0"/>
        </w:numPr>
        <w:tabs>
          <w:tab w:val="left" w:pos="1347"/>
        </w:tabs>
        <w:spacing w:line="360" w:lineRule="auto"/>
        <w:ind w:right="136" w:firstLine="707"/>
        <w:rPr>
          <w:sz w:val="24"/>
        </w:rPr>
      </w:pPr>
      <w:r>
        <w:rPr>
          <w:sz w:val="24"/>
          <w:u w:val="single"/>
        </w:rPr>
        <w:t>Apresentação:</w:t>
      </w:r>
      <w:r>
        <w:rPr>
          <w:sz w:val="24"/>
        </w:rPr>
        <w:t xml:space="preserve"> A Fazenda São Joaquim, em Araçariguama, é uma extensão do Instituto Butantan de São Paulo, que é um órgão da Secretaria de Estado da Saúde. Ela tem como principal finalidade realizar pesquisas e abriga os cavalos utilizados na produção de plasma equino, que é fundamental para a fabricação dos soros antivenenoso do instituto, utilizados para o tratamento de vítimas de mordidas e picadas peçonhentas no Brasil. Além disso, a fazenda também realiza ações de preservação e reflorestamento da Mata Atlântica </w:t>
      </w:r>
      <w:r>
        <w:rPr>
          <w:spacing w:val="-2"/>
          <w:sz w:val="24"/>
        </w:rPr>
        <w:t>paulista.</w:t>
      </w:r>
    </w:p>
    <w:p w:rsidR="00860CB8" w:rsidRDefault="00860CB8">
      <w:pPr>
        <w:pStyle w:val="Corpodetexto"/>
        <w:spacing w:before="139"/>
      </w:pPr>
    </w:p>
    <w:p w:rsidR="00860CB8" w:rsidRDefault="00F156CD">
      <w:pPr>
        <w:pStyle w:val="PargrafodaLista"/>
        <w:numPr>
          <w:ilvl w:val="0"/>
          <w:numId w:val="70"/>
        </w:numPr>
        <w:tabs>
          <w:tab w:val="left" w:pos="1313"/>
        </w:tabs>
        <w:spacing w:line="360" w:lineRule="auto"/>
        <w:ind w:right="139" w:firstLine="707"/>
        <w:rPr>
          <w:sz w:val="24"/>
        </w:rPr>
      </w:pPr>
      <w:r>
        <w:rPr>
          <w:sz w:val="24"/>
          <w:u w:val="single"/>
        </w:rPr>
        <w:t>Localização Ambiência:</w:t>
      </w:r>
      <w:r>
        <w:rPr>
          <w:sz w:val="24"/>
        </w:rPr>
        <w:t xml:space="preserve"> A Fazenda localiza-se na Estrada Fazenda Butantã, s/n – Butantã. Em zona rural a 6 km da Praça Albertino de Castro Prestes.</w:t>
      </w:r>
    </w:p>
    <w:p w:rsidR="00860CB8" w:rsidRDefault="00860CB8">
      <w:pPr>
        <w:pStyle w:val="Corpodetexto"/>
        <w:spacing w:before="137"/>
      </w:pPr>
    </w:p>
    <w:p w:rsidR="00860CB8" w:rsidRDefault="00F156CD">
      <w:pPr>
        <w:pStyle w:val="PargrafodaLista"/>
        <w:numPr>
          <w:ilvl w:val="0"/>
          <w:numId w:val="70"/>
        </w:numPr>
        <w:tabs>
          <w:tab w:val="left" w:pos="1388"/>
        </w:tabs>
        <w:spacing w:line="360" w:lineRule="auto"/>
        <w:ind w:right="136" w:firstLine="707"/>
        <w:rPr>
          <w:sz w:val="24"/>
        </w:rPr>
      </w:pPr>
      <w:r>
        <w:rPr>
          <w:sz w:val="24"/>
          <w:u w:val="single"/>
        </w:rPr>
        <w:t>Contatos:</w:t>
      </w:r>
      <w:r>
        <w:rPr>
          <w:sz w:val="24"/>
        </w:rPr>
        <w:t xml:space="preserve"> Para contato, dispõe do seguinte telefone 11 2627-9808 ou site </w:t>
      </w:r>
      <w:hyperlink r:id="rId143">
        <w:r>
          <w:rPr>
            <w:spacing w:val="-2"/>
            <w:sz w:val="24"/>
          </w:rPr>
          <w:t>www.butantan.gov.br.</w:t>
        </w:r>
      </w:hyperlink>
    </w:p>
    <w:p w:rsidR="00860CB8" w:rsidRDefault="00860CB8">
      <w:pPr>
        <w:pStyle w:val="Corpodetexto"/>
        <w:spacing w:before="137"/>
      </w:pPr>
    </w:p>
    <w:p w:rsidR="00860CB8" w:rsidRDefault="00F156CD">
      <w:pPr>
        <w:pStyle w:val="PargrafodaLista"/>
        <w:numPr>
          <w:ilvl w:val="0"/>
          <w:numId w:val="70"/>
        </w:numPr>
        <w:tabs>
          <w:tab w:val="left" w:pos="1347"/>
        </w:tabs>
        <w:spacing w:line="360" w:lineRule="auto"/>
        <w:ind w:right="142" w:firstLine="707"/>
        <w:rPr>
          <w:sz w:val="24"/>
        </w:rPr>
      </w:pPr>
      <w:r>
        <w:rPr>
          <w:sz w:val="24"/>
          <w:u w:val="single"/>
        </w:rPr>
        <w:t>Sinalização e Caracterização:</w:t>
      </w:r>
      <w:r>
        <w:rPr>
          <w:sz w:val="24"/>
        </w:rPr>
        <w:t xml:space="preserve"> No acesso a Fazenda possui sinalização turística indicativa, conforme as recomendadas pela Organização Mundial do Turismo e pelo Ministério do Turismo. Entretanto, algumas placas estão deterioradas e desatualizadas.</w:t>
      </w:r>
    </w:p>
    <w:p w:rsidR="00860CB8" w:rsidRDefault="00860CB8">
      <w:pPr>
        <w:pStyle w:val="Corpodetexto"/>
        <w:spacing w:before="138"/>
      </w:pPr>
    </w:p>
    <w:p w:rsidR="00860CB8" w:rsidRDefault="00F156CD">
      <w:pPr>
        <w:pStyle w:val="PargrafodaLista"/>
        <w:numPr>
          <w:ilvl w:val="0"/>
          <w:numId w:val="70"/>
        </w:numPr>
        <w:tabs>
          <w:tab w:val="left" w:pos="1299"/>
        </w:tabs>
        <w:spacing w:before="1" w:line="360" w:lineRule="auto"/>
        <w:ind w:right="141" w:firstLine="707"/>
        <w:rPr>
          <w:sz w:val="24"/>
        </w:rPr>
      </w:pPr>
      <w:r>
        <w:rPr>
          <w:sz w:val="24"/>
          <w:u w:val="single"/>
        </w:rPr>
        <w:t>Via Terrestre e Utilização:</w:t>
      </w:r>
      <w:r>
        <w:rPr>
          <w:sz w:val="24"/>
        </w:rPr>
        <w:t xml:space="preserve"> Para acesso, inicialmente percorre-se um trecho de ruas asfaltadas e logo após uma estrada de chão batido, que está em condições regulares de tráfego </w:t>
      </w:r>
      <w:r>
        <w:rPr>
          <w:sz w:val="24"/>
        </w:rPr>
        <w:lastRenderedPageBreak/>
        <w:t>por haver algumas imperfeições.</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0"/>
        </w:numPr>
        <w:tabs>
          <w:tab w:val="left" w:pos="1330"/>
        </w:tabs>
        <w:spacing w:before="75" w:line="360" w:lineRule="auto"/>
        <w:ind w:right="142" w:firstLine="707"/>
        <w:rPr>
          <w:sz w:val="24"/>
        </w:rPr>
      </w:pPr>
      <w:r>
        <w:rPr>
          <w:sz w:val="24"/>
          <w:u w:val="single"/>
        </w:rPr>
        <w:lastRenderedPageBreak/>
        <w:t>Meios de Transporte ao Atrativo:</w:t>
      </w:r>
      <w:r>
        <w:rPr>
          <w:sz w:val="24"/>
        </w:rPr>
        <w:t xml:space="preserve"> Para chegar ao atrativo pode ser acessado de automóveis, motocicletas, bicicleta ou ônibus numa linha municipal disponibilizada pela empresa ônibus local.</w:t>
      </w:r>
    </w:p>
    <w:p w:rsidR="00860CB8" w:rsidRDefault="00F156CD">
      <w:pPr>
        <w:pStyle w:val="Corpodetexto"/>
        <w:spacing w:before="165"/>
        <w:rPr>
          <w:sz w:val="20"/>
        </w:rPr>
      </w:pPr>
      <w:r>
        <w:rPr>
          <w:noProof/>
          <w:sz w:val="20"/>
          <w:lang w:val="pt-BR" w:eastAsia="pt-BR"/>
        </w:rPr>
        <w:drawing>
          <wp:anchor distT="0" distB="0" distL="0" distR="0" simplePos="0" relativeHeight="487644160" behindDoc="1" locked="0" layoutInCell="1" allowOverlap="1">
            <wp:simplePos x="0" y="0"/>
            <wp:positionH relativeFrom="page">
              <wp:posOffset>2345054</wp:posOffset>
            </wp:positionH>
            <wp:positionV relativeFrom="paragraph">
              <wp:posOffset>266639</wp:posOffset>
            </wp:positionV>
            <wp:extent cx="3704241" cy="2081688"/>
            <wp:effectExtent l="0" t="0" r="0" b="0"/>
            <wp:wrapTopAndBottom/>
            <wp:docPr id="180" name="Image 180" descr="https://cdn.noticiasagricolas.com.br/dbimagens/fazenda-sao-joaquim-tem-cerca-de-mil-cavalos-e-121-XCuMB.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descr="https://cdn.noticiasagricolas.com.br/dbimagens/fazenda-sao-joaquim-tem-cerca-de-mil-cavalos-e-121-XCuMB.png"/>
                    <pic:cNvPicPr/>
                  </pic:nvPicPr>
                  <pic:blipFill>
                    <a:blip r:embed="rId144" cstate="print"/>
                    <a:stretch>
                      <a:fillRect/>
                    </a:stretch>
                  </pic:blipFill>
                  <pic:spPr>
                    <a:xfrm>
                      <a:off x="0" y="0"/>
                      <a:ext cx="3704241" cy="2081688"/>
                    </a:xfrm>
                    <a:prstGeom prst="rect">
                      <a:avLst/>
                    </a:prstGeom>
                  </pic:spPr>
                </pic:pic>
              </a:graphicData>
            </a:graphic>
          </wp:anchor>
        </w:drawing>
      </w:r>
    </w:p>
    <w:p w:rsidR="00860CB8" w:rsidRDefault="00F156CD">
      <w:pPr>
        <w:spacing w:before="103"/>
        <w:ind w:left="285"/>
        <w:jc w:val="center"/>
        <w:rPr>
          <w:sz w:val="16"/>
        </w:rPr>
      </w:pPr>
      <w:r>
        <w:rPr>
          <w:sz w:val="16"/>
        </w:rPr>
        <w:t>Imagem:</w:t>
      </w:r>
      <w:r>
        <w:rPr>
          <w:spacing w:val="-7"/>
          <w:sz w:val="16"/>
        </w:rPr>
        <w:t xml:space="preserve"> </w:t>
      </w:r>
      <w:r>
        <w:rPr>
          <w:spacing w:val="-2"/>
          <w:sz w:val="16"/>
        </w:rPr>
        <w:t>repositorioacervohistorico.butantan.gov.br</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0"/>
        </w:numPr>
        <w:tabs>
          <w:tab w:val="left" w:pos="1345"/>
        </w:tabs>
        <w:spacing w:line="360" w:lineRule="auto"/>
        <w:ind w:right="141" w:firstLine="707"/>
        <w:rPr>
          <w:sz w:val="24"/>
        </w:rPr>
      </w:pPr>
      <w:r>
        <w:rPr>
          <w:sz w:val="24"/>
          <w:u w:val="single"/>
        </w:rPr>
        <w:t>Estrutura Física:</w:t>
      </w:r>
      <w:r>
        <w:rPr>
          <w:sz w:val="24"/>
        </w:rPr>
        <w:t xml:space="preserve"> O local possui guarita de recepção, segurança, laboratório de pesquisa, baias para os animais e sanitários.</w:t>
      </w:r>
    </w:p>
    <w:p w:rsidR="00860CB8" w:rsidRDefault="00860CB8">
      <w:pPr>
        <w:pStyle w:val="Corpodetexto"/>
        <w:spacing w:before="137"/>
      </w:pPr>
    </w:p>
    <w:p w:rsidR="00860CB8" w:rsidRDefault="00F156CD">
      <w:pPr>
        <w:pStyle w:val="PargrafodaLista"/>
        <w:numPr>
          <w:ilvl w:val="0"/>
          <w:numId w:val="70"/>
        </w:numPr>
        <w:tabs>
          <w:tab w:val="left" w:pos="1304"/>
        </w:tabs>
        <w:spacing w:line="360" w:lineRule="auto"/>
        <w:ind w:right="140" w:firstLine="707"/>
        <w:rPr>
          <w:sz w:val="24"/>
        </w:rPr>
      </w:pPr>
      <w:r>
        <w:rPr>
          <w:sz w:val="24"/>
          <w:u w:val="single"/>
        </w:rPr>
        <w:t>Funcionamento e Fluxo Turístico:</w:t>
      </w:r>
      <w:r>
        <w:rPr>
          <w:sz w:val="24"/>
        </w:rPr>
        <w:t xml:space="preserve"> O funcionamento é de segunda a sexta feira em horário comercial. O local destina-se a manipulação de soro antiofídico e a visitação é aberta</w:t>
      </w:r>
      <w:r>
        <w:rPr>
          <w:spacing w:val="40"/>
          <w:sz w:val="24"/>
        </w:rPr>
        <w:t xml:space="preserve"> </w:t>
      </w:r>
      <w:r>
        <w:rPr>
          <w:sz w:val="24"/>
        </w:rPr>
        <w:t>a grupos de estudos previamente agendados e visitas técnicas de funcionários do Estado.</w:t>
      </w:r>
    </w:p>
    <w:p w:rsidR="00860CB8" w:rsidRDefault="00860CB8">
      <w:pPr>
        <w:pStyle w:val="PargrafodaLista"/>
        <w:spacing w:line="360" w:lineRule="auto"/>
        <w:rPr>
          <w:sz w:val="24"/>
        </w:rPr>
        <w:sectPr w:rsidR="00860CB8">
          <w:footerReference w:type="default" r:id="rId145"/>
          <w:pgSz w:w="11900" w:h="16850"/>
          <w:pgMar w:top="1620" w:right="992" w:bottom="1220" w:left="1275" w:header="0" w:footer="1029" w:gutter="0"/>
          <w:cols w:space="720"/>
        </w:sectPr>
      </w:pPr>
    </w:p>
    <w:p w:rsidR="00860CB8" w:rsidRDefault="00F156CD">
      <w:pPr>
        <w:pStyle w:val="Ttulo1"/>
        <w:spacing w:line="360" w:lineRule="auto"/>
        <w:ind w:left="1146" w:right="6007" w:hanging="12"/>
      </w:pPr>
      <w:r>
        <w:rPr>
          <w:spacing w:val="-2"/>
        </w:rPr>
        <w:lastRenderedPageBreak/>
        <w:t xml:space="preserve">Gastronomia </w:t>
      </w:r>
      <w:r>
        <w:t>Restaurante</w:t>
      </w:r>
      <w:r>
        <w:rPr>
          <w:spacing w:val="-15"/>
        </w:rPr>
        <w:t xml:space="preserve"> </w:t>
      </w:r>
      <w:r>
        <w:t>Casarão</w:t>
      </w:r>
      <w:r>
        <w:rPr>
          <w:spacing w:val="-15"/>
        </w:rPr>
        <w:t xml:space="preserve"> </w:t>
      </w:r>
      <w:r>
        <w:t>54</w:t>
      </w:r>
    </w:p>
    <w:p w:rsidR="00860CB8" w:rsidRDefault="00F156CD">
      <w:pPr>
        <w:pStyle w:val="Corpodetexto"/>
        <w:ind w:left="2783"/>
        <w:rPr>
          <w:sz w:val="20"/>
        </w:rPr>
      </w:pPr>
      <w:r>
        <w:rPr>
          <w:noProof/>
          <w:sz w:val="20"/>
          <w:lang w:val="pt-BR" w:eastAsia="pt-BR"/>
        </w:rPr>
        <w:drawing>
          <wp:inline distT="0" distB="0" distL="0" distR="0">
            <wp:extent cx="3209454" cy="2107692"/>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78" cstate="print"/>
                    <a:stretch>
                      <a:fillRect/>
                    </a:stretch>
                  </pic:blipFill>
                  <pic:spPr>
                    <a:xfrm>
                      <a:off x="0" y="0"/>
                      <a:ext cx="3209454" cy="2107692"/>
                    </a:xfrm>
                    <a:prstGeom prst="rect">
                      <a:avLst/>
                    </a:prstGeom>
                  </pic:spPr>
                </pic:pic>
              </a:graphicData>
            </a:graphic>
          </wp:inline>
        </w:drawing>
      </w:r>
    </w:p>
    <w:p w:rsidR="00860CB8" w:rsidRDefault="00F156CD">
      <w:pPr>
        <w:spacing w:before="133"/>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rPr>
          <w:sz w:val="16"/>
        </w:rPr>
      </w:pPr>
    </w:p>
    <w:p w:rsidR="00860CB8" w:rsidRDefault="00F156CD">
      <w:pPr>
        <w:pStyle w:val="PargrafodaLista"/>
        <w:numPr>
          <w:ilvl w:val="0"/>
          <w:numId w:val="70"/>
        </w:numPr>
        <w:tabs>
          <w:tab w:val="left" w:pos="1287"/>
        </w:tabs>
        <w:spacing w:line="360" w:lineRule="auto"/>
        <w:ind w:right="136" w:firstLine="707"/>
        <w:rPr>
          <w:sz w:val="24"/>
        </w:rPr>
      </w:pPr>
      <w:r>
        <w:rPr>
          <w:sz w:val="24"/>
          <w:u w:val="single"/>
        </w:rPr>
        <w:t>Apresentação:</w:t>
      </w:r>
      <w:r>
        <w:rPr>
          <w:sz w:val="24"/>
        </w:rPr>
        <w:t xml:space="preserve"> Estabelecimento destinado a oferecer serviços de refeição a La Carte, em um sítio de origem Bandeirante do século VXII cujas atividades tiveram início por volta de 1972. Restaurante tradicional de comida típica do campo, os principais pratos são carnes e massas,</w:t>
      </w:r>
      <w:r>
        <w:rPr>
          <w:spacing w:val="-3"/>
          <w:sz w:val="24"/>
        </w:rPr>
        <w:t xml:space="preserve"> </w:t>
      </w:r>
      <w:r>
        <w:rPr>
          <w:sz w:val="24"/>
        </w:rPr>
        <w:t>dentre</w:t>
      </w:r>
      <w:r>
        <w:rPr>
          <w:spacing w:val="-3"/>
          <w:sz w:val="24"/>
        </w:rPr>
        <w:t xml:space="preserve"> </w:t>
      </w:r>
      <w:r>
        <w:rPr>
          <w:sz w:val="24"/>
        </w:rPr>
        <w:t>as</w:t>
      </w:r>
      <w:r>
        <w:rPr>
          <w:spacing w:val="-3"/>
          <w:sz w:val="24"/>
        </w:rPr>
        <w:t xml:space="preserve"> </w:t>
      </w:r>
      <w:r>
        <w:rPr>
          <w:sz w:val="24"/>
        </w:rPr>
        <w:t>carnes,</w:t>
      </w:r>
      <w:r>
        <w:rPr>
          <w:spacing w:val="-1"/>
          <w:sz w:val="24"/>
        </w:rPr>
        <w:t xml:space="preserve"> </w:t>
      </w:r>
      <w:r>
        <w:rPr>
          <w:sz w:val="24"/>
        </w:rPr>
        <w:t>destacamos</w:t>
      </w:r>
      <w:r>
        <w:rPr>
          <w:spacing w:val="-3"/>
          <w:sz w:val="24"/>
        </w:rPr>
        <w:t xml:space="preserve"> </w:t>
      </w:r>
      <w:r>
        <w:rPr>
          <w:sz w:val="24"/>
        </w:rPr>
        <w:t>o</w:t>
      </w:r>
      <w:r>
        <w:rPr>
          <w:spacing w:val="-1"/>
          <w:sz w:val="24"/>
        </w:rPr>
        <w:t xml:space="preserve"> </w:t>
      </w:r>
      <w:r>
        <w:rPr>
          <w:sz w:val="24"/>
        </w:rPr>
        <w:t>Leitão</w:t>
      </w:r>
      <w:r>
        <w:rPr>
          <w:spacing w:val="-1"/>
          <w:sz w:val="24"/>
        </w:rPr>
        <w:t xml:space="preserve"> </w:t>
      </w:r>
      <w:r>
        <w:rPr>
          <w:sz w:val="24"/>
        </w:rPr>
        <w:t>à</w:t>
      </w:r>
      <w:r>
        <w:rPr>
          <w:spacing w:val="-4"/>
          <w:sz w:val="24"/>
        </w:rPr>
        <w:t xml:space="preserve"> </w:t>
      </w:r>
      <w:r>
        <w:rPr>
          <w:sz w:val="24"/>
        </w:rPr>
        <w:t>Pururuca,</w:t>
      </w:r>
      <w:r>
        <w:rPr>
          <w:spacing w:val="-1"/>
          <w:sz w:val="24"/>
        </w:rPr>
        <w:t xml:space="preserve"> </w:t>
      </w:r>
      <w:r>
        <w:rPr>
          <w:sz w:val="24"/>
        </w:rPr>
        <w:t>Frango</w:t>
      </w:r>
      <w:r>
        <w:rPr>
          <w:spacing w:val="-3"/>
          <w:sz w:val="24"/>
        </w:rPr>
        <w:t xml:space="preserve"> </w:t>
      </w:r>
      <w:r>
        <w:rPr>
          <w:sz w:val="24"/>
        </w:rPr>
        <w:t>Festival</w:t>
      </w:r>
      <w:r>
        <w:rPr>
          <w:spacing w:val="-3"/>
          <w:sz w:val="24"/>
        </w:rPr>
        <w:t xml:space="preserve"> </w:t>
      </w:r>
      <w:r>
        <w:rPr>
          <w:sz w:val="24"/>
        </w:rPr>
        <w:t>e</w:t>
      </w:r>
      <w:r>
        <w:rPr>
          <w:spacing w:val="-2"/>
          <w:sz w:val="24"/>
        </w:rPr>
        <w:t xml:space="preserve"> </w:t>
      </w:r>
      <w:r>
        <w:rPr>
          <w:sz w:val="24"/>
        </w:rPr>
        <w:t>Costela</w:t>
      </w:r>
      <w:r>
        <w:rPr>
          <w:spacing w:val="-4"/>
          <w:sz w:val="24"/>
        </w:rPr>
        <w:t xml:space="preserve"> </w:t>
      </w:r>
      <w:r>
        <w:rPr>
          <w:sz w:val="24"/>
        </w:rPr>
        <w:t>de</w:t>
      </w:r>
      <w:r>
        <w:rPr>
          <w:spacing w:val="-4"/>
          <w:sz w:val="24"/>
        </w:rPr>
        <w:t xml:space="preserve"> </w:t>
      </w:r>
      <w:r>
        <w:rPr>
          <w:sz w:val="24"/>
        </w:rPr>
        <w:t>Boi</w:t>
      </w:r>
      <w:r>
        <w:rPr>
          <w:spacing w:val="-3"/>
          <w:sz w:val="24"/>
        </w:rPr>
        <w:t xml:space="preserve"> </w:t>
      </w:r>
      <w:r>
        <w:rPr>
          <w:sz w:val="24"/>
        </w:rPr>
        <w:t>no Bafo, todos assados por 12 horas no forno a lenha. Já as massas, temos como destaque os nhoques de batata e à triestina (nhoque de pão) servidos com um saboroso molho de tomate</w:t>
      </w:r>
      <w:r>
        <w:rPr>
          <w:spacing w:val="40"/>
          <w:sz w:val="24"/>
        </w:rPr>
        <w:t xml:space="preserve"> </w:t>
      </w:r>
      <w:r>
        <w:rPr>
          <w:sz w:val="24"/>
        </w:rPr>
        <w:t>de receita italiana. É servido ainda, deliciosos doces caseiros de abóbora, coco e leite, arroz doce e pudim de leite, todos preparados na fazenda.</w:t>
      </w:r>
    </w:p>
    <w:p w:rsidR="00860CB8" w:rsidRDefault="00F156CD">
      <w:pPr>
        <w:pStyle w:val="Corpodetexto"/>
        <w:spacing w:before="166"/>
        <w:rPr>
          <w:sz w:val="20"/>
        </w:rPr>
      </w:pPr>
      <w:r>
        <w:rPr>
          <w:noProof/>
          <w:sz w:val="20"/>
          <w:lang w:val="pt-BR" w:eastAsia="pt-BR"/>
        </w:rPr>
        <w:drawing>
          <wp:anchor distT="0" distB="0" distL="0" distR="0" simplePos="0" relativeHeight="487644672" behindDoc="1" locked="0" layoutInCell="1" allowOverlap="1">
            <wp:simplePos x="0" y="0"/>
            <wp:positionH relativeFrom="page">
              <wp:posOffset>1085214</wp:posOffset>
            </wp:positionH>
            <wp:positionV relativeFrom="paragraph">
              <wp:posOffset>284053</wp:posOffset>
            </wp:positionV>
            <wp:extent cx="2857905" cy="2066544"/>
            <wp:effectExtent l="0" t="0" r="0" b="0"/>
            <wp:wrapTopAndBottom/>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46" cstate="print"/>
                    <a:stretch>
                      <a:fillRect/>
                    </a:stretch>
                  </pic:blipFill>
                  <pic:spPr>
                    <a:xfrm>
                      <a:off x="0" y="0"/>
                      <a:ext cx="2857905" cy="2066544"/>
                    </a:xfrm>
                    <a:prstGeom prst="rect">
                      <a:avLst/>
                    </a:prstGeom>
                  </pic:spPr>
                </pic:pic>
              </a:graphicData>
            </a:graphic>
          </wp:anchor>
        </w:drawing>
      </w:r>
      <w:r>
        <w:rPr>
          <w:noProof/>
          <w:sz w:val="20"/>
          <w:lang w:val="pt-BR" w:eastAsia="pt-BR"/>
        </w:rPr>
        <w:drawing>
          <wp:anchor distT="0" distB="0" distL="0" distR="0" simplePos="0" relativeHeight="487645184" behindDoc="1" locked="0" layoutInCell="1" allowOverlap="1">
            <wp:simplePos x="0" y="0"/>
            <wp:positionH relativeFrom="page">
              <wp:posOffset>4023359</wp:posOffset>
            </wp:positionH>
            <wp:positionV relativeFrom="paragraph">
              <wp:posOffset>266908</wp:posOffset>
            </wp:positionV>
            <wp:extent cx="2806211" cy="2084832"/>
            <wp:effectExtent l="0" t="0" r="0" b="0"/>
            <wp:wrapTopAndBottom/>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47" cstate="print"/>
                    <a:stretch>
                      <a:fillRect/>
                    </a:stretch>
                  </pic:blipFill>
                  <pic:spPr>
                    <a:xfrm>
                      <a:off x="0" y="0"/>
                      <a:ext cx="2806211" cy="2084832"/>
                    </a:xfrm>
                    <a:prstGeom prst="rect">
                      <a:avLst/>
                    </a:prstGeom>
                  </pic:spPr>
                </pic:pic>
              </a:graphicData>
            </a:graphic>
          </wp:anchor>
        </w:drawing>
      </w:r>
    </w:p>
    <w:p w:rsidR="00860CB8" w:rsidRDefault="00F156CD">
      <w:pPr>
        <w:spacing w:before="90"/>
        <w:ind w:left="286"/>
        <w:jc w:val="center"/>
        <w:rPr>
          <w:sz w:val="16"/>
        </w:rPr>
      </w:pPr>
      <w:r>
        <w:rPr>
          <w:sz w:val="16"/>
        </w:rPr>
        <w:t>Imagens:</w:t>
      </w:r>
      <w:r>
        <w:rPr>
          <w:spacing w:val="-7"/>
          <w:sz w:val="16"/>
        </w:rPr>
        <w:t xml:space="preserve"> </w:t>
      </w:r>
      <w:r>
        <w:rPr>
          <w:sz w:val="16"/>
        </w:rPr>
        <w:t>Instagram</w:t>
      </w:r>
      <w:r>
        <w:rPr>
          <w:spacing w:val="-6"/>
          <w:sz w:val="16"/>
        </w:rPr>
        <w:t xml:space="preserve"> </w:t>
      </w:r>
      <w:r>
        <w:rPr>
          <w:spacing w:val="-2"/>
          <w:sz w:val="16"/>
        </w:rPr>
        <w:t>@restaurantecasarao54</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0"/>
        </w:numPr>
        <w:tabs>
          <w:tab w:val="left" w:pos="1285"/>
        </w:tabs>
        <w:spacing w:line="360" w:lineRule="auto"/>
        <w:ind w:right="143" w:firstLine="707"/>
        <w:rPr>
          <w:sz w:val="24"/>
        </w:rPr>
      </w:pPr>
      <w:r>
        <w:rPr>
          <w:sz w:val="24"/>
          <w:u w:val="single"/>
        </w:rPr>
        <w:t>Localização e Ambiência:</w:t>
      </w:r>
      <w:r>
        <w:rPr>
          <w:sz w:val="24"/>
        </w:rPr>
        <w:t xml:space="preserve"> O empreendimento está localizado na Rodovia Pref. Lívio </w:t>
      </w:r>
      <w:r>
        <w:rPr>
          <w:sz w:val="24"/>
        </w:rPr>
        <w:lastRenderedPageBreak/>
        <w:t>Tagliassachi km 01, em zona considerado rural e próximo ao trevo da Rodovia Pres. Castello Branco km54 sentido São Roque.</w:t>
      </w:r>
    </w:p>
    <w:p w:rsidR="00860CB8" w:rsidRDefault="00860CB8">
      <w:pPr>
        <w:pStyle w:val="PargrafodaLista"/>
        <w:spacing w:line="360" w:lineRule="auto"/>
        <w:rPr>
          <w:sz w:val="24"/>
        </w:rPr>
        <w:sectPr w:rsidR="00860CB8">
          <w:footerReference w:type="default" r:id="rId148"/>
          <w:pgSz w:w="11900" w:h="16850"/>
          <w:pgMar w:top="1640" w:right="992" w:bottom="1220" w:left="1275" w:header="0" w:footer="1029" w:gutter="0"/>
          <w:pgNumType w:start="1"/>
          <w:cols w:space="720"/>
        </w:sectPr>
      </w:pPr>
    </w:p>
    <w:p w:rsidR="00860CB8" w:rsidRDefault="00F156CD">
      <w:pPr>
        <w:pStyle w:val="PargrafodaLista"/>
        <w:numPr>
          <w:ilvl w:val="0"/>
          <w:numId w:val="70"/>
        </w:numPr>
        <w:tabs>
          <w:tab w:val="left" w:pos="1287"/>
        </w:tabs>
        <w:spacing w:before="75" w:after="4" w:line="360" w:lineRule="auto"/>
        <w:ind w:right="136" w:firstLine="707"/>
        <w:rPr>
          <w:sz w:val="24"/>
        </w:rPr>
      </w:pPr>
      <w:r>
        <w:rPr>
          <w:sz w:val="24"/>
          <w:u w:val="single"/>
        </w:rPr>
        <w:lastRenderedPageBreak/>
        <w:t>Contatos:</w:t>
      </w:r>
      <w:r>
        <w:rPr>
          <w:sz w:val="24"/>
        </w:rPr>
        <w:t xml:space="preserve"> Os contatos podem ser feitos por meio do telefone 11 94305-0922, do site casarão54.com.br onde é possível conhecer os serviços e visualizar a estrutura disponível.</w:t>
      </w:r>
    </w:p>
    <w:p w:rsidR="00860CB8" w:rsidRDefault="00F156CD">
      <w:pPr>
        <w:tabs>
          <w:tab w:val="left" w:pos="5479"/>
        </w:tabs>
        <w:ind w:left="1599"/>
        <w:rPr>
          <w:sz w:val="20"/>
        </w:rPr>
      </w:pPr>
      <w:r>
        <w:rPr>
          <w:noProof/>
          <w:position w:val="1"/>
          <w:sz w:val="20"/>
          <w:lang w:val="pt-BR" w:eastAsia="pt-BR"/>
        </w:rPr>
        <w:drawing>
          <wp:inline distT="0" distB="0" distL="0" distR="0">
            <wp:extent cx="2310535" cy="1696211"/>
            <wp:effectExtent l="0" t="0" r="0" b="0"/>
            <wp:docPr id="185" name="Image 185" descr="9e093c2f-4f5f-4d12-9de5-81d3141b61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9e093c2f-4f5f-4d12-9de5-81d3141b61ea"/>
                    <pic:cNvPicPr/>
                  </pic:nvPicPr>
                  <pic:blipFill>
                    <a:blip r:embed="rId149" cstate="print"/>
                    <a:stretch>
                      <a:fillRect/>
                    </a:stretch>
                  </pic:blipFill>
                  <pic:spPr>
                    <a:xfrm>
                      <a:off x="0" y="0"/>
                      <a:ext cx="2310535" cy="1696211"/>
                    </a:xfrm>
                    <a:prstGeom prst="rect">
                      <a:avLst/>
                    </a:prstGeom>
                  </pic:spPr>
                </pic:pic>
              </a:graphicData>
            </a:graphic>
          </wp:inline>
        </w:drawing>
      </w:r>
      <w:r>
        <w:rPr>
          <w:position w:val="1"/>
          <w:sz w:val="20"/>
        </w:rPr>
        <w:tab/>
      </w:r>
      <w:r>
        <w:rPr>
          <w:noProof/>
          <w:sz w:val="20"/>
          <w:lang w:val="pt-BR" w:eastAsia="pt-BR"/>
        </w:rPr>
        <w:drawing>
          <wp:inline distT="0" distB="0" distL="0" distR="0">
            <wp:extent cx="2269580" cy="1701546"/>
            <wp:effectExtent l="0" t="0" r="0" b="0"/>
            <wp:docPr id="186" name="Image 186" descr="C:\Users\user\AppData\Local\Microsoft\Windows\INetCache\Content.Word\casarao54_intern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descr="C:\Users\user\AppData\Local\Microsoft\Windows\INetCache\Content.Word\casarao54_interna.jpg"/>
                    <pic:cNvPicPr/>
                  </pic:nvPicPr>
                  <pic:blipFill>
                    <a:blip r:embed="rId150" cstate="print"/>
                    <a:stretch>
                      <a:fillRect/>
                    </a:stretch>
                  </pic:blipFill>
                  <pic:spPr>
                    <a:xfrm>
                      <a:off x="0" y="0"/>
                      <a:ext cx="2269580" cy="1701546"/>
                    </a:xfrm>
                    <a:prstGeom prst="rect">
                      <a:avLst/>
                    </a:prstGeom>
                  </pic:spPr>
                </pic:pic>
              </a:graphicData>
            </a:graphic>
          </wp:inline>
        </w:drawing>
      </w:r>
    </w:p>
    <w:p w:rsidR="00860CB8" w:rsidRDefault="00F156CD">
      <w:pPr>
        <w:spacing w:before="124"/>
        <w:ind w:left="286"/>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spacing w:before="183"/>
        <w:rPr>
          <w:sz w:val="16"/>
        </w:rPr>
      </w:pPr>
    </w:p>
    <w:p w:rsidR="00860CB8" w:rsidRDefault="00F156CD">
      <w:pPr>
        <w:pStyle w:val="PargrafodaLista"/>
        <w:numPr>
          <w:ilvl w:val="0"/>
          <w:numId w:val="70"/>
        </w:numPr>
        <w:tabs>
          <w:tab w:val="left" w:pos="1217"/>
        </w:tabs>
        <w:spacing w:line="360" w:lineRule="auto"/>
        <w:ind w:right="140" w:firstLine="707"/>
        <w:rPr>
          <w:sz w:val="24"/>
        </w:rPr>
      </w:pPr>
      <w:r>
        <w:rPr>
          <w:sz w:val="24"/>
          <w:u w:val="single"/>
        </w:rPr>
        <w:t>Sinalização e Caracterização:</w:t>
      </w:r>
      <w:r>
        <w:rPr>
          <w:sz w:val="24"/>
        </w:rPr>
        <w:t xml:space="preserve"> No acesso ao Restaurante possui sinalização turística indicativa, conforme as recomendadas pela Organização Mundial do Turismo e pelo Ministério do Turismo. Entretanto, algumas placas estão deterioradas e desatualizadas.</w:t>
      </w:r>
    </w:p>
    <w:p w:rsidR="00860CB8" w:rsidRDefault="00860CB8">
      <w:pPr>
        <w:pStyle w:val="Corpodetexto"/>
        <w:spacing w:before="138"/>
      </w:pPr>
    </w:p>
    <w:p w:rsidR="00860CB8" w:rsidRDefault="00F156CD">
      <w:pPr>
        <w:pStyle w:val="PargrafodaLista"/>
        <w:numPr>
          <w:ilvl w:val="0"/>
          <w:numId w:val="70"/>
        </w:numPr>
        <w:tabs>
          <w:tab w:val="left" w:pos="1292"/>
        </w:tabs>
        <w:spacing w:before="1" w:line="360" w:lineRule="auto"/>
        <w:ind w:right="138" w:firstLine="707"/>
        <w:rPr>
          <w:sz w:val="24"/>
        </w:rPr>
      </w:pPr>
      <w:r>
        <w:rPr>
          <w:sz w:val="24"/>
          <w:u w:val="single"/>
        </w:rPr>
        <w:t>Via Terrestre e Utilização:</w:t>
      </w:r>
      <w:r>
        <w:rPr>
          <w:sz w:val="24"/>
        </w:rPr>
        <w:t xml:space="preserve"> Para acesso, inicialmente percorre-se rodovias asfaltadas em bom estado de conservação e logo após uma estrada de chão batido, que está em</w:t>
      </w:r>
      <w:r>
        <w:rPr>
          <w:spacing w:val="40"/>
          <w:sz w:val="24"/>
        </w:rPr>
        <w:t xml:space="preserve"> </w:t>
      </w:r>
      <w:r>
        <w:rPr>
          <w:sz w:val="24"/>
        </w:rPr>
        <w:t>condições regulares de tráfego por haver algumas imperfeições.</w:t>
      </w:r>
    </w:p>
    <w:p w:rsidR="00860CB8" w:rsidRDefault="00860CB8">
      <w:pPr>
        <w:pStyle w:val="Corpodetexto"/>
        <w:spacing w:before="138"/>
      </w:pPr>
    </w:p>
    <w:p w:rsidR="00860CB8" w:rsidRDefault="00F156CD">
      <w:pPr>
        <w:pStyle w:val="PargrafodaLista"/>
        <w:numPr>
          <w:ilvl w:val="0"/>
          <w:numId w:val="70"/>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ou bicicleta, além de táxis situados próximo à Praça Albertino de Carlos Prestes.</w:t>
      </w:r>
    </w:p>
    <w:p w:rsidR="00860CB8" w:rsidRDefault="00860CB8">
      <w:pPr>
        <w:pStyle w:val="Corpodetexto"/>
        <w:spacing w:before="137"/>
      </w:pPr>
    </w:p>
    <w:p w:rsidR="00860CB8" w:rsidRDefault="00F156CD">
      <w:pPr>
        <w:pStyle w:val="PargrafodaLista"/>
        <w:numPr>
          <w:ilvl w:val="0"/>
          <w:numId w:val="70"/>
        </w:numPr>
        <w:tabs>
          <w:tab w:val="left" w:pos="1289"/>
        </w:tabs>
        <w:spacing w:line="360" w:lineRule="auto"/>
        <w:ind w:right="143" w:firstLine="707"/>
        <w:rPr>
          <w:sz w:val="24"/>
        </w:rPr>
      </w:pPr>
      <w:r>
        <w:rPr>
          <w:sz w:val="24"/>
          <w:u w:val="single"/>
        </w:rPr>
        <w:t>Geração de Emprego:</w:t>
      </w:r>
      <w:r>
        <w:rPr>
          <w:sz w:val="24"/>
        </w:rPr>
        <w:t xml:space="preserve"> Possui 04 empregados permanentes e contrata 10 empregados temporários mensais.</w:t>
      </w:r>
    </w:p>
    <w:p w:rsidR="00860CB8" w:rsidRDefault="00860CB8">
      <w:pPr>
        <w:pStyle w:val="Corpodetexto"/>
        <w:spacing w:before="139"/>
      </w:pPr>
    </w:p>
    <w:p w:rsidR="00860CB8" w:rsidRDefault="00F156CD">
      <w:pPr>
        <w:pStyle w:val="PargrafodaLista"/>
        <w:numPr>
          <w:ilvl w:val="0"/>
          <w:numId w:val="70"/>
        </w:numPr>
        <w:tabs>
          <w:tab w:val="left" w:pos="1285"/>
        </w:tabs>
        <w:spacing w:line="360" w:lineRule="auto"/>
        <w:ind w:right="137" w:firstLine="707"/>
        <w:rPr>
          <w:sz w:val="24"/>
        </w:rPr>
      </w:pPr>
      <w:r>
        <w:rPr>
          <w:sz w:val="24"/>
          <w:u w:val="single"/>
        </w:rPr>
        <w:t>Estrutura Física:</w:t>
      </w:r>
      <w:r>
        <w:rPr>
          <w:sz w:val="24"/>
        </w:rPr>
        <w:t xml:space="preserve"> O restaurante tem capacidade para atender até 350 pessoas sentadas em diversos ambientes. Possui playground e lago com pedalinho, estacionamento, sanitários, iluminação, ponto de energia elétrica e segurança, para acessibilidade possuem rampas, vagas de estacionamento exclusivas e instalações sanitárias adaptadas.</w:t>
      </w:r>
    </w:p>
    <w:p w:rsidR="00860CB8" w:rsidRDefault="00860CB8">
      <w:pPr>
        <w:pStyle w:val="Corpodetexto"/>
        <w:spacing w:before="138"/>
      </w:pPr>
    </w:p>
    <w:p w:rsidR="00860CB8" w:rsidRDefault="00F156CD">
      <w:pPr>
        <w:pStyle w:val="PargrafodaLista"/>
        <w:numPr>
          <w:ilvl w:val="0"/>
          <w:numId w:val="70"/>
        </w:numPr>
        <w:tabs>
          <w:tab w:val="left" w:pos="1294"/>
        </w:tabs>
        <w:spacing w:line="360" w:lineRule="auto"/>
        <w:ind w:right="137" w:firstLine="707"/>
        <w:rPr>
          <w:sz w:val="24"/>
        </w:rPr>
      </w:pPr>
      <w:r>
        <w:rPr>
          <w:sz w:val="24"/>
          <w:u w:val="single"/>
        </w:rPr>
        <w:t>Funcionamento e Fluxo Turístico:</w:t>
      </w:r>
      <w:r>
        <w:rPr>
          <w:sz w:val="24"/>
        </w:rPr>
        <w:t xml:space="preserve"> De janeiro a dezembro, aos sábados, domingos e feriados das 11h00 às 16h00. De acordo com o proprietário, o local recebe 300 pessoas por</w:t>
      </w:r>
      <w:r>
        <w:rPr>
          <w:spacing w:val="40"/>
          <w:sz w:val="24"/>
        </w:rPr>
        <w:t xml:space="preserve"> </w:t>
      </w:r>
      <w:r>
        <w:rPr>
          <w:sz w:val="24"/>
        </w:rPr>
        <w:t xml:space="preserve">dia de funcionamento e em datas comemorativas cerca de 500 pessoas. São aceitos cartões de </w:t>
      </w:r>
      <w:r>
        <w:rPr>
          <w:sz w:val="24"/>
        </w:rPr>
        <w:lastRenderedPageBreak/>
        <w:t>crédito e débito ou dinheiro (moeda brasileira).</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Restaurante</w:t>
      </w:r>
      <w:r>
        <w:rPr>
          <w:spacing w:val="-4"/>
        </w:rPr>
        <w:t xml:space="preserve"> </w:t>
      </w:r>
      <w:r>
        <w:t>Rancho</w:t>
      </w:r>
      <w:r>
        <w:rPr>
          <w:spacing w:val="1"/>
        </w:rPr>
        <w:t xml:space="preserve"> </w:t>
      </w:r>
      <w:r>
        <w:t>Português</w:t>
      </w:r>
      <w:r>
        <w:rPr>
          <w:spacing w:val="-1"/>
        </w:rPr>
        <w:t xml:space="preserve"> </w:t>
      </w:r>
      <w:r>
        <w:rPr>
          <w:spacing w:val="-5"/>
        </w:rPr>
        <w:t>53</w:t>
      </w:r>
    </w:p>
    <w:p w:rsidR="00860CB8" w:rsidRDefault="00F156CD">
      <w:pPr>
        <w:pStyle w:val="Corpodetexto"/>
        <w:spacing w:before="10"/>
        <w:rPr>
          <w:b/>
          <w:sz w:val="9"/>
        </w:rPr>
      </w:pPr>
      <w:r>
        <w:rPr>
          <w:b/>
          <w:noProof/>
          <w:sz w:val="9"/>
          <w:lang w:val="pt-BR" w:eastAsia="pt-BR"/>
        </w:rPr>
        <w:drawing>
          <wp:anchor distT="0" distB="0" distL="0" distR="0" simplePos="0" relativeHeight="487645696" behindDoc="1" locked="0" layoutInCell="1" allowOverlap="1">
            <wp:simplePos x="0" y="0"/>
            <wp:positionH relativeFrom="page">
              <wp:posOffset>2819145</wp:posOffset>
            </wp:positionH>
            <wp:positionV relativeFrom="paragraph">
              <wp:posOffset>87771</wp:posOffset>
            </wp:positionV>
            <wp:extent cx="2752108" cy="2066163"/>
            <wp:effectExtent l="0" t="0" r="0" b="0"/>
            <wp:wrapTopAndBottom/>
            <wp:docPr id="187" name="Image 187" descr="9d775722-5a92-4c69-8b5d-b1dc97205ae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descr="9d775722-5a92-4c69-8b5d-b1dc97205aeb"/>
                    <pic:cNvPicPr/>
                  </pic:nvPicPr>
                  <pic:blipFill>
                    <a:blip r:embed="rId151" cstate="print"/>
                    <a:stretch>
                      <a:fillRect/>
                    </a:stretch>
                  </pic:blipFill>
                  <pic:spPr>
                    <a:xfrm>
                      <a:off x="0" y="0"/>
                      <a:ext cx="2752108" cy="2066163"/>
                    </a:xfrm>
                    <a:prstGeom prst="rect">
                      <a:avLst/>
                    </a:prstGeom>
                  </pic:spPr>
                </pic:pic>
              </a:graphicData>
            </a:graphic>
          </wp:anchor>
        </w:drawing>
      </w:r>
    </w:p>
    <w:p w:rsidR="00860CB8" w:rsidRDefault="00F156CD">
      <w:pPr>
        <w:spacing w:before="120"/>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0"/>
        </w:numPr>
        <w:tabs>
          <w:tab w:val="left" w:pos="1309"/>
        </w:tabs>
        <w:spacing w:before="1" w:line="360" w:lineRule="auto"/>
        <w:ind w:right="138" w:firstLine="707"/>
        <w:rPr>
          <w:sz w:val="24"/>
        </w:rPr>
      </w:pPr>
      <w:r>
        <w:rPr>
          <w:sz w:val="24"/>
          <w:u w:val="single"/>
        </w:rPr>
        <w:t>Apresentação:</w:t>
      </w:r>
      <w:r>
        <w:rPr>
          <w:sz w:val="24"/>
        </w:rPr>
        <w:t xml:space="preserve"> Estabelecimento privado, cujas atividades tiveram início a partir do ano de 1998, destinado à comercialização à La carte de serviços e produtos gastronômicos típicos de Portugal com destaque especial ao bacalhau. Trazendo em seu cardápio petiscos, pratos da cozinha portuguesa e doces tradicionais, conta com uma ampla seleção dos</w:t>
      </w:r>
      <w:r>
        <w:rPr>
          <w:spacing w:val="40"/>
          <w:sz w:val="24"/>
        </w:rPr>
        <w:t xml:space="preserve"> </w:t>
      </w:r>
      <w:r>
        <w:rPr>
          <w:sz w:val="24"/>
        </w:rPr>
        <w:t>melhores vinhos, com os rótulos portugueses em destaque, mas sem deixar de lado garrafas exclusivas de regiões consagradas como França e Itália</w:t>
      </w:r>
      <w:r>
        <w:rPr>
          <w:b/>
          <w:sz w:val="24"/>
        </w:rPr>
        <w:t xml:space="preserve">. </w:t>
      </w:r>
      <w:r>
        <w:rPr>
          <w:sz w:val="24"/>
        </w:rPr>
        <w:t>No Rancho Português ocorrem quinzenalmente apresentação de música portuguesa ao vivo na qual são interpretadas</w:t>
      </w:r>
      <w:r>
        <w:rPr>
          <w:spacing w:val="40"/>
          <w:sz w:val="24"/>
        </w:rPr>
        <w:t xml:space="preserve"> </w:t>
      </w:r>
      <w:r>
        <w:rPr>
          <w:sz w:val="24"/>
        </w:rPr>
        <w:t xml:space="preserve">clássicos do fado. </w:t>
      </w:r>
      <w:r>
        <w:rPr>
          <w:color w:val="121515"/>
          <w:sz w:val="24"/>
        </w:rPr>
        <w:t>P</w:t>
      </w:r>
      <w:r>
        <w:rPr>
          <w:sz w:val="24"/>
        </w:rPr>
        <w:t>ossui empório com uma variedade de louças, queijos, frutas da época e delícias lusitanas. O estabelecimento possui registro CADASTUR atividade Restaurante, Cafeteria, Bar e Similares, com número de cadastro 04.907.334/0001-02.</w:t>
      </w:r>
    </w:p>
    <w:p w:rsidR="00860CB8" w:rsidRDefault="00F156CD">
      <w:pPr>
        <w:pStyle w:val="Corpodetexto"/>
        <w:spacing w:before="26"/>
        <w:rPr>
          <w:sz w:val="20"/>
        </w:rPr>
      </w:pPr>
      <w:r>
        <w:rPr>
          <w:noProof/>
          <w:sz w:val="20"/>
          <w:lang w:val="pt-BR" w:eastAsia="pt-BR"/>
        </w:rPr>
        <mc:AlternateContent>
          <mc:Choice Requires="wpg">
            <w:drawing>
              <wp:anchor distT="0" distB="0" distL="0" distR="0" simplePos="0" relativeHeight="487646208" behindDoc="1" locked="0" layoutInCell="1" allowOverlap="1">
                <wp:simplePos x="0" y="0"/>
                <wp:positionH relativeFrom="page">
                  <wp:posOffset>1540510</wp:posOffset>
                </wp:positionH>
                <wp:positionV relativeFrom="paragraph">
                  <wp:posOffset>178180</wp:posOffset>
                </wp:positionV>
                <wp:extent cx="5283835" cy="2013585"/>
                <wp:effectExtent l="0" t="0" r="0" b="0"/>
                <wp:wrapTopAndBottom/>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3835" cy="2013585"/>
                          <a:chOff x="0" y="0"/>
                          <a:chExt cx="5283835" cy="2013585"/>
                        </a:xfrm>
                      </wpg:grpSpPr>
                      <pic:pic xmlns:pic="http://schemas.openxmlformats.org/drawingml/2006/picture">
                        <pic:nvPicPr>
                          <pic:cNvPr id="189" name="Image 189"/>
                          <pic:cNvPicPr/>
                        </pic:nvPicPr>
                        <pic:blipFill>
                          <a:blip r:embed="rId152" cstate="print"/>
                          <a:stretch>
                            <a:fillRect/>
                          </a:stretch>
                        </pic:blipFill>
                        <pic:spPr>
                          <a:xfrm>
                            <a:off x="0" y="0"/>
                            <a:ext cx="2943225" cy="2013584"/>
                          </a:xfrm>
                          <a:prstGeom prst="rect">
                            <a:avLst/>
                          </a:prstGeom>
                        </pic:spPr>
                      </pic:pic>
                      <pic:pic xmlns:pic="http://schemas.openxmlformats.org/drawingml/2006/picture">
                        <pic:nvPicPr>
                          <pic:cNvPr id="190" name="Image 190"/>
                          <pic:cNvPicPr/>
                        </pic:nvPicPr>
                        <pic:blipFill>
                          <a:blip r:embed="rId153" cstate="print"/>
                          <a:stretch>
                            <a:fillRect/>
                          </a:stretch>
                        </pic:blipFill>
                        <pic:spPr>
                          <a:xfrm>
                            <a:off x="2969260" y="1905"/>
                            <a:ext cx="2314575" cy="2011680"/>
                          </a:xfrm>
                          <a:prstGeom prst="rect">
                            <a:avLst/>
                          </a:prstGeom>
                        </pic:spPr>
                      </pic:pic>
                    </wpg:wgp>
                  </a:graphicData>
                </a:graphic>
              </wp:anchor>
            </w:drawing>
          </mc:Choice>
          <mc:Fallback>
            <w:pict>
              <v:group w14:anchorId="12FDEE27" id="Group 188" o:spid="_x0000_s1026" style="position:absolute;margin-left:121.3pt;margin-top:14.05pt;width:416.05pt;height:158.55pt;z-index:-15670272;mso-wrap-distance-left:0;mso-wrap-distance-right:0;mso-position-horizontal-relative:page" coordsize="52838,20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9" o:spid="_x0000_s1027" type="#_x0000_t75" style="position:absolute;width:29432;height:20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">
                  <v:imagedata r:id="rId154" o:title=""/>
                </v:shape>
                <v:shape id="Image 190" o:spid="_x0000_s1028" type="#_x0000_t75" style="position:absolute;left:29692;top:19;width:23146;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">
                  <v:imagedata r:id="rId155" o:title=""/>
                </v:shape>
                <w10:wrap type="topAndBottom" anchorx="page"/>
              </v:group>
            </w:pict>
          </mc:Fallback>
        </mc:AlternateContent>
      </w:r>
    </w:p>
    <w:p w:rsidR="00860CB8" w:rsidRDefault="00F156CD">
      <w:pPr>
        <w:spacing w:before="90"/>
        <w:ind w:left="3972"/>
        <w:rPr>
          <w:sz w:val="16"/>
        </w:rPr>
      </w:pPr>
      <w:r>
        <w:rPr>
          <w:sz w:val="16"/>
        </w:rPr>
        <w:t>Imagens:</w:t>
      </w:r>
      <w:r>
        <w:rPr>
          <w:spacing w:val="-7"/>
          <w:sz w:val="16"/>
        </w:rPr>
        <w:t xml:space="preserve"> </w:t>
      </w:r>
      <w:r>
        <w:rPr>
          <w:sz w:val="16"/>
        </w:rPr>
        <w:t>Instagram</w:t>
      </w:r>
      <w:r>
        <w:rPr>
          <w:spacing w:val="-6"/>
          <w:sz w:val="16"/>
        </w:rPr>
        <w:t xml:space="preserve"> </w:t>
      </w:r>
      <w:r>
        <w:rPr>
          <w:spacing w:val="-2"/>
          <w:sz w:val="16"/>
        </w:rPr>
        <w:t>@ranchoportugues53</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0"/>
        </w:numPr>
        <w:tabs>
          <w:tab w:val="left" w:pos="1282"/>
        </w:tabs>
        <w:spacing w:line="360" w:lineRule="auto"/>
        <w:ind w:right="142" w:firstLine="707"/>
        <w:jc w:val="left"/>
        <w:rPr>
          <w:sz w:val="24"/>
        </w:rPr>
      </w:pPr>
      <w:r>
        <w:rPr>
          <w:sz w:val="24"/>
          <w:u w:val="single"/>
        </w:rPr>
        <w:t>Localização</w:t>
      </w:r>
      <w:r>
        <w:rPr>
          <w:spacing w:val="-2"/>
          <w:sz w:val="24"/>
          <w:u w:val="single"/>
        </w:rPr>
        <w:t xml:space="preserve"> </w:t>
      </w:r>
      <w:r>
        <w:rPr>
          <w:sz w:val="24"/>
          <w:u w:val="single"/>
        </w:rPr>
        <w:t>e</w:t>
      </w:r>
      <w:r>
        <w:rPr>
          <w:spacing w:val="-3"/>
          <w:sz w:val="24"/>
          <w:u w:val="single"/>
        </w:rPr>
        <w:t xml:space="preserve"> </w:t>
      </w:r>
      <w:r>
        <w:rPr>
          <w:sz w:val="24"/>
          <w:u w:val="single"/>
        </w:rPr>
        <w:t>Ambiência:</w:t>
      </w:r>
      <w:r>
        <w:rPr>
          <w:sz w:val="24"/>
        </w:rPr>
        <w:t xml:space="preserve"> Empreendimento</w:t>
      </w:r>
      <w:r>
        <w:rPr>
          <w:spacing w:val="-2"/>
          <w:sz w:val="24"/>
        </w:rPr>
        <w:t xml:space="preserve"> </w:t>
      </w:r>
      <w:r>
        <w:rPr>
          <w:sz w:val="24"/>
        </w:rPr>
        <w:t>localizado</w:t>
      </w:r>
      <w:r>
        <w:rPr>
          <w:spacing w:val="-2"/>
          <w:sz w:val="24"/>
        </w:rPr>
        <w:t xml:space="preserve"> </w:t>
      </w:r>
      <w:r>
        <w:rPr>
          <w:sz w:val="24"/>
        </w:rPr>
        <w:t>na</w:t>
      </w:r>
      <w:r>
        <w:rPr>
          <w:spacing w:val="-3"/>
          <w:sz w:val="24"/>
        </w:rPr>
        <w:t xml:space="preserve"> </w:t>
      </w:r>
      <w:r>
        <w:rPr>
          <w:sz w:val="24"/>
        </w:rPr>
        <w:t>Rua</w:t>
      </w:r>
      <w:r>
        <w:rPr>
          <w:spacing w:val="-3"/>
          <w:sz w:val="24"/>
        </w:rPr>
        <w:t xml:space="preserve"> </w:t>
      </w:r>
      <w:r>
        <w:rPr>
          <w:sz w:val="24"/>
        </w:rPr>
        <w:t>Nossa</w:t>
      </w:r>
      <w:r>
        <w:rPr>
          <w:spacing w:val="-3"/>
          <w:sz w:val="24"/>
        </w:rPr>
        <w:t xml:space="preserve"> </w:t>
      </w:r>
      <w:r>
        <w:rPr>
          <w:sz w:val="24"/>
        </w:rPr>
        <w:t>S.</w:t>
      </w:r>
      <w:r>
        <w:rPr>
          <w:spacing w:val="-2"/>
          <w:sz w:val="24"/>
        </w:rPr>
        <w:t xml:space="preserve"> </w:t>
      </w:r>
      <w:r>
        <w:rPr>
          <w:sz w:val="24"/>
        </w:rPr>
        <w:t>da</w:t>
      </w:r>
      <w:r>
        <w:rPr>
          <w:spacing w:val="-3"/>
          <w:sz w:val="24"/>
        </w:rPr>
        <w:t xml:space="preserve"> </w:t>
      </w:r>
      <w:r>
        <w:rPr>
          <w:sz w:val="24"/>
        </w:rPr>
        <w:t>Penha,</w:t>
      </w:r>
      <w:r>
        <w:rPr>
          <w:spacing w:val="-2"/>
          <w:sz w:val="24"/>
        </w:rPr>
        <w:t xml:space="preserve"> </w:t>
      </w:r>
      <w:r>
        <w:rPr>
          <w:sz w:val="24"/>
        </w:rPr>
        <w:t xml:space="preserve">01 </w:t>
      </w:r>
      <w:r>
        <w:rPr>
          <w:sz w:val="24"/>
        </w:rPr>
        <w:lastRenderedPageBreak/>
        <w:t>– Ronda, km 53 da Rod. Pres. Castello Branco, há 3 km do centro de Araçariguama.</w:t>
      </w:r>
    </w:p>
    <w:p w:rsidR="00860CB8" w:rsidRDefault="00860CB8">
      <w:pPr>
        <w:pStyle w:val="PargrafodaLista"/>
        <w:spacing w:line="360" w:lineRule="auto"/>
        <w:jc w:val="left"/>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0"/>
        </w:numPr>
        <w:tabs>
          <w:tab w:val="left" w:pos="1321"/>
        </w:tabs>
        <w:spacing w:before="75" w:line="360" w:lineRule="auto"/>
        <w:ind w:right="139" w:firstLine="707"/>
        <w:rPr>
          <w:sz w:val="24"/>
        </w:rPr>
      </w:pPr>
      <w:r>
        <w:rPr>
          <w:sz w:val="24"/>
          <w:u w:val="single"/>
        </w:rPr>
        <w:lastRenderedPageBreak/>
        <w:t>Contatos:</w:t>
      </w:r>
      <w:r>
        <w:rPr>
          <w:sz w:val="24"/>
        </w:rPr>
        <w:t xml:space="preserve"> Os contatos podem ser feitos por meio de telefones 11 4136-1381, 11 97431-4439</w:t>
      </w:r>
      <w:r>
        <w:rPr>
          <w:spacing w:val="-2"/>
          <w:sz w:val="24"/>
        </w:rPr>
        <w:t xml:space="preserve"> </w:t>
      </w:r>
      <w:r>
        <w:rPr>
          <w:sz w:val="24"/>
        </w:rPr>
        <w:t>ou</w:t>
      </w:r>
      <w:r>
        <w:rPr>
          <w:spacing w:val="-2"/>
          <w:sz w:val="24"/>
        </w:rPr>
        <w:t xml:space="preserve"> </w:t>
      </w:r>
      <w:r>
        <w:rPr>
          <w:sz w:val="24"/>
        </w:rPr>
        <w:t>pelo</w:t>
      </w:r>
      <w:r>
        <w:rPr>
          <w:spacing w:val="-2"/>
          <w:sz w:val="24"/>
        </w:rPr>
        <w:t xml:space="preserve"> </w:t>
      </w:r>
      <w:r>
        <w:rPr>
          <w:sz w:val="24"/>
        </w:rPr>
        <w:t>site</w:t>
      </w:r>
      <w:r>
        <w:rPr>
          <w:spacing w:val="-4"/>
          <w:sz w:val="24"/>
        </w:rPr>
        <w:t xml:space="preserve"> </w:t>
      </w:r>
      <w:hyperlink r:id="rId156">
        <w:r>
          <w:rPr>
            <w:sz w:val="24"/>
          </w:rPr>
          <w:t>www.ranchoportugues.com.br,</w:t>
        </w:r>
      </w:hyperlink>
      <w:r>
        <w:rPr>
          <w:spacing w:val="-2"/>
          <w:sz w:val="24"/>
        </w:rPr>
        <w:t xml:space="preserve"> </w:t>
      </w:r>
      <w:r>
        <w:rPr>
          <w:sz w:val="24"/>
        </w:rPr>
        <w:t>que</w:t>
      </w:r>
      <w:r>
        <w:rPr>
          <w:spacing w:val="-2"/>
          <w:sz w:val="24"/>
        </w:rPr>
        <w:t xml:space="preserve"> </w:t>
      </w:r>
      <w:r>
        <w:rPr>
          <w:sz w:val="24"/>
        </w:rPr>
        <w:t>é</w:t>
      </w:r>
      <w:r>
        <w:rPr>
          <w:spacing w:val="-2"/>
          <w:sz w:val="24"/>
        </w:rPr>
        <w:t xml:space="preserve"> </w:t>
      </w:r>
      <w:r>
        <w:rPr>
          <w:sz w:val="24"/>
        </w:rPr>
        <w:t>possível</w:t>
      </w:r>
      <w:r>
        <w:rPr>
          <w:spacing w:val="-2"/>
          <w:sz w:val="24"/>
        </w:rPr>
        <w:t xml:space="preserve"> </w:t>
      </w:r>
      <w:r>
        <w:rPr>
          <w:sz w:val="24"/>
        </w:rPr>
        <w:t>conhecer</w:t>
      </w:r>
      <w:r>
        <w:rPr>
          <w:spacing w:val="-2"/>
          <w:sz w:val="24"/>
        </w:rPr>
        <w:t xml:space="preserve"> </w:t>
      </w:r>
      <w:r>
        <w:rPr>
          <w:sz w:val="24"/>
        </w:rPr>
        <w:t>os</w:t>
      </w:r>
      <w:r>
        <w:rPr>
          <w:spacing w:val="-2"/>
          <w:sz w:val="24"/>
        </w:rPr>
        <w:t xml:space="preserve"> </w:t>
      </w:r>
      <w:r>
        <w:rPr>
          <w:sz w:val="24"/>
        </w:rPr>
        <w:t>produtos</w:t>
      </w:r>
      <w:r>
        <w:rPr>
          <w:spacing w:val="-2"/>
          <w:sz w:val="24"/>
        </w:rPr>
        <w:t xml:space="preserve"> </w:t>
      </w:r>
      <w:r>
        <w:rPr>
          <w:sz w:val="24"/>
        </w:rPr>
        <w:t>e serviços e visualizar um pouco da estrutura disponível.</w:t>
      </w:r>
    </w:p>
    <w:p w:rsidR="00860CB8" w:rsidRDefault="00860CB8">
      <w:pPr>
        <w:pStyle w:val="Corpodetexto"/>
        <w:spacing w:before="138"/>
      </w:pPr>
    </w:p>
    <w:p w:rsidR="00860CB8" w:rsidRDefault="00F156CD">
      <w:pPr>
        <w:pStyle w:val="PargrafodaLista"/>
        <w:numPr>
          <w:ilvl w:val="0"/>
          <w:numId w:val="70"/>
        </w:numPr>
        <w:tabs>
          <w:tab w:val="left" w:pos="1217"/>
        </w:tabs>
        <w:spacing w:line="360" w:lineRule="auto"/>
        <w:ind w:right="143" w:firstLine="707"/>
        <w:rPr>
          <w:sz w:val="24"/>
        </w:rPr>
      </w:pPr>
      <w:r>
        <w:rPr>
          <w:sz w:val="24"/>
          <w:u w:val="single"/>
        </w:rPr>
        <w:t>Sinalização e Caracterização:</w:t>
      </w:r>
      <w:r>
        <w:rPr>
          <w:sz w:val="24"/>
        </w:rPr>
        <w:t xml:space="preserve"> No acesso ao restaurante não possui sinalização</w:t>
      </w:r>
      <w:r>
        <w:rPr>
          <w:spacing w:val="40"/>
          <w:sz w:val="24"/>
        </w:rPr>
        <w:t xml:space="preserve"> </w:t>
      </w:r>
      <w:r>
        <w:rPr>
          <w:sz w:val="24"/>
        </w:rPr>
        <w:t>turística indicativa.</w:t>
      </w:r>
    </w:p>
    <w:p w:rsidR="00860CB8" w:rsidRDefault="00860CB8">
      <w:pPr>
        <w:pStyle w:val="Corpodetexto"/>
        <w:spacing w:before="137"/>
      </w:pPr>
    </w:p>
    <w:p w:rsidR="00860CB8" w:rsidRDefault="00F156CD">
      <w:pPr>
        <w:pStyle w:val="PargrafodaLista"/>
        <w:numPr>
          <w:ilvl w:val="0"/>
          <w:numId w:val="70"/>
        </w:numPr>
        <w:tabs>
          <w:tab w:val="left" w:pos="1287"/>
        </w:tabs>
        <w:spacing w:line="360" w:lineRule="auto"/>
        <w:ind w:right="137" w:firstLine="707"/>
        <w:rPr>
          <w:sz w:val="24"/>
        </w:rPr>
      </w:pPr>
      <w:r>
        <w:rPr>
          <w:sz w:val="24"/>
          <w:u w:val="single"/>
        </w:rPr>
        <w:t>Via Terrestre e Utilização:</w:t>
      </w:r>
      <w:r>
        <w:rPr>
          <w:sz w:val="24"/>
        </w:rPr>
        <w:t xml:space="preserve"> Para acesso, inicialmente percorre-se rodovias Presidente Castello Branco, asfaltada em bom estado de conservação.</w:t>
      </w:r>
    </w:p>
    <w:p w:rsidR="00860CB8" w:rsidRDefault="00860CB8">
      <w:pPr>
        <w:pStyle w:val="Corpodetexto"/>
        <w:spacing w:before="140"/>
      </w:pPr>
    </w:p>
    <w:p w:rsidR="00860CB8" w:rsidRDefault="00F156CD">
      <w:pPr>
        <w:pStyle w:val="PargrafodaLista"/>
        <w:numPr>
          <w:ilvl w:val="0"/>
          <w:numId w:val="70"/>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ou bicicleta, além de táxis situados próximo à Praça Albertino de Carlos Prestes.</w:t>
      </w:r>
    </w:p>
    <w:p w:rsidR="00860CB8" w:rsidRDefault="00860CB8">
      <w:pPr>
        <w:pStyle w:val="Corpodetexto"/>
        <w:spacing w:before="137"/>
      </w:pPr>
    </w:p>
    <w:p w:rsidR="00860CB8" w:rsidRDefault="00F156CD">
      <w:pPr>
        <w:pStyle w:val="PargrafodaLista"/>
        <w:numPr>
          <w:ilvl w:val="0"/>
          <w:numId w:val="70"/>
        </w:numPr>
        <w:tabs>
          <w:tab w:val="left" w:pos="1328"/>
        </w:tabs>
        <w:spacing w:after="4" w:line="360" w:lineRule="auto"/>
        <w:ind w:right="140" w:firstLine="707"/>
        <w:rPr>
          <w:sz w:val="24"/>
        </w:rPr>
      </w:pPr>
      <w:r>
        <w:rPr>
          <w:sz w:val="24"/>
          <w:u w:val="single"/>
        </w:rPr>
        <w:t>Geração de Empregos:</w:t>
      </w:r>
      <w:r>
        <w:rPr>
          <w:sz w:val="24"/>
        </w:rPr>
        <w:t xml:space="preserve"> O restaurante possui 82 funcionários permanentes, e não costuma contratar funcionários temporários.</w:t>
      </w:r>
    </w:p>
    <w:p w:rsidR="00860CB8" w:rsidRDefault="00F156CD">
      <w:pPr>
        <w:ind w:left="1290"/>
        <w:rPr>
          <w:sz w:val="20"/>
        </w:rPr>
      </w:pPr>
      <w:r>
        <w:rPr>
          <w:noProof/>
          <w:position w:val="1"/>
          <w:sz w:val="20"/>
          <w:lang w:val="pt-BR" w:eastAsia="pt-BR"/>
        </w:rPr>
        <w:drawing>
          <wp:inline distT="0" distB="0" distL="0" distR="0">
            <wp:extent cx="2406331" cy="1994916"/>
            <wp:effectExtent l="0" t="0" r="0" b="0"/>
            <wp:docPr id="191" name="Image 191" descr="54d9ff33-992f-44fc-be4c-f8b5c4ce3a7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54d9ff33-992f-44fc-be4c-f8b5c4ce3a7a"/>
                    <pic:cNvPicPr/>
                  </pic:nvPicPr>
                  <pic:blipFill>
                    <a:blip r:embed="rId157" cstate="print"/>
                    <a:stretch>
                      <a:fillRect/>
                    </a:stretch>
                  </pic:blipFill>
                  <pic:spPr>
                    <a:xfrm>
                      <a:off x="0" y="0"/>
                      <a:ext cx="2406331" cy="1994916"/>
                    </a:xfrm>
                    <a:prstGeom prst="rect">
                      <a:avLst/>
                    </a:prstGeom>
                  </pic:spPr>
                </pic:pic>
              </a:graphicData>
            </a:graphic>
          </wp:inline>
        </w:drawing>
      </w:r>
      <w:r>
        <w:rPr>
          <w:spacing w:val="35"/>
          <w:position w:val="1"/>
          <w:sz w:val="20"/>
        </w:rPr>
        <w:t xml:space="preserve"> </w:t>
      </w:r>
      <w:r>
        <w:rPr>
          <w:noProof/>
          <w:spacing w:val="35"/>
          <w:sz w:val="20"/>
          <w:lang w:val="pt-BR" w:eastAsia="pt-BR"/>
        </w:rPr>
        <w:drawing>
          <wp:inline distT="0" distB="0" distL="0" distR="0">
            <wp:extent cx="2667556" cy="2003298"/>
            <wp:effectExtent l="0" t="0" r="0" b="0"/>
            <wp:docPr id="192" name="Image 192" descr="C:\Users\user\AppData\Local\Microsoft\Windows\INetCache\Content.Word\3858ec36-313b-4f1f-9be3-e9a87543885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descr="C:\Users\user\AppData\Local\Microsoft\Windows\INetCache\Content.Word\3858ec36-313b-4f1f-9be3-e9a87543885d.jpg"/>
                    <pic:cNvPicPr/>
                  </pic:nvPicPr>
                  <pic:blipFill>
                    <a:blip r:embed="rId158" cstate="print"/>
                    <a:stretch>
                      <a:fillRect/>
                    </a:stretch>
                  </pic:blipFill>
                  <pic:spPr>
                    <a:xfrm>
                      <a:off x="0" y="0"/>
                      <a:ext cx="2667556" cy="2003298"/>
                    </a:xfrm>
                    <a:prstGeom prst="rect">
                      <a:avLst/>
                    </a:prstGeom>
                  </pic:spPr>
                </pic:pic>
              </a:graphicData>
            </a:graphic>
          </wp:inline>
        </w:drawing>
      </w:r>
    </w:p>
    <w:p w:rsidR="00860CB8" w:rsidRDefault="00F156CD">
      <w:pPr>
        <w:spacing w:before="102"/>
        <w:ind w:left="992"/>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0"/>
        </w:numPr>
        <w:tabs>
          <w:tab w:val="left" w:pos="1287"/>
        </w:tabs>
        <w:spacing w:before="1" w:line="360" w:lineRule="auto"/>
        <w:ind w:right="141" w:firstLine="707"/>
        <w:rPr>
          <w:sz w:val="24"/>
        </w:rPr>
      </w:pPr>
      <w:r>
        <w:rPr>
          <w:sz w:val="24"/>
          <w:u w:val="single"/>
        </w:rPr>
        <w:t>Estrutura Física:</w:t>
      </w:r>
      <w:r>
        <w:rPr>
          <w:sz w:val="24"/>
        </w:rPr>
        <w:t xml:space="preserve"> Sua estrutura de restaurante e lanchonete comporta até 294 pessoas sentadas em diversos ambientes. Possui jardins, música ambiente, ar condicionado e estacionamento, para acessibilidade possuem vagas de estacionamento exclusivas, mesas e instalações sanitárias adaptadas.</w:t>
      </w:r>
    </w:p>
    <w:p w:rsidR="00860CB8" w:rsidRDefault="00860CB8">
      <w:pPr>
        <w:pStyle w:val="Corpodetexto"/>
        <w:spacing w:before="139"/>
      </w:pPr>
    </w:p>
    <w:p w:rsidR="00860CB8" w:rsidRDefault="00F156CD">
      <w:pPr>
        <w:pStyle w:val="PargrafodaLista"/>
        <w:numPr>
          <w:ilvl w:val="0"/>
          <w:numId w:val="70"/>
        </w:numPr>
        <w:tabs>
          <w:tab w:val="left" w:pos="1313"/>
        </w:tabs>
        <w:spacing w:before="1" w:line="360" w:lineRule="auto"/>
        <w:ind w:right="140" w:firstLine="707"/>
        <w:rPr>
          <w:sz w:val="24"/>
        </w:rPr>
      </w:pPr>
      <w:r>
        <w:rPr>
          <w:sz w:val="24"/>
          <w:u w:val="single"/>
        </w:rPr>
        <w:t>Funcionamento e Fluxo Turístico:</w:t>
      </w:r>
      <w:r>
        <w:rPr>
          <w:sz w:val="24"/>
        </w:rPr>
        <w:t xml:space="preserve"> Funciona de janeiro a dezembro, de segunda à sábado das 06h00 às 23h00 e aos domingos das 06h00 às 21h00 atende em média, cerca de </w:t>
      </w:r>
      <w:r>
        <w:rPr>
          <w:sz w:val="24"/>
        </w:rPr>
        <w:lastRenderedPageBreak/>
        <w:t>500 pessoas por dia. São aceitos cartões de crédito e débito ou dinheiro (moeda brasileira).</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Ecoparada</w:t>
      </w:r>
      <w:r>
        <w:rPr>
          <w:spacing w:val="-2"/>
        </w:rPr>
        <w:t xml:space="preserve"> Madero</w:t>
      </w:r>
    </w:p>
    <w:p w:rsidR="00860CB8" w:rsidRDefault="00F156CD">
      <w:pPr>
        <w:pStyle w:val="Corpodetexto"/>
        <w:spacing w:before="10"/>
        <w:rPr>
          <w:b/>
          <w:sz w:val="9"/>
        </w:rPr>
      </w:pPr>
      <w:r>
        <w:rPr>
          <w:b/>
          <w:noProof/>
          <w:sz w:val="9"/>
          <w:lang w:val="pt-BR" w:eastAsia="pt-BR"/>
        </w:rPr>
        <w:drawing>
          <wp:anchor distT="0" distB="0" distL="0" distR="0" simplePos="0" relativeHeight="487646720" behindDoc="1" locked="0" layoutInCell="1" allowOverlap="1">
            <wp:simplePos x="0" y="0"/>
            <wp:positionH relativeFrom="page">
              <wp:posOffset>2659379</wp:posOffset>
            </wp:positionH>
            <wp:positionV relativeFrom="paragraph">
              <wp:posOffset>87771</wp:posOffset>
            </wp:positionV>
            <wp:extent cx="3076308" cy="1735074"/>
            <wp:effectExtent l="0" t="0" r="0" b="0"/>
            <wp:wrapTopAndBottom/>
            <wp:docPr id="193" name="Image 193" descr="752b620b-f6bd-4bfe-a2cd-74ed6d053b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descr="752b620b-f6bd-4bfe-a2cd-74ed6d053b65"/>
                    <pic:cNvPicPr/>
                  </pic:nvPicPr>
                  <pic:blipFill>
                    <a:blip r:embed="rId159" cstate="print"/>
                    <a:stretch>
                      <a:fillRect/>
                    </a:stretch>
                  </pic:blipFill>
                  <pic:spPr>
                    <a:xfrm>
                      <a:off x="0" y="0"/>
                      <a:ext cx="3076308" cy="1735074"/>
                    </a:xfrm>
                    <a:prstGeom prst="rect">
                      <a:avLst/>
                    </a:prstGeom>
                  </pic:spPr>
                </pic:pic>
              </a:graphicData>
            </a:graphic>
          </wp:anchor>
        </w:drawing>
      </w:r>
    </w:p>
    <w:p w:rsidR="00860CB8" w:rsidRDefault="00F156CD">
      <w:pPr>
        <w:spacing w:before="106"/>
        <w:ind w:left="4102"/>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0"/>
        </w:numPr>
        <w:tabs>
          <w:tab w:val="left" w:pos="1277"/>
        </w:tabs>
        <w:spacing w:after="4" w:line="360" w:lineRule="auto"/>
        <w:ind w:right="124" w:firstLine="707"/>
        <w:rPr>
          <w:sz w:val="24"/>
        </w:rPr>
      </w:pPr>
      <w:r>
        <w:rPr>
          <w:sz w:val="24"/>
          <w:u w:val="single"/>
        </w:rPr>
        <w:t>Apresentação:</w:t>
      </w:r>
      <w:r>
        <w:rPr>
          <w:sz w:val="24"/>
        </w:rPr>
        <w:t xml:space="preserve"> O</w:t>
      </w:r>
      <w:r>
        <w:rPr>
          <w:spacing w:val="-3"/>
          <w:sz w:val="24"/>
        </w:rPr>
        <w:t xml:space="preserve"> </w:t>
      </w:r>
      <w:r>
        <w:rPr>
          <w:sz w:val="24"/>
        </w:rPr>
        <w:t>complexo</w:t>
      </w:r>
      <w:r>
        <w:rPr>
          <w:spacing w:val="-2"/>
          <w:sz w:val="24"/>
        </w:rPr>
        <w:t xml:space="preserve"> </w:t>
      </w:r>
      <w:r>
        <w:rPr>
          <w:sz w:val="24"/>
        </w:rPr>
        <w:t>gastronômico</w:t>
      </w:r>
      <w:r>
        <w:rPr>
          <w:spacing w:val="-1"/>
          <w:sz w:val="24"/>
        </w:rPr>
        <w:t xml:space="preserve"> </w:t>
      </w:r>
      <w:r>
        <w:rPr>
          <w:sz w:val="24"/>
        </w:rPr>
        <w:t>reúne seis</w:t>
      </w:r>
      <w:r>
        <w:rPr>
          <w:spacing w:val="-3"/>
          <w:sz w:val="24"/>
        </w:rPr>
        <w:t xml:space="preserve"> </w:t>
      </w:r>
      <w:r>
        <w:rPr>
          <w:sz w:val="24"/>
        </w:rPr>
        <w:t>restaurantes</w:t>
      </w:r>
      <w:r>
        <w:rPr>
          <w:spacing w:val="-3"/>
          <w:sz w:val="24"/>
        </w:rPr>
        <w:t xml:space="preserve"> </w:t>
      </w:r>
      <w:r>
        <w:rPr>
          <w:sz w:val="24"/>
        </w:rPr>
        <w:t>do</w:t>
      </w:r>
      <w:r>
        <w:rPr>
          <w:spacing w:val="-2"/>
          <w:sz w:val="24"/>
        </w:rPr>
        <w:t xml:space="preserve"> </w:t>
      </w:r>
      <w:r>
        <w:rPr>
          <w:sz w:val="24"/>
        </w:rPr>
        <w:t>Grupo</w:t>
      </w:r>
      <w:r>
        <w:rPr>
          <w:spacing w:val="-2"/>
          <w:sz w:val="24"/>
        </w:rPr>
        <w:t xml:space="preserve"> </w:t>
      </w:r>
      <w:r>
        <w:rPr>
          <w:sz w:val="24"/>
        </w:rPr>
        <w:t>Madero,</w:t>
      </w:r>
      <w:r>
        <w:rPr>
          <w:spacing w:val="-2"/>
          <w:sz w:val="24"/>
        </w:rPr>
        <w:t xml:space="preserve"> </w:t>
      </w:r>
      <w:r>
        <w:rPr>
          <w:sz w:val="24"/>
        </w:rPr>
        <w:t>e a diversidade de produtos atende todos os públicos e suas preferências com hambúrgueres, sanduíches, saladas, aperitivos, cafés especiais, sorvetes, e muito mais. Além disso, no Empório Madero, é possível adquirir itens de conveniência e produtos exclusivos. A Ecoparada</w:t>
      </w:r>
      <w:r>
        <w:rPr>
          <w:spacing w:val="-1"/>
          <w:sz w:val="24"/>
        </w:rPr>
        <w:t xml:space="preserve"> </w:t>
      </w:r>
      <w:r>
        <w:rPr>
          <w:sz w:val="24"/>
        </w:rPr>
        <w:t>Madero</w:t>
      </w:r>
      <w:r>
        <w:rPr>
          <w:spacing w:val="-1"/>
          <w:sz w:val="24"/>
        </w:rPr>
        <w:t xml:space="preserve"> </w:t>
      </w:r>
      <w:r>
        <w:rPr>
          <w:sz w:val="24"/>
        </w:rPr>
        <w:t>representa</w:t>
      </w:r>
      <w:r>
        <w:rPr>
          <w:spacing w:val="-1"/>
          <w:sz w:val="24"/>
        </w:rPr>
        <w:t xml:space="preserve"> </w:t>
      </w:r>
      <w:r>
        <w:rPr>
          <w:sz w:val="24"/>
        </w:rPr>
        <w:t>muito mais do que</w:t>
      </w:r>
      <w:r>
        <w:rPr>
          <w:spacing w:val="-3"/>
          <w:sz w:val="24"/>
        </w:rPr>
        <w:t xml:space="preserve"> </w:t>
      </w:r>
      <w:r>
        <w:rPr>
          <w:sz w:val="24"/>
        </w:rPr>
        <w:t>um empreendimento gastronômico, ela</w:t>
      </w:r>
      <w:r>
        <w:rPr>
          <w:spacing w:val="-1"/>
          <w:sz w:val="24"/>
        </w:rPr>
        <w:t xml:space="preserve"> </w:t>
      </w:r>
      <w:r>
        <w:rPr>
          <w:sz w:val="24"/>
        </w:rPr>
        <w:t>é</w:t>
      </w:r>
      <w:r>
        <w:rPr>
          <w:spacing w:val="-1"/>
          <w:sz w:val="24"/>
        </w:rPr>
        <w:t xml:space="preserve"> </w:t>
      </w:r>
      <w:r>
        <w:rPr>
          <w:sz w:val="24"/>
        </w:rPr>
        <w:t>um infinito</w:t>
      </w:r>
      <w:r>
        <w:rPr>
          <w:spacing w:val="-2"/>
          <w:sz w:val="24"/>
        </w:rPr>
        <w:t xml:space="preserve"> </w:t>
      </w:r>
      <w:r>
        <w:rPr>
          <w:sz w:val="24"/>
        </w:rPr>
        <w:t>de</w:t>
      </w:r>
      <w:r>
        <w:rPr>
          <w:spacing w:val="-2"/>
          <w:sz w:val="24"/>
        </w:rPr>
        <w:t xml:space="preserve"> </w:t>
      </w:r>
      <w:r>
        <w:rPr>
          <w:sz w:val="24"/>
        </w:rPr>
        <w:t>experiências,</w:t>
      </w:r>
      <w:r>
        <w:rPr>
          <w:spacing w:val="-2"/>
          <w:sz w:val="24"/>
        </w:rPr>
        <w:t xml:space="preserve"> </w:t>
      </w:r>
      <w:r>
        <w:rPr>
          <w:sz w:val="24"/>
        </w:rPr>
        <w:t>lazer</w:t>
      </w:r>
      <w:r>
        <w:rPr>
          <w:spacing w:val="-2"/>
          <w:sz w:val="24"/>
        </w:rPr>
        <w:t xml:space="preserve"> </w:t>
      </w:r>
      <w:r>
        <w:rPr>
          <w:sz w:val="24"/>
        </w:rPr>
        <w:t>e</w:t>
      </w:r>
      <w:r>
        <w:rPr>
          <w:spacing w:val="-4"/>
          <w:sz w:val="24"/>
        </w:rPr>
        <w:t xml:space="preserve"> </w:t>
      </w:r>
      <w:r>
        <w:rPr>
          <w:sz w:val="24"/>
        </w:rPr>
        <w:t>conforto</w:t>
      </w:r>
      <w:r>
        <w:rPr>
          <w:spacing w:val="-2"/>
          <w:sz w:val="24"/>
        </w:rPr>
        <w:t xml:space="preserve"> </w:t>
      </w:r>
      <w:r>
        <w:rPr>
          <w:sz w:val="24"/>
        </w:rPr>
        <w:t>para</w:t>
      </w:r>
      <w:r>
        <w:rPr>
          <w:spacing w:val="-4"/>
          <w:sz w:val="24"/>
        </w:rPr>
        <w:t xml:space="preserve"> </w:t>
      </w:r>
      <w:r>
        <w:rPr>
          <w:sz w:val="24"/>
        </w:rPr>
        <w:t>a</w:t>
      </w:r>
      <w:r>
        <w:rPr>
          <w:spacing w:val="-1"/>
          <w:sz w:val="24"/>
        </w:rPr>
        <w:t xml:space="preserve"> </w:t>
      </w:r>
      <w:r>
        <w:rPr>
          <w:sz w:val="24"/>
        </w:rPr>
        <w:t>família,</w:t>
      </w:r>
      <w:r>
        <w:rPr>
          <w:spacing w:val="-2"/>
          <w:sz w:val="24"/>
        </w:rPr>
        <w:t xml:space="preserve"> </w:t>
      </w:r>
      <w:r>
        <w:rPr>
          <w:sz w:val="24"/>
        </w:rPr>
        <w:t>com</w:t>
      </w:r>
      <w:r>
        <w:rPr>
          <w:spacing w:val="-2"/>
          <w:sz w:val="24"/>
        </w:rPr>
        <w:t xml:space="preserve"> </w:t>
      </w:r>
      <w:r>
        <w:rPr>
          <w:sz w:val="24"/>
        </w:rPr>
        <w:t>toques</w:t>
      </w:r>
      <w:r>
        <w:rPr>
          <w:spacing w:val="-3"/>
          <w:sz w:val="24"/>
        </w:rPr>
        <w:t xml:space="preserve"> </w:t>
      </w:r>
      <w:r>
        <w:rPr>
          <w:sz w:val="24"/>
        </w:rPr>
        <w:t>de</w:t>
      </w:r>
      <w:r>
        <w:rPr>
          <w:spacing w:val="-2"/>
          <w:sz w:val="24"/>
        </w:rPr>
        <w:t xml:space="preserve"> </w:t>
      </w:r>
      <w:r>
        <w:rPr>
          <w:sz w:val="24"/>
        </w:rPr>
        <w:t>modernidade,</w:t>
      </w:r>
      <w:r>
        <w:rPr>
          <w:spacing w:val="-2"/>
          <w:sz w:val="24"/>
        </w:rPr>
        <w:t xml:space="preserve"> </w:t>
      </w:r>
      <w:r>
        <w:rPr>
          <w:sz w:val="24"/>
        </w:rPr>
        <w:t xml:space="preserve">inovação e sustentabilidade. </w:t>
      </w:r>
      <w:r>
        <w:rPr>
          <w:color w:val="121515"/>
          <w:sz w:val="24"/>
        </w:rPr>
        <w:t>P</w:t>
      </w:r>
      <w:r>
        <w:rPr>
          <w:sz w:val="24"/>
        </w:rPr>
        <w:t>ossui CADASTUR atividade Restaurante, Cafeteria, Bar e Similares,</w:t>
      </w:r>
      <w:r>
        <w:rPr>
          <w:spacing w:val="80"/>
          <w:sz w:val="24"/>
        </w:rPr>
        <w:t xml:space="preserve"> </w:t>
      </w:r>
      <w:r>
        <w:rPr>
          <w:sz w:val="24"/>
        </w:rPr>
        <w:t>com número de cadastro 13.783.221/0183-34.</w:t>
      </w:r>
    </w:p>
    <w:p w:rsidR="00860CB8" w:rsidRDefault="00F156CD">
      <w:pPr>
        <w:tabs>
          <w:tab w:val="left" w:pos="4915"/>
        </w:tabs>
        <w:ind w:left="1135"/>
        <w:rPr>
          <w:sz w:val="20"/>
        </w:rPr>
      </w:pPr>
      <w:r>
        <w:rPr>
          <w:noProof/>
          <w:sz w:val="20"/>
          <w:lang w:val="pt-BR" w:eastAsia="pt-BR"/>
        </w:rPr>
        <w:drawing>
          <wp:inline distT="0" distB="0" distL="0" distR="0">
            <wp:extent cx="2270394" cy="2382012"/>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60" cstate="print"/>
                    <a:stretch>
                      <a:fillRect/>
                    </a:stretch>
                  </pic:blipFill>
                  <pic:spPr>
                    <a:xfrm>
                      <a:off x="0" y="0"/>
                      <a:ext cx="2270394" cy="2382012"/>
                    </a:xfrm>
                    <a:prstGeom prst="rect">
                      <a:avLst/>
                    </a:prstGeom>
                  </pic:spPr>
                </pic:pic>
              </a:graphicData>
            </a:graphic>
          </wp:inline>
        </w:drawing>
      </w:r>
      <w:r>
        <w:rPr>
          <w:sz w:val="20"/>
        </w:rPr>
        <w:tab/>
      </w:r>
      <w:r>
        <w:rPr>
          <w:noProof/>
          <w:sz w:val="20"/>
          <w:lang w:val="pt-BR" w:eastAsia="pt-BR"/>
        </w:rPr>
        <w:drawing>
          <wp:inline distT="0" distB="0" distL="0" distR="0">
            <wp:extent cx="2407791" cy="2372868"/>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61" cstate="print"/>
                    <a:stretch>
                      <a:fillRect/>
                    </a:stretch>
                  </pic:blipFill>
                  <pic:spPr>
                    <a:xfrm>
                      <a:off x="0" y="0"/>
                      <a:ext cx="2407791" cy="2372868"/>
                    </a:xfrm>
                    <a:prstGeom prst="rect">
                      <a:avLst/>
                    </a:prstGeom>
                  </pic:spPr>
                </pic:pic>
              </a:graphicData>
            </a:graphic>
          </wp:inline>
        </w:drawing>
      </w:r>
    </w:p>
    <w:p w:rsidR="00860CB8" w:rsidRDefault="00F156CD">
      <w:pPr>
        <w:spacing w:before="90"/>
        <w:ind w:left="4022"/>
        <w:rPr>
          <w:sz w:val="16"/>
        </w:rPr>
      </w:pPr>
      <w:r>
        <w:rPr>
          <w:sz w:val="16"/>
        </w:rPr>
        <w:t>Imagens:</w:t>
      </w:r>
      <w:r>
        <w:rPr>
          <w:spacing w:val="-7"/>
          <w:sz w:val="16"/>
        </w:rPr>
        <w:t xml:space="preserve"> </w:t>
      </w:r>
      <w:r>
        <w:rPr>
          <w:sz w:val="16"/>
        </w:rPr>
        <w:t>Instagram</w:t>
      </w:r>
      <w:r>
        <w:rPr>
          <w:spacing w:val="-6"/>
          <w:sz w:val="16"/>
        </w:rPr>
        <w:t xml:space="preserve"> </w:t>
      </w:r>
      <w:r>
        <w:rPr>
          <w:spacing w:val="-2"/>
          <w:sz w:val="16"/>
        </w:rPr>
        <w:t>@ecoparadamadero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0"/>
        </w:numPr>
        <w:tabs>
          <w:tab w:val="left" w:pos="1292"/>
        </w:tabs>
        <w:spacing w:before="1" w:line="360" w:lineRule="auto"/>
        <w:ind w:right="143" w:firstLine="707"/>
        <w:rPr>
          <w:sz w:val="24"/>
        </w:rPr>
      </w:pPr>
      <w:r>
        <w:rPr>
          <w:sz w:val="24"/>
          <w:u w:val="single"/>
        </w:rPr>
        <w:t>Localização e Ambiência:</w:t>
      </w:r>
      <w:r>
        <w:rPr>
          <w:sz w:val="24"/>
        </w:rPr>
        <w:t xml:space="preserve"> O empreendimento está localizado na Rod. Pres. Castello Branco km44, há 8 km do centro de Araçariguama.</w:t>
      </w:r>
    </w:p>
    <w:p w:rsidR="00860CB8" w:rsidRDefault="00860CB8">
      <w:pPr>
        <w:pStyle w:val="Corpodetexto"/>
        <w:spacing w:before="139"/>
      </w:pPr>
    </w:p>
    <w:p w:rsidR="00860CB8" w:rsidRDefault="00F156CD">
      <w:pPr>
        <w:pStyle w:val="PargrafodaLista"/>
        <w:numPr>
          <w:ilvl w:val="0"/>
          <w:numId w:val="70"/>
        </w:numPr>
        <w:tabs>
          <w:tab w:val="left" w:pos="1294"/>
        </w:tabs>
        <w:spacing w:line="360" w:lineRule="auto"/>
        <w:ind w:right="140" w:firstLine="707"/>
        <w:rPr>
          <w:sz w:val="24"/>
        </w:rPr>
      </w:pPr>
      <w:r>
        <w:rPr>
          <w:sz w:val="24"/>
          <w:u w:val="single"/>
        </w:rPr>
        <w:lastRenderedPageBreak/>
        <w:t>Contatos:</w:t>
      </w:r>
      <w:r>
        <w:rPr>
          <w:sz w:val="24"/>
        </w:rPr>
        <w:t xml:space="preserve"> Os contatos podem ser feitos por meio de telefone 11 2050-0250 ou pelo site </w:t>
      </w:r>
      <w:hyperlink r:id="rId162">
        <w:r>
          <w:rPr>
            <w:sz w:val="24"/>
          </w:rPr>
          <w:t>www.ecoparadamadero.com.br,</w:t>
        </w:r>
      </w:hyperlink>
      <w:r>
        <w:rPr>
          <w:sz w:val="24"/>
        </w:rPr>
        <w:t xml:space="preserve"> que é possível conhecer os serviços disponíveis.</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0"/>
        </w:numPr>
        <w:tabs>
          <w:tab w:val="left" w:pos="1217"/>
        </w:tabs>
        <w:spacing w:before="75" w:line="360" w:lineRule="auto"/>
        <w:ind w:right="143" w:firstLine="707"/>
        <w:rPr>
          <w:sz w:val="24"/>
        </w:rPr>
      </w:pPr>
      <w:r>
        <w:rPr>
          <w:sz w:val="24"/>
          <w:u w:val="single"/>
        </w:rPr>
        <w:lastRenderedPageBreak/>
        <w:t>Sinalização e Caracterização:</w:t>
      </w:r>
      <w:r>
        <w:rPr>
          <w:sz w:val="24"/>
        </w:rPr>
        <w:t xml:space="preserve"> No acesso ao restaurante não possui sinalização</w:t>
      </w:r>
      <w:r>
        <w:rPr>
          <w:spacing w:val="40"/>
          <w:sz w:val="24"/>
        </w:rPr>
        <w:t xml:space="preserve"> </w:t>
      </w:r>
      <w:r>
        <w:rPr>
          <w:sz w:val="24"/>
        </w:rPr>
        <w:t>turística indicativa.</w:t>
      </w:r>
    </w:p>
    <w:p w:rsidR="00860CB8" w:rsidRDefault="00860CB8">
      <w:pPr>
        <w:pStyle w:val="Corpodetexto"/>
        <w:spacing w:before="137"/>
      </w:pPr>
    </w:p>
    <w:p w:rsidR="00860CB8" w:rsidRDefault="00F156CD">
      <w:pPr>
        <w:pStyle w:val="PargrafodaLista"/>
        <w:numPr>
          <w:ilvl w:val="0"/>
          <w:numId w:val="70"/>
        </w:numPr>
        <w:tabs>
          <w:tab w:val="left" w:pos="1287"/>
        </w:tabs>
        <w:spacing w:line="360" w:lineRule="auto"/>
        <w:ind w:right="137" w:firstLine="707"/>
        <w:rPr>
          <w:sz w:val="24"/>
        </w:rPr>
      </w:pPr>
      <w:r>
        <w:rPr>
          <w:sz w:val="24"/>
          <w:u w:val="single"/>
        </w:rPr>
        <w:t>Via Terrestre e Utilização:</w:t>
      </w:r>
      <w:r>
        <w:rPr>
          <w:sz w:val="24"/>
        </w:rPr>
        <w:t xml:space="preserve"> Para acesso, inicialmente percorre-se rodovias Presidente Castello Branco, asfaltada em bom estado de conservação.</w:t>
      </w:r>
    </w:p>
    <w:p w:rsidR="00860CB8" w:rsidRDefault="00860CB8">
      <w:pPr>
        <w:pStyle w:val="Corpodetexto"/>
        <w:spacing w:before="139"/>
      </w:pPr>
    </w:p>
    <w:p w:rsidR="00860CB8" w:rsidRDefault="00F156CD">
      <w:pPr>
        <w:pStyle w:val="PargrafodaLista"/>
        <w:numPr>
          <w:ilvl w:val="0"/>
          <w:numId w:val="70"/>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ou bicicleta, além de táxis situados próximo à Praça Albertino de Carlos Prestes.</w:t>
      </w:r>
    </w:p>
    <w:p w:rsidR="00860CB8" w:rsidRDefault="00860CB8">
      <w:pPr>
        <w:pStyle w:val="Corpodetexto"/>
        <w:spacing w:before="138"/>
      </w:pPr>
    </w:p>
    <w:p w:rsidR="00860CB8" w:rsidRDefault="00F156CD">
      <w:pPr>
        <w:pStyle w:val="PargrafodaLista"/>
        <w:numPr>
          <w:ilvl w:val="0"/>
          <w:numId w:val="70"/>
        </w:numPr>
        <w:tabs>
          <w:tab w:val="left" w:pos="1359"/>
        </w:tabs>
        <w:spacing w:line="360" w:lineRule="auto"/>
        <w:ind w:right="140" w:firstLine="707"/>
        <w:rPr>
          <w:sz w:val="24"/>
        </w:rPr>
      </w:pPr>
      <w:r>
        <w:rPr>
          <w:sz w:val="24"/>
          <w:u w:val="single"/>
        </w:rPr>
        <w:t>Geração de Empregos:</w:t>
      </w:r>
      <w:r>
        <w:rPr>
          <w:sz w:val="24"/>
        </w:rPr>
        <w:t xml:space="preserve"> O restaurante possui 120 funcionários permanentes, e costuma contratar 20 funcionários temporários.</w:t>
      </w:r>
    </w:p>
    <w:p w:rsidR="00860CB8" w:rsidRDefault="00F156CD">
      <w:pPr>
        <w:pStyle w:val="Corpodetexto"/>
        <w:spacing w:before="166"/>
        <w:rPr>
          <w:sz w:val="20"/>
        </w:rPr>
      </w:pPr>
      <w:r>
        <w:rPr>
          <w:noProof/>
          <w:sz w:val="20"/>
          <w:lang w:val="pt-BR" w:eastAsia="pt-BR"/>
        </w:rPr>
        <w:drawing>
          <wp:anchor distT="0" distB="0" distL="0" distR="0" simplePos="0" relativeHeight="487647232" behindDoc="1" locked="0" layoutInCell="1" allowOverlap="1">
            <wp:simplePos x="0" y="0"/>
            <wp:positionH relativeFrom="page">
              <wp:posOffset>2724150</wp:posOffset>
            </wp:positionH>
            <wp:positionV relativeFrom="paragraph">
              <wp:posOffset>266796</wp:posOffset>
            </wp:positionV>
            <wp:extent cx="2939929" cy="2208656"/>
            <wp:effectExtent l="0" t="0" r="0" b="0"/>
            <wp:wrapTopAndBottom/>
            <wp:docPr id="196" name="Image 196" descr="ba88db17-183b-4e1c-9d4f-dc88469edcb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descr="ba88db17-183b-4e1c-9d4f-dc88469edcb8"/>
                    <pic:cNvPicPr/>
                  </pic:nvPicPr>
                  <pic:blipFill>
                    <a:blip r:embed="rId163" cstate="print"/>
                    <a:stretch>
                      <a:fillRect/>
                    </a:stretch>
                  </pic:blipFill>
                  <pic:spPr>
                    <a:xfrm>
                      <a:off x="0" y="0"/>
                      <a:ext cx="2939929" cy="2208656"/>
                    </a:xfrm>
                    <a:prstGeom prst="rect">
                      <a:avLst/>
                    </a:prstGeom>
                  </pic:spPr>
                </pic:pic>
              </a:graphicData>
            </a:graphic>
          </wp:anchor>
        </w:drawing>
      </w:r>
    </w:p>
    <w:p w:rsidR="00860CB8" w:rsidRDefault="00F156CD">
      <w:pPr>
        <w:spacing w:before="108"/>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0"/>
        </w:numPr>
        <w:tabs>
          <w:tab w:val="left" w:pos="1289"/>
        </w:tabs>
        <w:spacing w:line="360" w:lineRule="auto"/>
        <w:ind w:right="137" w:firstLine="707"/>
        <w:rPr>
          <w:sz w:val="24"/>
        </w:rPr>
      </w:pPr>
      <w:r>
        <w:rPr>
          <w:sz w:val="24"/>
          <w:u w:val="single"/>
        </w:rPr>
        <w:t>Estrutura Física:</w:t>
      </w:r>
      <w:r>
        <w:rPr>
          <w:sz w:val="24"/>
        </w:rPr>
        <w:t xml:space="preserve"> O projeto arquitetônico contempla muita sofisticação, modernidade e conforto, e traz as necessidades dos clientes como prioridade em todos os ambientes, comporta até 411 pessoas sentadas. Com totens de autoatendimento, estacionamento, sanitários, espaço kids, espaço pet, bicicletário, wi-fi e ar-condicionado, para acessibilidade possuem vagas de estacionamento exclusivas, mesas e instalações sanitárias adaptadas.</w:t>
      </w:r>
    </w:p>
    <w:p w:rsidR="00860CB8" w:rsidRDefault="00860CB8">
      <w:pPr>
        <w:pStyle w:val="Corpodetexto"/>
        <w:spacing w:before="138"/>
      </w:pPr>
    </w:p>
    <w:p w:rsidR="00860CB8" w:rsidRDefault="00F156CD">
      <w:pPr>
        <w:pStyle w:val="PargrafodaLista"/>
        <w:numPr>
          <w:ilvl w:val="0"/>
          <w:numId w:val="70"/>
        </w:numPr>
        <w:tabs>
          <w:tab w:val="left" w:pos="1313"/>
        </w:tabs>
        <w:spacing w:before="1" w:line="360" w:lineRule="auto"/>
        <w:ind w:right="136" w:firstLine="707"/>
        <w:rPr>
          <w:sz w:val="24"/>
        </w:rPr>
      </w:pPr>
      <w:r>
        <w:rPr>
          <w:sz w:val="24"/>
          <w:u w:val="single"/>
        </w:rPr>
        <w:t>Funcionamento e Fluxo Turístico:</w:t>
      </w:r>
      <w:r>
        <w:rPr>
          <w:sz w:val="24"/>
        </w:rPr>
        <w:t xml:space="preserve"> Funciona de janeiro a dezembro, de segunda à domingo das 07h00 às 23h00, com o fluxo da Rod. Pres. Castello Branco o complexo tem fluxo estimado de 5.000 pessoas por dia. São aceitos cartões de crédito e débito ou dinheiro (moeda brasileira).</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Megalodon -</w:t>
      </w:r>
      <w:r>
        <w:rPr>
          <w:spacing w:val="-1"/>
        </w:rPr>
        <w:t xml:space="preserve"> </w:t>
      </w:r>
      <w:r>
        <w:rPr>
          <w:spacing w:val="-2"/>
        </w:rPr>
        <w:t>Restaurante</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47744" behindDoc="1" locked="0" layoutInCell="1" allowOverlap="1">
            <wp:simplePos x="0" y="0"/>
            <wp:positionH relativeFrom="page">
              <wp:posOffset>2640329</wp:posOffset>
            </wp:positionH>
            <wp:positionV relativeFrom="paragraph">
              <wp:posOffset>205005</wp:posOffset>
            </wp:positionV>
            <wp:extent cx="3105006" cy="2330196"/>
            <wp:effectExtent l="0" t="0" r="0" b="0"/>
            <wp:wrapTopAndBottom/>
            <wp:docPr id="197" name="Image 197" descr="59e510f9-c7f9-49f2-9a18-7482048d3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descr="59e510f9-c7f9-49f2-9a18-7482048d3736"/>
                    <pic:cNvPicPr/>
                  </pic:nvPicPr>
                  <pic:blipFill>
                    <a:blip r:embed="rId164" cstate="print"/>
                    <a:stretch>
                      <a:fillRect/>
                    </a:stretch>
                  </pic:blipFill>
                  <pic:spPr>
                    <a:xfrm>
                      <a:off x="0" y="0"/>
                      <a:ext cx="3105006" cy="2330196"/>
                    </a:xfrm>
                    <a:prstGeom prst="rect">
                      <a:avLst/>
                    </a:prstGeom>
                  </pic:spPr>
                </pic:pic>
              </a:graphicData>
            </a:graphic>
          </wp:anchor>
        </w:drawing>
      </w:r>
    </w:p>
    <w:p w:rsidR="00860CB8" w:rsidRDefault="00F156CD">
      <w:pPr>
        <w:spacing w:before="103"/>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0"/>
        </w:numPr>
        <w:tabs>
          <w:tab w:val="left" w:pos="1321"/>
        </w:tabs>
        <w:spacing w:line="360" w:lineRule="auto"/>
        <w:ind w:right="140" w:firstLine="707"/>
        <w:rPr>
          <w:sz w:val="24"/>
        </w:rPr>
      </w:pPr>
      <w:r>
        <w:rPr>
          <w:sz w:val="24"/>
          <w:u w:val="single"/>
        </w:rPr>
        <w:t>Apresentação:</w:t>
      </w:r>
      <w:r>
        <w:rPr>
          <w:sz w:val="24"/>
        </w:rPr>
        <w:t xml:space="preserve"> Estabelecimento privado cujas atividades tiveram início no ano de 2019</w:t>
      </w:r>
      <w:r>
        <w:rPr>
          <w:spacing w:val="-1"/>
          <w:sz w:val="24"/>
        </w:rPr>
        <w:t xml:space="preserve"> </w:t>
      </w:r>
      <w:r>
        <w:rPr>
          <w:sz w:val="24"/>
        </w:rPr>
        <w:t>destina-se</w:t>
      </w:r>
      <w:r>
        <w:rPr>
          <w:spacing w:val="-2"/>
          <w:sz w:val="24"/>
        </w:rPr>
        <w:t xml:space="preserve"> </w:t>
      </w:r>
      <w:r>
        <w:rPr>
          <w:sz w:val="24"/>
        </w:rPr>
        <w:t>a</w:t>
      </w:r>
      <w:r>
        <w:rPr>
          <w:spacing w:val="-2"/>
          <w:sz w:val="24"/>
        </w:rPr>
        <w:t xml:space="preserve"> </w:t>
      </w:r>
      <w:r>
        <w:rPr>
          <w:sz w:val="24"/>
        </w:rPr>
        <w:t>atividades</w:t>
      </w:r>
      <w:r>
        <w:rPr>
          <w:spacing w:val="-1"/>
          <w:sz w:val="24"/>
        </w:rPr>
        <w:t xml:space="preserve"> </w:t>
      </w:r>
      <w:r>
        <w:rPr>
          <w:sz w:val="24"/>
        </w:rPr>
        <w:t>de</w:t>
      </w:r>
      <w:r>
        <w:rPr>
          <w:spacing w:val="-2"/>
          <w:sz w:val="24"/>
        </w:rPr>
        <w:t xml:space="preserve"> </w:t>
      </w:r>
      <w:r>
        <w:rPr>
          <w:sz w:val="24"/>
        </w:rPr>
        <w:t>pesca</w:t>
      </w:r>
      <w:r>
        <w:rPr>
          <w:spacing w:val="-2"/>
          <w:sz w:val="24"/>
        </w:rPr>
        <w:t xml:space="preserve"> </w:t>
      </w:r>
      <w:r>
        <w:rPr>
          <w:sz w:val="24"/>
        </w:rPr>
        <w:t>e</w:t>
      </w:r>
      <w:r>
        <w:rPr>
          <w:spacing w:val="-2"/>
          <w:sz w:val="24"/>
        </w:rPr>
        <w:t xml:space="preserve"> </w:t>
      </w:r>
      <w:r>
        <w:rPr>
          <w:sz w:val="24"/>
        </w:rPr>
        <w:t>comercializar</w:t>
      </w:r>
      <w:r>
        <w:rPr>
          <w:spacing w:val="-2"/>
          <w:sz w:val="24"/>
        </w:rPr>
        <w:t xml:space="preserve"> </w:t>
      </w:r>
      <w:r>
        <w:rPr>
          <w:sz w:val="24"/>
        </w:rPr>
        <w:t>refeições.</w:t>
      </w:r>
      <w:r>
        <w:rPr>
          <w:spacing w:val="-1"/>
          <w:sz w:val="24"/>
        </w:rPr>
        <w:t xml:space="preserve"> </w:t>
      </w:r>
      <w:r>
        <w:rPr>
          <w:sz w:val="24"/>
        </w:rPr>
        <w:t>As</w:t>
      </w:r>
      <w:r>
        <w:rPr>
          <w:spacing w:val="-2"/>
          <w:sz w:val="24"/>
        </w:rPr>
        <w:t xml:space="preserve"> </w:t>
      </w:r>
      <w:r>
        <w:rPr>
          <w:sz w:val="24"/>
        </w:rPr>
        <w:t>opções variam</w:t>
      </w:r>
      <w:r>
        <w:rPr>
          <w:spacing w:val="-1"/>
          <w:sz w:val="24"/>
        </w:rPr>
        <w:t xml:space="preserve"> </w:t>
      </w:r>
      <w:r>
        <w:rPr>
          <w:sz w:val="24"/>
        </w:rPr>
        <w:t>conforme</w:t>
      </w:r>
      <w:r>
        <w:rPr>
          <w:spacing w:val="-3"/>
          <w:sz w:val="24"/>
        </w:rPr>
        <w:t xml:space="preserve"> </w:t>
      </w:r>
      <w:r>
        <w:rPr>
          <w:sz w:val="24"/>
        </w:rPr>
        <w:t>o dia e é utilizado o serviço a La carte, prato chefe file de tilápia fresca na nata.</w:t>
      </w:r>
    </w:p>
    <w:p w:rsidR="00860CB8" w:rsidRDefault="00F156CD">
      <w:pPr>
        <w:pStyle w:val="Corpodetexto"/>
        <w:spacing w:before="27"/>
        <w:rPr>
          <w:sz w:val="20"/>
        </w:rPr>
      </w:pPr>
      <w:r>
        <w:rPr>
          <w:noProof/>
          <w:sz w:val="20"/>
          <w:lang w:val="pt-BR" w:eastAsia="pt-BR"/>
        </w:rPr>
        <w:drawing>
          <wp:anchor distT="0" distB="0" distL="0" distR="0" simplePos="0" relativeHeight="487648256" behindDoc="1" locked="0" layoutInCell="1" allowOverlap="1">
            <wp:simplePos x="0" y="0"/>
            <wp:positionH relativeFrom="page">
              <wp:posOffset>1650364</wp:posOffset>
            </wp:positionH>
            <wp:positionV relativeFrom="paragraph">
              <wp:posOffset>179039</wp:posOffset>
            </wp:positionV>
            <wp:extent cx="2420654" cy="2985516"/>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65" cstate="print"/>
                    <a:stretch>
                      <a:fillRect/>
                    </a:stretch>
                  </pic:blipFill>
                  <pic:spPr>
                    <a:xfrm>
                      <a:off x="0" y="0"/>
                      <a:ext cx="2420654" cy="2985516"/>
                    </a:xfrm>
                    <a:prstGeom prst="rect">
                      <a:avLst/>
                    </a:prstGeom>
                  </pic:spPr>
                </pic:pic>
              </a:graphicData>
            </a:graphic>
          </wp:anchor>
        </w:drawing>
      </w:r>
      <w:r>
        <w:rPr>
          <w:noProof/>
          <w:sz w:val="20"/>
          <w:lang w:val="pt-BR" w:eastAsia="pt-BR"/>
        </w:rPr>
        <w:drawing>
          <wp:anchor distT="0" distB="0" distL="0" distR="0" simplePos="0" relativeHeight="487648768" behindDoc="1" locked="0" layoutInCell="1" allowOverlap="1">
            <wp:simplePos x="0" y="0"/>
            <wp:positionH relativeFrom="page">
              <wp:posOffset>4122420</wp:posOffset>
            </wp:positionH>
            <wp:positionV relativeFrom="paragraph">
              <wp:posOffset>179039</wp:posOffset>
            </wp:positionV>
            <wp:extent cx="2449214" cy="2985516"/>
            <wp:effectExtent l="0" t="0" r="0" b="0"/>
            <wp:wrapTopAndBottom/>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66" cstate="print"/>
                    <a:stretch>
                      <a:fillRect/>
                    </a:stretch>
                  </pic:blipFill>
                  <pic:spPr>
                    <a:xfrm>
                      <a:off x="0" y="0"/>
                      <a:ext cx="2449214" cy="2985516"/>
                    </a:xfrm>
                    <a:prstGeom prst="rect">
                      <a:avLst/>
                    </a:prstGeom>
                  </pic:spPr>
                </pic:pic>
              </a:graphicData>
            </a:graphic>
          </wp:anchor>
        </w:drawing>
      </w:r>
    </w:p>
    <w:p w:rsidR="00860CB8" w:rsidRDefault="00F156CD">
      <w:pPr>
        <w:spacing w:before="90"/>
        <w:ind w:left="3919"/>
        <w:rPr>
          <w:sz w:val="16"/>
        </w:rPr>
      </w:pPr>
      <w:r>
        <w:rPr>
          <w:sz w:val="16"/>
        </w:rPr>
        <w:t>Imagem:</w:t>
      </w:r>
      <w:r>
        <w:rPr>
          <w:spacing w:val="-5"/>
          <w:sz w:val="16"/>
        </w:rPr>
        <w:t xml:space="preserve"> </w:t>
      </w:r>
      <w:r>
        <w:rPr>
          <w:sz w:val="16"/>
        </w:rPr>
        <w:t>Instagram</w:t>
      </w:r>
      <w:r>
        <w:rPr>
          <w:spacing w:val="12"/>
          <w:sz w:val="16"/>
        </w:rPr>
        <w:t xml:space="preserve"> </w:t>
      </w:r>
      <w:hyperlink r:id="rId167">
        <w:r>
          <w:rPr>
            <w:spacing w:val="-2"/>
            <w:sz w:val="16"/>
          </w:rPr>
          <w:t>@megalodonpesqueiro</w:t>
        </w:r>
      </w:hyperlink>
    </w:p>
    <w:p w:rsidR="00860CB8" w:rsidRDefault="00860CB8">
      <w:pPr>
        <w:pStyle w:val="Corpodetexto"/>
        <w:rPr>
          <w:sz w:val="16"/>
        </w:rPr>
      </w:pP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0"/>
          <w:numId w:val="70"/>
        </w:numPr>
        <w:tabs>
          <w:tab w:val="left" w:pos="1318"/>
        </w:tabs>
        <w:spacing w:before="1" w:line="360" w:lineRule="auto"/>
        <w:ind w:right="135" w:firstLine="707"/>
        <w:jc w:val="left"/>
        <w:rPr>
          <w:sz w:val="24"/>
        </w:rPr>
      </w:pPr>
      <w:r>
        <w:rPr>
          <w:sz w:val="24"/>
          <w:u w:val="single"/>
        </w:rPr>
        <w:t>Localização</w:t>
      </w:r>
      <w:r>
        <w:rPr>
          <w:spacing w:val="34"/>
          <w:sz w:val="24"/>
          <w:u w:val="single"/>
        </w:rPr>
        <w:t xml:space="preserve"> </w:t>
      </w:r>
      <w:r>
        <w:rPr>
          <w:sz w:val="24"/>
          <w:u w:val="single"/>
        </w:rPr>
        <w:t>e</w:t>
      </w:r>
      <w:r>
        <w:rPr>
          <w:spacing w:val="33"/>
          <w:sz w:val="24"/>
          <w:u w:val="single"/>
        </w:rPr>
        <w:t xml:space="preserve"> </w:t>
      </w:r>
      <w:r>
        <w:rPr>
          <w:sz w:val="24"/>
          <w:u w:val="single"/>
        </w:rPr>
        <w:t>Ambiência:</w:t>
      </w:r>
      <w:r>
        <w:rPr>
          <w:spacing w:val="38"/>
          <w:sz w:val="24"/>
        </w:rPr>
        <w:t xml:space="preserve"> </w:t>
      </w:r>
      <w:r>
        <w:rPr>
          <w:sz w:val="24"/>
        </w:rPr>
        <w:t>Localiza-se</w:t>
      </w:r>
      <w:r>
        <w:rPr>
          <w:spacing w:val="33"/>
          <w:sz w:val="24"/>
        </w:rPr>
        <w:t xml:space="preserve"> </w:t>
      </w:r>
      <w:r>
        <w:rPr>
          <w:sz w:val="24"/>
        </w:rPr>
        <w:t>na</w:t>
      </w:r>
      <w:r>
        <w:rPr>
          <w:spacing w:val="33"/>
          <w:sz w:val="24"/>
        </w:rPr>
        <w:t xml:space="preserve"> </w:t>
      </w:r>
      <w:r>
        <w:rPr>
          <w:sz w:val="24"/>
        </w:rPr>
        <w:t>Est.</w:t>
      </w:r>
      <w:r>
        <w:rPr>
          <w:spacing w:val="36"/>
          <w:sz w:val="24"/>
        </w:rPr>
        <w:t xml:space="preserve"> </w:t>
      </w:r>
      <w:r>
        <w:rPr>
          <w:sz w:val="24"/>
        </w:rPr>
        <w:t>Do</w:t>
      </w:r>
      <w:r>
        <w:rPr>
          <w:spacing w:val="36"/>
          <w:sz w:val="24"/>
        </w:rPr>
        <w:t xml:space="preserve"> </w:t>
      </w:r>
      <w:r>
        <w:rPr>
          <w:sz w:val="24"/>
        </w:rPr>
        <w:t>Imperador,</w:t>
      </w:r>
      <w:r>
        <w:rPr>
          <w:spacing w:val="33"/>
          <w:sz w:val="24"/>
        </w:rPr>
        <w:t xml:space="preserve"> </w:t>
      </w:r>
      <w:r>
        <w:rPr>
          <w:sz w:val="24"/>
        </w:rPr>
        <w:t>287</w:t>
      </w:r>
      <w:r>
        <w:rPr>
          <w:spacing w:val="36"/>
          <w:sz w:val="24"/>
        </w:rPr>
        <w:t xml:space="preserve"> </w:t>
      </w:r>
      <w:r>
        <w:rPr>
          <w:sz w:val="24"/>
        </w:rPr>
        <w:t>–</w:t>
      </w:r>
      <w:r>
        <w:rPr>
          <w:spacing w:val="34"/>
          <w:sz w:val="24"/>
        </w:rPr>
        <w:t xml:space="preserve"> </w:t>
      </w:r>
      <w:r>
        <w:rPr>
          <w:sz w:val="24"/>
        </w:rPr>
        <w:t>Bom</w:t>
      </w:r>
      <w:r>
        <w:rPr>
          <w:spacing w:val="34"/>
          <w:sz w:val="24"/>
        </w:rPr>
        <w:t xml:space="preserve"> </w:t>
      </w:r>
      <w:r>
        <w:rPr>
          <w:sz w:val="24"/>
        </w:rPr>
        <w:t>Jardim. Zona considerada rural há 2,5 km do centro de Araçariguama</w:t>
      </w:r>
    </w:p>
    <w:p w:rsidR="00860CB8" w:rsidRDefault="00860CB8">
      <w:pPr>
        <w:pStyle w:val="PargrafodaLista"/>
        <w:spacing w:line="360" w:lineRule="auto"/>
        <w:jc w:val="left"/>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0"/>
        </w:numPr>
        <w:tabs>
          <w:tab w:val="left" w:pos="1337"/>
        </w:tabs>
        <w:spacing w:before="75" w:line="360" w:lineRule="auto"/>
        <w:ind w:right="137" w:firstLine="707"/>
        <w:rPr>
          <w:sz w:val="24"/>
        </w:rPr>
      </w:pPr>
      <w:r>
        <w:rPr>
          <w:sz w:val="24"/>
          <w:u w:val="single"/>
        </w:rPr>
        <w:lastRenderedPageBreak/>
        <w:t>Contatos:</w:t>
      </w:r>
      <w:r>
        <w:rPr>
          <w:sz w:val="24"/>
        </w:rPr>
        <w:t xml:space="preserve"> Os contatos podem ser feitos pelo telefone 11 99913-9986 e e-mail: </w:t>
      </w:r>
      <w:hyperlink r:id="rId168">
        <w:r>
          <w:rPr>
            <w:spacing w:val="-2"/>
            <w:sz w:val="24"/>
          </w:rPr>
          <w:t>pesqueiromegalodon@gmail.com.</w:t>
        </w:r>
      </w:hyperlink>
    </w:p>
    <w:p w:rsidR="00860CB8" w:rsidRDefault="00860CB8">
      <w:pPr>
        <w:pStyle w:val="Corpodetexto"/>
        <w:spacing w:before="137"/>
      </w:pPr>
    </w:p>
    <w:p w:rsidR="00860CB8" w:rsidRDefault="00F156CD">
      <w:pPr>
        <w:pStyle w:val="PargrafodaLista"/>
        <w:numPr>
          <w:ilvl w:val="0"/>
          <w:numId w:val="70"/>
        </w:numPr>
        <w:tabs>
          <w:tab w:val="left" w:pos="1325"/>
        </w:tabs>
        <w:spacing w:line="360" w:lineRule="auto"/>
        <w:ind w:right="143" w:firstLine="707"/>
        <w:rPr>
          <w:sz w:val="24"/>
        </w:rPr>
      </w:pPr>
      <w:r>
        <w:rPr>
          <w:sz w:val="24"/>
          <w:u w:val="single"/>
        </w:rPr>
        <w:t>Sinalização e Caracterização:</w:t>
      </w:r>
      <w:r>
        <w:rPr>
          <w:sz w:val="24"/>
        </w:rPr>
        <w:t xml:space="preserve"> O local possui sinalização de indicação em alguns pontos da via.</w:t>
      </w:r>
    </w:p>
    <w:p w:rsidR="00860CB8" w:rsidRDefault="00860CB8">
      <w:pPr>
        <w:pStyle w:val="Corpodetexto"/>
        <w:spacing w:before="139"/>
      </w:pPr>
    </w:p>
    <w:p w:rsidR="00860CB8" w:rsidRDefault="00F156CD">
      <w:pPr>
        <w:pStyle w:val="PargrafodaLista"/>
        <w:numPr>
          <w:ilvl w:val="0"/>
          <w:numId w:val="70"/>
        </w:numPr>
        <w:tabs>
          <w:tab w:val="left" w:pos="1289"/>
        </w:tabs>
        <w:spacing w:line="360" w:lineRule="auto"/>
        <w:ind w:right="141" w:firstLine="707"/>
        <w:rPr>
          <w:sz w:val="24"/>
        </w:rPr>
      </w:pPr>
      <w:r>
        <w:rPr>
          <w:sz w:val="24"/>
          <w:u w:val="single"/>
        </w:rPr>
        <w:t>Via Terrestre e Utilização:</w:t>
      </w:r>
      <w:r>
        <w:rPr>
          <w:sz w:val="24"/>
        </w:rPr>
        <w:t xml:space="preserve"> O principal meio de acesso está pavimentado em asfalto, existe um trecho na rua de chão batido. Em geral sua conservação é boa.</w:t>
      </w:r>
    </w:p>
    <w:p w:rsidR="00860CB8" w:rsidRDefault="00860CB8">
      <w:pPr>
        <w:pStyle w:val="Corpodetexto"/>
        <w:spacing w:before="138"/>
      </w:pPr>
    </w:p>
    <w:p w:rsidR="00860CB8" w:rsidRDefault="00F156CD">
      <w:pPr>
        <w:pStyle w:val="PargrafodaLista"/>
        <w:numPr>
          <w:ilvl w:val="0"/>
          <w:numId w:val="70"/>
        </w:numPr>
        <w:tabs>
          <w:tab w:val="left" w:pos="1282"/>
        </w:tabs>
        <w:spacing w:line="360" w:lineRule="auto"/>
        <w:ind w:right="135" w:firstLine="707"/>
        <w:rPr>
          <w:sz w:val="24"/>
        </w:rPr>
      </w:pPr>
      <w:r>
        <w:rPr>
          <w:sz w:val="24"/>
          <w:u w:val="single"/>
        </w:rPr>
        <w:t>Meios de Transporte ao Atrativo:</w:t>
      </w:r>
      <w:r>
        <w:rPr>
          <w:sz w:val="24"/>
        </w:rPr>
        <w:t xml:space="preserve"> Os principais</w:t>
      </w:r>
      <w:r>
        <w:rPr>
          <w:spacing w:val="-1"/>
          <w:sz w:val="24"/>
        </w:rPr>
        <w:t xml:space="preserve"> </w:t>
      </w:r>
      <w:r>
        <w:rPr>
          <w:sz w:val="24"/>
        </w:rPr>
        <w:t>meios de transporte são o automóvel, motocicletas, bicicletas, ônibus da linha municipal Butantã, além de táxis situados próximo à Praça Albertino de Carlos Prestes.</w:t>
      </w:r>
    </w:p>
    <w:p w:rsidR="00860CB8" w:rsidRDefault="00860CB8">
      <w:pPr>
        <w:pStyle w:val="Corpodetexto"/>
        <w:spacing w:before="138"/>
      </w:pPr>
    </w:p>
    <w:p w:rsidR="00860CB8" w:rsidRDefault="00F156CD">
      <w:pPr>
        <w:pStyle w:val="PargrafodaLista"/>
        <w:numPr>
          <w:ilvl w:val="0"/>
          <w:numId w:val="70"/>
        </w:numPr>
        <w:tabs>
          <w:tab w:val="left" w:pos="1342"/>
        </w:tabs>
        <w:spacing w:line="360" w:lineRule="auto"/>
        <w:ind w:right="142" w:firstLine="707"/>
        <w:rPr>
          <w:sz w:val="24"/>
        </w:rPr>
      </w:pPr>
      <w:r>
        <w:rPr>
          <w:sz w:val="24"/>
          <w:u w:val="single"/>
        </w:rPr>
        <w:t>Geração de Emprego:</w:t>
      </w:r>
      <w:r>
        <w:rPr>
          <w:sz w:val="24"/>
        </w:rPr>
        <w:t xml:space="preserve"> Possui 05 empregados permanentes e quando necessário contrata em media 10 empregados temporários.</w:t>
      </w:r>
    </w:p>
    <w:p w:rsidR="00860CB8" w:rsidRDefault="00860CB8">
      <w:pPr>
        <w:pStyle w:val="Corpodetexto"/>
        <w:spacing w:before="139"/>
      </w:pPr>
    </w:p>
    <w:p w:rsidR="00860CB8" w:rsidRDefault="00F156CD">
      <w:pPr>
        <w:pStyle w:val="PargrafodaLista"/>
        <w:numPr>
          <w:ilvl w:val="0"/>
          <w:numId w:val="70"/>
        </w:numPr>
        <w:tabs>
          <w:tab w:val="left" w:pos="1280"/>
        </w:tabs>
        <w:spacing w:after="4" w:line="360" w:lineRule="auto"/>
        <w:ind w:right="138" w:firstLine="707"/>
        <w:rPr>
          <w:sz w:val="24"/>
        </w:rPr>
      </w:pPr>
      <w:r>
        <w:rPr>
          <w:sz w:val="24"/>
          <w:u w:val="single"/>
        </w:rPr>
        <w:t>Estrutura Física:</w:t>
      </w:r>
      <w:r>
        <w:rPr>
          <w:sz w:val="24"/>
        </w:rPr>
        <w:t xml:space="preserve"> Edificação</w:t>
      </w:r>
      <w:r>
        <w:rPr>
          <w:spacing w:val="-1"/>
          <w:sz w:val="24"/>
        </w:rPr>
        <w:t xml:space="preserve"> </w:t>
      </w:r>
      <w:r>
        <w:rPr>
          <w:sz w:val="24"/>
        </w:rPr>
        <w:t>térrea, com</w:t>
      </w:r>
      <w:r>
        <w:rPr>
          <w:spacing w:val="-1"/>
          <w:sz w:val="24"/>
        </w:rPr>
        <w:t xml:space="preserve"> </w:t>
      </w:r>
      <w:r>
        <w:rPr>
          <w:sz w:val="24"/>
        </w:rPr>
        <w:t>lago</w:t>
      </w:r>
      <w:r>
        <w:rPr>
          <w:spacing w:val="-1"/>
          <w:sz w:val="24"/>
        </w:rPr>
        <w:t xml:space="preserve"> </w:t>
      </w:r>
      <w:r>
        <w:rPr>
          <w:sz w:val="24"/>
        </w:rPr>
        <w:t>para</w:t>
      </w:r>
      <w:r>
        <w:rPr>
          <w:spacing w:val="-2"/>
          <w:sz w:val="24"/>
        </w:rPr>
        <w:t xml:space="preserve"> </w:t>
      </w:r>
      <w:r>
        <w:rPr>
          <w:sz w:val="24"/>
        </w:rPr>
        <w:t>a</w:t>
      </w:r>
      <w:r>
        <w:rPr>
          <w:spacing w:val="-2"/>
          <w:sz w:val="24"/>
        </w:rPr>
        <w:t xml:space="preserve"> </w:t>
      </w:r>
      <w:r>
        <w:rPr>
          <w:sz w:val="24"/>
        </w:rPr>
        <w:t>pratica de</w:t>
      </w:r>
      <w:r>
        <w:rPr>
          <w:spacing w:val="-2"/>
          <w:sz w:val="24"/>
        </w:rPr>
        <w:t xml:space="preserve"> </w:t>
      </w:r>
      <w:r>
        <w:rPr>
          <w:sz w:val="24"/>
        </w:rPr>
        <w:t>pesca no sistema</w:t>
      </w:r>
      <w:r>
        <w:rPr>
          <w:spacing w:val="-2"/>
          <w:sz w:val="24"/>
        </w:rPr>
        <w:t xml:space="preserve"> </w:t>
      </w:r>
      <w:r>
        <w:rPr>
          <w:sz w:val="24"/>
        </w:rPr>
        <w:t>pesk- pag. Possui sanitários; estacionamento e o ambiente comportam até 180 pessoas, para acessibilidade possuem rampas e vagas de estacionamento exclusivas.</w:t>
      </w:r>
    </w:p>
    <w:p w:rsidR="00860CB8" w:rsidRDefault="00F156CD">
      <w:pPr>
        <w:pStyle w:val="Corpodetexto"/>
        <w:ind w:left="2328"/>
        <w:rPr>
          <w:sz w:val="20"/>
        </w:rPr>
      </w:pPr>
      <w:r>
        <w:rPr>
          <w:noProof/>
          <w:sz w:val="20"/>
          <w:lang w:val="pt-BR" w:eastAsia="pt-BR"/>
        </w:rPr>
        <w:drawing>
          <wp:inline distT="0" distB="0" distL="0" distR="0">
            <wp:extent cx="3797678" cy="2133600"/>
            <wp:effectExtent l="0" t="0" r="0" b="0"/>
            <wp:docPr id="200" name="Image 200" descr="f81b127b-6ab0-4b70-b9ac-159aa1c5806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descr="f81b127b-6ab0-4b70-b9ac-159aa1c5806c"/>
                    <pic:cNvPicPr/>
                  </pic:nvPicPr>
                  <pic:blipFill>
                    <a:blip r:embed="rId169" cstate="print"/>
                    <a:stretch>
                      <a:fillRect/>
                    </a:stretch>
                  </pic:blipFill>
                  <pic:spPr>
                    <a:xfrm>
                      <a:off x="0" y="0"/>
                      <a:ext cx="3797678" cy="2133600"/>
                    </a:xfrm>
                    <a:prstGeom prst="rect">
                      <a:avLst/>
                    </a:prstGeom>
                  </pic:spPr>
                </pic:pic>
              </a:graphicData>
            </a:graphic>
          </wp:inline>
        </w:drawing>
      </w:r>
    </w:p>
    <w:p w:rsidR="00860CB8" w:rsidRDefault="00F156CD">
      <w:pPr>
        <w:spacing w:before="133"/>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0"/>
        </w:numPr>
        <w:tabs>
          <w:tab w:val="left" w:pos="1323"/>
        </w:tabs>
        <w:spacing w:line="360" w:lineRule="auto"/>
        <w:ind w:right="135" w:firstLine="707"/>
        <w:rPr>
          <w:sz w:val="24"/>
        </w:rPr>
      </w:pPr>
      <w:r>
        <w:rPr>
          <w:sz w:val="24"/>
          <w:u w:val="single"/>
        </w:rPr>
        <w:t>Funcionamento e Fluxo Turístico:</w:t>
      </w:r>
      <w:r>
        <w:rPr>
          <w:sz w:val="24"/>
        </w:rPr>
        <w:t xml:space="preserve"> De janeiro a dezembro, de terça a domingo e feriados, das 08h00 às 17h00. De acordo com o proprietário, o local recebe 100 pessoas por dia de funcionamento e aos finais de semana e datas comemorativas cerca de 300 pessoas.</w:t>
      </w:r>
      <w:r>
        <w:rPr>
          <w:spacing w:val="40"/>
          <w:sz w:val="24"/>
        </w:rPr>
        <w:t xml:space="preserve"> </w:t>
      </w:r>
      <w:r>
        <w:rPr>
          <w:sz w:val="24"/>
        </w:rPr>
        <w:lastRenderedPageBreak/>
        <w:t>São aceitos cartões de crédito e débito ou dinheiro (moeda brasileira).</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Área</w:t>
      </w:r>
      <w:r>
        <w:rPr>
          <w:spacing w:val="-3"/>
        </w:rPr>
        <w:t xml:space="preserve"> </w:t>
      </w:r>
      <w:r>
        <w:rPr>
          <w:spacing w:val="-5"/>
        </w:rPr>
        <w:t>51</w:t>
      </w:r>
    </w:p>
    <w:p w:rsidR="00860CB8" w:rsidRDefault="00F156CD">
      <w:pPr>
        <w:pStyle w:val="Corpodetexto"/>
        <w:spacing w:before="10"/>
        <w:rPr>
          <w:b/>
          <w:sz w:val="9"/>
        </w:rPr>
      </w:pPr>
      <w:r>
        <w:rPr>
          <w:b/>
          <w:noProof/>
          <w:sz w:val="9"/>
          <w:lang w:val="pt-BR" w:eastAsia="pt-BR"/>
        </w:rPr>
        <w:drawing>
          <wp:anchor distT="0" distB="0" distL="0" distR="0" simplePos="0" relativeHeight="487649280" behindDoc="1" locked="0" layoutInCell="1" allowOverlap="1">
            <wp:simplePos x="0" y="0"/>
            <wp:positionH relativeFrom="page">
              <wp:posOffset>2506979</wp:posOffset>
            </wp:positionH>
            <wp:positionV relativeFrom="paragraph">
              <wp:posOffset>87771</wp:posOffset>
            </wp:positionV>
            <wp:extent cx="3345203" cy="2016252"/>
            <wp:effectExtent l="0" t="0" r="0" b="0"/>
            <wp:wrapTopAndBottom/>
            <wp:docPr id="201" name="Image 201" descr="575231fd-bc2b-4ed2-96b8-673c2f7c2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descr="575231fd-bc2b-4ed2-96b8-673c2f7c2615"/>
                    <pic:cNvPicPr/>
                  </pic:nvPicPr>
                  <pic:blipFill>
                    <a:blip r:embed="rId170" cstate="print"/>
                    <a:stretch>
                      <a:fillRect/>
                    </a:stretch>
                  </pic:blipFill>
                  <pic:spPr>
                    <a:xfrm>
                      <a:off x="0" y="0"/>
                      <a:ext cx="3345203" cy="2016252"/>
                    </a:xfrm>
                    <a:prstGeom prst="rect">
                      <a:avLst/>
                    </a:prstGeom>
                  </pic:spPr>
                </pic:pic>
              </a:graphicData>
            </a:graphic>
          </wp:anchor>
        </w:drawing>
      </w:r>
    </w:p>
    <w:p w:rsidR="00860CB8" w:rsidRDefault="00F156CD">
      <w:pPr>
        <w:spacing w:before="139"/>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spacing w:before="228"/>
      </w:pPr>
    </w:p>
    <w:p w:rsidR="00860CB8" w:rsidRDefault="00F156CD">
      <w:pPr>
        <w:pStyle w:val="PargrafodaLista"/>
        <w:numPr>
          <w:ilvl w:val="0"/>
          <w:numId w:val="70"/>
        </w:numPr>
        <w:tabs>
          <w:tab w:val="left" w:pos="1321"/>
        </w:tabs>
        <w:spacing w:line="360" w:lineRule="auto"/>
        <w:ind w:right="140" w:firstLine="707"/>
        <w:rPr>
          <w:sz w:val="24"/>
        </w:rPr>
      </w:pPr>
      <w:r>
        <w:rPr>
          <w:sz w:val="24"/>
          <w:u w:val="single"/>
        </w:rPr>
        <w:t>Apresentação:</w:t>
      </w:r>
      <w:r>
        <w:rPr>
          <w:sz w:val="24"/>
        </w:rPr>
        <w:t xml:space="preserve"> Estabelecimento privado cujas atividades tiveram início no ano de 2020 destinado a comercializar refeições tex-mex (mexicana com texana), hambúrgueres artesanais</w:t>
      </w:r>
      <w:r>
        <w:rPr>
          <w:spacing w:val="-1"/>
          <w:sz w:val="24"/>
        </w:rPr>
        <w:t xml:space="preserve"> </w:t>
      </w:r>
      <w:r>
        <w:rPr>
          <w:sz w:val="24"/>
        </w:rPr>
        <w:t>e</w:t>
      </w:r>
      <w:r>
        <w:rPr>
          <w:spacing w:val="-2"/>
          <w:sz w:val="24"/>
        </w:rPr>
        <w:t xml:space="preserve"> </w:t>
      </w:r>
      <w:r>
        <w:rPr>
          <w:sz w:val="24"/>
        </w:rPr>
        <w:t>opções a La carte</w:t>
      </w:r>
      <w:r>
        <w:rPr>
          <w:spacing w:val="-2"/>
          <w:sz w:val="24"/>
        </w:rPr>
        <w:t xml:space="preserve"> </w:t>
      </w:r>
      <w:r>
        <w:rPr>
          <w:sz w:val="24"/>
        </w:rPr>
        <w:t>no almoço.</w:t>
      </w:r>
      <w:r>
        <w:rPr>
          <w:spacing w:val="-1"/>
          <w:sz w:val="24"/>
        </w:rPr>
        <w:t xml:space="preserve"> </w:t>
      </w:r>
      <w:r>
        <w:rPr>
          <w:sz w:val="24"/>
        </w:rPr>
        <w:t>No</w:t>
      </w:r>
      <w:r>
        <w:rPr>
          <w:spacing w:val="-2"/>
          <w:sz w:val="24"/>
        </w:rPr>
        <w:t xml:space="preserve"> </w:t>
      </w:r>
      <w:r>
        <w:rPr>
          <w:sz w:val="24"/>
        </w:rPr>
        <w:t>local</w:t>
      </w:r>
      <w:r>
        <w:rPr>
          <w:spacing w:val="-1"/>
          <w:sz w:val="24"/>
        </w:rPr>
        <w:t xml:space="preserve"> </w:t>
      </w:r>
      <w:r>
        <w:rPr>
          <w:sz w:val="24"/>
        </w:rPr>
        <w:t>é</w:t>
      </w:r>
      <w:r>
        <w:rPr>
          <w:spacing w:val="-2"/>
          <w:sz w:val="24"/>
        </w:rPr>
        <w:t xml:space="preserve"> </w:t>
      </w:r>
      <w:r>
        <w:rPr>
          <w:sz w:val="24"/>
        </w:rPr>
        <w:t>servido</w:t>
      </w:r>
      <w:r>
        <w:rPr>
          <w:spacing w:val="-2"/>
          <w:sz w:val="24"/>
        </w:rPr>
        <w:t xml:space="preserve"> </w:t>
      </w:r>
      <w:r>
        <w:rPr>
          <w:sz w:val="24"/>
        </w:rPr>
        <w:t>rodizio</w:t>
      </w:r>
      <w:r>
        <w:rPr>
          <w:spacing w:val="-1"/>
          <w:sz w:val="24"/>
        </w:rPr>
        <w:t xml:space="preserve"> </w:t>
      </w:r>
      <w:r>
        <w:rPr>
          <w:sz w:val="24"/>
        </w:rPr>
        <w:t>de</w:t>
      </w:r>
      <w:r>
        <w:rPr>
          <w:spacing w:val="-2"/>
          <w:sz w:val="24"/>
        </w:rPr>
        <w:t xml:space="preserve"> </w:t>
      </w:r>
      <w:r>
        <w:rPr>
          <w:sz w:val="24"/>
        </w:rPr>
        <w:t>comida</w:t>
      </w:r>
      <w:r>
        <w:rPr>
          <w:spacing w:val="-2"/>
          <w:sz w:val="24"/>
        </w:rPr>
        <w:t xml:space="preserve"> </w:t>
      </w:r>
      <w:r>
        <w:rPr>
          <w:sz w:val="24"/>
        </w:rPr>
        <w:t>mexicana</w:t>
      </w:r>
      <w:r>
        <w:rPr>
          <w:spacing w:val="-2"/>
          <w:sz w:val="24"/>
        </w:rPr>
        <w:t xml:space="preserve"> </w:t>
      </w:r>
      <w:r>
        <w:rPr>
          <w:sz w:val="24"/>
        </w:rPr>
        <w:t>com diversas opções de tacos, burritinhos e nachos, em ambiente agradável com apresentação musical aos finais de semana.</w:t>
      </w:r>
    </w:p>
    <w:p w:rsidR="00860CB8" w:rsidRDefault="00F156CD">
      <w:pPr>
        <w:pStyle w:val="Corpodetexto"/>
        <w:spacing w:before="165"/>
        <w:rPr>
          <w:sz w:val="20"/>
        </w:rPr>
      </w:pPr>
      <w:r>
        <w:rPr>
          <w:noProof/>
          <w:sz w:val="20"/>
          <w:lang w:val="pt-BR" w:eastAsia="pt-BR"/>
        </w:rPr>
        <w:drawing>
          <wp:anchor distT="0" distB="0" distL="0" distR="0" simplePos="0" relativeHeight="487649792" behindDoc="1" locked="0" layoutInCell="1" allowOverlap="1">
            <wp:simplePos x="0" y="0"/>
            <wp:positionH relativeFrom="page">
              <wp:posOffset>1080135</wp:posOffset>
            </wp:positionH>
            <wp:positionV relativeFrom="paragraph">
              <wp:posOffset>297570</wp:posOffset>
            </wp:positionV>
            <wp:extent cx="2727397" cy="2025395"/>
            <wp:effectExtent l="0" t="0" r="0" b="0"/>
            <wp:wrapTopAndBottom/>
            <wp:docPr id="202" name="Image 202" descr="C:\Users\user\AppData\Local\Microsoft\Windows\INetCache\Content.Word\area51_prat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descr="C:\Users\user\AppData\Local\Microsoft\Windows\INetCache\Content.Word\area51_prato.jpg"/>
                    <pic:cNvPicPr/>
                  </pic:nvPicPr>
                  <pic:blipFill>
                    <a:blip r:embed="rId171" cstate="print"/>
                    <a:stretch>
                      <a:fillRect/>
                    </a:stretch>
                  </pic:blipFill>
                  <pic:spPr>
                    <a:xfrm>
                      <a:off x="0" y="0"/>
                      <a:ext cx="2727397" cy="2025395"/>
                    </a:xfrm>
                    <a:prstGeom prst="rect">
                      <a:avLst/>
                    </a:prstGeom>
                  </pic:spPr>
                </pic:pic>
              </a:graphicData>
            </a:graphic>
          </wp:anchor>
        </w:drawing>
      </w:r>
      <w:r>
        <w:rPr>
          <w:noProof/>
          <w:sz w:val="20"/>
          <w:lang w:val="pt-BR" w:eastAsia="pt-BR"/>
        </w:rPr>
        <w:drawing>
          <wp:anchor distT="0" distB="0" distL="0" distR="0" simplePos="0" relativeHeight="487650304" behindDoc="1" locked="0" layoutInCell="1" allowOverlap="1">
            <wp:simplePos x="0" y="0"/>
            <wp:positionH relativeFrom="page">
              <wp:posOffset>3859529</wp:posOffset>
            </wp:positionH>
            <wp:positionV relativeFrom="paragraph">
              <wp:posOffset>266455</wp:posOffset>
            </wp:positionV>
            <wp:extent cx="2772066" cy="2048256"/>
            <wp:effectExtent l="0" t="0" r="0" b="0"/>
            <wp:wrapTopAndBottom/>
            <wp:docPr id="203" name="Image 203" descr="C:\Users\user\AppData\Local\Microsoft\Windows\INetCache\Content.Word\area51_lanch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descr="C:\Users\user\AppData\Local\Microsoft\Windows\INetCache\Content.Word\area51_lanche.jpg"/>
                    <pic:cNvPicPr/>
                  </pic:nvPicPr>
                  <pic:blipFill>
                    <a:blip r:embed="rId172" cstate="print"/>
                    <a:stretch>
                      <a:fillRect/>
                    </a:stretch>
                  </pic:blipFill>
                  <pic:spPr>
                    <a:xfrm>
                      <a:off x="0" y="0"/>
                      <a:ext cx="2772066" cy="2048256"/>
                    </a:xfrm>
                    <a:prstGeom prst="rect">
                      <a:avLst/>
                    </a:prstGeom>
                  </pic:spPr>
                </pic:pic>
              </a:graphicData>
            </a:graphic>
          </wp:anchor>
        </w:drawing>
      </w:r>
    </w:p>
    <w:p w:rsidR="00860CB8" w:rsidRDefault="00F156CD">
      <w:pPr>
        <w:spacing w:before="88"/>
        <w:ind w:left="287"/>
        <w:jc w:val="center"/>
        <w:rPr>
          <w:sz w:val="16"/>
        </w:rPr>
      </w:pPr>
      <w:r>
        <w:rPr>
          <w:sz w:val="16"/>
        </w:rPr>
        <w:t>Imagens:</w:t>
      </w:r>
      <w:r>
        <w:rPr>
          <w:spacing w:val="-8"/>
          <w:sz w:val="16"/>
        </w:rPr>
        <w:t xml:space="preserve"> </w:t>
      </w:r>
      <w:r>
        <w:rPr>
          <w:sz w:val="16"/>
        </w:rPr>
        <w:t>Instagram</w:t>
      </w:r>
      <w:r>
        <w:rPr>
          <w:spacing w:val="-7"/>
          <w:sz w:val="16"/>
        </w:rPr>
        <w:t xml:space="preserve"> </w:t>
      </w:r>
      <w:r>
        <w:rPr>
          <w:spacing w:val="-2"/>
          <w:sz w:val="16"/>
        </w:rPr>
        <w:t>@area51_araca</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0"/>
        </w:numPr>
        <w:tabs>
          <w:tab w:val="left" w:pos="1294"/>
        </w:tabs>
        <w:spacing w:before="1" w:line="360" w:lineRule="auto"/>
        <w:ind w:right="138" w:firstLine="707"/>
        <w:rPr>
          <w:sz w:val="24"/>
        </w:rPr>
      </w:pPr>
      <w:r>
        <w:rPr>
          <w:sz w:val="24"/>
          <w:u w:val="single"/>
        </w:rPr>
        <w:t>Localização e Ambiência:</w:t>
      </w:r>
      <w:r>
        <w:rPr>
          <w:sz w:val="24"/>
        </w:rPr>
        <w:t xml:space="preserve"> Localiza-se na Rua José Manoel Rodrigues, 105 – Cintra Gordinho. Zona considerada urbana a 500m do centro de Araçariguama</w:t>
      </w:r>
    </w:p>
    <w:p w:rsidR="00860CB8" w:rsidRDefault="00860CB8">
      <w:pPr>
        <w:pStyle w:val="Corpodetexto"/>
        <w:spacing w:before="136"/>
      </w:pPr>
    </w:p>
    <w:p w:rsidR="00860CB8" w:rsidRDefault="00F156CD">
      <w:pPr>
        <w:pStyle w:val="PargrafodaLista"/>
        <w:numPr>
          <w:ilvl w:val="0"/>
          <w:numId w:val="70"/>
        </w:numPr>
        <w:tabs>
          <w:tab w:val="left" w:pos="1337"/>
        </w:tabs>
        <w:spacing w:before="1" w:line="360" w:lineRule="auto"/>
        <w:ind w:right="137" w:firstLine="707"/>
        <w:rPr>
          <w:sz w:val="24"/>
        </w:rPr>
      </w:pPr>
      <w:r>
        <w:rPr>
          <w:sz w:val="24"/>
          <w:u w:val="single"/>
        </w:rPr>
        <w:t>Contatos:</w:t>
      </w:r>
      <w:r>
        <w:rPr>
          <w:sz w:val="24"/>
        </w:rPr>
        <w:t xml:space="preserve"> Os contatos podem ser feitos pelo telefone 11 93928-7538 e e-mail: </w:t>
      </w:r>
      <w:hyperlink r:id="rId173">
        <w:r>
          <w:rPr>
            <w:spacing w:val="-2"/>
            <w:sz w:val="24"/>
          </w:rPr>
          <w:t>area51texmex@gmail.com.</w:t>
        </w:r>
      </w:hyperlink>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0"/>
          <w:numId w:val="70"/>
        </w:numPr>
        <w:tabs>
          <w:tab w:val="left" w:pos="1217"/>
        </w:tabs>
        <w:spacing w:before="75" w:line="360" w:lineRule="auto"/>
        <w:ind w:right="143" w:firstLine="707"/>
        <w:jc w:val="left"/>
        <w:rPr>
          <w:sz w:val="24"/>
        </w:rPr>
      </w:pPr>
      <w:r>
        <w:rPr>
          <w:sz w:val="24"/>
          <w:u w:val="single"/>
        </w:rPr>
        <w:lastRenderedPageBreak/>
        <w:t>Sinalização</w:t>
      </w:r>
      <w:r>
        <w:rPr>
          <w:spacing w:val="80"/>
          <w:sz w:val="24"/>
          <w:u w:val="single"/>
        </w:rPr>
        <w:t xml:space="preserve"> </w:t>
      </w:r>
      <w:r>
        <w:rPr>
          <w:sz w:val="24"/>
          <w:u w:val="single"/>
        </w:rPr>
        <w:t>e</w:t>
      </w:r>
      <w:r>
        <w:rPr>
          <w:spacing w:val="80"/>
          <w:sz w:val="24"/>
          <w:u w:val="single"/>
        </w:rPr>
        <w:t xml:space="preserve"> </w:t>
      </w:r>
      <w:r>
        <w:rPr>
          <w:sz w:val="24"/>
          <w:u w:val="single"/>
        </w:rPr>
        <w:t>Caracterização:</w:t>
      </w:r>
      <w:r>
        <w:rPr>
          <w:spacing w:val="80"/>
          <w:sz w:val="24"/>
        </w:rPr>
        <w:t xml:space="preserve"> </w:t>
      </w:r>
      <w:r>
        <w:rPr>
          <w:sz w:val="24"/>
        </w:rPr>
        <w:t>O</w:t>
      </w:r>
      <w:r>
        <w:rPr>
          <w:spacing w:val="80"/>
          <w:sz w:val="24"/>
        </w:rPr>
        <w:t xml:space="preserve"> </w:t>
      </w:r>
      <w:r>
        <w:rPr>
          <w:sz w:val="24"/>
        </w:rPr>
        <w:t>acesso</w:t>
      </w:r>
      <w:r>
        <w:rPr>
          <w:spacing w:val="80"/>
          <w:sz w:val="24"/>
        </w:rPr>
        <w:t xml:space="preserve"> </w:t>
      </w:r>
      <w:r>
        <w:rPr>
          <w:sz w:val="24"/>
        </w:rPr>
        <w:t>ao</w:t>
      </w:r>
      <w:r>
        <w:rPr>
          <w:spacing w:val="80"/>
          <w:sz w:val="24"/>
        </w:rPr>
        <w:t xml:space="preserve"> </w:t>
      </w:r>
      <w:r>
        <w:rPr>
          <w:sz w:val="24"/>
        </w:rPr>
        <w:t>restaurante</w:t>
      </w:r>
      <w:r>
        <w:rPr>
          <w:spacing w:val="80"/>
          <w:sz w:val="24"/>
        </w:rPr>
        <w:t xml:space="preserve"> </w:t>
      </w:r>
      <w:r>
        <w:rPr>
          <w:sz w:val="24"/>
        </w:rPr>
        <w:t>não</w:t>
      </w:r>
      <w:r>
        <w:rPr>
          <w:spacing w:val="80"/>
          <w:sz w:val="24"/>
        </w:rPr>
        <w:t xml:space="preserve"> </w:t>
      </w:r>
      <w:r>
        <w:rPr>
          <w:sz w:val="24"/>
        </w:rPr>
        <w:t>possui</w:t>
      </w:r>
      <w:r>
        <w:rPr>
          <w:spacing w:val="80"/>
          <w:sz w:val="24"/>
        </w:rPr>
        <w:t xml:space="preserve"> </w:t>
      </w:r>
      <w:r>
        <w:rPr>
          <w:sz w:val="24"/>
        </w:rPr>
        <w:t xml:space="preserve">sinalização </w:t>
      </w:r>
      <w:r>
        <w:rPr>
          <w:spacing w:val="-2"/>
          <w:sz w:val="24"/>
        </w:rPr>
        <w:t>indicativa.</w:t>
      </w:r>
    </w:p>
    <w:p w:rsidR="00860CB8" w:rsidRDefault="00860CB8">
      <w:pPr>
        <w:pStyle w:val="Corpodetexto"/>
        <w:spacing w:before="137"/>
      </w:pPr>
    </w:p>
    <w:p w:rsidR="00860CB8" w:rsidRDefault="00F156CD">
      <w:pPr>
        <w:pStyle w:val="PargrafodaLista"/>
        <w:numPr>
          <w:ilvl w:val="0"/>
          <w:numId w:val="70"/>
        </w:numPr>
        <w:tabs>
          <w:tab w:val="left" w:pos="1287"/>
        </w:tabs>
        <w:spacing w:line="360" w:lineRule="auto"/>
        <w:ind w:right="140" w:firstLine="707"/>
        <w:jc w:val="left"/>
        <w:rPr>
          <w:sz w:val="24"/>
        </w:rPr>
      </w:pPr>
      <w:r>
        <w:rPr>
          <w:sz w:val="24"/>
          <w:u w:val="single"/>
        </w:rPr>
        <w:t>Via Terrestre e Utilização:</w:t>
      </w:r>
      <w:r>
        <w:rPr>
          <w:sz w:val="24"/>
        </w:rPr>
        <w:t xml:space="preserve"> Para acesso, percorrem-se ruas em asfalto, dentro da área urbana próximo ao Centro, em condições de uso boas.</w:t>
      </w:r>
    </w:p>
    <w:p w:rsidR="00860CB8" w:rsidRDefault="00860CB8">
      <w:pPr>
        <w:pStyle w:val="Corpodetexto"/>
        <w:spacing w:before="139"/>
      </w:pPr>
    </w:p>
    <w:p w:rsidR="00860CB8" w:rsidRDefault="00F156CD">
      <w:pPr>
        <w:pStyle w:val="PargrafodaLista"/>
        <w:numPr>
          <w:ilvl w:val="0"/>
          <w:numId w:val="70"/>
        </w:numPr>
        <w:tabs>
          <w:tab w:val="left" w:pos="1282"/>
        </w:tabs>
        <w:spacing w:line="360" w:lineRule="auto"/>
        <w:ind w:right="141" w:firstLine="707"/>
        <w:jc w:val="left"/>
        <w:rPr>
          <w:sz w:val="24"/>
        </w:rPr>
      </w:pPr>
      <w:r>
        <w:rPr>
          <w:sz w:val="24"/>
          <w:u w:val="single"/>
        </w:rPr>
        <w:t>Meios de Transporte ao Atrativo:</w:t>
      </w:r>
      <w:r>
        <w:rPr>
          <w:sz w:val="24"/>
        </w:rPr>
        <w:t xml:space="preserve"> Os principais meios de transporte são: automóveis, motocicletas e bicicleta.</w:t>
      </w:r>
    </w:p>
    <w:p w:rsidR="00860CB8" w:rsidRDefault="00860CB8">
      <w:pPr>
        <w:pStyle w:val="Corpodetexto"/>
        <w:spacing w:before="138"/>
      </w:pPr>
    </w:p>
    <w:p w:rsidR="00860CB8" w:rsidRDefault="00F156CD">
      <w:pPr>
        <w:pStyle w:val="PargrafodaLista"/>
        <w:numPr>
          <w:ilvl w:val="0"/>
          <w:numId w:val="70"/>
        </w:numPr>
        <w:tabs>
          <w:tab w:val="left" w:pos="1342"/>
        </w:tabs>
        <w:spacing w:line="360" w:lineRule="auto"/>
        <w:ind w:right="142" w:firstLine="707"/>
        <w:jc w:val="left"/>
        <w:rPr>
          <w:sz w:val="24"/>
        </w:rPr>
      </w:pPr>
      <w:r>
        <w:rPr>
          <w:sz w:val="24"/>
          <w:u w:val="single"/>
        </w:rPr>
        <w:t>Geração</w:t>
      </w:r>
      <w:r>
        <w:rPr>
          <w:spacing w:val="40"/>
          <w:sz w:val="24"/>
          <w:u w:val="single"/>
        </w:rPr>
        <w:t xml:space="preserve"> </w:t>
      </w:r>
      <w:r>
        <w:rPr>
          <w:sz w:val="24"/>
          <w:u w:val="single"/>
        </w:rPr>
        <w:t>de</w:t>
      </w:r>
      <w:r>
        <w:rPr>
          <w:spacing w:val="40"/>
          <w:sz w:val="24"/>
          <w:u w:val="single"/>
        </w:rPr>
        <w:t xml:space="preserve"> </w:t>
      </w:r>
      <w:r>
        <w:rPr>
          <w:sz w:val="24"/>
          <w:u w:val="single"/>
        </w:rPr>
        <w:t>Emprego:</w:t>
      </w:r>
      <w:r>
        <w:rPr>
          <w:spacing w:val="40"/>
          <w:sz w:val="24"/>
        </w:rPr>
        <w:t xml:space="preserve"> </w:t>
      </w:r>
      <w:r>
        <w:rPr>
          <w:sz w:val="24"/>
        </w:rPr>
        <w:t>Possui</w:t>
      </w:r>
      <w:r>
        <w:rPr>
          <w:spacing w:val="40"/>
          <w:sz w:val="24"/>
        </w:rPr>
        <w:t xml:space="preserve"> </w:t>
      </w:r>
      <w:r>
        <w:rPr>
          <w:sz w:val="24"/>
        </w:rPr>
        <w:t>09</w:t>
      </w:r>
      <w:r>
        <w:rPr>
          <w:spacing w:val="40"/>
          <w:sz w:val="24"/>
        </w:rPr>
        <w:t xml:space="preserve"> </w:t>
      </w:r>
      <w:r>
        <w:rPr>
          <w:sz w:val="24"/>
        </w:rPr>
        <w:t>empregados</w:t>
      </w:r>
      <w:r>
        <w:rPr>
          <w:spacing w:val="40"/>
          <w:sz w:val="24"/>
        </w:rPr>
        <w:t xml:space="preserve"> </w:t>
      </w:r>
      <w:r>
        <w:rPr>
          <w:sz w:val="24"/>
        </w:rPr>
        <w:t>permanentes</w:t>
      </w:r>
      <w:r>
        <w:rPr>
          <w:spacing w:val="40"/>
          <w:sz w:val="24"/>
        </w:rPr>
        <w:t xml:space="preserve"> </w:t>
      </w:r>
      <w:r>
        <w:rPr>
          <w:sz w:val="24"/>
        </w:rPr>
        <w:t>e</w:t>
      </w:r>
      <w:r>
        <w:rPr>
          <w:spacing w:val="40"/>
          <w:sz w:val="24"/>
        </w:rPr>
        <w:t xml:space="preserve"> </w:t>
      </w:r>
      <w:r>
        <w:rPr>
          <w:sz w:val="24"/>
        </w:rPr>
        <w:t>quando</w:t>
      </w:r>
      <w:r>
        <w:rPr>
          <w:spacing w:val="40"/>
          <w:sz w:val="24"/>
        </w:rPr>
        <w:t xml:space="preserve"> </w:t>
      </w:r>
      <w:r>
        <w:rPr>
          <w:sz w:val="24"/>
        </w:rPr>
        <w:t>necessário contrata em media 04 empregados temporários.</w:t>
      </w:r>
    </w:p>
    <w:p w:rsidR="00860CB8" w:rsidRDefault="00F156CD">
      <w:pPr>
        <w:pStyle w:val="Corpodetexto"/>
        <w:spacing w:before="166"/>
        <w:rPr>
          <w:sz w:val="20"/>
        </w:rPr>
      </w:pPr>
      <w:r>
        <w:rPr>
          <w:noProof/>
          <w:sz w:val="20"/>
          <w:lang w:val="pt-BR" w:eastAsia="pt-BR"/>
        </w:rPr>
        <w:drawing>
          <wp:anchor distT="0" distB="0" distL="0" distR="0" simplePos="0" relativeHeight="487650816" behindDoc="1" locked="0" layoutInCell="1" allowOverlap="1">
            <wp:simplePos x="0" y="0"/>
            <wp:positionH relativeFrom="page">
              <wp:posOffset>1080135</wp:posOffset>
            </wp:positionH>
            <wp:positionV relativeFrom="paragraph">
              <wp:posOffset>266796</wp:posOffset>
            </wp:positionV>
            <wp:extent cx="2840187" cy="2204466"/>
            <wp:effectExtent l="0" t="0" r="0" b="0"/>
            <wp:wrapTopAndBottom/>
            <wp:docPr id="205" name="Image 205" descr="9367bba6-95e7-43bd-9c09-cca9f01b53b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descr="9367bba6-95e7-43bd-9c09-cca9f01b53bc"/>
                    <pic:cNvPicPr/>
                  </pic:nvPicPr>
                  <pic:blipFill>
                    <a:blip r:embed="rId174" cstate="print"/>
                    <a:stretch>
                      <a:fillRect/>
                    </a:stretch>
                  </pic:blipFill>
                  <pic:spPr>
                    <a:xfrm>
                      <a:off x="0" y="0"/>
                      <a:ext cx="2840187" cy="2204466"/>
                    </a:xfrm>
                    <a:prstGeom prst="rect">
                      <a:avLst/>
                    </a:prstGeom>
                  </pic:spPr>
                </pic:pic>
              </a:graphicData>
            </a:graphic>
          </wp:anchor>
        </w:drawing>
      </w:r>
      <w:r>
        <w:rPr>
          <w:noProof/>
          <w:sz w:val="20"/>
          <w:lang w:val="pt-BR" w:eastAsia="pt-BR"/>
        </w:rPr>
        <w:drawing>
          <wp:anchor distT="0" distB="0" distL="0" distR="0" simplePos="0" relativeHeight="487651328" behindDoc="1" locked="0" layoutInCell="1" allowOverlap="1">
            <wp:simplePos x="0" y="0"/>
            <wp:positionH relativeFrom="page">
              <wp:posOffset>4014470</wp:posOffset>
            </wp:positionH>
            <wp:positionV relativeFrom="paragraph">
              <wp:posOffset>274670</wp:posOffset>
            </wp:positionV>
            <wp:extent cx="2772388" cy="2180843"/>
            <wp:effectExtent l="0" t="0" r="0" b="0"/>
            <wp:wrapTopAndBottom/>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75" cstate="print"/>
                    <a:stretch>
                      <a:fillRect/>
                    </a:stretch>
                  </pic:blipFill>
                  <pic:spPr>
                    <a:xfrm>
                      <a:off x="0" y="0"/>
                      <a:ext cx="2772388" cy="2180843"/>
                    </a:xfrm>
                    <a:prstGeom prst="rect">
                      <a:avLst/>
                    </a:prstGeom>
                  </pic:spPr>
                </pic:pic>
              </a:graphicData>
            </a:graphic>
          </wp:anchor>
        </w:drawing>
      </w:r>
    </w:p>
    <w:p w:rsidR="00860CB8" w:rsidRDefault="00F156CD">
      <w:pPr>
        <w:spacing w:before="112"/>
        <w:ind w:left="287"/>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0"/>
        </w:numPr>
        <w:tabs>
          <w:tab w:val="left" w:pos="1378"/>
        </w:tabs>
        <w:spacing w:before="1" w:line="360" w:lineRule="auto"/>
        <w:ind w:right="138" w:firstLine="707"/>
        <w:rPr>
          <w:sz w:val="24"/>
        </w:rPr>
      </w:pPr>
      <w:r>
        <w:rPr>
          <w:sz w:val="24"/>
          <w:u w:val="single"/>
        </w:rPr>
        <w:t>Estrutura Física:</w:t>
      </w:r>
      <w:r>
        <w:rPr>
          <w:sz w:val="24"/>
        </w:rPr>
        <w:t xml:space="preserve"> Edificação conta com dois ambientes e varanda onde são distribuídas as mesas, conta com decoração mexicana e ambiente pet friendly. Possui sanitários, o ambiente comportam até 70 pessoas e disponibilizam locais térreos com fácil </w:t>
      </w:r>
      <w:r>
        <w:rPr>
          <w:spacing w:val="-2"/>
          <w:sz w:val="24"/>
        </w:rPr>
        <w:t>acessibilidade.</w:t>
      </w:r>
    </w:p>
    <w:p w:rsidR="00860CB8" w:rsidRDefault="00860CB8">
      <w:pPr>
        <w:pStyle w:val="Corpodetexto"/>
        <w:spacing w:before="137"/>
      </w:pPr>
    </w:p>
    <w:p w:rsidR="00860CB8" w:rsidRDefault="00F156CD">
      <w:pPr>
        <w:pStyle w:val="PargrafodaLista"/>
        <w:numPr>
          <w:ilvl w:val="0"/>
          <w:numId w:val="70"/>
        </w:numPr>
        <w:tabs>
          <w:tab w:val="left" w:pos="1316"/>
        </w:tabs>
        <w:spacing w:line="360" w:lineRule="auto"/>
        <w:ind w:right="136" w:firstLine="707"/>
        <w:rPr>
          <w:sz w:val="24"/>
        </w:rPr>
      </w:pPr>
      <w:r>
        <w:rPr>
          <w:sz w:val="24"/>
          <w:u w:val="single"/>
        </w:rPr>
        <w:t>Funcionamento e Fluxo Turístico:</w:t>
      </w:r>
      <w:r>
        <w:rPr>
          <w:sz w:val="24"/>
        </w:rPr>
        <w:t xml:space="preserve"> De janeiro a dezembro, de terça a sábado, das 11h00 às 14h00 e das 18h00 as 23h00. São aceitos cartões de crédito e débito ou dinheiro (moeda brasileira). O local costuma ter um fluxo de aproximadamente 30 pessoas por dia e aos finais de semana o numero chega a 80 pessoas.</w:t>
      </w:r>
    </w:p>
    <w:p w:rsidR="00860CB8" w:rsidRDefault="00860CB8">
      <w:pPr>
        <w:pStyle w:val="PargrafodaLista"/>
        <w:spacing w:line="360" w:lineRule="auto"/>
        <w:rPr>
          <w:sz w:val="24"/>
        </w:rPr>
        <w:sectPr w:rsidR="00860CB8">
          <w:footerReference w:type="default" r:id="rId176"/>
          <w:pgSz w:w="11900" w:h="16850"/>
          <w:pgMar w:top="1620" w:right="992" w:bottom="1220" w:left="1275" w:header="0" w:footer="1029" w:gutter="0"/>
          <w:cols w:space="720"/>
        </w:sectPr>
      </w:pPr>
    </w:p>
    <w:p w:rsidR="00860CB8" w:rsidRDefault="00F156CD">
      <w:pPr>
        <w:pStyle w:val="Ttulo1"/>
        <w:ind w:left="1146"/>
      </w:pPr>
      <w:r>
        <w:lastRenderedPageBreak/>
        <w:t>Cerveja</w:t>
      </w:r>
      <w:r>
        <w:rPr>
          <w:spacing w:val="-3"/>
        </w:rPr>
        <w:t xml:space="preserve"> </w:t>
      </w:r>
      <w:r>
        <w:t>Ranchera &amp;</w:t>
      </w:r>
      <w:r>
        <w:rPr>
          <w:spacing w:val="-3"/>
        </w:rPr>
        <w:t xml:space="preserve"> </w:t>
      </w:r>
      <w:r>
        <w:rPr>
          <w:spacing w:val="-2"/>
        </w:rPr>
        <w:t>Tranquera</w:t>
      </w:r>
    </w:p>
    <w:p w:rsidR="00860CB8" w:rsidRDefault="00F156CD">
      <w:pPr>
        <w:pStyle w:val="Corpodetexto"/>
        <w:spacing w:before="9"/>
        <w:rPr>
          <w:b/>
          <w:sz w:val="9"/>
        </w:rPr>
      </w:pPr>
      <w:r>
        <w:rPr>
          <w:b/>
          <w:noProof/>
          <w:sz w:val="9"/>
          <w:lang w:val="pt-BR" w:eastAsia="pt-BR"/>
        </w:rPr>
        <w:drawing>
          <wp:anchor distT="0" distB="0" distL="0" distR="0" simplePos="0" relativeHeight="487651840" behindDoc="1" locked="0" layoutInCell="1" allowOverlap="1">
            <wp:simplePos x="0" y="0"/>
            <wp:positionH relativeFrom="page">
              <wp:posOffset>2816225</wp:posOffset>
            </wp:positionH>
            <wp:positionV relativeFrom="paragraph">
              <wp:posOffset>87136</wp:posOffset>
            </wp:positionV>
            <wp:extent cx="2729994" cy="2249424"/>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77" cstate="print"/>
                    <a:stretch>
                      <a:fillRect/>
                    </a:stretch>
                  </pic:blipFill>
                  <pic:spPr>
                    <a:xfrm>
                      <a:off x="0" y="0"/>
                      <a:ext cx="2729994" cy="2249424"/>
                    </a:xfrm>
                    <a:prstGeom prst="rect">
                      <a:avLst/>
                    </a:prstGeom>
                  </pic:spPr>
                </pic:pic>
              </a:graphicData>
            </a:graphic>
          </wp:anchor>
        </w:drawing>
      </w:r>
    </w:p>
    <w:p w:rsidR="00860CB8" w:rsidRDefault="00F156CD">
      <w:pPr>
        <w:spacing w:before="140"/>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0"/>
        </w:numPr>
        <w:tabs>
          <w:tab w:val="left" w:pos="1321"/>
        </w:tabs>
        <w:spacing w:line="360" w:lineRule="auto"/>
        <w:ind w:right="137" w:firstLine="707"/>
        <w:rPr>
          <w:sz w:val="24"/>
        </w:rPr>
      </w:pPr>
      <w:r>
        <w:rPr>
          <w:sz w:val="24"/>
          <w:u w:val="single"/>
        </w:rPr>
        <w:t>Apresentação:</w:t>
      </w:r>
      <w:r>
        <w:rPr>
          <w:sz w:val="24"/>
        </w:rPr>
        <w:t xml:space="preserve"> Estabelecimento privado cujas atividades tiveram início no ano de 2020</w:t>
      </w:r>
      <w:r>
        <w:rPr>
          <w:spacing w:val="-3"/>
          <w:sz w:val="24"/>
        </w:rPr>
        <w:t xml:space="preserve"> </w:t>
      </w:r>
      <w:r>
        <w:rPr>
          <w:sz w:val="24"/>
        </w:rPr>
        <w:t>em</w:t>
      </w:r>
      <w:r>
        <w:rPr>
          <w:spacing w:val="-3"/>
          <w:sz w:val="24"/>
        </w:rPr>
        <w:t xml:space="preserve"> </w:t>
      </w:r>
      <w:r>
        <w:rPr>
          <w:sz w:val="24"/>
        </w:rPr>
        <w:t>um</w:t>
      </w:r>
      <w:r>
        <w:rPr>
          <w:spacing w:val="-3"/>
          <w:sz w:val="24"/>
        </w:rPr>
        <w:t xml:space="preserve"> </w:t>
      </w:r>
      <w:r>
        <w:rPr>
          <w:sz w:val="24"/>
        </w:rPr>
        <w:t>rancho</w:t>
      </w:r>
      <w:r>
        <w:rPr>
          <w:spacing w:val="-3"/>
          <w:sz w:val="24"/>
        </w:rPr>
        <w:t xml:space="preserve"> </w:t>
      </w:r>
      <w:r>
        <w:rPr>
          <w:sz w:val="24"/>
        </w:rPr>
        <w:t>de</w:t>
      </w:r>
      <w:r>
        <w:rPr>
          <w:spacing w:val="-4"/>
          <w:sz w:val="24"/>
        </w:rPr>
        <w:t xml:space="preserve"> </w:t>
      </w:r>
      <w:r>
        <w:rPr>
          <w:sz w:val="24"/>
        </w:rPr>
        <w:t>1962,</w:t>
      </w:r>
      <w:r>
        <w:rPr>
          <w:spacing w:val="-3"/>
          <w:sz w:val="24"/>
        </w:rPr>
        <w:t xml:space="preserve"> </w:t>
      </w:r>
      <w:r>
        <w:rPr>
          <w:sz w:val="24"/>
        </w:rPr>
        <w:t>micro</w:t>
      </w:r>
      <w:r>
        <w:rPr>
          <w:spacing w:val="-3"/>
          <w:sz w:val="24"/>
        </w:rPr>
        <w:t xml:space="preserve"> </w:t>
      </w:r>
      <w:r>
        <w:rPr>
          <w:sz w:val="24"/>
        </w:rPr>
        <w:t>cervejaria</w:t>
      </w:r>
      <w:r>
        <w:rPr>
          <w:spacing w:val="-4"/>
          <w:sz w:val="24"/>
        </w:rPr>
        <w:t xml:space="preserve"> </w:t>
      </w:r>
      <w:r>
        <w:rPr>
          <w:sz w:val="24"/>
        </w:rPr>
        <w:t>oferece suas</w:t>
      </w:r>
      <w:r>
        <w:rPr>
          <w:spacing w:val="-4"/>
          <w:sz w:val="24"/>
        </w:rPr>
        <w:t xml:space="preserve"> </w:t>
      </w:r>
      <w:r>
        <w:rPr>
          <w:sz w:val="24"/>
        </w:rPr>
        <w:t>cervejas</w:t>
      </w:r>
      <w:r>
        <w:rPr>
          <w:spacing w:val="-2"/>
          <w:sz w:val="24"/>
        </w:rPr>
        <w:t xml:space="preserve"> </w:t>
      </w:r>
      <w:r>
        <w:rPr>
          <w:sz w:val="24"/>
        </w:rPr>
        <w:t>artesanais,</w:t>
      </w:r>
      <w:r>
        <w:rPr>
          <w:spacing w:val="-3"/>
          <w:sz w:val="24"/>
        </w:rPr>
        <w:t xml:space="preserve"> </w:t>
      </w:r>
      <w:r>
        <w:rPr>
          <w:sz w:val="24"/>
        </w:rPr>
        <w:t>chips</w:t>
      </w:r>
      <w:r>
        <w:rPr>
          <w:spacing w:val="-4"/>
          <w:sz w:val="24"/>
        </w:rPr>
        <w:t xml:space="preserve"> </w:t>
      </w:r>
      <w:r>
        <w:rPr>
          <w:sz w:val="24"/>
        </w:rPr>
        <w:t>de</w:t>
      </w:r>
      <w:r>
        <w:rPr>
          <w:spacing w:val="-3"/>
          <w:sz w:val="24"/>
        </w:rPr>
        <w:t xml:space="preserve"> </w:t>
      </w:r>
      <w:r>
        <w:rPr>
          <w:sz w:val="24"/>
        </w:rPr>
        <w:t>batata doce, choripan, lanches, empanadas e muito mais. No local é possível adquirir produtos customizados da cervejaria e antiguidades, conta com apresentação musical e é um ambiente pet friendly.</w:t>
      </w:r>
    </w:p>
    <w:p w:rsidR="00860CB8" w:rsidRDefault="00F156CD">
      <w:pPr>
        <w:pStyle w:val="Corpodetexto"/>
        <w:spacing w:before="165"/>
        <w:rPr>
          <w:sz w:val="20"/>
        </w:rPr>
      </w:pPr>
      <w:r>
        <w:rPr>
          <w:noProof/>
          <w:sz w:val="20"/>
          <w:lang w:val="pt-BR" w:eastAsia="pt-BR"/>
        </w:rPr>
        <w:drawing>
          <wp:anchor distT="0" distB="0" distL="0" distR="0" simplePos="0" relativeHeight="487652352" behindDoc="1" locked="0" layoutInCell="1" allowOverlap="1">
            <wp:simplePos x="0" y="0"/>
            <wp:positionH relativeFrom="page">
              <wp:posOffset>1530350</wp:posOffset>
            </wp:positionH>
            <wp:positionV relativeFrom="paragraph">
              <wp:posOffset>266587</wp:posOffset>
            </wp:positionV>
            <wp:extent cx="3127266" cy="2880360"/>
            <wp:effectExtent l="0" t="0" r="0" b="0"/>
            <wp:wrapTopAndBottom/>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78" cstate="print"/>
                    <a:stretch>
                      <a:fillRect/>
                    </a:stretch>
                  </pic:blipFill>
                  <pic:spPr>
                    <a:xfrm>
                      <a:off x="0" y="0"/>
                      <a:ext cx="3127266" cy="2880360"/>
                    </a:xfrm>
                    <a:prstGeom prst="rect">
                      <a:avLst/>
                    </a:prstGeom>
                  </pic:spPr>
                </pic:pic>
              </a:graphicData>
            </a:graphic>
          </wp:anchor>
        </w:drawing>
      </w:r>
      <w:r>
        <w:rPr>
          <w:noProof/>
          <w:sz w:val="20"/>
          <w:lang w:val="pt-BR" w:eastAsia="pt-BR"/>
        </w:rPr>
        <w:drawing>
          <wp:anchor distT="0" distB="0" distL="0" distR="0" simplePos="0" relativeHeight="487652864" behindDoc="1" locked="0" layoutInCell="1" allowOverlap="1">
            <wp:simplePos x="0" y="0"/>
            <wp:positionH relativeFrom="page">
              <wp:posOffset>4709159</wp:posOffset>
            </wp:positionH>
            <wp:positionV relativeFrom="paragraph">
              <wp:posOffset>266587</wp:posOffset>
            </wp:positionV>
            <wp:extent cx="1820377" cy="2880360"/>
            <wp:effectExtent l="0" t="0" r="0" b="0"/>
            <wp:wrapTopAndBottom/>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79" cstate="print"/>
                    <a:stretch>
                      <a:fillRect/>
                    </a:stretch>
                  </pic:blipFill>
                  <pic:spPr>
                    <a:xfrm>
                      <a:off x="0" y="0"/>
                      <a:ext cx="1820377" cy="2880360"/>
                    </a:xfrm>
                    <a:prstGeom prst="rect">
                      <a:avLst/>
                    </a:prstGeom>
                  </pic:spPr>
                </pic:pic>
              </a:graphicData>
            </a:graphic>
          </wp:anchor>
        </w:drawing>
      </w:r>
    </w:p>
    <w:p w:rsidR="00860CB8" w:rsidRDefault="00F156CD">
      <w:pPr>
        <w:spacing w:before="92"/>
        <w:ind w:left="997"/>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0"/>
          <w:numId w:val="70"/>
        </w:numPr>
        <w:tabs>
          <w:tab w:val="left" w:pos="1335"/>
        </w:tabs>
        <w:spacing w:line="360" w:lineRule="auto"/>
        <w:ind w:right="139" w:firstLine="707"/>
        <w:rPr>
          <w:sz w:val="24"/>
        </w:rPr>
      </w:pPr>
      <w:r>
        <w:rPr>
          <w:sz w:val="24"/>
          <w:u w:val="single"/>
        </w:rPr>
        <w:t>Localização e Ambiência:</w:t>
      </w:r>
      <w:r>
        <w:rPr>
          <w:sz w:val="24"/>
        </w:rPr>
        <w:t xml:space="preserve"> Localiza-se na Est. Do Mombaça, 25 – Pousada dos </w:t>
      </w:r>
      <w:r>
        <w:rPr>
          <w:sz w:val="24"/>
        </w:rPr>
        <w:lastRenderedPageBreak/>
        <w:t>Bandeirantes. Zona considerada rural, próximo a Rod. Lívio Tagliassachi, há 8 km do centro de Araçariguama.</w:t>
      </w:r>
    </w:p>
    <w:p w:rsidR="00860CB8" w:rsidRDefault="00860CB8">
      <w:pPr>
        <w:pStyle w:val="PargrafodaLista"/>
        <w:spacing w:line="360" w:lineRule="auto"/>
        <w:rPr>
          <w:sz w:val="24"/>
        </w:rPr>
        <w:sectPr w:rsidR="00860CB8">
          <w:footerReference w:type="default" r:id="rId180"/>
          <w:pgSz w:w="11900" w:h="16850"/>
          <w:pgMar w:top="1640" w:right="992" w:bottom="1220" w:left="1275" w:header="0" w:footer="1029" w:gutter="0"/>
          <w:cols w:space="720"/>
        </w:sectPr>
      </w:pPr>
    </w:p>
    <w:p w:rsidR="00860CB8" w:rsidRDefault="00F156CD">
      <w:pPr>
        <w:pStyle w:val="PargrafodaLista"/>
        <w:numPr>
          <w:ilvl w:val="0"/>
          <w:numId w:val="70"/>
        </w:numPr>
        <w:tabs>
          <w:tab w:val="left" w:pos="1337"/>
        </w:tabs>
        <w:spacing w:before="75" w:line="360" w:lineRule="auto"/>
        <w:ind w:right="137" w:firstLine="707"/>
        <w:rPr>
          <w:sz w:val="24"/>
        </w:rPr>
      </w:pPr>
      <w:r>
        <w:rPr>
          <w:sz w:val="24"/>
          <w:u w:val="single"/>
        </w:rPr>
        <w:lastRenderedPageBreak/>
        <w:t>Contatos:</w:t>
      </w:r>
      <w:r>
        <w:rPr>
          <w:sz w:val="24"/>
        </w:rPr>
        <w:t xml:space="preserve"> Os contatos podem ser feitos pelo telefone 11 99609-8333 e e-mail: </w:t>
      </w:r>
      <w:hyperlink r:id="rId181">
        <w:r>
          <w:rPr>
            <w:spacing w:val="-2"/>
            <w:sz w:val="24"/>
          </w:rPr>
          <w:t>cervejaranchera@gmail.com.</w:t>
        </w:r>
      </w:hyperlink>
    </w:p>
    <w:p w:rsidR="00860CB8" w:rsidRDefault="00860CB8">
      <w:pPr>
        <w:pStyle w:val="Corpodetexto"/>
        <w:spacing w:before="137"/>
      </w:pPr>
    </w:p>
    <w:p w:rsidR="00860CB8" w:rsidRDefault="00F156CD">
      <w:pPr>
        <w:pStyle w:val="PargrafodaLista"/>
        <w:numPr>
          <w:ilvl w:val="0"/>
          <w:numId w:val="70"/>
        </w:numPr>
        <w:tabs>
          <w:tab w:val="left" w:pos="1217"/>
        </w:tabs>
        <w:spacing w:line="360" w:lineRule="auto"/>
        <w:ind w:right="141" w:firstLine="707"/>
        <w:rPr>
          <w:sz w:val="24"/>
        </w:rPr>
      </w:pPr>
      <w:r>
        <w:rPr>
          <w:sz w:val="24"/>
          <w:u w:val="single"/>
        </w:rPr>
        <w:t>Sinalização e Caracterização:</w:t>
      </w:r>
      <w:r>
        <w:rPr>
          <w:sz w:val="24"/>
        </w:rPr>
        <w:t xml:space="preserve"> No acesso ao restaurante possui placas de sinalização </w:t>
      </w:r>
      <w:r>
        <w:rPr>
          <w:spacing w:val="-2"/>
          <w:sz w:val="24"/>
        </w:rPr>
        <w:t>indicativa.</w:t>
      </w:r>
    </w:p>
    <w:p w:rsidR="00860CB8" w:rsidRDefault="00860CB8">
      <w:pPr>
        <w:pStyle w:val="Corpodetexto"/>
        <w:spacing w:before="139"/>
      </w:pPr>
    </w:p>
    <w:p w:rsidR="00860CB8" w:rsidRDefault="00F156CD">
      <w:pPr>
        <w:pStyle w:val="PargrafodaLista"/>
        <w:numPr>
          <w:ilvl w:val="0"/>
          <w:numId w:val="70"/>
        </w:numPr>
        <w:tabs>
          <w:tab w:val="left" w:pos="1287"/>
        </w:tabs>
        <w:spacing w:line="360" w:lineRule="auto"/>
        <w:ind w:right="137" w:firstLine="707"/>
        <w:rPr>
          <w:sz w:val="24"/>
        </w:rPr>
      </w:pPr>
      <w:r>
        <w:rPr>
          <w:sz w:val="24"/>
          <w:u w:val="single"/>
        </w:rPr>
        <w:t>Via Terrestre e Utilização:</w:t>
      </w:r>
      <w:r>
        <w:rPr>
          <w:sz w:val="24"/>
        </w:rPr>
        <w:t xml:space="preserve"> Para acesso, inicialmente percorre-se rodovias Presidente Castello Branco, Rodovia Pref. Lívio Tagliassachi, uma rua asfaltada e existe um trecho de chão batido, em geral com sua conservação boa.</w:t>
      </w:r>
    </w:p>
    <w:p w:rsidR="00860CB8" w:rsidRDefault="00860CB8">
      <w:pPr>
        <w:pStyle w:val="Corpodetexto"/>
        <w:spacing w:before="139"/>
      </w:pPr>
    </w:p>
    <w:p w:rsidR="00860CB8" w:rsidRDefault="00F156CD">
      <w:pPr>
        <w:pStyle w:val="PargrafodaLista"/>
        <w:numPr>
          <w:ilvl w:val="0"/>
          <w:numId w:val="70"/>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ou bicicleta, além de táxis situados próximo à Praça Albertino de Carlos Prestes.</w:t>
      </w:r>
    </w:p>
    <w:p w:rsidR="00860CB8" w:rsidRDefault="00860CB8">
      <w:pPr>
        <w:pStyle w:val="Corpodetexto"/>
        <w:spacing w:before="137"/>
      </w:pPr>
    </w:p>
    <w:p w:rsidR="00860CB8" w:rsidRDefault="00F156CD">
      <w:pPr>
        <w:pStyle w:val="PargrafodaLista"/>
        <w:numPr>
          <w:ilvl w:val="0"/>
          <w:numId w:val="70"/>
        </w:numPr>
        <w:tabs>
          <w:tab w:val="left" w:pos="1342"/>
        </w:tabs>
        <w:spacing w:line="360" w:lineRule="auto"/>
        <w:ind w:right="142" w:firstLine="707"/>
        <w:rPr>
          <w:sz w:val="24"/>
        </w:rPr>
      </w:pPr>
      <w:r>
        <w:rPr>
          <w:sz w:val="24"/>
          <w:u w:val="single"/>
        </w:rPr>
        <w:t>Geração de Emprego:</w:t>
      </w:r>
      <w:r>
        <w:rPr>
          <w:sz w:val="24"/>
        </w:rPr>
        <w:t xml:space="preserve"> Possui 02 empregados permanentes e quando necessário contrata em media 05 empregados temporários.</w:t>
      </w:r>
    </w:p>
    <w:p w:rsidR="00860CB8" w:rsidRDefault="00860CB8">
      <w:pPr>
        <w:pStyle w:val="Corpodetexto"/>
        <w:spacing w:before="139"/>
      </w:pPr>
    </w:p>
    <w:p w:rsidR="00860CB8" w:rsidRDefault="00F156CD">
      <w:pPr>
        <w:pStyle w:val="PargrafodaLista"/>
        <w:numPr>
          <w:ilvl w:val="0"/>
          <w:numId w:val="70"/>
        </w:numPr>
        <w:tabs>
          <w:tab w:val="left" w:pos="1306"/>
        </w:tabs>
        <w:spacing w:line="360" w:lineRule="auto"/>
        <w:ind w:right="142" w:firstLine="707"/>
        <w:rPr>
          <w:sz w:val="24"/>
        </w:rPr>
      </w:pPr>
      <w:r>
        <w:rPr>
          <w:sz w:val="24"/>
          <w:u w:val="single"/>
        </w:rPr>
        <w:t>Estrutura Física:</w:t>
      </w:r>
      <w:r>
        <w:rPr>
          <w:sz w:val="24"/>
        </w:rPr>
        <w:t xml:space="preserve"> Edificação térrea cercada por coqueiros com mesas e cadeiras de madeira. Possui som ambiente, playground, redário, sanitários; estacionamento e mesas em ambientes ao ar livre que comportam até 90 pessoas.</w:t>
      </w:r>
    </w:p>
    <w:p w:rsidR="00860CB8" w:rsidRDefault="00F156CD">
      <w:pPr>
        <w:pStyle w:val="Corpodetexto"/>
        <w:spacing w:before="25"/>
        <w:rPr>
          <w:sz w:val="20"/>
        </w:rPr>
      </w:pPr>
      <w:r>
        <w:rPr>
          <w:noProof/>
          <w:sz w:val="20"/>
          <w:lang w:val="pt-BR" w:eastAsia="pt-BR"/>
        </w:rPr>
        <w:drawing>
          <wp:anchor distT="0" distB="0" distL="0" distR="0" simplePos="0" relativeHeight="487653376" behindDoc="1" locked="0" layoutInCell="1" allowOverlap="1">
            <wp:simplePos x="0" y="0"/>
            <wp:positionH relativeFrom="page">
              <wp:posOffset>1080769</wp:posOffset>
            </wp:positionH>
            <wp:positionV relativeFrom="paragraph">
              <wp:posOffset>180853</wp:posOffset>
            </wp:positionV>
            <wp:extent cx="2559320" cy="2112264"/>
            <wp:effectExtent l="0" t="0" r="0" b="0"/>
            <wp:wrapTopAndBottom/>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82" cstate="print"/>
                    <a:stretch>
                      <a:fillRect/>
                    </a:stretch>
                  </pic:blipFill>
                  <pic:spPr>
                    <a:xfrm>
                      <a:off x="0" y="0"/>
                      <a:ext cx="2559320" cy="2112264"/>
                    </a:xfrm>
                    <a:prstGeom prst="rect">
                      <a:avLst/>
                    </a:prstGeom>
                  </pic:spPr>
                </pic:pic>
              </a:graphicData>
            </a:graphic>
          </wp:anchor>
        </w:drawing>
      </w:r>
      <w:r>
        <w:rPr>
          <w:noProof/>
          <w:sz w:val="20"/>
          <w:lang w:val="pt-BR" w:eastAsia="pt-BR"/>
        </w:rPr>
        <w:drawing>
          <wp:anchor distT="0" distB="0" distL="0" distR="0" simplePos="0" relativeHeight="487653888" behindDoc="1" locked="0" layoutInCell="1" allowOverlap="1">
            <wp:simplePos x="0" y="0"/>
            <wp:positionH relativeFrom="page">
              <wp:posOffset>3694429</wp:posOffset>
            </wp:positionH>
            <wp:positionV relativeFrom="paragraph">
              <wp:posOffset>177678</wp:posOffset>
            </wp:positionV>
            <wp:extent cx="3106723" cy="2116836"/>
            <wp:effectExtent l="0" t="0" r="0" b="0"/>
            <wp:wrapTopAndBottom/>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83" cstate="print"/>
                    <a:stretch>
                      <a:fillRect/>
                    </a:stretch>
                  </pic:blipFill>
                  <pic:spPr>
                    <a:xfrm>
                      <a:off x="0" y="0"/>
                      <a:ext cx="3106723" cy="2116836"/>
                    </a:xfrm>
                    <a:prstGeom prst="rect">
                      <a:avLst/>
                    </a:prstGeom>
                  </pic:spPr>
                </pic:pic>
              </a:graphicData>
            </a:graphic>
          </wp:anchor>
        </w:drawing>
      </w:r>
    </w:p>
    <w:p w:rsidR="00860CB8" w:rsidRDefault="00F156CD">
      <w:pPr>
        <w:spacing w:before="90"/>
        <w:ind w:left="998"/>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0"/>
        </w:numPr>
        <w:tabs>
          <w:tab w:val="left" w:pos="1294"/>
        </w:tabs>
        <w:spacing w:line="360" w:lineRule="auto"/>
        <w:ind w:right="141" w:firstLine="707"/>
        <w:rPr>
          <w:sz w:val="24"/>
        </w:rPr>
      </w:pPr>
      <w:r>
        <w:rPr>
          <w:sz w:val="24"/>
          <w:u w:val="single"/>
        </w:rPr>
        <w:t>Funcionamento e Fluxo Turístico:</w:t>
      </w:r>
      <w:r>
        <w:rPr>
          <w:sz w:val="24"/>
        </w:rPr>
        <w:t xml:space="preserve"> De janeiro a dezembro, aos sábados, domingos e feriados, das 08h00 às 18h00. São aceitos cartões de crédito e débito ou dinheiro (moeda </w:t>
      </w:r>
      <w:r>
        <w:rPr>
          <w:sz w:val="24"/>
        </w:rPr>
        <w:lastRenderedPageBreak/>
        <w:t xml:space="preserve">brasileira). O local costuma ter um fluxo de aproximadamente 120 pessoas por dia de </w:t>
      </w:r>
      <w:r>
        <w:rPr>
          <w:spacing w:val="-2"/>
          <w:sz w:val="24"/>
        </w:rPr>
        <w:t>funcionamento.</w:t>
      </w:r>
    </w:p>
    <w:p w:rsidR="00860CB8" w:rsidRDefault="00860CB8">
      <w:pPr>
        <w:pStyle w:val="PargrafodaLista"/>
        <w:spacing w:line="360" w:lineRule="auto"/>
        <w:rPr>
          <w:sz w:val="24"/>
        </w:rPr>
        <w:sectPr w:rsidR="00860CB8">
          <w:footerReference w:type="default" r:id="rId184"/>
          <w:pgSz w:w="11900" w:h="16850"/>
          <w:pgMar w:top="1620" w:right="992" w:bottom="1180" w:left="1275" w:header="0" w:footer="989" w:gutter="0"/>
          <w:pgNumType w:start="2"/>
          <w:cols w:space="720"/>
        </w:sectPr>
      </w:pPr>
    </w:p>
    <w:p w:rsidR="00860CB8" w:rsidRDefault="00F156CD">
      <w:pPr>
        <w:pStyle w:val="Ttulo1"/>
      </w:pPr>
      <w:bookmarkStart w:id="26" w:name="_TOC_250011"/>
      <w:bookmarkEnd w:id="26"/>
      <w:r>
        <w:rPr>
          <w:spacing w:val="-2"/>
        </w:rPr>
        <w:lastRenderedPageBreak/>
        <w:t>Eventos</w:t>
      </w:r>
    </w:p>
    <w:p w:rsidR="00860CB8" w:rsidRDefault="00860CB8">
      <w:pPr>
        <w:pStyle w:val="Corpodetexto"/>
        <w:spacing w:before="271"/>
        <w:rPr>
          <w:b/>
        </w:rPr>
      </w:pPr>
    </w:p>
    <w:p w:rsidR="00860CB8" w:rsidRDefault="00F156CD">
      <w:pPr>
        <w:pStyle w:val="Corpodetexto"/>
        <w:spacing w:line="360" w:lineRule="auto"/>
        <w:ind w:left="427" w:firstLine="707"/>
      </w:pPr>
      <w:r>
        <w:t>Festas,</w:t>
      </w:r>
      <w:r>
        <w:rPr>
          <w:spacing w:val="80"/>
          <w:w w:val="150"/>
        </w:rPr>
        <w:t xml:space="preserve"> </w:t>
      </w:r>
      <w:r>
        <w:t>comemorações</w:t>
      </w:r>
      <w:r>
        <w:rPr>
          <w:spacing w:val="80"/>
          <w:w w:val="150"/>
        </w:rPr>
        <w:t xml:space="preserve"> </w:t>
      </w:r>
      <w:r>
        <w:t>e</w:t>
      </w:r>
      <w:r>
        <w:rPr>
          <w:spacing w:val="80"/>
          <w:w w:val="150"/>
        </w:rPr>
        <w:t xml:space="preserve"> </w:t>
      </w:r>
      <w:r>
        <w:t>atividades</w:t>
      </w:r>
      <w:r>
        <w:rPr>
          <w:spacing w:val="80"/>
          <w:w w:val="150"/>
        </w:rPr>
        <w:t xml:space="preserve"> </w:t>
      </w:r>
      <w:r>
        <w:t>esportivas</w:t>
      </w:r>
      <w:r>
        <w:rPr>
          <w:spacing w:val="80"/>
          <w:w w:val="150"/>
        </w:rPr>
        <w:t xml:space="preserve"> </w:t>
      </w:r>
      <w:r>
        <w:t>realizadas</w:t>
      </w:r>
      <w:r>
        <w:rPr>
          <w:spacing w:val="80"/>
          <w:w w:val="150"/>
        </w:rPr>
        <w:t xml:space="preserve"> </w:t>
      </w:r>
      <w:r>
        <w:t>tradicionalmente</w:t>
      </w:r>
      <w:r>
        <w:rPr>
          <w:spacing w:val="80"/>
          <w:w w:val="150"/>
        </w:rPr>
        <w:t xml:space="preserve"> </w:t>
      </w:r>
      <w:r>
        <w:t>em Araçariguama com grande participação de público.</w:t>
      </w:r>
    </w:p>
    <w:p w:rsidR="00860CB8" w:rsidRDefault="00860CB8">
      <w:pPr>
        <w:pStyle w:val="Corpodetexto"/>
        <w:spacing w:before="142"/>
      </w:pPr>
    </w:p>
    <w:p w:rsidR="00860CB8" w:rsidRDefault="00F156CD">
      <w:pPr>
        <w:pStyle w:val="Ttulo1"/>
        <w:spacing w:before="0"/>
        <w:ind w:left="1146"/>
      </w:pPr>
      <w:r>
        <w:t>Rodeio de</w:t>
      </w:r>
      <w:r>
        <w:rPr>
          <w:spacing w:val="-1"/>
        </w:rPr>
        <w:t xml:space="preserve"> </w:t>
      </w:r>
      <w:r>
        <w:rPr>
          <w:spacing w:val="-2"/>
        </w:rPr>
        <w:t>Araçariguama</w:t>
      </w:r>
    </w:p>
    <w:p w:rsidR="00860CB8" w:rsidRDefault="00860CB8">
      <w:pPr>
        <w:pStyle w:val="Corpodetexto"/>
        <w:rPr>
          <w:b/>
          <w:sz w:val="20"/>
        </w:rPr>
      </w:pPr>
    </w:p>
    <w:p w:rsidR="00860CB8" w:rsidRDefault="00F156CD">
      <w:pPr>
        <w:pStyle w:val="Corpodetexto"/>
        <w:spacing w:before="69"/>
        <w:rPr>
          <w:b/>
          <w:sz w:val="20"/>
        </w:rPr>
      </w:pPr>
      <w:r>
        <w:rPr>
          <w:b/>
          <w:noProof/>
          <w:sz w:val="20"/>
          <w:lang w:val="pt-BR" w:eastAsia="pt-BR"/>
        </w:rPr>
        <w:drawing>
          <wp:anchor distT="0" distB="0" distL="0" distR="0" simplePos="0" relativeHeight="487654400" behindDoc="1" locked="0" layoutInCell="1" allowOverlap="1">
            <wp:simplePos x="0" y="0"/>
            <wp:positionH relativeFrom="page">
              <wp:posOffset>2774950</wp:posOffset>
            </wp:positionH>
            <wp:positionV relativeFrom="paragraph">
              <wp:posOffset>205221</wp:posOffset>
            </wp:positionV>
            <wp:extent cx="2851310" cy="1898523"/>
            <wp:effectExtent l="0" t="0" r="0" b="0"/>
            <wp:wrapTopAndBottom/>
            <wp:docPr id="214" name="Image 214" descr="rodei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descr="rodeio"/>
                    <pic:cNvPicPr/>
                  </pic:nvPicPr>
                  <pic:blipFill>
                    <a:blip r:embed="rId185" cstate="print"/>
                    <a:stretch>
                      <a:fillRect/>
                    </a:stretch>
                  </pic:blipFill>
                  <pic:spPr>
                    <a:xfrm>
                      <a:off x="0" y="0"/>
                      <a:ext cx="2851310" cy="1898523"/>
                    </a:xfrm>
                    <a:prstGeom prst="rect">
                      <a:avLst/>
                    </a:prstGeom>
                  </pic:spPr>
                </pic:pic>
              </a:graphicData>
            </a:graphic>
          </wp:anchor>
        </w:drawing>
      </w:r>
    </w:p>
    <w:p w:rsidR="00860CB8" w:rsidRDefault="00F156CD">
      <w:pPr>
        <w:spacing w:before="113"/>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0"/>
          <w:numId w:val="70"/>
        </w:numPr>
        <w:tabs>
          <w:tab w:val="left" w:pos="1294"/>
        </w:tabs>
        <w:spacing w:line="360" w:lineRule="auto"/>
        <w:ind w:right="138" w:firstLine="707"/>
        <w:rPr>
          <w:sz w:val="24"/>
        </w:rPr>
      </w:pPr>
      <w:r>
        <w:rPr>
          <w:sz w:val="24"/>
          <w:u w:val="single"/>
        </w:rPr>
        <w:t>Apresentação:</w:t>
      </w:r>
      <w:r>
        <w:rPr>
          <w:sz w:val="24"/>
        </w:rPr>
        <w:t xml:space="preserve"> Realizado atualmente na Arena América, no parque da mina, a Festa do Peão de</w:t>
      </w:r>
      <w:r>
        <w:rPr>
          <w:spacing w:val="-6"/>
          <w:sz w:val="24"/>
        </w:rPr>
        <w:t xml:space="preserve"> </w:t>
      </w:r>
      <w:r>
        <w:rPr>
          <w:sz w:val="24"/>
        </w:rPr>
        <w:t>Araçariguama conta com rodeio de cavalos e de touros,</w:t>
      </w:r>
      <w:r>
        <w:rPr>
          <w:spacing w:val="40"/>
          <w:sz w:val="24"/>
        </w:rPr>
        <w:t xml:space="preserve"> </w:t>
      </w:r>
      <w:r>
        <w:rPr>
          <w:sz w:val="24"/>
        </w:rPr>
        <w:t>prova dos três tambores, praça de alimentação e parque de diversões.</w:t>
      </w:r>
      <w:r>
        <w:rPr>
          <w:spacing w:val="-9"/>
          <w:sz w:val="24"/>
        </w:rPr>
        <w:t xml:space="preserve"> </w:t>
      </w:r>
      <w:r>
        <w:rPr>
          <w:sz w:val="24"/>
        </w:rPr>
        <w:t>A</w:t>
      </w:r>
      <w:r>
        <w:rPr>
          <w:spacing w:val="-10"/>
          <w:sz w:val="24"/>
        </w:rPr>
        <w:t xml:space="preserve"> </w:t>
      </w:r>
      <w:r>
        <w:rPr>
          <w:sz w:val="24"/>
        </w:rPr>
        <w:t>grade de shows também é um destaque à parte, com grandes nomes da música sertaneja no Brasil.</w:t>
      </w:r>
    </w:p>
    <w:p w:rsidR="00860CB8" w:rsidRDefault="00860CB8">
      <w:pPr>
        <w:pStyle w:val="Corpodetexto"/>
        <w:spacing w:before="137"/>
      </w:pPr>
    </w:p>
    <w:p w:rsidR="00860CB8" w:rsidRDefault="00F156CD">
      <w:pPr>
        <w:pStyle w:val="PargrafodaLista"/>
        <w:numPr>
          <w:ilvl w:val="0"/>
          <w:numId w:val="70"/>
        </w:numPr>
        <w:tabs>
          <w:tab w:val="left" w:pos="1288"/>
        </w:tabs>
        <w:ind w:left="1288" w:hanging="153"/>
        <w:jc w:val="left"/>
        <w:rPr>
          <w:sz w:val="24"/>
        </w:rPr>
      </w:pPr>
      <w:r>
        <w:rPr>
          <w:sz w:val="24"/>
          <w:u w:val="single"/>
        </w:rPr>
        <w:t>Localização</w:t>
      </w:r>
      <w:r>
        <w:rPr>
          <w:spacing w:val="4"/>
          <w:sz w:val="24"/>
          <w:u w:val="single"/>
        </w:rPr>
        <w:t xml:space="preserve"> </w:t>
      </w:r>
      <w:r>
        <w:rPr>
          <w:sz w:val="24"/>
          <w:u w:val="single"/>
        </w:rPr>
        <w:t>e</w:t>
      </w:r>
      <w:r>
        <w:rPr>
          <w:spacing w:val="5"/>
          <w:sz w:val="24"/>
          <w:u w:val="single"/>
        </w:rPr>
        <w:t xml:space="preserve"> </w:t>
      </w:r>
      <w:r>
        <w:rPr>
          <w:sz w:val="24"/>
          <w:u w:val="single"/>
        </w:rPr>
        <w:t>Ambiência:</w:t>
      </w:r>
      <w:r>
        <w:rPr>
          <w:spacing w:val="8"/>
          <w:sz w:val="24"/>
        </w:rPr>
        <w:t xml:space="preserve"> </w:t>
      </w:r>
      <w:r>
        <w:rPr>
          <w:sz w:val="24"/>
        </w:rPr>
        <w:t>o</w:t>
      </w:r>
      <w:r>
        <w:rPr>
          <w:spacing w:val="5"/>
          <w:sz w:val="24"/>
        </w:rPr>
        <w:t xml:space="preserve"> </w:t>
      </w:r>
      <w:r>
        <w:rPr>
          <w:sz w:val="24"/>
        </w:rPr>
        <w:t>Evento</w:t>
      </w:r>
      <w:r>
        <w:rPr>
          <w:spacing w:val="6"/>
          <w:sz w:val="24"/>
        </w:rPr>
        <w:t xml:space="preserve"> </w:t>
      </w:r>
      <w:r>
        <w:rPr>
          <w:sz w:val="24"/>
        </w:rPr>
        <w:t>é</w:t>
      </w:r>
      <w:r>
        <w:rPr>
          <w:spacing w:val="5"/>
          <w:sz w:val="24"/>
        </w:rPr>
        <w:t xml:space="preserve"> </w:t>
      </w:r>
      <w:r>
        <w:rPr>
          <w:sz w:val="24"/>
        </w:rPr>
        <w:t>realizado</w:t>
      </w:r>
      <w:r>
        <w:rPr>
          <w:spacing w:val="4"/>
          <w:sz w:val="24"/>
        </w:rPr>
        <w:t xml:space="preserve"> </w:t>
      </w:r>
      <w:r>
        <w:rPr>
          <w:sz w:val="24"/>
        </w:rPr>
        <w:t>no</w:t>
      </w:r>
      <w:r>
        <w:rPr>
          <w:spacing w:val="5"/>
          <w:sz w:val="24"/>
        </w:rPr>
        <w:t xml:space="preserve"> </w:t>
      </w:r>
      <w:r>
        <w:rPr>
          <w:sz w:val="24"/>
        </w:rPr>
        <w:t>complexo</w:t>
      </w:r>
      <w:r>
        <w:rPr>
          <w:spacing w:val="5"/>
          <w:sz w:val="24"/>
        </w:rPr>
        <w:t xml:space="preserve"> </w:t>
      </w:r>
      <w:r>
        <w:rPr>
          <w:sz w:val="24"/>
        </w:rPr>
        <w:t>do</w:t>
      </w:r>
      <w:r>
        <w:rPr>
          <w:spacing w:val="3"/>
          <w:sz w:val="24"/>
        </w:rPr>
        <w:t xml:space="preserve"> </w:t>
      </w:r>
      <w:r>
        <w:rPr>
          <w:sz w:val="24"/>
        </w:rPr>
        <w:t>Parque</w:t>
      </w:r>
      <w:r>
        <w:rPr>
          <w:spacing w:val="4"/>
          <w:sz w:val="24"/>
        </w:rPr>
        <w:t xml:space="preserve"> </w:t>
      </w:r>
      <w:r>
        <w:rPr>
          <w:sz w:val="24"/>
        </w:rPr>
        <w:t>da</w:t>
      </w:r>
      <w:r>
        <w:rPr>
          <w:spacing w:val="5"/>
          <w:sz w:val="24"/>
        </w:rPr>
        <w:t xml:space="preserve"> </w:t>
      </w:r>
      <w:r>
        <w:rPr>
          <w:sz w:val="24"/>
        </w:rPr>
        <w:t>Mina,</w:t>
      </w:r>
      <w:r>
        <w:rPr>
          <w:spacing w:val="5"/>
          <w:sz w:val="24"/>
        </w:rPr>
        <w:t xml:space="preserve"> </w:t>
      </w:r>
      <w:r>
        <w:rPr>
          <w:spacing w:val="-5"/>
          <w:sz w:val="24"/>
        </w:rPr>
        <w:t>s/n</w:t>
      </w:r>
    </w:p>
    <w:p w:rsidR="00860CB8" w:rsidRDefault="00F156CD">
      <w:pPr>
        <w:pStyle w:val="PargrafodaLista"/>
        <w:numPr>
          <w:ilvl w:val="0"/>
          <w:numId w:val="69"/>
        </w:numPr>
        <w:tabs>
          <w:tab w:val="left" w:pos="565"/>
        </w:tabs>
        <w:spacing w:before="140"/>
        <w:ind w:left="565" w:hanging="138"/>
        <w:jc w:val="left"/>
        <w:rPr>
          <w:sz w:val="24"/>
        </w:rPr>
      </w:pPr>
      <w:r>
        <w:rPr>
          <w:sz w:val="24"/>
        </w:rPr>
        <w:t>Cintra</w:t>
      </w:r>
      <w:r>
        <w:rPr>
          <w:spacing w:val="-2"/>
          <w:sz w:val="24"/>
        </w:rPr>
        <w:t xml:space="preserve"> Gordinho.</w:t>
      </w:r>
    </w:p>
    <w:p w:rsidR="00860CB8" w:rsidRDefault="00860CB8">
      <w:pPr>
        <w:pStyle w:val="Corpodetexto"/>
      </w:pPr>
    </w:p>
    <w:p w:rsidR="00860CB8" w:rsidRDefault="00860CB8">
      <w:pPr>
        <w:pStyle w:val="Corpodetexto"/>
      </w:pPr>
    </w:p>
    <w:p w:rsidR="00860CB8" w:rsidRDefault="00F156CD">
      <w:pPr>
        <w:pStyle w:val="PargrafodaLista"/>
        <w:numPr>
          <w:ilvl w:val="1"/>
          <w:numId w:val="69"/>
        </w:numPr>
        <w:tabs>
          <w:tab w:val="left" w:pos="1383"/>
        </w:tabs>
        <w:spacing w:line="360" w:lineRule="auto"/>
        <w:ind w:right="143" w:firstLine="707"/>
        <w:rPr>
          <w:sz w:val="24"/>
        </w:rPr>
      </w:pPr>
      <w:r>
        <w:rPr>
          <w:sz w:val="24"/>
          <w:u w:val="single"/>
        </w:rPr>
        <w:t>Contatos:</w:t>
      </w:r>
      <w:r>
        <w:rPr>
          <w:sz w:val="24"/>
        </w:rPr>
        <w:t xml:space="preserve"> Os contatos podem ser feitos através de canais de comunicação disponibilizados próximo a data do evento, e informações através da Secretaria de Cultura e Turismo por e-mail: </w:t>
      </w:r>
      <w:hyperlink r:id="rId186">
        <w:r>
          <w:rPr>
            <w:sz w:val="24"/>
          </w:rPr>
          <w:t>turismo@aracariguama.sp.gov.br</w:t>
        </w:r>
      </w:hyperlink>
      <w:r>
        <w:rPr>
          <w:sz w:val="24"/>
        </w:rPr>
        <w:t xml:space="preserve"> ou pelo telefone 11 4204-1443.</w:t>
      </w:r>
    </w:p>
    <w:p w:rsidR="00860CB8" w:rsidRDefault="00860CB8">
      <w:pPr>
        <w:pStyle w:val="Corpodetexto"/>
        <w:spacing w:before="136"/>
      </w:pPr>
    </w:p>
    <w:p w:rsidR="00860CB8" w:rsidRDefault="00F156CD">
      <w:pPr>
        <w:pStyle w:val="PargrafodaLista"/>
        <w:numPr>
          <w:ilvl w:val="1"/>
          <w:numId w:val="69"/>
        </w:numPr>
        <w:tabs>
          <w:tab w:val="left" w:pos="1316"/>
        </w:tabs>
        <w:spacing w:line="360" w:lineRule="auto"/>
        <w:ind w:right="142" w:firstLine="707"/>
        <w:rPr>
          <w:sz w:val="24"/>
        </w:rPr>
      </w:pPr>
      <w:r>
        <w:rPr>
          <w:sz w:val="24"/>
          <w:u w:val="single"/>
        </w:rPr>
        <w:t>Sinalização e Caracterização:</w:t>
      </w:r>
      <w:r>
        <w:rPr>
          <w:sz w:val="24"/>
        </w:rPr>
        <w:t xml:space="preserve"> Existe sinalização indicativa e turística, porem com algumas placas deterioradas e desatualizadas, sobre o evento é disponibilizadas placas na Praça Albertino de Castro Prestes com instruções auxiliando a circulação de carros.</w:t>
      </w:r>
    </w:p>
    <w:p w:rsidR="00860CB8" w:rsidRDefault="00860CB8">
      <w:pPr>
        <w:pStyle w:val="PargrafodaLista"/>
        <w:spacing w:line="360" w:lineRule="auto"/>
        <w:rPr>
          <w:sz w:val="24"/>
        </w:rPr>
        <w:sectPr w:rsidR="00860CB8">
          <w:pgSz w:w="11900" w:h="16850"/>
          <w:pgMar w:top="1640" w:right="992" w:bottom="1220" w:left="1275" w:header="0" w:footer="989" w:gutter="0"/>
          <w:cols w:space="720"/>
        </w:sectPr>
      </w:pPr>
    </w:p>
    <w:p w:rsidR="00860CB8" w:rsidRDefault="00F156CD">
      <w:pPr>
        <w:pStyle w:val="PargrafodaLista"/>
        <w:numPr>
          <w:ilvl w:val="1"/>
          <w:numId w:val="69"/>
        </w:numPr>
        <w:tabs>
          <w:tab w:val="left" w:pos="1318"/>
        </w:tabs>
        <w:spacing w:before="75" w:line="360" w:lineRule="auto"/>
        <w:ind w:right="142" w:firstLine="707"/>
        <w:rPr>
          <w:sz w:val="24"/>
        </w:rPr>
      </w:pPr>
      <w:r>
        <w:rPr>
          <w:sz w:val="24"/>
          <w:u w:val="single"/>
        </w:rPr>
        <w:lastRenderedPageBreak/>
        <w:t>Via Terrestre e Utilização:</w:t>
      </w:r>
      <w:r>
        <w:rPr>
          <w:sz w:val="24"/>
        </w:rPr>
        <w:t xml:space="preserve"> Inicialmente as opções apresentam boas condições de acesso,</w:t>
      </w:r>
      <w:r>
        <w:rPr>
          <w:spacing w:val="-1"/>
          <w:sz w:val="24"/>
        </w:rPr>
        <w:t xml:space="preserve"> </w:t>
      </w:r>
      <w:r>
        <w:rPr>
          <w:sz w:val="24"/>
        </w:rPr>
        <w:t>partindo</w:t>
      </w:r>
      <w:r>
        <w:rPr>
          <w:spacing w:val="-1"/>
          <w:sz w:val="24"/>
        </w:rPr>
        <w:t xml:space="preserve"> </w:t>
      </w:r>
      <w:r>
        <w:rPr>
          <w:sz w:val="24"/>
        </w:rPr>
        <w:t>das rodovias</w:t>
      </w:r>
      <w:r>
        <w:rPr>
          <w:spacing w:val="-2"/>
          <w:sz w:val="24"/>
        </w:rPr>
        <w:t xml:space="preserve"> </w:t>
      </w:r>
      <w:r>
        <w:rPr>
          <w:sz w:val="24"/>
        </w:rPr>
        <w:t>e logo</w:t>
      </w:r>
      <w:r>
        <w:rPr>
          <w:spacing w:val="-1"/>
          <w:sz w:val="24"/>
        </w:rPr>
        <w:t xml:space="preserve"> </w:t>
      </w:r>
      <w:r>
        <w:rPr>
          <w:sz w:val="24"/>
        </w:rPr>
        <w:t>em</w:t>
      </w:r>
      <w:r>
        <w:rPr>
          <w:spacing w:val="-1"/>
          <w:sz w:val="24"/>
        </w:rPr>
        <w:t xml:space="preserve"> </w:t>
      </w:r>
      <w:r>
        <w:rPr>
          <w:sz w:val="24"/>
        </w:rPr>
        <w:t>seguida</w:t>
      </w:r>
      <w:r>
        <w:rPr>
          <w:spacing w:val="-2"/>
          <w:sz w:val="24"/>
        </w:rPr>
        <w:t xml:space="preserve"> </w:t>
      </w:r>
      <w:r>
        <w:rPr>
          <w:sz w:val="24"/>
        </w:rPr>
        <w:t>as</w:t>
      </w:r>
      <w:r>
        <w:rPr>
          <w:spacing w:val="-1"/>
          <w:sz w:val="24"/>
        </w:rPr>
        <w:t xml:space="preserve"> </w:t>
      </w:r>
      <w:r>
        <w:rPr>
          <w:sz w:val="24"/>
        </w:rPr>
        <w:t>ruas</w:t>
      </w:r>
      <w:r>
        <w:rPr>
          <w:spacing w:val="-1"/>
          <w:sz w:val="24"/>
        </w:rPr>
        <w:t xml:space="preserve"> </w:t>
      </w:r>
      <w:r>
        <w:rPr>
          <w:sz w:val="24"/>
        </w:rPr>
        <w:t>urbanas.</w:t>
      </w:r>
      <w:r>
        <w:rPr>
          <w:spacing w:val="-1"/>
          <w:sz w:val="24"/>
        </w:rPr>
        <w:t xml:space="preserve"> </w:t>
      </w:r>
      <w:r>
        <w:rPr>
          <w:sz w:val="24"/>
        </w:rPr>
        <w:t>A principal</w:t>
      </w:r>
      <w:r>
        <w:rPr>
          <w:spacing w:val="-1"/>
          <w:sz w:val="24"/>
        </w:rPr>
        <w:t xml:space="preserve"> </w:t>
      </w:r>
      <w:r>
        <w:rPr>
          <w:sz w:val="24"/>
        </w:rPr>
        <w:t>rodovia</w:t>
      </w:r>
      <w:r>
        <w:rPr>
          <w:spacing w:val="-2"/>
          <w:sz w:val="24"/>
        </w:rPr>
        <w:t xml:space="preserve"> </w:t>
      </w:r>
      <w:r>
        <w:rPr>
          <w:sz w:val="24"/>
        </w:rPr>
        <w:t>utilizada é a Pres. Castello Branco com fluxo intenso, entretanto, proporciona segurança aos</w:t>
      </w:r>
      <w:r>
        <w:rPr>
          <w:spacing w:val="40"/>
          <w:sz w:val="24"/>
        </w:rPr>
        <w:t xml:space="preserve"> </w:t>
      </w:r>
      <w:r>
        <w:rPr>
          <w:sz w:val="24"/>
        </w:rPr>
        <w:t>motoristas. Já as ruas urbanas, apresentam algumas restrições, como: pavimentação irregular, ruas estreitas e pouca conservação, que levam um intenso fluxo de automóveis causando</w:t>
      </w:r>
      <w:r>
        <w:rPr>
          <w:spacing w:val="40"/>
          <w:sz w:val="24"/>
        </w:rPr>
        <w:t xml:space="preserve"> </w:t>
      </w:r>
      <w:r>
        <w:rPr>
          <w:sz w:val="24"/>
        </w:rPr>
        <w:t>baixo escoamento para emergências.</w:t>
      </w:r>
    </w:p>
    <w:p w:rsidR="00860CB8" w:rsidRDefault="00860CB8">
      <w:pPr>
        <w:pStyle w:val="Corpodetexto"/>
        <w:spacing w:before="137"/>
      </w:pPr>
    </w:p>
    <w:p w:rsidR="00860CB8" w:rsidRDefault="00F156CD">
      <w:pPr>
        <w:pStyle w:val="PargrafodaLista"/>
        <w:numPr>
          <w:ilvl w:val="1"/>
          <w:numId w:val="69"/>
        </w:numPr>
        <w:tabs>
          <w:tab w:val="left" w:pos="1337"/>
        </w:tabs>
        <w:spacing w:line="360" w:lineRule="auto"/>
        <w:ind w:right="140" w:firstLine="707"/>
        <w:rPr>
          <w:sz w:val="24"/>
        </w:rPr>
      </w:pPr>
      <w:r>
        <w:rPr>
          <w:sz w:val="24"/>
          <w:u w:val="single"/>
        </w:rPr>
        <w:t>Meios de Transporte ao Atrativo:</w:t>
      </w:r>
      <w:r>
        <w:rPr>
          <w:sz w:val="24"/>
        </w:rPr>
        <w:t xml:space="preserve"> O principal meio de transporte é automóvel, motocicleta, taxi e também pode ser feito o trecho a pé.</w:t>
      </w:r>
    </w:p>
    <w:p w:rsidR="00860CB8" w:rsidRDefault="00860CB8">
      <w:pPr>
        <w:pStyle w:val="Corpodetexto"/>
        <w:spacing w:before="140"/>
      </w:pPr>
    </w:p>
    <w:p w:rsidR="00860CB8" w:rsidRDefault="00F156CD">
      <w:pPr>
        <w:pStyle w:val="PargrafodaLista"/>
        <w:numPr>
          <w:ilvl w:val="1"/>
          <w:numId w:val="69"/>
        </w:numPr>
        <w:tabs>
          <w:tab w:val="left" w:pos="1330"/>
        </w:tabs>
        <w:spacing w:after="4" w:line="360" w:lineRule="auto"/>
        <w:ind w:right="144" w:firstLine="707"/>
        <w:rPr>
          <w:sz w:val="24"/>
        </w:rPr>
      </w:pPr>
      <w:r>
        <w:rPr>
          <w:sz w:val="24"/>
          <w:u w:val="single"/>
        </w:rPr>
        <w:t>Geração de Emprego:</w:t>
      </w:r>
      <w:r>
        <w:rPr>
          <w:sz w:val="24"/>
        </w:rPr>
        <w:t xml:space="preserve"> Para realização do evento são contratados em media 100 empregados temporários.</w:t>
      </w:r>
    </w:p>
    <w:p w:rsidR="00860CB8" w:rsidRDefault="00F156CD">
      <w:pPr>
        <w:pStyle w:val="Corpodetexto"/>
        <w:ind w:left="2732"/>
        <w:rPr>
          <w:sz w:val="20"/>
        </w:rPr>
      </w:pPr>
      <w:r>
        <w:rPr>
          <w:noProof/>
          <w:sz w:val="20"/>
          <w:lang w:val="pt-BR" w:eastAsia="pt-BR"/>
        </w:rPr>
        <w:drawing>
          <wp:inline distT="0" distB="0" distL="0" distR="0">
            <wp:extent cx="3308746" cy="2200275"/>
            <wp:effectExtent l="0" t="0" r="0" b="0"/>
            <wp:docPr id="215" name="Image 215" descr="rodeio montar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descr="rodeio montaria"/>
                    <pic:cNvPicPr/>
                  </pic:nvPicPr>
                  <pic:blipFill>
                    <a:blip r:embed="rId187" cstate="print"/>
                    <a:stretch>
                      <a:fillRect/>
                    </a:stretch>
                  </pic:blipFill>
                  <pic:spPr>
                    <a:xfrm>
                      <a:off x="0" y="0"/>
                      <a:ext cx="3308746" cy="2200275"/>
                    </a:xfrm>
                    <a:prstGeom prst="rect">
                      <a:avLst/>
                    </a:prstGeom>
                  </pic:spPr>
                </pic:pic>
              </a:graphicData>
            </a:graphic>
          </wp:inline>
        </w:drawing>
      </w:r>
    </w:p>
    <w:p w:rsidR="00860CB8" w:rsidRDefault="00F156CD">
      <w:pPr>
        <w:spacing w:before="100"/>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1"/>
          <w:numId w:val="69"/>
        </w:numPr>
        <w:tabs>
          <w:tab w:val="left" w:pos="1294"/>
        </w:tabs>
        <w:spacing w:line="360" w:lineRule="auto"/>
        <w:ind w:right="141" w:firstLine="707"/>
        <w:rPr>
          <w:sz w:val="24"/>
        </w:rPr>
      </w:pPr>
      <w:r>
        <w:rPr>
          <w:sz w:val="24"/>
          <w:u w:val="single"/>
        </w:rPr>
        <w:t>Facilidades e Infraestrutura:</w:t>
      </w:r>
      <w:r>
        <w:rPr>
          <w:sz w:val="24"/>
        </w:rPr>
        <w:t xml:space="preserve"> A venda de ingresso é distribuída em alguns pontos do município e também se encontra em outros locais da região. O local conta com arquibancada fixa, iluminação e área coberta. Para realização do evento é disponibilizado bilheteria, sanitários, estrutura de camarote e área de enfermagem.</w:t>
      </w:r>
    </w:p>
    <w:p w:rsidR="00860CB8" w:rsidRDefault="00860CB8">
      <w:pPr>
        <w:pStyle w:val="Corpodetexto"/>
        <w:spacing w:before="138"/>
      </w:pPr>
    </w:p>
    <w:p w:rsidR="00860CB8" w:rsidRDefault="00F156CD">
      <w:pPr>
        <w:pStyle w:val="PargrafodaLista"/>
        <w:numPr>
          <w:ilvl w:val="1"/>
          <w:numId w:val="69"/>
        </w:numPr>
        <w:tabs>
          <w:tab w:val="left" w:pos="1378"/>
        </w:tabs>
        <w:spacing w:line="360" w:lineRule="auto"/>
        <w:ind w:right="137" w:firstLine="707"/>
        <w:rPr>
          <w:sz w:val="24"/>
        </w:rPr>
      </w:pPr>
      <w:r>
        <w:rPr>
          <w:sz w:val="24"/>
          <w:u w:val="single"/>
        </w:rPr>
        <w:t>Fluxo Turístico e Descrição:</w:t>
      </w:r>
      <w:r>
        <w:rPr>
          <w:sz w:val="24"/>
        </w:rPr>
        <w:t xml:space="preserve"> A edição do Rodeio de Araçariguama ocorre anualmente, geralmente no mês de setembro. Não há nenhum estudo que limite o acesso de pessoas no local. O maior fluxo</w:t>
      </w:r>
      <w:r>
        <w:rPr>
          <w:spacing w:val="-1"/>
          <w:sz w:val="24"/>
        </w:rPr>
        <w:t xml:space="preserve"> </w:t>
      </w:r>
      <w:r>
        <w:rPr>
          <w:sz w:val="24"/>
        </w:rPr>
        <w:t>de visitante é da</w:t>
      </w:r>
      <w:r>
        <w:rPr>
          <w:spacing w:val="-2"/>
          <w:sz w:val="24"/>
        </w:rPr>
        <w:t xml:space="preserve"> </w:t>
      </w:r>
      <w:r>
        <w:rPr>
          <w:sz w:val="24"/>
        </w:rPr>
        <w:t xml:space="preserve">região, em especial os municípios limítrofes, como: São Roque, Santana de Parnaíba e Pirapora do Bom Jesus. O evento é de grande porte, porque possui um complexo com vários eventos simultâneos. Por meio de grandes atrações </w:t>
      </w:r>
      <w:r>
        <w:rPr>
          <w:sz w:val="24"/>
        </w:rPr>
        <w:lastRenderedPageBreak/>
        <w:t>artísticas, o evento atinge aproximadamente 20 mil pessoas por dia.</w:t>
      </w:r>
    </w:p>
    <w:p w:rsidR="00860CB8" w:rsidRDefault="00860CB8">
      <w:pPr>
        <w:pStyle w:val="PargrafodaLista"/>
        <w:spacing w:line="360" w:lineRule="auto"/>
        <w:rPr>
          <w:sz w:val="24"/>
        </w:rPr>
        <w:sectPr w:rsidR="00860CB8">
          <w:pgSz w:w="11900" w:h="16850"/>
          <w:pgMar w:top="1620" w:right="992" w:bottom="1220" w:left="1275" w:header="0" w:footer="989" w:gutter="0"/>
          <w:cols w:space="720"/>
        </w:sectPr>
      </w:pPr>
    </w:p>
    <w:p w:rsidR="00860CB8" w:rsidRDefault="00F156CD">
      <w:pPr>
        <w:pStyle w:val="Ttulo1"/>
        <w:ind w:left="1146"/>
      </w:pPr>
      <w:r>
        <w:lastRenderedPageBreak/>
        <w:t>Festa</w:t>
      </w:r>
      <w:r>
        <w:rPr>
          <w:spacing w:val="-1"/>
        </w:rPr>
        <w:t xml:space="preserve"> </w:t>
      </w:r>
      <w:r>
        <w:t>da</w:t>
      </w:r>
      <w:r>
        <w:rPr>
          <w:spacing w:val="-1"/>
        </w:rPr>
        <w:t xml:space="preserve"> </w:t>
      </w:r>
      <w:r>
        <w:rPr>
          <w:spacing w:val="-2"/>
        </w:rPr>
        <w:t>Padroeira</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54912" behindDoc="1" locked="0" layoutInCell="1" allowOverlap="1">
            <wp:simplePos x="0" y="0"/>
            <wp:positionH relativeFrom="page">
              <wp:posOffset>2822575</wp:posOffset>
            </wp:positionH>
            <wp:positionV relativeFrom="paragraph">
              <wp:posOffset>205005</wp:posOffset>
            </wp:positionV>
            <wp:extent cx="2746288" cy="2326004"/>
            <wp:effectExtent l="0" t="0" r="0" b="0"/>
            <wp:wrapTopAndBottom/>
            <wp:docPr id="216" name="Image 216" descr="Nsa-da-Penha-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descr="Nsa-da-Penha-2"/>
                    <pic:cNvPicPr/>
                  </pic:nvPicPr>
                  <pic:blipFill>
                    <a:blip r:embed="rId188" cstate="print"/>
                    <a:stretch>
                      <a:fillRect/>
                    </a:stretch>
                  </pic:blipFill>
                  <pic:spPr>
                    <a:xfrm>
                      <a:off x="0" y="0"/>
                      <a:ext cx="2746288" cy="2326004"/>
                    </a:xfrm>
                    <a:prstGeom prst="rect">
                      <a:avLst/>
                    </a:prstGeom>
                  </pic:spPr>
                </pic:pic>
              </a:graphicData>
            </a:graphic>
          </wp:anchor>
        </w:drawing>
      </w:r>
    </w:p>
    <w:p w:rsidR="00860CB8" w:rsidRDefault="00F156CD">
      <w:pPr>
        <w:spacing w:before="110"/>
        <w:ind w:left="3922"/>
        <w:rPr>
          <w:sz w:val="16"/>
        </w:rPr>
      </w:pPr>
      <w:r>
        <w:rPr>
          <w:sz w:val="16"/>
        </w:rPr>
        <w:t>Imagem:</w:t>
      </w:r>
      <w:r>
        <w:rPr>
          <w:spacing w:val="-6"/>
          <w:sz w:val="16"/>
        </w:rPr>
        <w:t xml:space="preserve"> </w:t>
      </w:r>
      <w:r>
        <w:rPr>
          <w:sz w:val="16"/>
        </w:rPr>
        <w:t>Paroquia</w:t>
      </w:r>
      <w:r>
        <w:rPr>
          <w:spacing w:val="-6"/>
          <w:sz w:val="16"/>
        </w:rPr>
        <w:t xml:space="preserve"> </w:t>
      </w:r>
      <w:r>
        <w:rPr>
          <w:sz w:val="16"/>
        </w:rPr>
        <w:t>Nossa</w:t>
      </w:r>
      <w:r>
        <w:rPr>
          <w:spacing w:val="-4"/>
          <w:sz w:val="16"/>
        </w:rPr>
        <w:t xml:space="preserve"> </w:t>
      </w:r>
      <w:r>
        <w:rPr>
          <w:sz w:val="16"/>
        </w:rPr>
        <w:t>Senhora</w:t>
      </w:r>
      <w:r>
        <w:rPr>
          <w:spacing w:val="-6"/>
          <w:sz w:val="16"/>
        </w:rPr>
        <w:t xml:space="preserve"> </w:t>
      </w:r>
      <w:r>
        <w:rPr>
          <w:sz w:val="16"/>
        </w:rPr>
        <w:t>da</w:t>
      </w:r>
      <w:r>
        <w:rPr>
          <w:spacing w:val="-5"/>
          <w:sz w:val="16"/>
        </w:rPr>
        <w:t xml:space="preserve"> </w:t>
      </w:r>
      <w:r>
        <w:rPr>
          <w:spacing w:val="-2"/>
          <w:sz w:val="16"/>
        </w:rPr>
        <w:t>Penha</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299"/>
        </w:tabs>
        <w:spacing w:line="360" w:lineRule="auto"/>
        <w:ind w:right="139" w:firstLine="707"/>
        <w:rPr>
          <w:sz w:val="24"/>
        </w:rPr>
      </w:pPr>
      <w:r>
        <w:rPr>
          <w:sz w:val="24"/>
          <w:u w:val="single"/>
        </w:rPr>
        <w:t>Apresentação:</w:t>
      </w:r>
      <w:r>
        <w:rPr>
          <w:sz w:val="24"/>
        </w:rPr>
        <w:t xml:space="preserve"> A centenária e grandiosa festa em honra a Nossa Senhora da Penha, Padroeira de Araçariguama, conta com programação religiosa e festiva tendo o seu principal momento, no dia 16 de setembro, a solenidade com procissão e santa missa na Praça</w:t>
      </w:r>
      <w:r>
        <w:rPr>
          <w:spacing w:val="40"/>
          <w:sz w:val="24"/>
        </w:rPr>
        <w:t xml:space="preserve"> </w:t>
      </w:r>
      <w:r>
        <w:rPr>
          <w:sz w:val="24"/>
        </w:rPr>
        <w:t>Albertino de Castro Prestes.</w:t>
      </w:r>
    </w:p>
    <w:p w:rsidR="00860CB8" w:rsidRDefault="00860CB8">
      <w:pPr>
        <w:pStyle w:val="Corpodetexto"/>
        <w:spacing w:before="140"/>
      </w:pPr>
    </w:p>
    <w:p w:rsidR="00860CB8" w:rsidRDefault="00F156CD">
      <w:pPr>
        <w:pStyle w:val="PargrafodaLista"/>
        <w:numPr>
          <w:ilvl w:val="1"/>
          <w:numId w:val="69"/>
        </w:numPr>
        <w:tabs>
          <w:tab w:val="left" w:pos="1292"/>
        </w:tabs>
        <w:spacing w:line="360" w:lineRule="auto"/>
        <w:ind w:right="145" w:firstLine="707"/>
        <w:rPr>
          <w:sz w:val="24"/>
        </w:rPr>
      </w:pPr>
      <w:r>
        <w:rPr>
          <w:sz w:val="24"/>
          <w:u w:val="single"/>
        </w:rPr>
        <w:t>Localização e Ambiência:</w:t>
      </w:r>
      <w:r>
        <w:rPr>
          <w:sz w:val="24"/>
        </w:rPr>
        <w:t xml:space="preserve"> O evento ocorre na Praça Albertino de Castro Prestes, no centro de Araçariguama a 650 metros da Rodovia Pres. Castello Branco.</w:t>
      </w:r>
    </w:p>
    <w:p w:rsidR="00860CB8" w:rsidRDefault="00860CB8">
      <w:pPr>
        <w:pStyle w:val="Corpodetexto"/>
        <w:spacing w:before="137"/>
      </w:pPr>
    </w:p>
    <w:p w:rsidR="00860CB8" w:rsidRDefault="00F156CD">
      <w:pPr>
        <w:pStyle w:val="PargrafodaLista"/>
        <w:numPr>
          <w:ilvl w:val="1"/>
          <w:numId w:val="69"/>
        </w:numPr>
        <w:tabs>
          <w:tab w:val="left" w:pos="1333"/>
        </w:tabs>
        <w:spacing w:line="360" w:lineRule="auto"/>
        <w:ind w:right="139" w:firstLine="707"/>
        <w:rPr>
          <w:sz w:val="24"/>
        </w:rPr>
      </w:pPr>
      <w:r>
        <w:rPr>
          <w:sz w:val="24"/>
          <w:u w:val="single"/>
        </w:rPr>
        <w:t>Contatos:</w:t>
      </w:r>
      <w:r>
        <w:rPr>
          <w:sz w:val="24"/>
        </w:rPr>
        <w:t xml:space="preserve"> Os contatos podem ser feitos através dos telefones 11 4136-1284, 11 91820-1248 ou e-mail:</w:t>
      </w:r>
      <w:r>
        <w:rPr>
          <w:spacing w:val="40"/>
          <w:sz w:val="24"/>
        </w:rPr>
        <w:t xml:space="preserve"> </w:t>
      </w:r>
      <w:hyperlink r:id="rId189">
        <w:r>
          <w:rPr>
            <w:sz w:val="24"/>
          </w:rPr>
          <w:t>paroquiadearacariguama@uol.com.br</w:t>
        </w:r>
      </w:hyperlink>
    </w:p>
    <w:p w:rsidR="00860CB8" w:rsidRDefault="00860CB8">
      <w:pPr>
        <w:pStyle w:val="Corpodetexto"/>
        <w:spacing w:before="139"/>
      </w:pPr>
    </w:p>
    <w:p w:rsidR="00860CB8" w:rsidRDefault="00F156CD">
      <w:pPr>
        <w:pStyle w:val="PargrafodaLista"/>
        <w:numPr>
          <w:ilvl w:val="1"/>
          <w:numId w:val="69"/>
        </w:numPr>
        <w:tabs>
          <w:tab w:val="left" w:pos="1301"/>
        </w:tabs>
        <w:spacing w:line="360" w:lineRule="auto"/>
        <w:ind w:right="144" w:firstLine="707"/>
        <w:rPr>
          <w:sz w:val="24"/>
        </w:rPr>
      </w:pPr>
      <w:r>
        <w:rPr>
          <w:sz w:val="24"/>
          <w:u w:val="single"/>
        </w:rPr>
        <w:t>Sinalização e Caracterização:</w:t>
      </w:r>
      <w:r>
        <w:rPr>
          <w:sz w:val="24"/>
        </w:rPr>
        <w:t xml:space="preserve"> Para o evento não possui sinalização turística padrão da Organização Mundial do Turismo.</w:t>
      </w:r>
    </w:p>
    <w:p w:rsidR="00860CB8" w:rsidRDefault="00860CB8">
      <w:pPr>
        <w:pStyle w:val="Corpodetexto"/>
        <w:spacing w:before="138"/>
      </w:pPr>
    </w:p>
    <w:p w:rsidR="00860CB8" w:rsidRDefault="00F156CD">
      <w:pPr>
        <w:pStyle w:val="PargrafodaLista"/>
        <w:numPr>
          <w:ilvl w:val="1"/>
          <w:numId w:val="69"/>
        </w:numPr>
        <w:tabs>
          <w:tab w:val="left" w:pos="1280"/>
        </w:tabs>
        <w:spacing w:line="360" w:lineRule="auto"/>
        <w:ind w:right="145" w:firstLine="707"/>
        <w:rPr>
          <w:sz w:val="24"/>
        </w:rPr>
      </w:pPr>
      <w:r>
        <w:rPr>
          <w:sz w:val="24"/>
          <w:u w:val="single"/>
        </w:rPr>
        <w:t>Via</w:t>
      </w:r>
      <w:r>
        <w:rPr>
          <w:spacing w:val="-2"/>
          <w:sz w:val="24"/>
          <w:u w:val="single"/>
        </w:rPr>
        <w:t xml:space="preserve"> </w:t>
      </w:r>
      <w:r>
        <w:rPr>
          <w:sz w:val="24"/>
          <w:u w:val="single"/>
        </w:rPr>
        <w:t>Terrestre e Utilização:</w:t>
      </w:r>
      <w:r>
        <w:rPr>
          <w:sz w:val="24"/>
        </w:rPr>
        <w:t xml:space="preserve"> O acesso a Praça</w:t>
      </w:r>
      <w:r>
        <w:rPr>
          <w:spacing w:val="-2"/>
          <w:sz w:val="24"/>
        </w:rPr>
        <w:t xml:space="preserve"> </w:t>
      </w:r>
      <w:r>
        <w:rPr>
          <w:sz w:val="24"/>
        </w:rPr>
        <w:t>Albertino</w:t>
      </w:r>
      <w:r>
        <w:rPr>
          <w:spacing w:val="-1"/>
          <w:sz w:val="24"/>
        </w:rPr>
        <w:t xml:space="preserve"> </w:t>
      </w:r>
      <w:r>
        <w:rPr>
          <w:sz w:val="24"/>
        </w:rPr>
        <w:t>de Castro</w:t>
      </w:r>
      <w:r>
        <w:rPr>
          <w:spacing w:val="-1"/>
          <w:sz w:val="24"/>
        </w:rPr>
        <w:t xml:space="preserve"> </w:t>
      </w:r>
      <w:r>
        <w:rPr>
          <w:sz w:val="24"/>
        </w:rPr>
        <w:t>Prestes</w:t>
      </w:r>
      <w:r>
        <w:rPr>
          <w:spacing w:val="-1"/>
          <w:sz w:val="24"/>
        </w:rPr>
        <w:t xml:space="preserve"> </w:t>
      </w:r>
      <w:r>
        <w:rPr>
          <w:sz w:val="24"/>
        </w:rPr>
        <w:t>é totalmente asfaltado, em condições boas por estar na região central da cidade.</w:t>
      </w:r>
    </w:p>
    <w:p w:rsidR="00860CB8" w:rsidRDefault="00860CB8">
      <w:pPr>
        <w:pStyle w:val="Corpodetexto"/>
        <w:spacing w:before="139"/>
      </w:pPr>
    </w:p>
    <w:p w:rsidR="00860CB8" w:rsidRDefault="00F156CD">
      <w:pPr>
        <w:pStyle w:val="PargrafodaLista"/>
        <w:numPr>
          <w:ilvl w:val="1"/>
          <w:numId w:val="69"/>
        </w:numPr>
        <w:tabs>
          <w:tab w:val="left" w:pos="1287"/>
        </w:tabs>
        <w:spacing w:line="360" w:lineRule="auto"/>
        <w:ind w:right="142" w:firstLine="707"/>
        <w:rPr>
          <w:sz w:val="24"/>
        </w:rPr>
      </w:pPr>
      <w:r>
        <w:rPr>
          <w:sz w:val="24"/>
          <w:u w:val="single"/>
        </w:rPr>
        <w:t>Meios de Transporte ao Evento:</w:t>
      </w:r>
      <w:r>
        <w:rPr>
          <w:sz w:val="24"/>
        </w:rPr>
        <w:t xml:space="preserve"> Os principais meios de transporte para o evento são automóveis, motocicletas e a pé.</w:t>
      </w:r>
    </w:p>
    <w:p w:rsidR="00860CB8" w:rsidRDefault="00860CB8">
      <w:pPr>
        <w:pStyle w:val="PargrafodaLista"/>
        <w:spacing w:line="360" w:lineRule="auto"/>
        <w:rPr>
          <w:sz w:val="24"/>
        </w:rPr>
        <w:sectPr w:rsidR="00860CB8">
          <w:pgSz w:w="11900" w:h="16850"/>
          <w:pgMar w:top="1640" w:right="992" w:bottom="1220" w:left="1275" w:header="0" w:footer="989" w:gutter="0"/>
          <w:cols w:space="720"/>
        </w:sectPr>
      </w:pPr>
    </w:p>
    <w:p w:rsidR="00860CB8" w:rsidRDefault="00F156CD">
      <w:pPr>
        <w:pStyle w:val="PargrafodaLista"/>
        <w:numPr>
          <w:ilvl w:val="1"/>
          <w:numId w:val="69"/>
        </w:numPr>
        <w:tabs>
          <w:tab w:val="left" w:pos="1325"/>
        </w:tabs>
        <w:spacing w:before="75" w:after="4" w:line="360" w:lineRule="auto"/>
        <w:ind w:right="140" w:firstLine="707"/>
        <w:rPr>
          <w:sz w:val="24"/>
        </w:rPr>
      </w:pPr>
      <w:r>
        <w:rPr>
          <w:sz w:val="24"/>
          <w:u w:val="single"/>
        </w:rPr>
        <w:lastRenderedPageBreak/>
        <w:t>Facilidades e Infraestrutura:</w:t>
      </w:r>
      <w:r>
        <w:rPr>
          <w:sz w:val="24"/>
        </w:rPr>
        <w:t xml:space="preserve"> O evento acontece na primeira quinzena do mês de setembro, tendo o dia 16 como a principal festividade. É disponibilizado praça de</w:t>
      </w:r>
      <w:r>
        <w:rPr>
          <w:spacing w:val="40"/>
          <w:sz w:val="24"/>
        </w:rPr>
        <w:t xml:space="preserve"> </w:t>
      </w:r>
      <w:r>
        <w:rPr>
          <w:sz w:val="24"/>
        </w:rPr>
        <w:t>alimentação, banheiros e parque de diversões.</w:t>
      </w:r>
    </w:p>
    <w:p w:rsidR="00860CB8" w:rsidRDefault="00F156CD">
      <w:pPr>
        <w:pStyle w:val="Corpodetexto"/>
        <w:ind w:left="2531"/>
        <w:rPr>
          <w:sz w:val="20"/>
        </w:rPr>
      </w:pPr>
      <w:r>
        <w:rPr>
          <w:noProof/>
          <w:sz w:val="20"/>
          <w:lang w:val="pt-BR" w:eastAsia="pt-BR"/>
        </w:rPr>
        <w:drawing>
          <wp:inline distT="0" distB="0" distL="0" distR="0">
            <wp:extent cx="3558478" cy="2372105"/>
            <wp:effectExtent l="0" t="0" r="0" b="0"/>
            <wp:docPr id="217" name="Image 217" descr="corrida nspenh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descr="corrida nspenha"/>
                    <pic:cNvPicPr/>
                  </pic:nvPicPr>
                  <pic:blipFill>
                    <a:blip r:embed="rId190" cstate="print"/>
                    <a:stretch>
                      <a:fillRect/>
                    </a:stretch>
                  </pic:blipFill>
                  <pic:spPr>
                    <a:xfrm>
                      <a:off x="0" y="0"/>
                      <a:ext cx="3558478" cy="2372105"/>
                    </a:xfrm>
                    <a:prstGeom prst="rect">
                      <a:avLst/>
                    </a:prstGeom>
                  </pic:spPr>
                </pic:pic>
              </a:graphicData>
            </a:graphic>
          </wp:inline>
        </w:drawing>
      </w:r>
    </w:p>
    <w:p w:rsidR="00860CB8" w:rsidRDefault="00F156CD">
      <w:pPr>
        <w:spacing w:before="118"/>
        <w:ind w:left="1006"/>
        <w:jc w:val="center"/>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333"/>
        </w:tabs>
        <w:spacing w:before="1" w:line="360" w:lineRule="auto"/>
        <w:ind w:right="142" w:firstLine="707"/>
        <w:rPr>
          <w:sz w:val="24"/>
        </w:rPr>
      </w:pPr>
      <w:r>
        <w:rPr>
          <w:sz w:val="24"/>
          <w:u w:val="single"/>
        </w:rPr>
        <w:t>Fluxo Turístico e Descrição:</w:t>
      </w:r>
      <w:r>
        <w:rPr>
          <w:sz w:val="24"/>
        </w:rPr>
        <w:t xml:space="preserve"> Esse evento atinge um público de cerca de 2 mil pessoas por dia e no dia 16 reúne cerca de 5 mil pessoas. Entre moradores e visitantes de diversas localidades. O evento consiste na realização de missas campais, novena, procissão</w:t>
      </w:r>
      <w:r>
        <w:rPr>
          <w:spacing w:val="40"/>
          <w:sz w:val="24"/>
        </w:rPr>
        <w:t xml:space="preserve"> </w:t>
      </w:r>
      <w:r>
        <w:rPr>
          <w:sz w:val="24"/>
        </w:rPr>
        <w:t>em devoção a Nossa Senhora da Penha, shows de artistas locais e regionais, eventos esportivos, leilão e desfile de caminhões de areia.</w:t>
      </w:r>
    </w:p>
    <w:p w:rsidR="00860CB8" w:rsidRDefault="00F156CD">
      <w:pPr>
        <w:pStyle w:val="Corpodetexto"/>
        <w:spacing w:before="165"/>
        <w:rPr>
          <w:sz w:val="20"/>
        </w:rPr>
      </w:pPr>
      <w:r>
        <w:rPr>
          <w:noProof/>
          <w:sz w:val="20"/>
          <w:lang w:val="pt-BR" w:eastAsia="pt-BR"/>
        </w:rPr>
        <w:drawing>
          <wp:anchor distT="0" distB="0" distL="0" distR="0" simplePos="0" relativeHeight="487655424" behindDoc="1" locked="0" layoutInCell="1" allowOverlap="1">
            <wp:simplePos x="0" y="0"/>
            <wp:positionH relativeFrom="page">
              <wp:posOffset>2226564</wp:posOffset>
            </wp:positionH>
            <wp:positionV relativeFrom="paragraph">
              <wp:posOffset>266092</wp:posOffset>
            </wp:positionV>
            <wp:extent cx="1745068" cy="3106674"/>
            <wp:effectExtent l="0" t="0" r="0" b="0"/>
            <wp:wrapTopAndBottom/>
            <wp:docPr id="218" name="Image 218" descr="72b564f3-d5bb-43ba-81f1-fdce2887d8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descr="72b564f3-d5bb-43ba-81f1-fdce2887d864"/>
                    <pic:cNvPicPr/>
                  </pic:nvPicPr>
                  <pic:blipFill>
                    <a:blip r:embed="rId191" cstate="print"/>
                    <a:stretch>
                      <a:fillRect/>
                    </a:stretch>
                  </pic:blipFill>
                  <pic:spPr>
                    <a:xfrm>
                      <a:off x="0" y="0"/>
                      <a:ext cx="1745068" cy="3106674"/>
                    </a:xfrm>
                    <a:prstGeom prst="rect">
                      <a:avLst/>
                    </a:prstGeom>
                  </pic:spPr>
                </pic:pic>
              </a:graphicData>
            </a:graphic>
          </wp:anchor>
        </w:drawing>
      </w:r>
      <w:r>
        <w:rPr>
          <w:noProof/>
          <w:sz w:val="20"/>
          <w:lang w:val="pt-BR" w:eastAsia="pt-BR"/>
        </w:rPr>
        <w:drawing>
          <wp:anchor distT="0" distB="0" distL="0" distR="0" simplePos="0" relativeHeight="487655936" behindDoc="1" locked="0" layoutInCell="1" allowOverlap="1">
            <wp:simplePos x="0" y="0"/>
            <wp:positionH relativeFrom="page">
              <wp:posOffset>4150614</wp:posOffset>
            </wp:positionH>
            <wp:positionV relativeFrom="paragraph">
              <wp:posOffset>266092</wp:posOffset>
            </wp:positionV>
            <wp:extent cx="1999619" cy="3154203"/>
            <wp:effectExtent l="0" t="0" r="0" b="0"/>
            <wp:wrapTopAndBottom/>
            <wp:docPr id="219" name="Image 219" descr="1fe15cbf-706e-45bc-bc09-3750c7353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descr="1fe15cbf-706e-45bc-bc09-3750c7353118"/>
                    <pic:cNvPicPr/>
                  </pic:nvPicPr>
                  <pic:blipFill>
                    <a:blip r:embed="rId192" cstate="print"/>
                    <a:stretch>
                      <a:fillRect/>
                    </a:stretch>
                  </pic:blipFill>
                  <pic:spPr>
                    <a:xfrm>
                      <a:off x="0" y="0"/>
                      <a:ext cx="1999619" cy="3154203"/>
                    </a:xfrm>
                    <a:prstGeom prst="rect">
                      <a:avLst/>
                    </a:prstGeom>
                  </pic:spPr>
                </pic:pic>
              </a:graphicData>
            </a:graphic>
          </wp:anchor>
        </w:drawing>
      </w:r>
    </w:p>
    <w:p w:rsidR="00860CB8" w:rsidRDefault="00F156CD">
      <w:pPr>
        <w:spacing w:before="117"/>
        <w:ind w:left="1004"/>
        <w:jc w:val="center"/>
        <w:rPr>
          <w:sz w:val="16"/>
        </w:rPr>
      </w:pPr>
      <w:r>
        <w:rPr>
          <w:sz w:val="16"/>
        </w:rPr>
        <w:lastRenderedPageBreak/>
        <w:t>Imagem:</w:t>
      </w:r>
      <w:r>
        <w:rPr>
          <w:spacing w:val="-9"/>
          <w:sz w:val="16"/>
        </w:rPr>
        <w:t xml:space="preserve"> </w:t>
      </w:r>
      <w:r>
        <w:rPr>
          <w:sz w:val="16"/>
        </w:rPr>
        <w:t>cartaz</w:t>
      </w:r>
      <w:r>
        <w:rPr>
          <w:spacing w:val="-7"/>
          <w:sz w:val="16"/>
        </w:rPr>
        <w:t xml:space="preserve"> </w:t>
      </w:r>
      <w:r>
        <w:rPr>
          <w:sz w:val="16"/>
        </w:rPr>
        <w:t>divulgação</w:t>
      </w:r>
      <w:r>
        <w:rPr>
          <w:spacing w:val="-7"/>
          <w:sz w:val="16"/>
        </w:rPr>
        <w:t xml:space="preserve"> </w:t>
      </w:r>
      <w:r>
        <w:rPr>
          <w:spacing w:val="-4"/>
          <w:sz w:val="16"/>
        </w:rPr>
        <w:t>2023</w:t>
      </w:r>
    </w:p>
    <w:p w:rsidR="00860CB8" w:rsidRDefault="00860CB8">
      <w:pPr>
        <w:jc w:val="center"/>
        <w:rPr>
          <w:sz w:val="16"/>
        </w:rPr>
        <w:sectPr w:rsidR="00860CB8">
          <w:pgSz w:w="11900" w:h="16850"/>
          <w:pgMar w:top="1620" w:right="992" w:bottom="1220" w:left="1275" w:header="0" w:footer="989" w:gutter="0"/>
          <w:cols w:space="720"/>
        </w:sectPr>
      </w:pPr>
    </w:p>
    <w:p w:rsidR="00860CB8" w:rsidRDefault="00F156CD">
      <w:pPr>
        <w:pStyle w:val="Ttulo1"/>
        <w:ind w:left="1146"/>
      </w:pPr>
      <w:r>
        <w:lastRenderedPageBreak/>
        <w:t>Festa</w:t>
      </w:r>
      <w:r>
        <w:rPr>
          <w:spacing w:val="-1"/>
        </w:rPr>
        <w:t xml:space="preserve"> </w:t>
      </w:r>
      <w:r>
        <w:t>da</w:t>
      </w:r>
      <w:r>
        <w:rPr>
          <w:spacing w:val="-1"/>
        </w:rPr>
        <w:t xml:space="preserve"> </w:t>
      </w:r>
      <w:r>
        <w:rPr>
          <w:spacing w:val="-2"/>
        </w:rPr>
        <w:t>Emancipação</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56448" behindDoc="1" locked="0" layoutInCell="1" allowOverlap="1">
            <wp:simplePos x="0" y="0"/>
            <wp:positionH relativeFrom="page">
              <wp:posOffset>2481960</wp:posOffset>
            </wp:positionH>
            <wp:positionV relativeFrom="paragraph">
              <wp:posOffset>205005</wp:posOffset>
            </wp:positionV>
            <wp:extent cx="3428461" cy="2245995"/>
            <wp:effectExtent l="0" t="0" r="0" b="0"/>
            <wp:wrapTopAndBottom/>
            <wp:docPr id="220" name="Image 220" descr="C:\Users\user\AppData\Local\Microsoft\Windows\INetCache\Content.Word\7dd4b3b9272a316a86454e41aeb583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descr="C:\Users\user\AppData\Local\Microsoft\Windows\INetCache\Content.Word\7dd4b3b9272a316a86454e41aeb58337.jpg"/>
                    <pic:cNvPicPr/>
                  </pic:nvPicPr>
                  <pic:blipFill>
                    <a:blip r:embed="rId193" cstate="print"/>
                    <a:stretch>
                      <a:fillRect/>
                    </a:stretch>
                  </pic:blipFill>
                  <pic:spPr>
                    <a:xfrm>
                      <a:off x="0" y="0"/>
                      <a:ext cx="3428461" cy="2245995"/>
                    </a:xfrm>
                    <a:prstGeom prst="rect">
                      <a:avLst/>
                    </a:prstGeom>
                  </pic:spPr>
                </pic:pic>
              </a:graphicData>
            </a:graphic>
          </wp:anchor>
        </w:drawing>
      </w:r>
    </w:p>
    <w:p w:rsidR="00860CB8" w:rsidRDefault="00F156CD">
      <w:pPr>
        <w:spacing w:before="109"/>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spacing w:before="183"/>
        <w:rPr>
          <w:sz w:val="16"/>
        </w:rPr>
      </w:pPr>
    </w:p>
    <w:p w:rsidR="00860CB8" w:rsidRDefault="00F156CD">
      <w:pPr>
        <w:pStyle w:val="PargrafodaLista"/>
        <w:numPr>
          <w:ilvl w:val="1"/>
          <w:numId w:val="69"/>
        </w:numPr>
        <w:tabs>
          <w:tab w:val="left" w:pos="1297"/>
        </w:tabs>
        <w:spacing w:after="4" w:line="360" w:lineRule="auto"/>
        <w:ind w:right="142" w:firstLine="707"/>
        <w:rPr>
          <w:sz w:val="24"/>
        </w:rPr>
      </w:pPr>
      <w:r>
        <w:rPr>
          <w:sz w:val="24"/>
          <w:u w:val="single"/>
        </w:rPr>
        <w:t>Apresentação:</w:t>
      </w:r>
      <w:r>
        <w:rPr>
          <w:sz w:val="24"/>
        </w:rPr>
        <w:t xml:space="preserve"> É celebrada a emancipação político-administrativa de Araçariguama, com uma série de eventos cívicos, culturais, sociais, esportivos e educacionais. As</w:t>
      </w:r>
      <w:r>
        <w:rPr>
          <w:spacing w:val="40"/>
          <w:sz w:val="24"/>
        </w:rPr>
        <w:t xml:space="preserve"> </w:t>
      </w:r>
      <w:r>
        <w:rPr>
          <w:sz w:val="24"/>
        </w:rPr>
        <w:t>festividades são realizadas no mês de maio, com os tradicionais eventos na semana do dia 19, data oficial da comemoração.</w:t>
      </w:r>
    </w:p>
    <w:p w:rsidR="00860CB8" w:rsidRDefault="00F156CD">
      <w:pPr>
        <w:pStyle w:val="Corpodetexto"/>
        <w:ind w:left="2553"/>
        <w:rPr>
          <w:sz w:val="20"/>
        </w:rPr>
      </w:pPr>
      <w:r>
        <w:rPr>
          <w:noProof/>
          <w:sz w:val="20"/>
          <w:lang w:val="pt-BR" w:eastAsia="pt-BR"/>
        </w:rPr>
        <w:drawing>
          <wp:inline distT="0" distB="0" distL="0" distR="0">
            <wp:extent cx="3506784" cy="1978914"/>
            <wp:effectExtent l="0" t="0" r="0" b="0"/>
            <wp:docPr id="221" name="Image 221" descr="baile emancipaca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descr="baile emancipacao"/>
                    <pic:cNvPicPr/>
                  </pic:nvPicPr>
                  <pic:blipFill>
                    <a:blip r:embed="rId194" cstate="print"/>
                    <a:stretch>
                      <a:fillRect/>
                    </a:stretch>
                  </pic:blipFill>
                  <pic:spPr>
                    <a:xfrm>
                      <a:off x="0" y="0"/>
                      <a:ext cx="3506784" cy="1978914"/>
                    </a:xfrm>
                    <a:prstGeom prst="rect">
                      <a:avLst/>
                    </a:prstGeom>
                  </pic:spPr>
                </pic:pic>
              </a:graphicData>
            </a:graphic>
          </wp:inline>
        </w:drawing>
      </w:r>
    </w:p>
    <w:p w:rsidR="00860CB8" w:rsidRDefault="00F156CD">
      <w:pPr>
        <w:spacing w:before="136"/>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325"/>
        </w:tabs>
        <w:spacing w:line="360" w:lineRule="auto"/>
        <w:ind w:right="139" w:firstLine="707"/>
        <w:rPr>
          <w:sz w:val="24"/>
        </w:rPr>
      </w:pPr>
      <w:r>
        <w:rPr>
          <w:sz w:val="24"/>
          <w:u w:val="single"/>
        </w:rPr>
        <w:t>Localização e Ambiência:</w:t>
      </w:r>
      <w:r>
        <w:rPr>
          <w:sz w:val="24"/>
        </w:rPr>
        <w:t xml:space="preserve"> Os eventos acontecem no Ginásio dos Campeões Rua Espírito Santo, s/n - Jardim Brasil, na Praça Albertino de Castro Prestes - Centro e no Parque da Mina – Cintra Gordinho.</w:t>
      </w:r>
    </w:p>
    <w:p w:rsidR="00860CB8" w:rsidRDefault="00860CB8">
      <w:pPr>
        <w:pStyle w:val="Corpodetexto"/>
        <w:spacing w:before="138"/>
      </w:pPr>
    </w:p>
    <w:p w:rsidR="00860CB8" w:rsidRDefault="00F156CD">
      <w:pPr>
        <w:pStyle w:val="PargrafodaLista"/>
        <w:numPr>
          <w:ilvl w:val="1"/>
          <w:numId w:val="69"/>
        </w:numPr>
        <w:tabs>
          <w:tab w:val="left" w:pos="1301"/>
        </w:tabs>
        <w:spacing w:line="360" w:lineRule="auto"/>
        <w:ind w:right="144" w:firstLine="707"/>
        <w:rPr>
          <w:sz w:val="24"/>
        </w:rPr>
      </w:pPr>
      <w:r>
        <w:rPr>
          <w:sz w:val="24"/>
          <w:u w:val="single"/>
        </w:rPr>
        <w:t>Contatos:</w:t>
      </w:r>
      <w:r>
        <w:rPr>
          <w:sz w:val="24"/>
        </w:rPr>
        <w:t xml:space="preserve"> Os contatos podem ser feitos através da Secretaria de Cultura e Turismo por e-mail: </w:t>
      </w:r>
      <w:hyperlink r:id="rId195">
        <w:r>
          <w:rPr>
            <w:sz w:val="24"/>
          </w:rPr>
          <w:t>turismo@aracariguama.sp.gov.br</w:t>
        </w:r>
      </w:hyperlink>
      <w:r>
        <w:rPr>
          <w:sz w:val="24"/>
        </w:rPr>
        <w:t xml:space="preserve"> ou pelo telefone 11 4204-1443.</w:t>
      </w:r>
    </w:p>
    <w:p w:rsidR="00860CB8" w:rsidRDefault="00860CB8">
      <w:pPr>
        <w:pStyle w:val="Corpodetexto"/>
        <w:spacing w:before="137"/>
      </w:pPr>
    </w:p>
    <w:p w:rsidR="00860CB8" w:rsidRDefault="00F156CD">
      <w:pPr>
        <w:pStyle w:val="PargrafodaLista"/>
        <w:numPr>
          <w:ilvl w:val="1"/>
          <w:numId w:val="69"/>
        </w:numPr>
        <w:tabs>
          <w:tab w:val="left" w:pos="1278"/>
        </w:tabs>
        <w:ind w:left="1278" w:hanging="143"/>
        <w:jc w:val="left"/>
        <w:rPr>
          <w:sz w:val="24"/>
        </w:rPr>
      </w:pPr>
      <w:r>
        <w:rPr>
          <w:sz w:val="24"/>
          <w:u w:val="single"/>
        </w:rPr>
        <w:t>Sinalização</w:t>
      </w:r>
      <w:r>
        <w:rPr>
          <w:spacing w:val="-3"/>
          <w:sz w:val="24"/>
          <w:u w:val="single"/>
        </w:rPr>
        <w:t xml:space="preserve"> </w:t>
      </w:r>
      <w:r>
        <w:rPr>
          <w:sz w:val="24"/>
          <w:u w:val="single"/>
        </w:rPr>
        <w:t>e</w:t>
      </w:r>
      <w:r>
        <w:rPr>
          <w:spacing w:val="-2"/>
          <w:sz w:val="24"/>
          <w:u w:val="single"/>
        </w:rPr>
        <w:t xml:space="preserve"> </w:t>
      </w:r>
      <w:r>
        <w:rPr>
          <w:sz w:val="24"/>
          <w:u w:val="single"/>
        </w:rPr>
        <w:t>Caracterização:</w:t>
      </w:r>
      <w:r>
        <w:rPr>
          <w:spacing w:val="1"/>
          <w:sz w:val="24"/>
        </w:rPr>
        <w:t xml:space="preserve"> </w:t>
      </w:r>
      <w:r>
        <w:rPr>
          <w:sz w:val="24"/>
        </w:rPr>
        <w:t>Para</w:t>
      </w:r>
      <w:r>
        <w:rPr>
          <w:spacing w:val="-2"/>
          <w:sz w:val="24"/>
        </w:rPr>
        <w:t xml:space="preserve"> </w:t>
      </w:r>
      <w:r>
        <w:rPr>
          <w:sz w:val="24"/>
        </w:rPr>
        <w:t>o</w:t>
      </w:r>
      <w:r>
        <w:rPr>
          <w:spacing w:val="-1"/>
          <w:sz w:val="24"/>
        </w:rPr>
        <w:t xml:space="preserve"> </w:t>
      </w:r>
      <w:r>
        <w:rPr>
          <w:sz w:val="24"/>
        </w:rPr>
        <w:t>evento</w:t>
      </w:r>
      <w:r>
        <w:rPr>
          <w:spacing w:val="-1"/>
          <w:sz w:val="24"/>
        </w:rPr>
        <w:t xml:space="preserve"> </w:t>
      </w:r>
      <w:r>
        <w:rPr>
          <w:sz w:val="24"/>
        </w:rPr>
        <w:t>não possui</w:t>
      </w:r>
      <w:r>
        <w:rPr>
          <w:spacing w:val="-1"/>
          <w:sz w:val="24"/>
        </w:rPr>
        <w:t xml:space="preserve"> </w:t>
      </w:r>
      <w:r>
        <w:rPr>
          <w:sz w:val="24"/>
        </w:rPr>
        <w:t>sinalização</w:t>
      </w:r>
      <w:r>
        <w:rPr>
          <w:spacing w:val="-1"/>
          <w:sz w:val="24"/>
        </w:rPr>
        <w:t xml:space="preserve"> </w:t>
      </w:r>
      <w:r>
        <w:rPr>
          <w:spacing w:val="-2"/>
          <w:sz w:val="24"/>
        </w:rPr>
        <w:t>turística.</w:t>
      </w:r>
    </w:p>
    <w:p w:rsidR="00860CB8" w:rsidRDefault="00860CB8">
      <w:pPr>
        <w:pStyle w:val="PargrafodaLista"/>
        <w:jc w:val="left"/>
        <w:rPr>
          <w:sz w:val="24"/>
        </w:rPr>
        <w:sectPr w:rsidR="00860CB8">
          <w:pgSz w:w="11900" w:h="16850"/>
          <w:pgMar w:top="1640" w:right="992" w:bottom="1220" w:left="1275" w:header="0" w:footer="989" w:gutter="0"/>
          <w:cols w:space="720"/>
        </w:sectPr>
      </w:pPr>
    </w:p>
    <w:p w:rsidR="00860CB8" w:rsidRDefault="00F156CD">
      <w:pPr>
        <w:pStyle w:val="PargrafodaLista"/>
        <w:numPr>
          <w:ilvl w:val="1"/>
          <w:numId w:val="69"/>
        </w:numPr>
        <w:tabs>
          <w:tab w:val="left" w:pos="1292"/>
        </w:tabs>
        <w:spacing w:before="75" w:line="360" w:lineRule="auto"/>
        <w:ind w:right="143" w:firstLine="707"/>
        <w:rPr>
          <w:sz w:val="24"/>
        </w:rPr>
      </w:pPr>
      <w:r>
        <w:rPr>
          <w:sz w:val="24"/>
          <w:u w:val="single"/>
        </w:rPr>
        <w:lastRenderedPageBreak/>
        <w:t>Via Terrestre e Utilização:</w:t>
      </w:r>
      <w:r>
        <w:rPr>
          <w:sz w:val="24"/>
        </w:rPr>
        <w:t xml:space="preserve"> O acesso aos locais de realização é totalmente asfaltado, em condições boas por estar na região central da cidade.</w:t>
      </w:r>
    </w:p>
    <w:p w:rsidR="00860CB8" w:rsidRDefault="00860CB8">
      <w:pPr>
        <w:pStyle w:val="Corpodetexto"/>
        <w:spacing w:before="137"/>
      </w:pPr>
    </w:p>
    <w:p w:rsidR="00860CB8" w:rsidRDefault="00F156CD">
      <w:pPr>
        <w:pStyle w:val="PargrafodaLista"/>
        <w:numPr>
          <w:ilvl w:val="1"/>
          <w:numId w:val="69"/>
        </w:numPr>
        <w:tabs>
          <w:tab w:val="left" w:pos="1287"/>
        </w:tabs>
        <w:spacing w:line="360" w:lineRule="auto"/>
        <w:ind w:right="142" w:firstLine="707"/>
        <w:rPr>
          <w:sz w:val="24"/>
        </w:rPr>
      </w:pPr>
      <w:r>
        <w:rPr>
          <w:sz w:val="24"/>
          <w:u w:val="single"/>
        </w:rPr>
        <w:t>Meios de Transporte ao Evento:</w:t>
      </w:r>
      <w:r>
        <w:rPr>
          <w:sz w:val="24"/>
        </w:rPr>
        <w:t xml:space="preserve"> Os principais meios de transporte para o evento são automóveis, motocicletas e a pé.</w:t>
      </w:r>
    </w:p>
    <w:p w:rsidR="00860CB8" w:rsidRDefault="00860CB8">
      <w:pPr>
        <w:pStyle w:val="Corpodetexto"/>
        <w:spacing w:before="139"/>
      </w:pPr>
    </w:p>
    <w:p w:rsidR="00860CB8" w:rsidRDefault="00F156CD">
      <w:pPr>
        <w:pStyle w:val="PargrafodaLista"/>
        <w:numPr>
          <w:ilvl w:val="1"/>
          <w:numId w:val="69"/>
        </w:numPr>
        <w:tabs>
          <w:tab w:val="left" w:pos="1373"/>
        </w:tabs>
        <w:spacing w:after="4" w:line="360" w:lineRule="auto"/>
        <w:ind w:right="140" w:firstLine="707"/>
        <w:rPr>
          <w:sz w:val="24"/>
        </w:rPr>
      </w:pPr>
      <w:r>
        <w:rPr>
          <w:sz w:val="24"/>
          <w:u w:val="single"/>
        </w:rPr>
        <w:t>Facilidades e Infraestrutura:</w:t>
      </w:r>
      <w:r>
        <w:rPr>
          <w:sz w:val="24"/>
        </w:rPr>
        <w:t xml:space="preserve"> O evento ocorre no mês de maio em diversas localidades, geralmente para atendimento dos participantes são disponibilizados praça de alimentação, playground, banheiros e bebedouros.</w:t>
      </w:r>
    </w:p>
    <w:p w:rsidR="00860CB8" w:rsidRDefault="00F156CD">
      <w:pPr>
        <w:pStyle w:val="Corpodetexto"/>
        <w:ind w:left="2969"/>
        <w:rPr>
          <w:sz w:val="20"/>
        </w:rPr>
      </w:pPr>
      <w:r>
        <w:rPr>
          <w:noProof/>
          <w:sz w:val="20"/>
          <w:lang w:val="pt-BR" w:eastAsia="pt-BR"/>
        </w:rPr>
        <w:drawing>
          <wp:inline distT="0" distB="0" distL="0" distR="0">
            <wp:extent cx="3001372" cy="1873377"/>
            <wp:effectExtent l="0" t="0" r="0" b="0"/>
            <wp:docPr id="222" name="Image 222" descr="corrida emancipaca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descr="corrida emancipacao"/>
                    <pic:cNvPicPr/>
                  </pic:nvPicPr>
                  <pic:blipFill>
                    <a:blip r:embed="rId196" cstate="print"/>
                    <a:stretch>
                      <a:fillRect/>
                    </a:stretch>
                  </pic:blipFill>
                  <pic:spPr>
                    <a:xfrm>
                      <a:off x="0" y="0"/>
                      <a:ext cx="3001372" cy="1873377"/>
                    </a:xfrm>
                    <a:prstGeom prst="rect">
                      <a:avLst/>
                    </a:prstGeom>
                  </pic:spPr>
                </pic:pic>
              </a:graphicData>
            </a:graphic>
          </wp:inline>
        </w:drawing>
      </w:r>
    </w:p>
    <w:p w:rsidR="00860CB8" w:rsidRDefault="00F156CD">
      <w:pPr>
        <w:spacing w:before="75"/>
        <w:ind w:left="3890"/>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3"/>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325"/>
        </w:tabs>
        <w:spacing w:before="1" w:line="360" w:lineRule="auto"/>
        <w:ind w:right="139" w:firstLine="707"/>
        <w:rPr>
          <w:sz w:val="24"/>
        </w:rPr>
      </w:pPr>
      <w:r>
        <w:rPr>
          <w:sz w:val="24"/>
          <w:u w:val="single"/>
        </w:rPr>
        <w:t>Fluxo Turístico e Descrição:</w:t>
      </w:r>
      <w:r>
        <w:rPr>
          <w:sz w:val="24"/>
        </w:rPr>
        <w:t xml:space="preserve"> Esse evento atinge um público de cerca de 10 mil pessoas</w:t>
      </w:r>
      <w:r>
        <w:rPr>
          <w:spacing w:val="-2"/>
          <w:sz w:val="24"/>
        </w:rPr>
        <w:t xml:space="preserve"> </w:t>
      </w:r>
      <w:r>
        <w:rPr>
          <w:sz w:val="24"/>
        </w:rPr>
        <w:t>por</w:t>
      </w:r>
      <w:r>
        <w:rPr>
          <w:spacing w:val="-2"/>
          <w:sz w:val="24"/>
        </w:rPr>
        <w:t xml:space="preserve"> </w:t>
      </w:r>
      <w:r>
        <w:rPr>
          <w:sz w:val="24"/>
        </w:rPr>
        <w:t>edição.</w:t>
      </w:r>
      <w:r>
        <w:rPr>
          <w:spacing w:val="-1"/>
          <w:sz w:val="24"/>
        </w:rPr>
        <w:t xml:space="preserve"> </w:t>
      </w:r>
      <w:r>
        <w:rPr>
          <w:sz w:val="24"/>
        </w:rPr>
        <w:t>Entre moradores e</w:t>
      </w:r>
      <w:r>
        <w:rPr>
          <w:spacing w:val="-2"/>
          <w:sz w:val="24"/>
        </w:rPr>
        <w:t xml:space="preserve"> </w:t>
      </w:r>
      <w:r>
        <w:rPr>
          <w:sz w:val="24"/>
        </w:rPr>
        <w:t>visitantes</w:t>
      </w:r>
      <w:r>
        <w:rPr>
          <w:spacing w:val="-1"/>
          <w:sz w:val="24"/>
        </w:rPr>
        <w:t xml:space="preserve"> </w:t>
      </w:r>
      <w:r>
        <w:rPr>
          <w:sz w:val="24"/>
        </w:rPr>
        <w:t>de</w:t>
      </w:r>
      <w:r>
        <w:rPr>
          <w:spacing w:val="-2"/>
          <w:sz w:val="24"/>
        </w:rPr>
        <w:t xml:space="preserve"> </w:t>
      </w:r>
      <w:r>
        <w:rPr>
          <w:sz w:val="24"/>
        </w:rPr>
        <w:t>diversas</w:t>
      </w:r>
      <w:r>
        <w:rPr>
          <w:spacing w:val="-1"/>
          <w:sz w:val="24"/>
        </w:rPr>
        <w:t xml:space="preserve"> </w:t>
      </w:r>
      <w:r>
        <w:rPr>
          <w:sz w:val="24"/>
        </w:rPr>
        <w:t>localidades.</w:t>
      </w:r>
      <w:r>
        <w:rPr>
          <w:spacing w:val="-1"/>
          <w:sz w:val="24"/>
        </w:rPr>
        <w:t xml:space="preserve"> </w:t>
      </w:r>
      <w:r>
        <w:rPr>
          <w:sz w:val="24"/>
        </w:rPr>
        <w:t>O evento</w:t>
      </w:r>
      <w:r>
        <w:rPr>
          <w:spacing w:val="-1"/>
          <w:sz w:val="24"/>
        </w:rPr>
        <w:t xml:space="preserve"> </w:t>
      </w:r>
      <w:r>
        <w:rPr>
          <w:sz w:val="24"/>
        </w:rPr>
        <w:t>consiste</w:t>
      </w:r>
      <w:r>
        <w:rPr>
          <w:spacing w:val="-2"/>
          <w:sz w:val="24"/>
        </w:rPr>
        <w:t xml:space="preserve"> </w:t>
      </w:r>
      <w:r>
        <w:rPr>
          <w:sz w:val="24"/>
        </w:rPr>
        <w:t>na realização de shows de artistas locais e regionais, corrida de pedestres, festival esportivo, apresentações de danças das oficinas da Casa da Cultura Cora Coralina, setor de alimentação, além disso, ocorre uma sessão solene na Câmara Municipal de Vereadores.</w:t>
      </w:r>
    </w:p>
    <w:p w:rsidR="00860CB8" w:rsidRDefault="00F156CD">
      <w:pPr>
        <w:pStyle w:val="Corpodetexto"/>
        <w:spacing w:before="164"/>
        <w:rPr>
          <w:sz w:val="20"/>
        </w:rPr>
      </w:pPr>
      <w:r>
        <w:rPr>
          <w:noProof/>
          <w:sz w:val="20"/>
          <w:lang w:val="pt-BR" w:eastAsia="pt-BR"/>
        </w:rPr>
        <w:drawing>
          <wp:anchor distT="0" distB="0" distL="0" distR="0" simplePos="0" relativeHeight="487656960" behindDoc="1" locked="0" layoutInCell="1" allowOverlap="1">
            <wp:simplePos x="0" y="0"/>
            <wp:positionH relativeFrom="page">
              <wp:posOffset>2654554</wp:posOffset>
            </wp:positionH>
            <wp:positionV relativeFrom="paragraph">
              <wp:posOffset>265698</wp:posOffset>
            </wp:positionV>
            <wp:extent cx="3090326" cy="2061972"/>
            <wp:effectExtent l="0" t="0" r="0" b="0"/>
            <wp:wrapTopAndBottom/>
            <wp:docPr id="223" name="Image 223" descr="C:\Users\user\AppData\Local\Microsoft\Windows\INetCache\Content.Word\c8cb6ad0e15141a2377ecbcc9b02143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descr="C:\Users\user\AppData\Local\Microsoft\Windows\INetCache\Content.Word\c8cb6ad0e15141a2377ecbcc9b02143b.jpg"/>
                    <pic:cNvPicPr/>
                  </pic:nvPicPr>
                  <pic:blipFill>
                    <a:blip r:embed="rId197" cstate="print"/>
                    <a:stretch>
                      <a:fillRect/>
                    </a:stretch>
                  </pic:blipFill>
                  <pic:spPr>
                    <a:xfrm>
                      <a:off x="0" y="0"/>
                      <a:ext cx="3090326" cy="2061972"/>
                    </a:xfrm>
                    <a:prstGeom prst="rect">
                      <a:avLst/>
                    </a:prstGeom>
                  </pic:spPr>
                </pic:pic>
              </a:graphicData>
            </a:graphic>
          </wp:anchor>
        </w:drawing>
      </w:r>
    </w:p>
    <w:p w:rsidR="00860CB8" w:rsidRDefault="00F156CD">
      <w:pPr>
        <w:spacing w:before="99"/>
        <w:ind w:left="3890"/>
        <w:rPr>
          <w:sz w:val="16"/>
        </w:rPr>
      </w:pPr>
      <w:r>
        <w:rPr>
          <w:sz w:val="16"/>
        </w:rPr>
        <w:lastRenderedPageBreak/>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rPr>
          <w:sz w:val="16"/>
        </w:rPr>
        <w:sectPr w:rsidR="00860CB8">
          <w:pgSz w:w="11900" w:h="16850"/>
          <w:pgMar w:top="1620" w:right="992" w:bottom="1220" w:left="1275" w:header="0" w:footer="989" w:gutter="0"/>
          <w:cols w:space="720"/>
        </w:sectPr>
      </w:pPr>
    </w:p>
    <w:p w:rsidR="00860CB8" w:rsidRDefault="00F156CD">
      <w:pPr>
        <w:pStyle w:val="Ttulo1"/>
        <w:ind w:left="1146"/>
      </w:pPr>
      <w:r>
        <w:lastRenderedPageBreak/>
        <w:t>Espetáculo</w:t>
      </w:r>
      <w:r>
        <w:rPr>
          <w:spacing w:val="-3"/>
        </w:rPr>
        <w:t xml:space="preserve"> </w:t>
      </w:r>
      <w:r>
        <w:t>de</w:t>
      </w:r>
      <w:r>
        <w:rPr>
          <w:spacing w:val="-1"/>
        </w:rPr>
        <w:t xml:space="preserve"> </w:t>
      </w:r>
      <w:r>
        <w:t xml:space="preserve">Dança – </w:t>
      </w:r>
      <w:r>
        <w:rPr>
          <w:spacing w:val="-4"/>
        </w:rPr>
        <w:t>CCCC</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57472" behindDoc="1" locked="0" layoutInCell="1" allowOverlap="1">
            <wp:simplePos x="0" y="0"/>
            <wp:positionH relativeFrom="page">
              <wp:posOffset>2434335</wp:posOffset>
            </wp:positionH>
            <wp:positionV relativeFrom="paragraph">
              <wp:posOffset>205005</wp:posOffset>
            </wp:positionV>
            <wp:extent cx="3534598" cy="2346960"/>
            <wp:effectExtent l="0" t="0" r="0" b="0"/>
            <wp:wrapTopAndBottom/>
            <wp:docPr id="224" name="Image 224" descr="IMG_9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descr="IMG_9469"/>
                    <pic:cNvPicPr/>
                  </pic:nvPicPr>
                  <pic:blipFill>
                    <a:blip r:embed="rId198" cstate="print"/>
                    <a:stretch>
                      <a:fillRect/>
                    </a:stretch>
                  </pic:blipFill>
                  <pic:spPr>
                    <a:xfrm>
                      <a:off x="0" y="0"/>
                      <a:ext cx="3534598" cy="2346960"/>
                    </a:xfrm>
                    <a:prstGeom prst="rect">
                      <a:avLst/>
                    </a:prstGeom>
                  </pic:spPr>
                </pic:pic>
              </a:graphicData>
            </a:graphic>
          </wp:anchor>
        </w:drawing>
      </w:r>
    </w:p>
    <w:p w:rsidR="00860CB8" w:rsidRDefault="00F156CD">
      <w:pPr>
        <w:spacing w:before="101"/>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217"/>
        </w:tabs>
        <w:spacing w:line="360" w:lineRule="auto"/>
        <w:ind w:right="142" w:firstLine="707"/>
      </w:pPr>
      <w:r>
        <w:rPr>
          <w:sz w:val="24"/>
          <w:u w:val="single"/>
        </w:rPr>
        <w:t>Apresentação:</w:t>
      </w:r>
      <w:r>
        <w:rPr>
          <w:sz w:val="24"/>
        </w:rPr>
        <w:t xml:space="preserve"> Espetáculo de dança realizado pelas oficinas de dança da Casa da Cultura Cora Coralina (CCCC) desde o ano de 2008. As coreografias são realizadas por alunos com idade a partir de 04 anos nas modalidades: ballet clássico, jazz, dança contemporânea, danças urbanas e sapateado.</w:t>
      </w:r>
    </w:p>
    <w:p w:rsidR="00860CB8" w:rsidRDefault="00860CB8">
      <w:pPr>
        <w:pStyle w:val="Corpodetexto"/>
        <w:spacing w:before="140"/>
      </w:pPr>
    </w:p>
    <w:p w:rsidR="00860CB8" w:rsidRDefault="00F156CD">
      <w:pPr>
        <w:pStyle w:val="PargrafodaLista"/>
        <w:numPr>
          <w:ilvl w:val="1"/>
          <w:numId w:val="69"/>
        </w:numPr>
        <w:tabs>
          <w:tab w:val="left" w:pos="1220"/>
        </w:tabs>
        <w:spacing w:line="360" w:lineRule="auto"/>
        <w:ind w:right="139" w:firstLine="707"/>
      </w:pPr>
      <w:r>
        <w:rPr>
          <w:sz w:val="24"/>
          <w:u w:val="single"/>
        </w:rPr>
        <w:t>Localização e Ambiência:</w:t>
      </w:r>
      <w:r>
        <w:rPr>
          <w:sz w:val="24"/>
        </w:rPr>
        <w:t xml:space="preserve"> O evento ocorre no Ginásio dos Campeões. Sua</w:t>
      </w:r>
      <w:r>
        <w:rPr>
          <w:spacing w:val="40"/>
          <w:sz w:val="24"/>
        </w:rPr>
        <w:t xml:space="preserve"> </w:t>
      </w:r>
      <w:r>
        <w:rPr>
          <w:sz w:val="24"/>
        </w:rPr>
        <w:t>localização está na Rua Espírito Santo, s/n, Jardim Brasil 600 metros da Rodovia Pres. Castello Branco.</w:t>
      </w:r>
    </w:p>
    <w:p w:rsidR="00860CB8" w:rsidRDefault="00860CB8">
      <w:pPr>
        <w:pStyle w:val="Corpodetexto"/>
        <w:spacing w:before="138"/>
      </w:pPr>
    </w:p>
    <w:p w:rsidR="00860CB8" w:rsidRDefault="00F156CD">
      <w:pPr>
        <w:pStyle w:val="PargrafodaLista"/>
        <w:numPr>
          <w:ilvl w:val="1"/>
          <w:numId w:val="69"/>
        </w:numPr>
        <w:tabs>
          <w:tab w:val="left" w:pos="1301"/>
        </w:tabs>
        <w:spacing w:line="360" w:lineRule="auto"/>
        <w:ind w:right="140" w:firstLine="707"/>
        <w:rPr>
          <w:sz w:val="24"/>
        </w:rPr>
      </w:pPr>
      <w:r>
        <w:rPr>
          <w:sz w:val="24"/>
          <w:u w:val="single"/>
        </w:rPr>
        <w:t>Contatos:</w:t>
      </w:r>
      <w:r>
        <w:rPr>
          <w:sz w:val="24"/>
        </w:rPr>
        <w:t xml:space="preserve"> Os contatos podem ser feitos através da Secretaria de Cultura e Turismo por e-mail: </w:t>
      </w:r>
      <w:hyperlink r:id="rId199">
        <w:r>
          <w:rPr>
            <w:sz w:val="24"/>
          </w:rPr>
          <w:t>turismo@aracariguama.sp.gov.br</w:t>
        </w:r>
      </w:hyperlink>
      <w:r>
        <w:rPr>
          <w:sz w:val="24"/>
        </w:rPr>
        <w:t xml:space="preserve"> ou pelo telefone 11 4204-1443.</w:t>
      </w:r>
    </w:p>
    <w:p w:rsidR="00860CB8" w:rsidRDefault="00860CB8">
      <w:pPr>
        <w:pStyle w:val="Corpodetexto"/>
        <w:spacing w:before="137"/>
      </w:pPr>
    </w:p>
    <w:p w:rsidR="00860CB8" w:rsidRDefault="00F156CD">
      <w:pPr>
        <w:pStyle w:val="PargrafodaLista"/>
        <w:numPr>
          <w:ilvl w:val="1"/>
          <w:numId w:val="69"/>
        </w:numPr>
        <w:tabs>
          <w:tab w:val="left" w:pos="1354"/>
        </w:tabs>
        <w:spacing w:line="360" w:lineRule="auto"/>
        <w:ind w:right="140" w:firstLine="707"/>
        <w:rPr>
          <w:sz w:val="24"/>
        </w:rPr>
      </w:pPr>
      <w:r>
        <w:rPr>
          <w:sz w:val="24"/>
          <w:u w:val="single"/>
        </w:rPr>
        <w:t>Sinalização e Caracterização:</w:t>
      </w:r>
      <w:r>
        <w:rPr>
          <w:sz w:val="24"/>
        </w:rPr>
        <w:t xml:space="preserve"> Para o evento é feita sinalização nas ruas para orientação dos fluxos, entretanto, não possui sinalização turística padrão da Organização Mundial do Turismo.</w:t>
      </w:r>
    </w:p>
    <w:p w:rsidR="00860CB8" w:rsidRDefault="00860CB8">
      <w:pPr>
        <w:pStyle w:val="Corpodetexto"/>
        <w:spacing w:before="139"/>
      </w:pPr>
    </w:p>
    <w:p w:rsidR="00860CB8" w:rsidRDefault="00F156CD">
      <w:pPr>
        <w:pStyle w:val="PargrafodaLista"/>
        <w:numPr>
          <w:ilvl w:val="1"/>
          <w:numId w:val="69"/>
        </w:numPr>
        <w:tabs>
          <w:tab w:val="left" w:pos="1285"/>
        </w:tabs>
        <w:spacing w:line="360" w:lineRule="auto"/>
        <w:ind w:right="144" w:firstLine="707"/>
        <w:rPr>
          <w:sz w:val="24"/>
        </w:rPr>
      </w:pPr>
      <w:r>
        <w:rPr>
          <w:sz w:val="24"/>
          <w:u w:val="single"/>
        </w:rPr>
        <w:t>Via Terrestre e Utilização:</w:t>
      </w:r>
      <w:r>
        <w:rPr>
          <w:sz w:val="24"/>
        </w:rPr>
        <w:t xml:space="preserve"> O acesso ao ginásio é totalmente asfaltado, em condições boas por estar na região central da cidade.</w:t>
      </w:r>
    </w:p>
    <w:p w:rsidR="00860CB8" w:rsidRDefault="00860CB8">
      <w:pPr>
        <w:pStyle w:val="Corpodetexto"/>
        <w:spacing w:before="99"/>
      </w:pPr>
    </w:p>
    <w:p w:rsidR="00860CB8" w:rsidRDefault="00F156CD">
      <w:pPr>
        <w:pStyle w:val="PargrafodaLista"/>
        <w:numPr>
          <w:ilvl w:val="1"/>
          <w:numId w:val="69"/>
        </w:numPr>
        <w:tabs>
          <w:tab w:val="left" w:pos="1287"/>
        </w:tabs>
        <w:spacing w:line="360" w:lineRule="auto"/>
        <w:ind w:right="142" w:firstLine="707"/>
        <w:rPr>
          <w:sz w:val="24"/>
        </w:rPr>
      </w:pPr>
      <w:r>
        <w:rPr>
          <w:sz w:val="24"/>
          <w:u w:val="single"/>
        </w:rPr>
        <w:lastRenderedPageBreak/>
        <w:t>Meios de Transporte ao Evento:</w:t>
      </w:r>
      <w:r>
        <w:rPr>
          <w:sz w:val="24"/>
        </w:rPr>
        <w:t xml:space="preserve"> Os principais meios de transporte para o evento são automóveis, motocicletas e a pé.</w:t>
      </w:r>
    </w:p>
    <w:p w:rsidR="00860CB8" w:rsidRDefault="00860CB8">
      <w:pPr>
        <w:pStyle w:val="PargrafodaLista"/>
        <w:spacing w:line="360" w:lineRule="auto"/>
        <w:rPr>
          <w:sz w:val="24"/>
        </w:rPr>
        <w:sectPr w:rsidR="00860CB8">
          <w:pgSz w:w="11900" w:h="16850"/>
          <w:pgMar w:top="1640" w:right="992" w:bottom="1180" w:left="1275" w:header="0" w:footer="989" w:gutter="0"/>
          <w:cols w:space="720"/>
        </w:sectPr>
      </w:pPr>
    </w:p>
    <w:p w:rsidR="00860CB8" w:rsidRDefault="00F156CD">
      <w:pPr>
        <w:pStyle w:val="Corpodetexto"/>
        <w:ind w:left="2753"/>
        <w:rPr>
          <w:sz w:val="20"/>
        </w:rPr>
      </w:pPr>
      <w:r>
        <w:rPr>
          <w:noProof/>
          <w:sz w:val="20"/>
          <w:lang w:val="pt-BR" w:eastAsia="pt-BR"/>
        </w:rPr>
        <w:lastRenderedPageBreak/>
        <w:drawing>
          <wp:inline distT="0" distB="0" distL="0" distR="0">
            <wp:extent cx="3278974" cy="2045207"/>
            <wp:effectExtent l="0" t="0" r="0" b="0"/>
            <wp:docPr id="226" name="Image 226" descr="ba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descr="bale"/>
                    <pic:cNvPicPr/>
                  </pic:nvPicPr>
                  <pic:blipFill>
                    <a:blip r:embed="rId200" cstate="print"/>
                    <a:stretch>
                      <a:fillRect/>
                    </a:stretch>
                  </pic:blipFill>
                  <pic:spPr>
                    <a:xfrm>
                      <a:off x="0" y="0"/>
                      <a:ext cx="3278974" cy="2045207"/>
                    </a:xfrm>
                    <a:prstGeom prst="rect">
                      <a:avLst/>
                    </a:prstGeom>
                  </pic:spPr>
                </pic:pic>
              </a:graphicData>
            </a:graphic>
          </wp:inline>
        </w:drawing>
      </w:r>
    </w:p>
    <w:p w:rsidR="00860CB8" w:rsidRDefault="00F156CD">
      <w:pPr>
        <w:spacing w:before="57"/>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282"/>
        </w:tabs>
        <w:spacing w:line="360" w:lineRule="auto"/>
        <w:ind w:right="143" w:firstLine="707"/>
        <w:rPr>
          <w:sz w:val="24"/>
        </w:rPr>
      </w:pPr>
      <w:r>
        <w:rPr>
          <w:sz w:val="24"/>
          <w:u w:val="single"/>
        </w:rPr>
        <w:t>Facilidades e Infraestrutura:</w:t>
      </w:r>
      <w:r>
        <w:rPr>
          <w:sz w:val="24"/>
        </w:rPr>
        <w:t xml:space="preserve"> O evento disponibiliza de recepção. O evento ocorre em 02 dias, geralmente no primeiro final de semana do mês de dezembro, fechando as atividades anuais da Casa da Cultura. Para atendimento dos participantes são disponibilizados cadeiras, telão, banheiros e bebedouros.</w:t>
      </w:r>
    </w:p>
    <w:p w:rsidR="00860CB8" w:rsidRDefault="00860CB8">
      <w:pPr>
        <w:pStyle w:val="Corpodetexto"/>
        <w:spacing w:before="139"/>
      </w:pPr>
    </w:p>
    <w:p w:rsidR="00860CB8" w:rsidRDefault="00F156CD">
      <w:pPr>
        <w:pStyle w:val="PargrafodaLista"/>
        <w:numPr>
          <w:ilvl w:val="1"/>
          <w:numId w:val="69"/>
        </w:numPr>
        <w:tabs>
          <w:tab w:val="left" w:pos="1333"/>
        </w:tabs>
        <w:spacing w:line="360" w:lineRule="auto"/>
        <w:ind w:right="146" w:firstLine="707"/>
        <w:rPr>
          <w:sz w:val="24"/>
        </w:rPr>
      </w:pPr>
      <w:r>
        <w:rPr>
          <w:sz w:val="24"/>
          <w:u w:val="single"/>
        </w:rPr>
        <w:t>Fluxo Turístico e Descrição:</w:t>
      </w:r>
      <w:r>
        <w:rPr>
          <w:sz w:val="24"/>
        </w:rPr>
        <w:t xml:space="preserve"> Esse evento atinge um público de cerca de 3 mil pessoas</w:t>
      </w:r>
      <w:r>
        <w:rPr>
          <w:spacing w:val="-2"/>
          <w:sz w:val="24"/>
        </w:rPr>
        <w:t xml:space="preserve"> </w:t>
      </w:r>
      <w:r>
        <w:rPr>
          <w:sz w:val="24"/>
        </w:rPr>
        <w:t>por</w:t>
      </w:r>
      <w:r>
        <w:rPr>
          <w:spacing w:val="-2"/>
          <w:sz w:val="24"/>
        </w:rPr>
        <w:t xml:space="preserve"> </w:t>
      </w:r>
      <w:r>
        <w:rPr>
          <w:sz w:val="24"/>
        </w:rPr>
        <w:t>edição.</w:t>
      </w:r>
      <w:r>
        <w:rPr>
          <w:spacing w:val="-1"/>
          <w:sz w:val="24"/>
        </w:rPr>
        <w:t xml:space="preserve"> </w:t>
      </w:r>
      <w:r>
        <w:rPr>
          <w:sz w:val="24"/>
        </w:rPr>
        <w:t>Entre moradores e</w:t>
      </w:r>
      <w:r>
        <w:rPr>
          <w:spacing w:val="-2"/>
          <w:sz w:val="24"/>
        </w:rPr>
        <w:t xml:space="preserve"> </w:t>
      </w:r>
      <w:r>
        <w:rPr>
          <w:sz w:val="24"/>
        </w:rPr>
        <w:t>visitantes</w:t>
      </w:r>
      <w:r>
        <w:rPr>
          <w:spacing w:val="-1"/>
          <w:sz w:val="24"/>
        </w:rPr>
        <w:t xml:space="preserve"> </w:t>
      </w:r>
      <w:r>
        <w:rPr>
          <w:sz w:val="24"/>
        </w:rPr>
        <w:t>de</w:t>
      </w:r>
      <w:r>
        <w:rPr>
          <w:spacing w:val="-2"/>
          <w:sz w:val="24"/>
        </w:rPr>
        <w:t xml:space="preserve"> </w:t>
      </w:r>
      <w:r>
        <w:rPr>
          <w:sz w:val="24"/>
        </w:rPr>
        <w:t>diversas</w:t>
      </w:r>
      <w:r>
        <w:rPr>
          <w:spacing w:val="-1"/>
          <w:sz w:val="24"/>
        </w:rPr>
        <w:t xml:space="preserve"> </w:t>
      </w:r>
      <w:r>
        <w:rPr>
          <w:sz w:val="24"/>
        </w:rPr>
        <w:t>localidades.</w:t>
      </w:r>
      <w:r>
        <w:rPr>
          <w:spacing w:val="-1"/>
          <w:sz w:val="24"/>
        </w:rPr>
        <w:t xml:space="preserve"> </w:t>
      </w:r>
      <w:r>
        <w:rPr>
          <w:sz w:val="24"/>
        </w:rPr>
        <w:t>O evento</w:t>
      </w:r>
      <w:r>
        <w:rPr>
          <w:spacing w:val="-1"/>
          <w:sz w:val="24"/>
        </w:rPr>
        <w:t xml:space="preserve"> </w:t>
      </w:r>
      <w:r>
        <w:rPr>
          <w:sz w:val="24"/>
        </w:rPr>
        <w:t>consiste</w:t>
      </w:r>
      <w:r>
        <w:rPr>
          <w:spacing w:val="-2"/>
          <w:sz w:val="24"/>
        </w:rPr>
        <w:t xml:space="preserve"> </w:t>
      </w:r>
      <w:r>
        <w:rPr>
          <w:sz w:val="24"/>
        </w:rPr>
        <w:t>na realização de apresentações de danças das oficinas da Casa da Cultura Cora Coralina.</w:t>
      </w:r>
    </w:p>
    <w:p w:rsidR="00860CB8" w:rsidRDefault="00860CB8">
      <w:pPr>
        <w:pStyle w:val="PargrafodaLista"/>
        <w:spacing w:line="360" w:lineRule="auto"/>
        <w:rPr>
          <w:sz w:val="24"/>
        </w:rPr>
        <w:sectPr w:rsidR="00860CB8">
          <w:footerReference w:type="default" r:id="rId201"/>
          <w:pgSz w:w="11900" w:h="16850"/>
          <w:pgMar w:top="1700" w:right="992" w:bottom="1220" w:left="1275" w:header="0" w:footer="1029" w:gutter="0"/>
          <w:cols w:space="720"/>
        </w:sectPr>
      </w:pPr>
    </w:p>
    <w:p w:rsidR="00860CB8" w:rsidRDefault="00F156CD">
      <w:pPr>
        <w:pStyle w:val="Ttulo1"/>
        <w:ind w:left="1146"/>
      </w:pPr>
      <w:r>
        <w:lastRenderedPageBreak/>
        <w:t>Festival</w:t>
      </w:r>
      <w:r>
        <w:rPr>
          <w:spacing w:val="-1"/>
        </w:rPr>
        <w:t xml:space="preserve"> </w:t>
      </w:r>
      <w:r>
        <w:t>de</w:t>
      </w:r>
      <w:r>
        <w:rPr>
          <w:spacing w:val="-2"/>
        </w:rPr>
        <w:t xml:space="preserve"> </w:t>
      </w:r>
      <w:r>
        <w:t>Inverno –</w:t>
      </w:r>
      <w:r>
        <w:rPr>
          <w:spacing w:val="-1"/>
        </w:rPr>
        <w:t xml:space="preserve"> </w:t>
      </w:r>
      <w:r>
        <w:rPr>
          <w:spacing w:val="-4"/>
        </w:rPr>
        <w:t>CCCC</w:t>
      </w:r>
    </w:p>
    <w:p w:rsidR="00860CB8" w:rsidRDefault="00860CB8">
      <w:pPr>
        <w:pStyle w:val="Corpodetexto"/>
        <w:rPr>
          <w:b/>
          <w:sz w:val="20"/>
        </w:rPr>
      </w:pPr>
    </w:p>
    <w:p w:rsidR="00860CB8" w:rsidRDefault="00F156CD">
      <w:pPr>
        <w:pStyle w:val="Corpodetexto"/>
        <w:spacing w:before="69"/>
        <w:rPr>
          <w:b/>
          <w:sz w:val="20"/>
        </w:rPr>
      </w:pPr>
      <w:r>
        <w:rPr>
          <w:b/>
          <w:noProof/>
          <w:sz w:val="20"/>
          <w:lang w:val="pt-BR" w:eastAsia="pt-BR"/>
        </w:rPr>
        <w:drawing>
          <wp:anchor distT="0" distB="0" distL="0" distR="0" simplePos="0" relativeHeight="487657984" behindDoc="1" locked="0" layoutInCell="1" allowOverlap="1">
            <wp:simplePos x="0" y="0"/>
            <wp:positionH relativeFrom="page">
              <wp:posOffset>2625725</wp:posOffset>
            </wp:positionH>
            <wp:positionV relativeFrom="paragraph">
              <wp:posOffset>205259</wp:posOffset>
            </wp:positionV>
            <wp:extent cx="3118767" cy="1993392"/>
            <wp:effectExtent l="0" t="0" r="0" b="0"/>
            <wp:wrapTopAndBottom/>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202" cstate="print"/>
                    <a:stretch>
                      <a:fillRect/>
                    </a:stretch>
                  </pic:blipFill>
                  <pic:spPr>
                    <a:xfrm>
                      <a:off x="0" y="0"/>
                      <a:ext cx="3118767" cy="1993392"/>
                    </a:xfrm>
                    <a:prstGeom prst="rect">
                      <a:avLst/>
                    </a:prstGeom>
                  </pic:spPr>
                </pic:pic>
              </a:graphicData>
            </a:graphic>
          </wp:anchor>
        </w:drawing>
      </w:r>
    </w:p>
    <w:p w:rsidR="00860CB8" w:rsidRDefault="00F156CD">
      <w:pPr>
        <w:spacing w:before="134"/>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217"/>
        </w:tabs>
        <w:spacing w:line="360" w:lineRule="auto"/>
        <w:ind w:right="135" w:firstLine="707"/>
      </w:pPr>
      <w:r>
        <w:rPr>
          <w:sz w:val="24"/>
          <w:u w:val="single"/>
        </w:rPr>
        <w:t>Apresentação:</w:t>
      </w:r>
      <w:r>
        <w:rPr>
          <w:sz w:val="24"/>
        </w:rPr>
        <w:t xml:space="preserve"> O Festival, consolidado e reconhecido, é promovido pela Secretaria Municipal de Cultura e Turismo de</w:t>
      </w:r>
      <w:r>
        <w:rPr>
          <w:spacing w:val="-1"/>
          <w:sz w:val="24"/>
        </w:rPr>
        <w:t xml:space="preserve"> </w:t>
      </w:r>
      <w:r>
        <w:rPr>
          <w:sz w:val="24"/>
        </w:rPr>
        <w:t>Araçariguama com o propósito de valorizar e celebrar as manifestações artísticas e culturais do município.</w:t>
      </w:r>
      <w:r>
        <w:rPr>
          <w:spacing w:val="-8"/>
          <w:sz w:val="24"/>
        </w:rPr>
        <w:t xml:space="preserve"> </w:t>
      </w:r>
      <w:r>
        <w:rPr>
          <w:sz w:val="24"/>
        </w:rPr>
        <w:t>Ao longo do evento, os participantes podem desfrutar de uma variedade de atrações, incluindo apresentações de dança, shows, teatro, música, sarau, workshops e muitas outras atividades que enriquecem a cena cultural local. Uma oportunidade de fortalecer a identidade cultural e envolver toda a comunidade e visitantes em momentos de arte e convivência.</w:t>
      </w:r>
    </w:p>
    <w:p w:rsidR="00860CB8" w:rsidRDefault="00860CB8">
      <w:pPr>
        <w:pStyle w:val="Corpodetexto"/>
        <w:spacing w:before="139"/>
      </w:pPr>
    </w:p>
    <w:p w:rsidR="00860CB8" w:rsidRDefault="00F156CD">
      <w:pPr>
        <w:pStyle w:val="PargrafodaLista"/>
        <w:numPr>
          <w:ilvl w:val="1"/>
          <w:numId w:val="69"/>
        </w:numPr>
        <w:tabs>
          <w:tab w:val="left" w:pos="1220"/>
        </w:tabs>
        <w:spacing w:line="360" w:lineRule="auto"/>
        <w:ind w:right="139" w:firstLine="707"/>
      </w:pPr>
      <w:r>
        <w:rPr>
          <w:sz w:val="24"/>
          <w:u w:val="single"/>
        </w:rPr>
        <w:t>Localização e Ambiência:</w:t>
      </w:r>
      <w:r>
        <w:rPr>
          <w:sz w:val="24"/>
        </w:rPr>
        <w:t xml:space="preserve"> O evento ocorre no Ginásio dos Campeões. Sua</w:t>
      </w:r>
      <w:r>
        <w:rPr>
          <w:spacing w:val="40"/>
          <w:sz w:val="24"/>
        </w:rPr>
        <w:t xml:space="preserve"> </w:t>
      </w:r>
      <w:r>
        <w:rPr>
          <w:sz w:val="24"/>
        </w:rPr>
        <w:t>localização está na Rua Espírito Santo, s/n, Jardim Brasil 600 metros da Rodovia Pres. Castello Branco.</w:t>
      </w:r>
    </w:p>
    <w:p w:rsidR="00860CB8" w:rsidRDefault="00860CB8">
      <w:pPr>
        <w:pStyle w:val="Corpodetexto"/>
        <w:spacing w:before="138"/>
      </w:pPr>
    </w:p>
    <w:p w:rsidR="00860CB8" w:rsidRDefault="00F156CD">
      <w:pPr>
        <w:pStyle w:val="PargrafodaLista"/>
        <w:numPr>
          <w:ilvl w:val="1"/>
          <w:numId w:val="69"/>
        </w:numPr>
        <w:tabs>
          <w:tab w:val="left" w:pos="1301"/>
        </w:tabs>
        <w:spacing w:line="360" w:lineRule="auto"/>
        <w:ind w:right="142" w:firstLine="707"/>
        <w:rPr>
          <w:sz w:val="24"/>
        </w:rPr>
      </w:pPr>
      <w:r>
        <w:rPr>
          <w:sz w:val="24"/>
          <w:u w:val="single"/>
        </w:rPr>
        <w:t>Contatos:</w:t>
      </w:r>
      <w:r>
        <w:rPr>
          <w:sz w:val="24"/>
        </w:rPr>
        <w:t xml:space="preserve"> Os contatos podem ser feitos através da Secretaria de Cultura e Turismo por e-mail: </w:t>
      </w:r>
      <w:hyperlink r:id="rId203">
        <w:r>
          <w:rPr>
            <w:sz w:val="24"/>
          </w:rPr>
          <w:t>turismo@aracariguama.sp.gov.br</w:t>
        </w:r>
      </w:hyperlink>
      <w:r>
        <w:rPr>
          <w:sz w:val="24"/>
        </w:rPr>
        <w:t xml:space="preserve"> ou pelo telefone 11 4204-1443.</w:t>
      </w:r>
    </w:p>
    <w:p w:rsidR="00860CB8" w:rsidRDefault="00860CB8">
      <w:pPr>
        <w:pStyle w:val="Corpodetexto"/>
        <w:spacing w:before="137"/>
      </w:pPr>
    </w:p>
    <w:p w:rsidR="00860CB8" w:rsidRDefault="00F156CD">
      <w:pPr>
        <w:pStyle w:val="PargrafodaLista"/>
        <w:numPr>
          <w:ilvl w:val="1"/>
          <w:numId w:val="69"/>
        </w:numPr>
        <w:tabs>
          <w:tab w:val="left" w:pos="1301"/>
        </w:tabs>
        <w:spacing w:line="360" w:lineRule="auto"/>
        <w:ind w:right="144" w:firstLine="707"/>
        <w:rPr>
          <w:sz w:val="24"/>
        </w:rPr>
      </w:pPr>
      <w:r>
        <w:rPr>
          <w:sz w:val="24"/>
          <w:u w:val="single"/>
        </w:rPr>
        <w:t>Sinalização e Caracterização:</w:t>
      </w:r>
      <w:r>
        <w:rPr>
          <w:sz w:val="24"/>
        </w:rPr>
        <w:t xml:space="preserve"> Para o evento não possui sinalização turística padrão da Organização Mundial do Turismo.</w:t>
      </w:r>
    </w:p>
    <w:p w:rsidR="00860CB8" w:rsidRDefault="00860CB8">
      <w:pPr>
        <w:pStyle w:val="Corpodetexto"/>
        <w:spacing w:before="137"/>
      </w:pPr>
    </w:p>
    <w:p w:rsidR="00860CB8" w:rsidRDefault="00F156CD">
      <w:pPr>
        <w:pStyle w:val="PargrafodaLista"/>
        <w:numPr>
          <w:ilvl w:val="1"/>
          <w:numId w:val="69"/>
        </w:numPr>
        <w:tabs>
          <w:tab w:val="left" w:pos="1285"/>
        </w:tabs>
        <w:spacing w:line="360" w:lineRule="auto"/>
        <w:ind w:right="144" w:firstLine="707"/>
        <w:rPr>
          <w:sz w:val="24"/>
        </w:rPr>
      </w:pPr>
      <w:r>
        <w:rPr>
          <w:sz w:val="24"/>
          <w:u w:val="single"/>
        </w:rPr>
        <w:t>Via Terrestre e Utilização:</w:t>
      </w:r>
      <w:r>
        <w:rPr>
          <w:sz w:val="24"/>
        </w:rPr>
        <w:t xml:space="preserve"> O acesso ao ginásio é totalmente asfaltado, em condições boas por estar na região central da cidade.</w:t>
      </w:r>
    </w:p>
    <w:p w:rsidR="00860CB8" w:rsidRDefault="00860CB8">
      <w:pPr>
        <w:pStyle w:val="PargrafodaLista"/>
        <w:spacing w:line="360" w:lineRule="auto"/>
        <w:rPr>
          <w:sz w:val="24"/>
        </w:rPr>
        <w:sectPr w:rsidR="00860CB8">
          <w:footerReference w:type="default" r:id="rId204"/>
          <w:pgSz w:w="11900" w:h="16850"/>
          <w:pgMar w:top="1640" w:right="992" w:bottom="1220" w:left="1275" w:header="0" w:footer="1029" w:gutter="0"/>
          <w:pgNumType w:start="1"/>
          <w:cols w:space="720"/>
        </w:sectPr>
      </w:pPr>
    </w:p>
    <w:p w:rsidR="00860CB8" w:rsidRDefault="00F156CD">
      <w:pPr>
        <w:pStyle w:val="PargrafodaLista"/>
        <w:numPr>
          <w:ilvl w:val="1"/>
          <w:numId w:val="69"/>
        </w:numPr>
        <w:tabs>
          <w:tab w:val="left" w:pos="1287"/>
        </w:tabs>
        <w:spacing w:before="75" w:after="6" w:line="360" w:lineRule="auto"/>
        <w:ind w:right="142" w:firstLine="707"/>
        <w:rPr>
          <w:sz w:val="24"/>
        </w:rPr>
      </w:pPr>
      <w:r>
        <w:rPr>
          <w:sz w:val="24"/>
          <w:u w:val="single"/>
        </w:rPr>
        <w:lastRenderedPageBreak/>
        <w:t>Meios de Transporte ao Evento:</w:t>
      </w:r>
      <w:r>
        <w:rPr>
          <w:sz w:val="24"/>
        </w:rPr>
        <w:t xml:space="preserve"> Os principais meios de transporte para o evento são automóveis, motocicletas e a pé.</w:t>
      </w:r>
    </w:p>
    <w:p w:rsidR="00860CB8" w:rsidRDefault="00F156CD">
      <w:pPr>
        <w:pStyle w:val="Corpodetexto"/>
        <w:ind w:left="2522"/>
        <w:rPr>
          <w:sz w:val="20"/>
        </w:rPr>
      </w:pPr>
      <w:r>
        <w:rPr>
          <w:noProof/>
          <w:sz w:val="20"/>
          <w:lang w:val="pt-BR" w:eastAsia="pt-BR"/>
        </w:rPr>
        <w:drawing>
          <wp:inline distT="0" distB="0" distL="0" distR="0">
            <wp:extent cx="3545678" cy="2061972"/>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205" cstate="print"/>
                    <a:stretch>
                      <a:fillRect/>
                    </a:stretch>
                  </pic:blipFill>
                  <pic:spPr>
                    <a:xfrm>
                      <a:off x="0" y="0"/>
                      <a:ext cx="3545678" cy="2061972"/>
                    </a:xfrm>
                    <a:prstGeom prst="rect">
                      <a:avLst/>
                    </a:prstGeom>
                  </pic:spPr>
                </pic:pic>
              </a:graphicData>
            </a:graphic>
          </wp:inline>
        </w:drawing>
      </w:r>
    </w:p>
    <w:p w:rsidR="00860CB8" w:rsidRDefault="00F156CD">
      <w:pPr>
        <w:spacing w:before="90"/>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4"/>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282"/>
        </w:tabs>
        <w:spacing w:before="1" w:line="360" w:lineRule="auto"/>
        <w:ind w:right="139" w:firstLine="707"/>
        <w:rPr>
          <w:sz w:val="24"/>
        </w:rPr>
      </w:pPr>
      <w:r>
        <w:rPr>
          <w:sz w:val="24"/>
          <w:u w:val="single"/>
        </w:rPr>
        <w:t>Facilidades e Infraestrutura:</w:t>
      </w:r>
      <w:r>
        <w:rPr>
          <w:sz w:val="24"/>
        </w:rPr>
        <w:t xml:space="preserve"> O evento disponibiliza de recepção. O evento ocorre em 06 dias, geralmente no mês de junho. Para atendimento dos participantes são disponibilizados cadeiras, telão, banheiros e bebedouros.</w:t>
      </w:r>
    </w:p>
    <w:p w:rsidR="00860CB8" w:rsidRDefault="00860CB8">
      <w:pPr>
        <w:pStyle w:val="Corpodetexto"/>
        <w:spacing w:before="138"/>
      </w:pPr>
    </w:p>
    <w:p w:rsidR="00860CB8" w:rsidRDefault="00F156CD">
      <w:pPr>
        <w:pStyle w:val="PargrafodaLista"/>
        <w:numPr>
          <w:ilvl w:val="1"/>
          <w:numId w:val="69"/>
        </w:numPr>
        <w:tabs>
          <w:tab w:val="left" w:pos="1335"/>
        </w:tabs>
        <w:spacing w:line="360" w:lineRule="auto"/>
        <w:ind w:right="136" w:firstLine="707"/>
        <w:rPr>
          <w:sz w:val="24"/>
        </w:rPr>
      </w:pPr>
      <w:r>
        <w:rPr>
          <w:sz w:val="24"/>
          <w:u w:val="single"/>
        </w:rPr>
        <w:t>Fluxo Turístico e Descrição:</w:t>
      </w:r>
      <w:r>
        <w:rPr>
          <w:sz w:val="24"/>
        </w:rPr>
        <w:t xml:space="preserve"> Esse evento atinge um público de cerca de 1.000 pessoas</w:t>
      </w:r>
      <w:r>
        <w:rPr>
          <w:spacing w:val="-1"/>
          <w:sz w:val="24"/>
        </w:rPr>
        <w:t xml:space="preserve"> </w:t>
      </w:r>
      <w:r>
        <w:rPr>
          <w:sz w:val="24"/>
        </w:rPr>
        <w:t>por</w:t>
      </w:r>
      <w:r>
        <w:rPr>
          <w:spacing w:val="-1"/>
          <w:sz w:val="24"/>
        </w:rPr>
        <w:t xml:space="preserve"> </w:t>
      </w:r>
      <w:r>
        <w:rPr>
          <w:sz w:val="24"/>
        </w:rPr>
        <w:t>edição. Entre moradores e</w:t>
      </w:r>
      <w:r>
        <w:rPr>
          <w:spacing w:val="-1"/>
          <w:sz w:val="24"/>
        </w:rPr>
        <w:t xml:space="preserve"> </w:t>
      </w:r>
      <w:r>
        <w:rPr>
          <w:sz w:val="24"/>
        </w:rPr>
        <w:t>visitantes de</w:t>
      </w:r>
      <w:r>
        <w:rPr>
          <w:spacing w:val="-1"/>
          <w:sz w:val="24"/>
        </w:rPr>
        <w:t xml:space="preserve"> </w:t>
      </w:r>
      <w:r>
        <w:rPr>
          <w:sz w:val="24"/>
        </w:rPr>
        <w:t>diversas localidades. O evento consiste</w:t>
      </w:r>
      <w:r>
        <w:rPr>
          <w:spacing w:val="-1"/>
          <w:sz w:val="24"/>
        </w:rPr>
        <w:t xml:space="preserve"> </w:t>
      </w:r>
      <w:r>
        <w:rPr>
          <w:sz w:val="24"/>
        </w:rPr>
        <w:t>na realização de apresentações de danças das oficinas da Casa da Cultura Cora Coralina.</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Feira</w:t>
      </w:r>
      <w:r>
        <w:rPr>
          <w:spacing w:val="-3"/>
        </w:rPr>
        <w:t xml:space="preserve"> </w:t>
      </w:r>
      <w:r>
        <w:t>Noturna</w:t>
      </w:r>
      <w:r>
        <w:rPr>
          <w:spacing w:val="-2"/>
        </w:rPr>
        <w:t xml:space="preserve"> </w:t>
      </w:r>
      <w:r>
        <w:t>de</w:t>
      </w:r>
      <w:r>
        <w:rPr>
          <w:spacing w:val="-2"/>
        </w:rPr>
        <w:t xml:space="preserve"> Artesanato</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58496" behindDoc="1" locked="0" layoutInCell="1" allowOverlap="1">
            <wp:simplePos x="0" y="0"/>
            <wp:positionH relativeFrom="page">
              <wp:posOffset>2261235</wp:posOffset>
            </wp:positionH>
            <wp:positionV relativeFrom="paragraph">
              <wp:posOffset>205005</wp:posOffset>
            </wp:positionV>
            <wp:extent cx="3150872" cy="2095500"/>
            <wp:effectExtent l="0" t="0" r="0" b="0"/>
            <wp:wrapTopAndBottom/>
            <wp:docPr id="230" name="Image 230" descr="f4a7722b-21b8-4a9c-9103-973285a547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descr="f4a7722b-21b8-4a9c-9103-973285a547ce"/>
                    <pic:cNvPicPr/>
                  </pic:nvPicPr>
                  <pic:blipFill>
                    <a:blip r:embed="rId206" cstate="print"/>
                    <a:stretch>
                      <a:fillRect/>
                    </a:stretch>
                  </pic:blipFill>
                  <pic:spPr>
                    <a:xfrm>
                      <a:off x="0" y="0"/>
                      <a:ext cx="3150872" cy="2095500"/>
                    </a:xfrm>
                    <a:prstGeom prst="rect">
                      <a:avLst/>
                    </a:prstGeom>
                  </pic:spPr>
                </pic:pic>
              </a:graphicData>
            </a:graphic>
          </wp:anchor>
        </w:drawing>
      </w:r>
    </w:p>
    <w:p w:rsidR="00860CB8" w:rsidRDefault="00F156CD">
      <w:pPr>
        <w:spacing w:before="106"/>
        <w:ind w:left="3"/>
        <w:jc w:val="center"/>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429"/>
        </w:tabs>
        <w:spacing w:line="360" w:lineRule="auto"/>
        <w:ind w:right="140" w:firstLine="707"/>
        <w:rPr>
          <w:sz w:val="24"/>
        </w:rPr>
      </w:pPr>
      <w:r>
        <w:rPr>
          <w:sz w:val="24"/>
          <w:u w:val="single"/>
        </w:rPr>
        <w:t>Apresentação:</w:t>
      </w:r>
      <w:r>
        <w:rPr>
          <w:spacing w:val="40"/>
          <w:sz w:val="24"/>
        </w:rPr>
        <w:t xml:space="preserve"> </w:t>
      </w:r>
      <w:r>
        <w:rPr>
          <w:sz w:val="24"/>
        </w:rPr>
        <w:t>Feira</w:t>
      </w:r>
      <w:r>
        <w:rPr>
          <w:spacing w:val="40"/>
          <w:sz w:val="24"/>
        </w:rPr>
        <w:t xml:space="preserve"> </w:t>
      </w:r>
      <w:r>
        <w:rPr>
          <w:sz w:val="24"/>
        </w:rPr>
        <w:t>noturna</w:t>
      </w:r>
      <w:r>
        <w:rPr>
          <w:spacing w:val="40"/>
          <w:sz w:val="24"/>
        </w:rPr>
        <w:t xml:space="preserve"> </w:t>
      </w:r>
      <w:r>
        <w:rPr>
          <w:sz w:val="24"/>
        </w:rPr>
        <w:t>que</w:t>
      </w:r>
      <w:r>
        <w:rPr>
          <w:spacing w:val="40"/>
          <w:sz w:val="24"/>
        </w:rPr>
        <w:t xml:space="preserve"> </w:t>
      </w:r>
      <w:r>
        <w:rPr>
          <w:sz w:val="24"/>
        </w:rPr>
        <w:t>reúne</w:t>
      </w:r>
      <w:r>
        <w:rPr>
          <w:spacing w:val="40"/>
          <w:sz w:val="24"/>
        </w:rPr>
        <w:t xml:space="preserve"> </w:t>
      </w:r>
      <w:r>
        <w:rPr>
          <w:sz w:val="24"/>
        </w:rPr>
        <w:t>artesãos</w:t>
      </w:r>
      <w:r>
        <w:rPr>
          <w:spacing w:val="40"/>
          <w:sz w:val="24"/>
        </w:rPr>
        <w:t xml:space="preserve"> </w:t>
      </w:r>
      <w:r>
        <w:rPr>
          <w:sz w:val="24"/>
        </w:rPr>
        <w:t>e</w:t>
      </w:r>
      <w:r>
        <w:rPr>
          <w:spacing w:val="40"/>
          <w:sz w:val="24"/>
        </w:rPr>
        <w:t xml:space="preserve"> </w:t>
      </w:r>
      <w:r>
        <w:rPr>
          <w:sz w:val="24"/>
        </w:rPr>
        <w:t>produtores</w:t>
      </w:r>
      <w:r>
        <w:rPr>
          <w:spacing w:val="40"/>
          <w:sz w:val="24"/>
        </w:rPr>
        <w:t xml:space="preserve"> </w:t>
      </w:r>
      <w:r>
        <w:rPr>
          <w:sz w:val="24"/>
        </w:rPr>
        <w:t>rurais</w:t>
      </w:r>
      <w:r>
        <w:rPr>
          <w:spacing w:val="40"/>
          <w:sz w:val="24"/>
        </w:rPr>
        <w:t xml:space="preserve"> </w:t>
      </w:r>
      <w:r>
        <w:rPr>
          <w:sz w:val="24"/>
        </w:rPr>
        <w:t>do município, de grande sucesso entre os consumidores com um trabalho bastante apreciado, realizada mensalmente e de acordo com o período acontece edições temáticas.</w:t>
      </w:r>
    </w:p>
    <w:p w:rsidR="00860CB8" w:rsidRDefault="00860CB8">
      <w:pPr>
        <w:pStyle w:val="Corpodetexto"/>
        <w:spacing w:before="138"/>
      </w:pPr>
    </w:p>
    <w:p w:rsidR="00860CB8" w:rsidRDefault="00F156CD">
      <w:pPr>
        <w:pStyle w:val="PargrafodaLista"/>
        <w:numPr>
          <w:ilvl w:val="1"/>
          <w:numId w:val="69"/>
        </w:numPr>
        <w:tabs>
          <w:tab w:val="left" w:pos="1292"/>
        </w:tabs>
        <w:spacing w:line="360" w:lineRule="auto"/>
        <w:ind w:right="138" w:firstLine="707"/>
        <w:rPr>
          <w:sz w:val="24"/>
        </w:rPr>
      </w:pPr>
      <w:r>
        <w:rPr>
          <w:sz w:val="24"/>
          <w:u w:val="single"/>
        </w:rPr>
        <w:t>Localização e Ambiência:</w:t>
      </w:r>
      <w:r>
        <w:rPr>
          <w:sz w:val="24"/>
        </w:rPr>
        <w:t xml:space="preserve"> A feira é realizada na Praça Albertino de Castro Prestes - </w:t>
      </w:r>
      <w:r>
        <w:rPr>
          <w:spacing w:val="-2"/>
          <w:sz w:val="24"/>
        </w:rPr>
        <w:t>Centro.</w:t>
      </w:r>
    </w:p>
    <w:p w:rsidR="00860CB8" w:rsidRDefault="00860CB8">
      <w:pPr>
        <w:pStyle w:val="Corpodetexto"/>
        <w:spacing w:before="138"/>
      </w:pPr>
    </w:p>
    <w:p w:rsidR="00860CB8" w:rsidRDefault="00F156CD">
      <w:pPr>
        <w:pStyle w:val="PargrafodaLista"/>
        <w:numPr>
          <w:ilvl w:val="1"/>
          <w:numId w:val="69"/>
        </w:numPr>
        <w:tabs>
          <w:tab w:val="left" w:pos="1383"/>
        </w:tabs>
        <w:spacing w:line="360" w:lineRule="auto"/>
        <w:ind w:right="144" w:firstLine="707"/>
        <w:rPr>
          <w:sz w:val="24"/>
        </w:rPr>
      </w:pPr>
      <w:r>
        <w:rPr>
          <w:sz w:val="24"/>
          <w:u w:val="single"/>
        </w:rPr>
        <w:t>Contatos:</w:t>
      </w:r>
      <w:r>
        <w:rPr>
          <w:sz w:val="24"/>
        </w:rPr>
        <w:t xml:space="preserve"> Os contatos podem ser feitos através de canais de comunicação disponibilizados próximo a data do evento, e informações através da Secretaria de Cultura e Turismo por e-mail: </w:t>
      </w:r>
      <w:hyperlink r:id="rId207">
        <w:r>
          <w:rPr>
            <w:sz w:val="24"/>
          </w:rPr>
          <w:t>turismo@aracariguama.sp.gov.br</w:t>
        </w:r>
      </w:hyperlink>
      <w:r>
        <w:rPr>
          <w:sz w:val="24"/>
        </w:rPr>
        <w:t xml:space="preserve"> ou pelo telefone 11 4204-1443.</w:t>
      </w:r>
    </w:p>
    <w:p w:rsidR="00860CB8" w:rsidRDefault="00860CB8">
      <w:pPr>
        <w:pStyle w:val="Corpodetexto"/>
        <w:spacing w:before="138"/>
      </w:pPr>
    </w:p>
    <w:p w:rsidR="00860CB8" w:rsidRDefault="00F156CD">
      <w:pPr>
        <w:pStyle w:val="PargrafodaLista"/>
        <w:numPr>
          <w:ilvl w:val="1"/>
          <w:numId w:val="69"/>
        </w:numPr>
        <w:tabs>
          <w:tab w:val="left" w:pos="1301"/>
        </w:tabs>
        <w:spacing w:line="360" w:lineRule="auto"/>
        <w:ind w:right="144" w:firstLine="707"/>
        <w:rPr>
          <w:sz w:val="24"/>
        </w:rPr>
      </w:pPr>
      <w:r>
        <w:rPr>
          <w:sz w:val="24"/>
          <w:u w:val="single"/>
        </w:rPr>
        <w:t>Sinalização e Caracterização:</w:t>
      </w:r>
      <w:r>
        <w:rPr>
          <w:sz w:val="24"/>
        </w:rPr>
        <w:t xml:space="preserve"> Para o evento não possui sinalização turística padrão da Organização Mundial do Turismo.</w:t>
      </w:r>
    </w:p>
    <w:p w:rsidR="00860CB8" w:rsidRDefault="00860CB8">
      <w:pPr>
        <w:pStyle w:val="Corpodetexto"/>
        <w:spacing w:before="140"/>
      </w:pPr>
    </w:p>
    <w:p w:rsidR="00860CB8" w:rsidRDefault="00F156CD">
      <w:pPr>
        <w:pStyle w:val="PargrafodaLista"/>
        <w:numPr>
          <w:ilvl w:val="1"/>
          <w:numId w:val="69"/>
        </w:numPr>
        <w:tabs>
          <w:tab w:val="left" w:pos="1297"/>
        </w:tabs>
        <w:spacing w:line="360" w:lineRule="auto"/>
        <w:ind w:right="141" w:firstLine="707"/>
        <w:rPr>
          <w:sz w:val="24"/>
        </w:rPr>
      </w:pPr>
      <w:r>
        <w:rPr>
          <w:sz w:val="24"/>
          <w:u w:val="single"/>
        </w:rPr>
        <w:t>Via Terrestre e Utilização:</w:t>
      </w:r>
      <w:r>
        <w:rPr>
          <w:sz w:val="24"/>
        </w:rPr>
        <w:t xml:space="preserve"> O acesso é totalmente asfaltado, em condições boas por estar na região central da cidade.</w:t>
      </w:r>
    </w:p>
    <w:p w:rsidR="00860CB8" w:rsidRDefault="00860CB8">
      <w:pPr>
        <w:pStyle w:val="Corpodetexto"/>
        <w:spacing w:before="136"/>
      </w:pPr>
    </w:p>
    <w:p w:rsidR="00860CB8" w:rsidRDefault="00F156CD">
      <w:pPr>
        <w:pStyle w:val="PargrafodaLista"/>
        <w:numPr>
          <w:ilvl w:val="1"/>
          <w:numId w:val="69"/>
        </w:numPr>
        <w:tabs>
          <w:tab w:val="left" w:pos="1287"/>
        </w:tabs>
        <w:spacing w:before="1" w:line="360" w:lineRule="auto"/>
        <w:ind w:right="142" w:firstLine="707"/>
        <w:rPr>
          <w:sz w:val="24"/>
        </w:rPr>
      </w:pPr>
      <w:r>
        <w:rPr>
          <w:sz w:val="24"/>
          <w:u w:val="single"/>
        </w:rPr>
        <w:t>Meios de Transporte ao Evento:</w:t>
      </w:r>
      <w:r>
        <w:rPr>
          <w:sz w:val="24"/>
        </w:rPr>
        <w:t xml:space="preserve"> Os principais meios de transporte para o evento são automóveis, motocicletas e a pé.</w:t>
      </w:r>
    </w:p>
    <w:p w:rsidR="00860CB8" w:rsidRDefault="00860CB8">
      <w:pPr>
        <w:pStyle w:val="Corpodetexto"/>
        <w:spacing w:before="139"/>
      </w:pPr>
    </w:p>
    <w:p w:rsidR="00860CB8" w:rsidRDefault="00F156CD">
      <w:pPr>
        <w:pStyle w:val="PargrafodaLista"/>
        <w:numPr>
          <w:ilvl w:val="1"/>
          <w:numId w:val="69"/>
        </w:numPr>
        <w:tabs>
          <w:tab w:val="left" w:pos="1278"/>
        </w:tabs>
        <w:ind w:left="1278" w:hanging="143"/>
        <w:jc w:val="left"/>
        <w:rPr>
          <w:sz w:val="24"/>
        </w:rPr>
      </w:pPr>
      <w:r>
        <w:rPr>
          <w:sz w:val="24"/>
          <w:u w:val="single"/>
        </w:rPr>
        <w:lastRenderedPageBreak/>
        <w:t>Geração</w:t>
      </w:r>
      <w:r>
        <w:rPr>
          <w:spacing w:val="-4"/>
          <w:sz w:val="24"/>
          <w:u w:val="single"/>
        </w:rPr>
        <w:t xml:space="preserve"> </w:t>
      </w:r>
      <w:r>
        <w:rPr>
          <w:sz w:val="24"/>
          <w:u w:val="single"/>
        </w:rPr>
        <w:t>de Empregos:</w:t>
      </w:r>
      <w:r>
        <w:rPr>
          <w:spacing w:val="3"/>
          <w:sz w:val="24"/>
        </w:rPr>
        <w:t xml:space="preserve"> </w:t>
      </w:r>
      <w:r>
        <w:rPr>
          <w:sz w:val="24"/>
        </w:rPr>
        <w:t>A</w:t>
      </w:r>
      <w:r>
        <w:rPr>
          <w:spacing w:val="-2"/>
          <w:sz w:val="24"/>
        </w:rPr>
        <w:t xml:space="preserve"> </w:t>
      </w:r>
      <w:r>
        <w:rPr>
          <w:sz w:val="24"/>
        </w:rPr>
        <w:t>feira</w:t>
      </w:r>
      <w:r>
        <w:rPr>
          <w:spacing w:val="-3"/>
          <w:sz w:val="24"/>
        </w:rPr>
        <w:t xml:space="preserve"> </w:t>
      </w:r>
      <w:r>
        <w:rPr>
          <w:sz w:val="24"/>
        </w:rPr>
        <w:t>possui</w:t>
      </w:r>
      <w:r>
        <w:rPr>
          <w:spacing w:val="-1"/>
          <w:sz w:val="24"/>
        </w:rPr>
        <w:t xml:space="preserve"> </w:t>
      </w:r>
      <w:r>
        <w:rPr>
          <w:sz w:val="24"/>
        </w:rPr>
        <w:t>50</w:t>
      </w:r>
      <w:r>
        <w:rPr>
          <w:spacing w:val="-1"/>
          <w:sz w:val="24"/>
        </w:rPr>
        <w:t xml:space="preserve"> </w:t>
      </w:r>
      <w:r>
        <w:rPr>
          <w:sz w:val="24"/>
        </w:rPr>
        <w:t>expositores</w:t>
      </w:r>
      <w:r>
        <w:rPr>
          <w:spacing w:val="-2"/>
          <w:sz w:val="24"/>
        </w:rPr>
        <w:t xml:space="preserve"> </w:t>
      </w:r>
      <w:r>
        <w:rPr>
          <w:sz w:val="24"/>
        </w:rPr>
        <w:t>entre artesãos</w:t>
      </w:r>
      <w:r>
        <w:rPr>
          <w:spacing w:val="-1"/>
          <w:sz w:val="24"/>
        </w:rPr>
        <w:t xml:space="preserve"> </w:t>
      </w:r>
      <w:r>
        <w:rPr>
          <w:sz w:val="24"/>
        </w:rPr>
        <w:t xml:space="preserve">e </w:t>
      </w:r>
      <w:r>
        <w:rPr>
          <w:spacing w:val="-2"/>
          <w:sz w:val="24"/>
        </w:rPr>
        <w:t>produtores.</w:t>
      </w:r>
    </w:p>
    <w:p w:rsidR="00860CB8" w:rsidRDefault="00860CB8">
      <w:pPr>
        <w:pStyle w:val="PargrafodaLista"/>
        <w:jc w:val="left"/>
        <w:rPr>
          <w:sz w:val="24"/>
        </w:rPr>
        <w:sectPr w:rsidR="00860CB8">
          <w:pgSz w:w="11900" w:h="16850"/>
          <w:pgMar w:top="1640" w:right="992" w:bottom="1220" w:left="1275" w:header="0" w:footer="1029" w:gutter="0"/>
          <w:cols w:space="720"/>
        </w:sectPr>
      </w:pPr>
    </w:p>
    <w:p w:rsidR="00860CB8" w:rsidRDefault="00F156CD">
      <w:pPr>
        <w:pStyle w:val="Corpodetexto"/>
        <w:ind w:left="2418"/>
        <w:rPr>
          <w:sz w:val="20"/>
        </w:rPr>
      </w:pPr>
      <w:r>
        <w:rPr>
          <w:noProof/>
          <w:sz w:val="20"/>
          <w:lang w:val="pt-BR" w:eastAsia="pt-BR"/>
        </w:rPr>
        <w:lastRenderedPageBreak/>
        <w:drawing>
          <wp:inline distT="0" distB="0" distL="0" distR="0">
            <wp:extent cx="2942424" cy="1969960"/>
            <wp:effectExtent l="0" t="0" r="0" b="0"/>
            <wp:docPr id="231" name="Image 231" descr="C:\Users\user\AppData\Local\Microsoft\Windows\INetCache\Content.Word\WhatsApp-Image-2023-03-25-at-10.52.28-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descr="C:\Users\user\AppData\Local\Microsoft\Windows\INetCache\Content.Word\WhatsApp-Image-2023-03-25-at-10.52.28-3.jpeg"/>
                    <pic:cNvPicPr/>
                  </pic:nvPicPr>
                  <pic:blipFill>
                    <a:blip r:embed="rId208" cstate="print"/>
                    <a:stretch>
                      <a:fillRect/>
                    </a:stretch>
                  </pic:blipFill>
                  <pic:spPr>
                    <a:xfrm>
                      <a:off x="0" y="0"/>
                      <a:ext cx="2942424" cy="1969960"/>
                    </a:xfrm>
                    <a:prstGeom prst="rect">
                      <a:avLst/>
                    </a:prstGeom>
                  </pic:spPr>
                </pic:pic>
              </a:graphicData>
            </a:graphic>
          </wp:inline>
        </w:drawing>
      </w:r>
    </w:p>
    <w:p w:rsidR="00860CB8" w:rsidRDefault="00F156CD">
      <w:pPr>
        <w:spacing w:before="149"/>
        <w:ind w:left="3"/>
        <w:jc w:val="center"/>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381"/>
        </w:tabs>
        <w:spacing w:line="360" w:lineRule="auto"/>
        <w:ind w:right="142" w:firstLine="707"/>
        <w:rPr>
          <w:sz w:val="24"/>
        </w:rPr>
      </w:pPr>
      <w:r>
        <w:rPr>
          <w:sz w:val="24"/>
          <w:u w:val="single"/>
        </w:rPr>
        <w:t>Facilidades e Infraestrutura:</w:t>
      </w:r>
      <w:r>
        <w:rPr>
          <w:sz w:val="24"/>
        </w:rPr>
        <w:t xml:space="preserve"> O evento ocorre mensalmente, geralmente para atendimento dos participantes são disponibilizados praça de alimentação, playground, banheiros e bebedouros.</w:t>
      </w:r>
    </w:p>
    <w:p w:rsidR="00860CB8" w:rsidRDefault="00860CB8">
      <w:pPr>
        <w:pStyle w:val="Corpodetexto"/>
        <w:spacing w:before="138"/>
      </w:pPr>
    </w:p>
    <w:p w:rsidR="00860CB8" w:rsidRDefault="00F156CD">
      <w:pPr>
        <w:pStyle w:val="PargrafodaLista"/>
        <w:numPr>
          <w:ilvl w:val="1"/>
          <w:numId w:val="69"/>
        </w:numPr>
        <w:tabs>
          <w:tab w:val="left" w:pos="1287"/>
        </w:tabs>
        <w:spacing w:line="360" w:lineRule="auto"/>
        <w:ind w:right="139" w:firstLine="707"/>
        <w:rPr>
          <w:sz w:val="24"/>
        </w:rPr>
      </w:pPr>
      <w:r>
        <w:rPr>
          <w:sz w:val="24"/>
          <w:u w:val="single"/>
        </w:rPr>
        <w:t>Fluxo Turístico e Descrição:</w:t>
      </w:r>
      <w:r>
        <w:rPr>
          <w:sz w:val="24"/>
        </w:rPr>
        <w:t xml:space="preserve"> Esse evento atinge um público de cerca de 500 pessoas por edição, entre moradores e visitantes de diversas localidades. O evento consiste na comercialização</w:t>
      </w:r>
      <w:r>
        <w:rPr>
          <w:spacing w:val="-1"/>
          <w:sz w:val="24"/>
        </w:rPr>
        <w:t xml:space="preserve"> </w:t>
      </w:r>
      <w:r>
        <w:rPr>
          <w:sz w:val="24"/>
        </w:rPr>
        <w:t>de diversos</w:t>
      </w:r>
      <w:r>
        <w:rPr>
          <w:spacing w:val="-1"/>
          <w:sz w:val="24"/>
        </w:rPr>
        <w:t xml:space="preserve"> </w:t>
      </w:r>
      <w:r>
        <w:rPr>
          <w:sz w:val="24"/>
        </w:rPr>
        <w:t>produtos</w:t>
      </w:r>
      <w:r>
        <w:rPr>
          <w:spacing w:val="-1"/>
          <w:sz w:val="24"/>
        </w:rPr>
        <w:t xml:space="preserve"> </w:t>
      </w:r>
      <w:r>
        <w:rPr>
          <w:sz w:val="24"/>
        </w:rPr>
        <w:t>artesanais e culinária</w:t>
      </w:r>
      <w:r>
        <w:rPr>
          <w:spacing w:val="-3"/>
          <w:sz w:val="24"/>
        </w:rPr>
        <w:t xml:space="preserve"> </w:t>
      </w:r>
      <w:r>
        <w:rPr>
          <w:sz w:val="24"/>
        </w:rPr>
        <w:t>típica</w:t>
      </w:r>
      <w:r>
        <w:rPr>
          <w:spacing w:val="-1"/>
          <w:sz w:val="24"/>
        </w:rPr>
        <w:t xml:space="preserve"> </w:t>
      </w:r>
      <w:r>
        <w:rPr>
          <w:sz w:val="24"/>
        </w:rPr>
        <w:t>da cidade,</w:t>
      </w:r>
      <w:r>
        <w:rPr>
          <w:spacing w:val="-1"/>
          <w:sz w:val="24"/>
        </w:rPr>
        <w:t xml:space="preserve"> </w:t>
      </w:r>
      <w:r>
        <w:rPr>
          <w:sz w:val="24"/>
        </w:rPr>
        <w:t>em</w:t>
      </w:r>
      <w:r>
        <w:rPr>
          <w:spacing w:val="-1"/>
          <w:sz w:val="24"/>
        </w:rPr>
        <w:t xml:space="preserve"> </w:t>
      </w:r>
      <w:r>
        <w:rPr>
          <w:sz w:val="24"/>
        </w:rPr>
        <w:t>cada edição o público pode apreciar apresentações de artistas locais.</w:t>
      </w:r>
    </w:p>
    <w:p w:rsidR="00860CB8" w:rsidRDefault="00860CB8">
      <w:pPr>
        <w:pStyle w:val="PargrafodaLista"/>
        <w:spacing w:line="360" w:lineRule="auto"/>
        <w:rPr>
          <w:sz w:val="24"/>
        </w:rPr>
        <w:sectPr w:rsidR="00860CB8">
          <w:pgSz w:w="11900" w:h="16850"/>
          <w:pgMar w:top="1700" w:right="992" w:bottom="1220" w:left="1275" w:header="0" w:footer="1029" w:gutter="0"/>
          <w:cols w:space="720"/>
        </w:sectPr>
      </w:pPr>
    </w:p>
    <w:p w:rsidR="00860CB8" w:rsidRDefault="00F156CD">
      <w:pPr>
        <w:pStyle w:val="Ttulo1"/>
      </w:pPr>
      <w:r>
        <w:lastRenderedPageBreak/>
        <w:t>Festa</w:t>
      </w:r>
      <w:r>
        <w:rPr>
          <w:spacing w:val="-3"/>
        </w:rPr>
        <w:t xml:space="preserve"> </w:t>
      </w:r>
      <w:r>
        <w:t>Junina – Cruz</w:t>
      </w:r>
      <w:r>
        <w:rPr>
          <w:spacing w:val="-2"/>
        </w:rPr>
        <w:t xml:space="preserve"> </w:t>
      </w:r>
      <w:r>
        <w:t xml:space="preserve">das </w:t>
      </w:r>
      <w:r>
        <w:rPr>
          <w:spacing w:val="-4"/>
        </w:rPr>
        <w:t>Almas</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59008" behindDoc="1" locked="0" layoutInCell="1" allowOverlap="1">
            <wp:simplePos x="0" y="0"/>
            <wp:positionH relativeFrom="page">
              <wp:posOffset>2535554</wp:posOffset>
            </wp:positionH>
            <wp:positionV relativeFrom="paragraph">
              <wp:posOffset>205005</wp:posOffset>
            </wp:positionV>
            <wp:extent cx="3288973" cy="2281428"/>
            <wp:effectExtent l="0" t="0" r="0" b="0"/>
            <wp:wrapTopAndBottom/>
            <wp:docPr id="232" name="Image 232" descr="a0a0cfd1-0989-4713-abb6-451e74fab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descr="a0a0cfd1-0989-4713-abb6-451e74fab413"/>
                    <pic:cNvPicPr/>
                  </pic:nvPicPr>
                  <pic:blipFill>
                    <a:blip r:embed="rId209" cstate="print"/>
                    <a:stretch>
                      <a:fillRect/>
                    </a:stretch>
                  </pic:blipFill>
                  <pic:spPr>
                    <a:xfrm>
                      <a:off x="0" y="0"/>
                      <a:ext cx="3288973" cy="2281428"/>
                    </a:xfrm>
                    <a:prstGeom prst="rect">
                      <a:avLst/>
                    </a:prstGeom>
                  </pic:spPr>
                </pic:pic>
              </a:graphicData>
            </a:graphic>
          </wp:anchor>
        </w:drawing>
      </w:r>
    </w:p>
    <w:p w:rsidR="00860CB8" w:rsidRDefault="00F156CD">
      <w:pPr>
        <w:spacing w:before="139"/>
        <w:ind w:left="3"/>
        <w:jc w:val="center"/>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335"/>
        </w:tabs>
        <w:spacing w:line="360" w:lineRule="auto"/>
        <w:ind w:right="137" w:firstLine="707"/>
        <w:rPr>
          <w:sz w:val="24"/>
        </w:rPr>
      </w:pPr>
      <w:r>
        <w:rPr>
          <w:sz w:val="24"/>
          <w:u w:val="single"/>
        </w:rPr>
        <w:t>Apresentação:</w:t>
      </w:r>
      <w:r>
        <w:rPr>
          <w:sz w:val="24"/>
        </w:rPr>
        <w:t xml:space="preserve"> A Festa Junina do Bairro Cruz das Almas é uma tradição anual realizada em junho na Praça Izabel de Moura Silva, com o propósito de celebrar santos católicos. Essa festa popular oferece dois dias de muita animação, com comidas típicas, músicas ao vivo e danças tradicionais, tudo pensado para proporcionar lazer, diversão e momentos de confraternização para toda a comunidade e visitantes.</w:t>
      </w:r>
    </w:p>
    <w:p w:rsidR="00860CB8" w:rsidRDefault="00860CB8">
      <w:pPr>
        <w:pStyle w:val="Corpodetexto"/>
        <w:spacing w:before="139"/>
      </w:pPr>
    </w:p>
    <w:p w:rsidR="00860CB8" w:rsidRDefault="00F156CD">
      <w:pPr>
        <w:pStyle w:val="PargrafodaLista"/>
        <w:numPr>
          <w:ilvl w:val="1"/>
          <w:numId w:val="69"/>
        </w:numPr>
        <w:tabs>
          <w:tab w:val="left" w:pos="1340"/>
        </w:tabs>
        <w:spacing w:line="360" w:lineRule="auto"/>
        <w:ind w:right="139" w:firstLine="707"/>
        <w:rPr>
          <w:sz w:val="24"/>
        </w:rPr>
      </w:pPr>
      <w:r>
        <w:rPr>
          <w:sz w:val="24"/>
          <w:u w:val="single"/>
        </w:rPr>
        <w:t>Localização e Ambiência:</w:t>
      </w:r>
      <w:r>
        <w:rPr>
          <w:sz w:val="24"/>
        </w:rPr>
        <w:t xml:space="preserve"> Localiza-se no Bairro Cruz das Almas s/n, em zona considerada rural, próximo a condomínios residenciais. A 2,3 km da Praça Albertino de</w:t>
      </w:r>
      <w:r>
        <w:rPr>
          <w:spacing w:val="40"/>
          <w:sz w:val="24"/>
        </w:rPr>
        <w:t xml:space="preserve"> </w:t>
      </w:r>
      <w:r>
        <w:rPr>
          <w:sz w:val="24"/>
        </w:rPr>
        <w:t>Castro Prestes.</w:t>
      </w:r>
    </w:p>
    <w:p w:rsidR="00860CB8" w:rsidRDefault="00860CB8">
      <w:pPr>
        <w:pStyle w:val="Corpodetexto"/>
        <w:spacing w:before="138"/>
      </w:pPr>
    </w:p>
    <w:p w:rsidR="00860CB8" w:rsidRDefault="00F156CD">
      <w:pPr>
        <w:pStyle w:val="PargrafodaLista"/>
        <w:numPr>
          <w:ilvl w:val="1"/>
          <w:numId w:val="69"/>
        </w:numPr>
        <w:tabs>
          <w:tab w:val="left" w:pos="1301"/>
        </w:tabs>
        <w:spacing w:line="360" w:lineRule="auto"/>
        <w:ind w:right="142" w:firstLine="707"/>
        <w:rPr>
          <w:sz w:val="24"/>
        </w:rPr>
      </w:pPr>
      <w:r>
        <w:rPr>
          <w:sz w:val="24"/>
          <w:u w:val="single"/>
        </w:rPr>
        <w:t>Contatos:</w:t>
      </w:r>
      <w:r>
        <w:rPr>
          <w:sz w:val="24"/>
        </w:rPr>
        <w:t xml:space="preserve"> Os contatos podem ser feitos através da Secretaria de Cultura e Turismo por e-mail: </w:t>
      </w:r>
      <w:hyperlink r:id="rId210">
        <w:r>
          <w:rPr>
            <w:sz w:val="24"/>
          </w:rPr>
          <w:t>turismo@aracariguama.sp.gov.br</w:t>
        </w:r>
      </w:hyperlink>
      <w:r>
        <w:rPr>
          <w:sz w:val="24"/>
        </w:rPr>
        <w:t xml:space="preserve"> ou pelo telefone 11 4204-1443.</w:t>
      </w:r>
    </w:p>
    <w:p w:rsidR="00860CB8" w:rsidRDefault="00860CB8">
      <w:pPr>
        <w:pStyle w:val="Corpodetexto"/>
        <w:spacing w:before="137"/>
      </w:pPr>
    </w:p>
    <w:p w:rsidR="00860CB8" w:rsidRDefault="00F156CD">
      <w:pPr>
        <w:pStyle w:val="PargrafodaLista"/>
        <w:numPr>
          <w:ilvl w:val="1"/>
          <w:numId w:val="69"/>
        </w:numPr>
        <w:tabs>
          <w:tab w:val="left" w:pos="1280"/>
        </w:tabs>
        <w:spacing w:before="1" w:line="360" w:lineRule="auto"/>
        <w:ind w:right="137" w:firstLine="707"/>
        <w:rPr>
          <w:sz w:val="24"/>
        </w:rPr>
      </w:pPr>
      <w:r>
        <w:rPr>
          <w:sz w:val="24"/>
          <w:u w:val="single"/>
        </w:rPr>
        <w:t>Sinalização e</w:t>
      </w:r>
      <w:r>
        <w:rPr>
          <w:spacing w:val="-1"/>
          <w:sz w:val="24"/>
          <w:u w:val="single"/>
        </w:rPr>
        <w:t xml:space="preserve"> </w:t>
      </w:r>
      <w:r>
        <w:rPr>
          <w:sz w:val="24"/>
          <w:u w:val="single"/>
        </w:rPr>
        <w:t>Caracterização:</w:t>
      </w:r>
      <w:r>
        <w:rPr>
          <w:sz w:val="24"/>
        </w:rPr>
        <w:t xml:space="preserve"> A</w:t>
      </w:r>
      <w:r>
        <w:rPr>
          <w:spacing w:val="-1"/>
          <w:sz w:val="24"/>
        </w:rPr>
        <w:t xml:space="preserve"> </w:t>
      </w:r>
      <w:r>
        <w:rPr>
          <w:sz w:val="24"/>
        </w:rPr>
        <w:t>facilidade</w:t>
      </w:r>
      <w:r>
        <w:rPr>
          <w:spacing w:val="-2"/>
          <w:sz w:val="24"/>
        </w:rPr>
        <w:t xml:space="preserve"> </w:t>
      </w:r>
      <w:r>
        <w:rPr>
          <w:sz w:val="24"/>
        </w:rPr>
        <w:t>do acesso ao local se</w:t>
      </w:r>
      <w:r>
        <w:rPr>
          <w:spacing w:val="-1"/>
          <w:sz w:val="24"/>
        </w:rPr>
        <w:t xml:space="preserve"> </w:t>
      </w:r>
      <w:r>
        <w:rPr>
          <w:sz w:val="24"/>
        </w:rPr>
        <w:t>dá em função da boa sinalização nas ruas do seu entorno. Entretanto, não possui placas de sinalização turística oficial, conforme as recomendadas pela Organização Mundial do Turismo e pelo Ministério do Turismo.</w:t>
      </w:r>
    </w:p>
    <w:p w:rsidR="00860CB8" w:rsidRDefault="00860CB8">
      <w:pPr>
        <w:pStyle w:val="Corpodetexto"/>
        <w:spacing w:before="136"/>
      </w:pPr>
    </w:p>
    <w:p w:rsidR="00860CB8" w:rsidRDefault="00F156CD">
      <w:pPr>
        <w:pStyle w:val="PargrafodaLista"/>
        <w:numPr>
          <w:ilvl w:val="1"/>
          <w:numId w:val="69"/>
        </w:numPr>
        <w:tabs>
          <w:tab w:val="left" w:pos="1376"/>
        </w:tabs>
        <w:spacing w:line="360" w:lineRule="auto"/>
        <w:ind w:right="143" w:firstLine="707"/>
        <w:rPr>
          <w:sz w:val="24"/>
        </w:rPr>
      </w:pPr>
      <w:r>
        <w:rPr>
          <w:sz w:val="24"/>
          <w:u w:val="single"/>
        </w:rPr>
        <w:t>Via Terrestre e Utilização:</w:t>
      </w:r>
      <w:r>
        <w:rPr>
          <w:sz w:val="24"/>
        </w:rPr>
        <w:t xml:space="preserve"> As ruas do entorno com pavimento de asfalto, </w:t>
      </w:r>
      <w:r>
        <w:rPr>
          <w:sz w:val="24"/>
        </w:rPr>
        <w:lastRenderedPageBreak/>
        <w:t>representam as principais vias de acesso aos bairros próximos, a conservação é boa.</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277"/>
        </w:tabs>
        <w:spacing w:before="75" w:line="360" w:lineRule="auto"/>
        <w:ind w:right="142" w:firstLine="707"/>
        <w:rPr>
          <w:sz w:val="24"/>
        </w:rPr>
      </w:pPr>
      <w:r>
        <w:rPr>
          <w:sz w:val="24"/>
          <w:u w:val="single"/>
        </w:rPr>
        <w:lastRenderedPageBreak/>
        <w:t>Meios</w:t>
      </w:r>
      <w:r>
        <w:rPr>
          <w:spacing w:val="-4"/>
          <w:sz w:val="24"/>
          <w:u w:val="single"/>
        </w:rPr>
        <w:t xml:space="preserve"> </w:t>
      </w:r>
      <w:r>
        <w:rPr>
          <w:sz w:val="24"/>
          <w:u w:val="single"/>
        </w:rPr>
        <w:t>de</w:t>
      </w:r>
      <w:r>
        <w:rPr>
          <w:spacing w:val="-5"/>
          <w:sz w:val="24"/>
          <w:u w:val="single"/>
        </w:rPr>
        <w:t xml:space="preserve"> </w:t>
      </w:r>
      <w:r>
        <w:rPr>
          <w:sz w:val="24"/>
          <w:u w:val="single"/>
        </w:rPr>
        <w:t>Transporte</w:t>
      </w:r>
      <w:r>
        <w:rPr>
          <w:spacing w:val="-5"/>
          <w:sz w:val="24"/>
          <w:u w:val="single"/>
        </w:rPr>
        <w:t xml:space="preserve"> </w:t>
      </w:r>
      <w:r>
        <w:rPr>
          <w:sz w:val="24"/>
          <w:u w:val="single"/>
        </w:rPr>
        <w:t>ao</w:t>
      </w:r>
      <w:r>
        <w:rPr>
          <w:spacing w:val="-2"/>
          <w:sz w:val="24"/>
          <w:u w:val="single"/>
        </w:rPr>
        <w:t xml:space="preserve"> </w:t>
      </w:r>
      <w:r>
        <w:rPr>
          <w:sz w:val="24"/>
          <w:u w:val="single"/>
        </w:rPr>
        <w:t>Evento:</w:t>
      </w:r>
      <w:r>
        <w:rPr>
          <w:spacing w:val="-3"/>
          <w:sz w:val="24"/>
        </w:rPr>
        <w:t xml:space="preserve"> </w:t>
      </w:r>
      <w:r>
        <w:rPr>
          <w:sz w:val="24"/>
        </w:rPr>
        <w:t>O</w:t>
      </w:r>
      <w:r>
        <w:rPr>
          <w:spacing w:val="-4"/>
          <w:sz w:val="24"/>
        </w:rPr>
        <w:t xml:space="preserve"> </w:t>
      </w:r>
      <w:r>
        <w:rPr>
          <w:sz w:val="24"/>
        </w:rPr>
        <w:t>acesso</w:t>
      </w:r>
      <w:r>
        <w:rPr>
          <w:spacing w:val="-4"/>
          <w:sz w:val="24"/>
        </w:rPr>
        <w:t xml:space="preserve"> </w:t>
      </w:r>
      <w:r>
        <w:rPr>
          <w:sz w:val="24"/>
        </w:rPr>
        <w:t>pode</w:t>
      </w:r>
      <w:r>
        <w:rPr>
          <w:spacing w:val="-4"/>
          <w:sz w:val="24"/>
        </w:rPr>
        <w:t xml:space="preserve"> </w:t>
      </w:r>
      <w:r>
        <w:rPr>
          <w:sz w:val="24"/>
        </w:rPr>
        <w:t>ser</w:t>
      </w:r>
      <w:r>
        <w:rPr>
          <w:spacing w:val="-4"/>
          <w:sz w:val="24"/>
        </w:rPr>
        <w:t xml:space="preserve"> </w:t>
      </w:r>
      <w:r>
        <w:rPr>
          <w:sz w:val="24"/>
        </w:rPr>
        <w:t>feito</w:t>
      </w:r>
      <w:r>
        <w:rPr>
          <w:spacing w:val="-4"/>
          <w:sz w:val="24"/>
        </w:rPr>
        <w:t xml:space="preserve"> </w:t>
      </w:r>
      <w:r>
        <w:rPr>
          <w:sz w:val="24"/>
        </w:rPr>
        <w:t>de</w:t>
      </w:r>
      <w:r>
        <w:rPr>
          <w:spacing w:val="-3"/>
          <w:sz w:val="24"/>
        </w:rPr>
        <w:t xml:space="preserve"> </w:t>
      </w:r>
      <w:r>
        <w:rPr>
          <w:sz w:val="24"/>
        </w:rPr>
        <w:t>automóveis,</w:t>
      </w:r>
      <w:r>
        <w:rPr>
          <w:spacing w:val="-4"/>
          <w:sz w:val="24"/>
        </w:rPr>
        <w:t xml:space="preserve"> </w:t>
      </w:r>
      <w:r>
        <w:rPr>
          <w:sz w:val="24"/>
        </w:rPr>
        <w:t>motocicletas, bicicletas ou de ônibus da linha municipal Aparecidinha.</w:t>
      </w:r>
    </w:p>
    <w:p w:rsidR="00860CB8" w:rsidRDefault="00860CB8">
      <w:pPr>
        <w:pStyle w:val="Corpodetexto"/>
        <w:spacing w:before="137"/>
      </w:pPr>
    </w:p>
    <w:p w:rsidR="00860CB8" w:rsidRDefault="00F156CD">
      <w:pPr>
        <w:pStyle w:val="PargrafodaLista"/>
        <w:numPr>
          <w:ilvl w:val="1"/>
          <w:numId w:val="69"/>
        </w:numPr>
        <w:tabs>
          <w:tab w:val="left" w:pos="1280"/>
        </w:tabs>
        <w:spacing w:line="360" w:lineRule="auto"/>
        <w:ind w:right="134" w:firstLine="707"/>
        <w:rPr>
          <w:sz w:val="24"/>
        </w:rPr>
      </w:pPr>
      <w:r>
        <w:rPr>
          <w:sz w:val="24"/>
          <w:u w:val="single"/>
        </w:rPr>
        <w:t>Facilidades</w:t>
      </w:r>
      <w:r>
        <w:rPr>
          <w:spacing w:val="-2"/>
          <w:sz w:val="24"/>
          <w:u w:val="single"/>
        </w:rPr>
        <w:t xml:space="preserve"> </w:t>
      </w:r>
      <w:r>
        <w:rPr>
          <w:sz w:val="24"/>
          <w:u w:val="single"/>
        </w:rPr>
        <w:t>e</w:t>
      </w:r>
      <w:r>
        <w:rPr>
          <w:spacing w:val="-1"/>
          <w:sz w:val="24"/>
          <w:u w:val="single"/>
        </w:rPr>
        <w:t xml:space="preserve"> </w:t>
      </w:r>
      <w:r>
        <w:rPr>
          <w:sz w:val="24"/>
          <w:u w:val="single"/>
        </w:rPr>
        <w:t>Infraestrutura:</w:t>
      </w:r>
      <w:r>
        <w:rPr>
          <w:sz w:val="24"/>
        </w:rPr>
        <w:t xml:space="preserve"> A</w:t>
      </w:r>
      <w:r>
        <w:rPr>
          <w:spacing w:val="-3"/>
          <w:sz w:val="24"/>
        </w:rPr>
        <w:t xml:space="preserve"> </w:t>
      </w:r>
      <w:r>
        <w:rPr>
          <w:sz w:val="24"/>
        </w:rPr>
        <w:t>praça</w:t>
      </w:r>
      <w:r>
        <w:rPr>
          <w:spacing w:val="-3"/>
          <w:sz w:val="24"/>
        </w:rPr>
        <w:t xml:space="preserve"> </w:t>
      </w:r>
      <w:r>
        <w:rPr>
          <w:sz w:val="24"/>
        </w:rPr>
        <w:t>abriga</w:t>
      </w:r>
      <w:r>
        <w:rPr>
          <w:spacing w:val="-4"/>
          <w:sz w:val="24"/>
        </w:rPr>
        <w:t xml:space="preserve"> </w:t>
      </w:r>
      <w:r>
        <w:rPr>
          <w:sz w:val="24"/>
        </w:rPr>
        <w:t>capela,</w:t>
      </w:r>
      <w:r>
        <w:rPr>
          <w:spacing w:val="-3"/>
          <w:sz w:val="24"/>
        </w:rPr>
        <w:t xml:space="preserve"> </w:t>
      </w:r>
      <w:r>
        <w:rPr>
          <w:sz w:val="24"/>
        </w:rPr>
        <w:t>quadra</w:t>
      </w:r>
      <w:r>
        <w:rPr>
          <w:spacing w:val="-3"/>
          <w:sz w:val="24"/>
        </w:rPr>
        <w:t xml:space="preserve"> </w:t>
      </w:r>
      <w:r>
        <w:rPr>
          <w:sz w:val="24"/>
        </w:rPr>
        <w:t>poliesportiva,</w:t>
      </w:r>
      <w:r>
        <w:rPr>
          <w:spacing w:val="-3"/>
          <w:sz w:val="24"/>
        </w:rPr>
        <w:t xml:space="preserve"> </w:t>
      </w:r>
      <w:r>
        <w:rPr>
          <w:sz w:val="24"/>
        </w:rPr>
        <w:t>playground, academia ao ar livre, árvores que propiciam pontos de sombras, bancos em concreto, lixeiras, iluminação em led, área gramada e rampas para a acessibilidade de portadores de deficiência ou mobilidade reduzida.</w:t>
      </w:r>
    </w:p>
    <w:p w:rsidR="00860CB8" w:rsidRDefault="00F156CD">
      <w:pPr>
        <w:pStyle w:val="Corpodetexto"/>
        <w:spacing w:before="27"/>
        <w:rPr>
          <w:sz w:val="20"/>
        </w:rPr>
      </w:pPr>
      <w:r>
        <w:rPr>
          <w:noProof/>
          <w:sz w:val="20"/>
          <w:lang w:val="pt-BR" w:eastAsia="pt-BR"/>
        </w:rPr>
        <w:drawing>
          <wp:anchor distT="0" distB="0" distL="0" distR="0" simplePos="0" relativeHeight="487659520" behindDoc="1" locked="0" layoutInCell="1" allowOverlap="1">
            <wp:simplePos x="0" y="0"/>
            <wp:positionH relativeFrom="page">
              <wp:posOffset>2849879</wp:posOffset>
            </wp:positionH>
            <wp:positionV relativeFrom="paragraph">
              <wp:posOffset>178710</wp:posOffset>
            </wp:positionV>
            <wp:extent cx="2034740" cy="2345436"/>
            <wp:effectExtent l="0" t="0" r="0" b="0"/>
            <wp:wrapTopAndBottom/>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211" cstate="print"/>
                    <a:stretch>
                      <a:fillRect/>
                    </a:stretch>
                  </pic:blipFill>
                  <pic:spPr>
                    <a:xfrm>
                      <a:off x="0" y="0"/>
                      <a:ext cx="2034740" cy="2345436"/>
                    </a:xfrm>
                    <a:prstGeom prst="rect">
                      <a:avLst/>
                    </a:prstGeom>
                  </pic:spPr>
                </pic:pic>
              </a:graphicData>
            </a:graphic>
          </wp:anchor>
        </w:drawing>
      </w:r>
    </w:p>
    <w:p w:rsidR="00860CB8" w:rsidRDefault="00860CB8">
      <w:pPr>
        <w:pStyle w:val="Corpodetexto"/>
        <w:rPr>
          <w:sz w:val="16"/>
        </w:rPr>
      </w:pPr>
    </w:p>
    <w:p w:rsidR="00860CB8" w:rsidRDefault="00860CB8">
      <w:pPr>
        <w:pStyle w:val="Corpodetexto"/>
        <w:rPr>
          <w:sz w:val="16"/>
        </w:rPr>
      </w:pPr>
    </w:p>
    <w:p w:rsidR="00860CB8" w:rsidRDefault="00F156CD">
      <w:pPr>
        <w:ind w:left="2"/>
        <w:jc w:val="center"/>
        <w:rPr>
          <w:sz w:val="16"/>
        </w:rPr>
      </w:pPr>
      <w:r>
        <w:rPr>
          <w:sz w:val="16"/>
        </w:rPr>
        <w:t>Imagem:</w:t>
      </w:r>
      <w:r>
        <w:rPr>
          <w:spacing w:val="-7"/>
          <w:sz w:val="16"/>
        </w:rPr>
        <w:t xml:space="preserve"> </w:t>
      </w:r>
      <w:r>
        <w:rPr>
          <w:sz w:val="16"/>
        </w:rPr>
        <w:t>Claudio</w:t>
      </w:r>
      <w:r>
        <w:rPr>
          <w:spacing w:val="-5"/>
          <w:sz w:val="16"/>
        </w:rPr>
        <w:t xml:space="preserve"> </w:t>
      </w:r>
      <w:r>
        <w:rPr>
          <w:spacing w:val="-2"/>
          <w:sz w:val="16"/>
        </w:rPr>
        <w:t>Camargo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357"/>
        </w:tabs>
        <w:spacing w:line="360" w:lineRule="auto"/>
        <w:ind w:right="136" w:firstLine="707"/>
        <w:rPr>
          <w:sz w:val="24"/>
        </w:rPr>
      </w:pPr>
      <w:r>
        <w:rPr>
          <w:sz w:val="24"/>
          <w:u w:val="single"/>
        </w:rPr>
        <w:t>Funcionamento e Fluxo Turístico:</w:t>
      </w:r>
      <w:r>
        <w:rPr>
          <w:sz w:val="24"/>
        </w:rPr>
        <w:t xml:space="preserve"> Os visitantes desfrutam de uma verdadeira quermesse, com uma variedade irresistível de comidas típicas juninas, incluindo milho</w:t>
      </w:r>
      <w:r>
        <w:rPr>
          <w:spacing w:val="40"/>
          <w:sz w:val="24"/>
        </w:rPr>
        <w:t xml:space="preserve"> </w:t>
      </w:r>
      <w:r>
        <w:rPr>
          <w:sz w:val="24"/>
        </w:rPr>
        <w:t>cozido, caldos diversos,</w:t>
      </w:r>
      <w:r>
        <w:rPr>
          <w:spacing w:val="-1"/>
          <w:sz w:val="24"/>
        </w:rPr>
        <w:t xml:space="preserve"> </w:t>
      </w:r>
      <w:r>
        <w:rPr>
          <w:sz w:val="24"/>
        </w:rPr>
        <w:t>chá de amendoim, vinho</w:t>
      </w:r>
      <w:r>
        <w:rPr>
          <w:spacing w:val="-1"/>
          <w:sz w:val="24"/>
        </w:rPr>
        <w:t xml:space="preserve"> </w:t>
      </w:r>
      <w:r>
        <w:rPr>
          <w:sz w:val="24"/>
        </w:rPr>
        <w:t>quente, quentão e pastel. Por se tratar de um espaço público próximo a sítios e chácaras existe fluxo de aproximadamente 500 visitantes durante o evento.</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Tempermax</w:t>
      </w:r>
      <w:r>
        <w:rPr>
          <w:spacing w:val="-5"/>
        </w:rPr>
        <w:t xml:space="preserve"> MTB</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60032" behindDoc="1" locked="0" layoutInCell="1" allowOverlap="1">
            <wp:simplePos x="0" y="0"/>
            <wp:positionH relativeFrom="page">
              <wp:posOffset>2614295</wp:posOffset>
            </wp:positionH>
            <wp:positionV relativeFrom="paragraph">
              <wp:posOffset>205005</wp:posOffset>
            </wp:positionV>
            <wp:extent cx="3124241" cy="2080641"/>
            <wp:effectExtent l="0" t="0" r="0" b="0"/>
            <wp:wrapTopAndBottom/>
            <wp:docPr id="234" name="Image 234" descr="Foto Noticia Principal Gran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descr="Foto Noticia Principal Grande"/>
                    <pic:cNvPicPr/>
                  </pic:nvPicPr>
                  <pic:blipFill>
                    <a:blip r:embed="rId212" cstate="print"/>
                    <a:stretch>
                      <a:fillRect/>
                    </a:stretch>
                  </pic:blipFill>
                  <pic:spPr>
                    <a:xfrm>
                      <a:off x="0" y="0"/>
                      <a:ext cx="3124241" cy="2080641"/>
                    </a:xfrm>
                    <a:prstGeom prst="rect">
                      <a:avLst/>
                    </a:prstGeom>
                  </pic:spPr>
                </pic:pic>
              </a:graphicData>
            </a:graphic>
          </wp:anchor>
        </w:drawing>
      </w:r>
    </w:p>
    <w:p w:rsidR="00860CB8" w:rsidRDefault="00F156CD">
      <w:pPr>
        <w:spacing w:before="156"/>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1"/>
          <w:numId w:val="69"/>
        </w:numPr>
        <w:tabs>
          <w:tab w:val="left" w:pos="1217"/>
        </w:tabs>
        <w:spacing w:line="360" w:lineRule="auto"/>
        <w:ind w:right="138" w:firstLine="707"/>
      </w:pPr>
      <w:r>
        <w:rPr>
          <w:sz w:val="24"/>
          <w:u w:val="single"/>
        </w:rPr>
        <w:t>Apresentação:</w:t>
      </w:r>
      <w:r>
        <w:rPr>
          <w:sz w:val="24"/>
        </w:rPr>
        <w:t xml:space="preserve"> A copa TEMPERMAX DE MTB é uma prova de ciclismo disputada nas categorias Fun; Sport (PCD, Gravel, Peso Pesado); e Pró (Dupla Masculina/Mista, E- Bike). Com edições anualmente ocorrendo em Araçariguama, o desafio percorre diversos pontos em meio a natureza com paisagens maravilhosas do município, o evento disponibiliza estrutura completa aos participantes se tornando assim um dos grandes eventos de MTB do interior de São Paulo.</w:t>
      </w:r>
    </w:p>
    <w:p w:rsidR="00860CB8" w:rsidRDefault="00860CB8">
      <w:pPr>
        <w:pStyle w:val="Corpodetexto"/>
        <w:spacing w:before="138"/>
      </w:pPr>
    </w:p>
    <w:p w:rsidR="00860CB8" w:rsidRDefault="00F156CD">
      <w:pPr>
        <w:pStyle w:val="PargrafodaLista"/>
        <w:numPr>
          <w:ilvl w:val="1"/>
          <w:numId w:val="69"/>
        </w:numPr>
        <w:tabs>
          <w:tab w:val="left" w:pos="1220"/>
        </w:tabs>
        <w:spacing w:line="360" w:lineRule="auto"/>
        <w:ind w:right="140" w:firstLine="707"/>
      </w:pPr>
      <w:r>
        <w:rPr>
          <w:sz w:val="24"/>
          <w:u w:val="single"/>
        </w:rPr>
        <w:t>Localização e Ambiência:</w:t>
      </w:r>
      <w:r>
        <w:rPr>
          <w:sz w:val="24"/>
        </w:rPr>
        <w:t xml:space="preserve"> De acordo com a edição, a largada e chegada do evento é realizada no complexo do Parque da Mina, s/n - Cintra Gordinho ou na Praça Santos Dumont Estrada Vicinal Ubaldo Lolli (Araçariguama – Pirapora) no km 1,5.</w:t>
      </w:r>
    </w:p>
    <w:p w:rsidR="00860CB8" w:rsidRDefault="00860CB8">
      <w:pPr>
        <w:pStyle w:val="Corpodetexto"/>
        <w:spacing w:before="138"/>
      </w:pPr>
    </w:p>
    <w:p w:rsidR="00860CB8" w:rsidRDefault="00F156CD">
      <w:pPr>
        <w:pStyle w:val="PargrafodaLista"/>
        <w:numPr>
          <w:ilvl w:val="1"/>
          <w:numId w:val="69"/>
        </w:numPr>
        <w:tabs>
          <w:tab w:val="left" w:pos="1364"/>
        </w:tabs>
        <w:spacing w:line="360" w:lineRule="auto"/>
        <w:ind w:right="137" w:firstLine="707"/>
        <w:rPr>
          <w:sz w:val="24"/>
        </w:rPr>
      </w:pPr>
      <w:r>
        <w:rPr>
          <w:sz w:val="24"/>
          <w:u w:val="single"/>
        </w:rPr>
        <w:t>Contatos:</w:t>
      </w:r>
      <w:r>
        <w:rPr>
          <w:sz w:val="24"/>
        </w:rPr>
        <w:t xml:space="preserve"> Os contatos podem ser feitos através da TWA Sports por e-mail: </w:t>
      </w:r>
      <w:hyperlink r:id="rId213">
        <w:r>
          <w:rPr>
            <w:sz w:val="24"/>
          </w:rPr>
          <w:t>twaeventosesportivos@gmail.com</w:t>
        </w:r>
      </w:hyperlink>
      <w:r>
        <w:rPr>
          <w:sz w:val="24"/>
        </w:rPr>
        <w:t xml:space="preserve"> ou pelo telefone 15 98131-3541.</w:t>
      </w:r>
    </w:p>
    <w:p w:rsidR="00860CB8" w:rsidRDefault="00860CB8">
      <w:pPr>
        <w:pStyle w:val="Corpodetexto"/>
        <w:spacing w:before="137"/>
      </w:pPr>
    </w:p>
    <w:p w:rsidR="00860CB8" w:rsidRDefault="00F156CD">
      <w:pPr>
        <w:pStyle w:val="PargrafodaLista"/>
        <w:numPr>
          <w:ilvl w:val="1"/>
          <w:numId w:val="69"/>
        </w:numPr>
        <w:tabs>
          <w:tab w:val="left" w:pos="1354"/>
        </w:tabs>
        <w:spacing w:before="1" w:line="360" w:lineRule="auto"/>
        <w:ind w:right="143" w:firstLine="707"/>
        <w:rPr>
          <w:sz w:val="24"/>
        </w:rPr>
      </w:pPr>
      <w:r>
        <w:rPr>
          <w:sz w:val="24"/>
          <w:u w:val="single"/>
        </w:rPr>
        <w:t>Sinalização e Caracterização:</w:t>
      </w:r>
      <w:r>
        <w:rPr>
          <w:sz w:val="24"/>
        </w:rPr>
        <w:t xml:space="preserve"> Para o evento é feita sinalização nas ruas para orientação dos fluxos, entretanto, não possui sinalização turística padrão da Organização Mundial do Turismo.</w:t>
      </w:r>
    </w:p>
    <w:p w:rsidR="00860CB8" w:rsidRDefault="00860CB8">
      <w:pPr>
        <w:pStyle w:val="Corpodetexto"/>
        <w:spacing w:before="137"/>
      </w:pPr>
    </w:p>
    <w:p w:rsidR="00860CB8" w:rsidRDefault="00F156CD">
      <w:pPr>
        <w:pStyle w:val="PargrafodaLista"/>
        <w:numPr>
          <w:ilvl w:val="1"/>
          <w:numId w:val="69"/>
        </w:numPr>
        <w:tabs>
          <w:tab w:val="left" w:pos="1309"/>
        </w:tabs>
        <w:spacing w:before="1" w:line="360" w:lineRule="auto"/>
        <w:ind w:right="142" w:firstLine="707"/>
        <w:rPr>
          <w:sz w:val="24"/>
        </w:rPr>
      </w:pPr>
      <w:r>
        <w:rPr>
          <w:sz w:val="24"/>
          <w:u w:val="single"/>
        </w:rPr>
        <w:t>Via Terrestre e Utilização:</w:t>
      </w:r>
      <w:r>
        <w:rPr>
          <w:sz w:val="24"/>
        </w:rPr>
        <w:t xml:space="preserve"> O acesso aos locais de largada e chegada é totalmente asfaltado, em condições boas por estar na região central da cidade.</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287"/>
        </w:tabs>
        <w:spacing w:before="75" w:line="360" w:lineRule="auto"/>
        <w:ind w:right="142" w:firstLine="707"/>
        <w:rPr>
          <w:sz w:val="24"/>
        </w:rPr>
      </w:pPr>
      <w:r>
        <w:rPr>
          <w:sz w:val="24"/>
          <w:u w:val="single"/>
        </w:rPr>
        <w:lastRenderedPageBreak/>
        <w:t>Meios de Transporte ao Evento:</w:t>
      </w:r>
      <w:r>
        <w:rPr>
          <w:sz w:val="24"/>
        </w:rPr>
        <w:t xml:space="preserve"> Os principais meios de transporte para o evento são automóveis, motocicletas e a pé.</w:t>
      </w:r>
    </w:p>
    <w:p w:rsidR="00860CB8" w:rsidRDefault="00F156CD">
      <w:pPr>
        <w:pStyle w:val="Corpodetexto"/>
        <w:spacing w:before="165"/>
        <w:rPr>
          <w:sz w:val="20"/>
        </w:rPr>
      </w:pPr>
      <w:r>
        <w:rPr>
          <w:noProof/>
          <w:sz w:val="20"/>
          <w:lang w:val="pt-BR" w:eastAsia="pt-BR"/>
        </w:rPr>
        <w:drawing>
          <wp:anchor distT="0" distB="0" distL="0" distR="0" simplePos="0" relativeHeight="487660544" behindDoc="1" locked="0" layoutInCell="1" allowOverlap="1">
            <wp:simplePos x="0" y="0"/>
            <wp:positionH relativeFrom="page">
              <wp:posOffset>2446020</wp:posOffset>
            </wp:positionH>
            <wp:positionV relativeFrom="paragraph">
              <wp:posOffset>266109</wp:posOffset>
            </wp:positionV>
            <wp:extent cx="3437693" cy="2211704"/>
            <wp:effectExtent l="0" t="0" r="0" b="0"/>
            <wp:wrapTopAndBottom/>
            <wp:docPr id="235" name="Image 235" descr="Pessoas andando de bicicleta  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descr="Pessoas andando de bicicleta  Descrição gerada automaticamente"/>
                    <pic:cNvPicPr/>
                  </pic:nvPicPr>
                  <pic:blipFill>
                    <a:blip r:embed="rId214" cstate="print"/>
                    <a:stretch>
                      <a:fillRect/>
                    </a:stretch>
                  </pic:blipFill>
                  <pic:spPr>
                    <a:xfrm>
                      <a:off x="0" y="0"/>
                      <a:ext cx="3437693" cy="2211704"/>
                    </a:xfrm>
                    <a:prstGeom prst="rect">
                      <a:avLst/>
                    </a:prstGeom>
                  </pic:spPr>
                </pic:pic>
              </a:graphicData>
            </a:graphic>
          </wp:anchor>
        </w:drawing>
      </w:r>
    </w:p>
    <w:p w:rsidR="00860CB8" w:rsidRDefault="00F156CD">
      <w:pPr>
        <w:spacing w:before="170"/>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1"/>
          <w:numId w:val="69"/>
        </w:numPr>
        <w:tabs>
          <w:tab w:val="left" w:pos="1280"/>
        </w:tabs>
        <w:spacing w:line="360" w:lineRule="auto"/>
        <w:ind w:right="141" w:firstLine="707"/>
        <w:rPr>
          <w:sz w:val="24"/>
        </w:rPr>
      </w:pPr>
      <w:r>
        <w:rPr>
          <w:sz w:val="24"/>
          <w:u w:val="single"/>
        </w:rPr>
        <w:t>Facilidades e Infraestrutura:</w:t>
      </w:r>
      <w:r>
        <w:rPr>
          <w:sz w:val="24"/>
        </w:rPr>
        <w:t xml:space="preserve"> O evento</w:t>
      </w:r>
      <w:r>
        <w:rPr>
          <w:spacing w:val="-2"/>
          <w:sz w:val="24"/>
        </w:rPr>
        <w:t xml:space="preserve"> </w:t>
      </w:r>
      <w:r>
        <w:rPr>
          <w:sz w:val="24"/>
        </w:rPr>
        <w:t>disponibiliza</w:t>
      </w:r>
      <w:r>
        <w:rPr>
          <w:spacing w:val="-3"/>
          <w:sz w:val="24"/>
        </w:rPr>
        <w:t xml:space="preserve"> </w:t>
      </w:r>
      <w:r>
        <w:rPr>
          <w:sz w:val="24"/>
        </w:rPr>
        <w:t>toda</w:t>
      </w:r>
      <w:r>
        <w:rPr>
          <w:spacing w:val="-3"/>
          <w:sz w:val="24"/>
        </w:rPr>
        <w:t xml:space="preserve"> </w:t>
      </w:r>
      <w:r>
        <w:rPr>
          <w:sz w:val="24"/>
        </w:rPr>
        <w:t>infraestrutura</w:t>
      </w:r>
      <w:r>
        <w:rPr>
          <w:spacing w:val="-1"/>
          <w:sz w:val="24"/>
        </w:rPr>
        <w:t xml:space="preserve"> </w:t>
      </w:r>
      <w:r>
        <w:rPr>
          <w:sz w:val="24"/>
        </w:rPr>
        <w:t>necessária</w:t>
      </w:r>
      <w:r>
        <w:rPr>
          <w:spacing w:val="-1"/>
          <w:sz w:val="24"/>
        </w:rPr>
        <w:t xml:space="preserve"> </w:t>
      </w:r>
      <w:r>
        <w:rPr>
          <w:sz w:val="24"/>
        </w:rPr>
        <w:t>aos participantes como por exemplo pontos de distribuição de água, frutas, batedores durante o percurso. O evento ocorre geralmente no primeiro semestre do ano, nos locais de realização possuem estacionamento, sanitários e bebedouros.</w:t>
      </w:r>
    </w:p>
    <w:p w:rsidR="00860CB8" w:rsidRDefault="00860CB8">
      <w:pPr>
        <w:pStyle w:val="Corpodetexto"/>
        <w:spacing w:before="138"/>
      </w:pPr>
    </w:p>
    <w:p w:rsidR="00860CB8" w:rsidRDefault="00F156CD">
      <w:pPr>
        <w:pStyle w:val="PargrafodaLista"/>
        <w:numPr>
          <w:ilvl w:val="1"/>
          <w:numId w:val="69"/>
        </w:numPr>
        <w:tabs>
          <w:tab w:val="left" w:pos="1287"/>
        </w:tabs>
        <w:spacing w:line="360" w:lineRule="auto"/>
        <w:ind w:right="143" w:firstLine="707"/>
        <w:rPr>
          <w:sz w:val="24"/>
        </w:rPr>
      </w:pPr>
      <w:r>
        <w:rPr>
          <w:sz w:val="24"/>
          <w:u w:val="single"/>
        </w:rPr>
        <w:t>Fluxo Turístico e Descrição:</w:t>
      </w:r>
      <w:r>
        <w:rPr>
          <w:sz w:val="24"/>
        </w:rPr>
        <w:t xml:space="preserve"> Com a participação de 500 competidores por categoria, em média, esse evento atinge um público de cerca de 3 mil pessoas por edição. Entre moradores e visitantes de diversas localidades.</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pPr>
      <w:bookmarkStart w:id="27" w:name="_TOC_250010"/>
      <w:r>
        <w:lastRenderedPageBreak/>
        <w:t>Meios</w:t>
      </w:r>
      <w:r>
        <w:rPr>
          <w:spacing w:val="-1"/>
        </w:rPr>
        <w:t xml:space="preserve"> </w:t>
      </w:r>
      <w:r>
        <w:t>de</w:t>
      </w:r>
      <w:r>
        <w:rPr>
          <w:spacing w:val="-1"/>
        </w:rPr>
        <w:t xml:space="preserve"> </w:t>
      </w:r>
      <w:bookmarkEnd w:id="27"/>
      <w:r>
        <w:rPr>
          <w:spacing w:val="-2"/>
        </w:rPr>
        <w:t>Hospedagem</w:t>
      </w:r>
    </w:p>
    <w:p w:rsidR="00860CB8" w:rsidRDefault="00F156CD">
      <w:pPr>
        <w:pStyle w:val="Corpodetexto"/>
        <w:spacing w:before="132" w:line="360" w:lineRule="auto"/>
        <w:ind w:left="427" w:right="144" w:firstLine="707"/>
      </w:pPr>
      <w:r>
        <w:t>Araçariguama apresenta diversos meios de hospedagem que se encaixam em algumas das categorias criadas pelo Ministério do Turismo, oferecendo serviços regulares.</w:t>
      </w:r>
    </w:p>
    <w:p w:rsidR="00860CB8" w:rsidRDefault="00860CB8">
      <w:pPr>
        <w:pStyle w:val="Corpodetexto"/>
        <w:spacing w:before="144"/>
      </w:pPr>
    </w:p>
    <w:p w:rsidR="00860CB8" w:rsidRDefault="00F156CD">
      <w:pPr>
        <w:pStyle w:val="Ttulo1"/>
        <w:spacing w:before="0"/>
        <w:ind w:left="1146"/>
      </w:pPr>
      <w:r>
        <w:t>Pousada</w:t>
      </w:r>
      <w:r>
        <w:rPr>
          <w:spacing w:val="-7"/>
        </w:rPr>
        <w:t xml:space="preserve"> </w:t>
      </w:r>
      <w:r>
        <w:t>Central</w:t>
      </w:r>
      <w:r>
        <w:rPr>
          <w:spacing w:val="-15"/>
        </w:rPr>
        <w:t xml:space="preserve"> </w:t>
      </w:r>
      <w:r>
        <w:rPr>
          <w:spacing w:val="-2"/>
        </w:rPr>
        <w:t>Araçariguama</w:t>
      </w:r>
    </w:p>
    <w:p w:rsidR="00860CB8" w:rsidRDefault="00F156CD">
      <w:pPr>
        <w:pStyle w:val="Corpodetexto"/>
        <w:spacing w:before="10"/>
        <w:rPr>
          <w:b/>
          <w:sz w:val="9"/>
        </w:rPr>
      </w:pPr>
      <w:r>
        <w:rPr>
          <w:b/>
          <w:noProof/>
          <w:sz w:val="9"/>
          <w:lang w:val="pt-BR" w:eastAsia="pt-BR"/>
        </w:rPr>
        <w:drawing>
          <wp:anchor distT="0" distB="0" distL="0" distR="0" simplePos="0" relativeHeight="487661056" behindDoc="1" locked="0" layoutInCell="1" allowOverlap="1">
            <wp:simplePos x="0" y="0"/>
            <wp:positionH relativeFrom="page">
              <wp:posOffset>2792729</wp:posOffset>
            </wp:positionH>
            <wp:positionV relativeFrom="paragraph">
              <wp:posOffset>87719</wp:posOffset>
            </wp:positionV>
            <wp:extent cx="2796601" cy="2099691"/>
            <wp:effectExtent l="0" t="0" r="0" b="0"/>
            <wp:wrapTopAndBottom/>
            <wp:docPr id="236" name="Image 236" descr="8dba72a9-9b41-4467-96bb-a6eeb64ac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descr="8dba72a9-9b41-4467-96bb-a6eeb64ac571"/>
                    <pic:cNvPicPr/>
                  </pic:nvPicPr>
                  <pic:blipFill>
                    <a:blip r:embed="rId215" cstate="print"/>
                    <a:stretch>
                      <a:fillRect/>
                    </a:stretch>
                  </pic:blipFill>
                  <pic:spPr>
                    <a:xfrm>
                      <a:off x="0" y="0"/>
                      <a:ext cx="2796601" cy="2099691"/>
                    </a:xfrm>
                    <a:prstGeom prst="rect">
                      <a:avLst/>
                    </a:prstGeom>
                  </pic:spPr>
                </pic:pic>
              </a:graphicData>
            </a:graphic>
          </wp:anchor>
        </w:drawing>
      </w:r>
    </w:p>
    <w:p w:rsidR="00860CB8" w:rsidRDefault="00F156CD">
      <w:pPr>
        <w:spacing w:before="108"/>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321"/>
        </w:tabs>
        <w:spacing w:after="4" w:line="360" w:lineRule="auto"/>
        <w:ind w:right="137" w:firstLine="707"/>
        <w:rPr>
          <w:sz w:val="24"/>
        </w:rPr>
      </w:pPr>
      <w:r>
        <w:rPr>
          <w:sz w:val="24"/>
          <w:u w:val="single"/>
        </w:rPr>
        <w:t>Apresentação:</w:t>
      </w:r>
      <w:r>
        <w:rPr>
          <w:sz w:val="24"/>
        </w:rPr>
        <w:t xml:space="preserve"> Estabelecimento privado cujas atividades tiveram início no ano de 2014, a pousada está localizada no centro da cidade, ideal para quem deseja explorar tudo o que Araçariguama tem a oferecer. A pousada dispõe de quartos bem equipados, um atendimento</w:t>
      </w:r>
      <w:r>
        <w:rPr>
          <w:spacing w:val="-3"/>
          <w:sz w:val="24"/>
        </w:rPr>
        <w:t xml:space="preserve"> </w:t>
      </w:r>
      <w:r>
        <w:rPr>
          <w:sz w:val="24"/>
        </w:rPr>
        <w:t>personalizado,</w:t>
      </w:r>
      <w:r>
        <w:rPr>
          <w:spacing w:val="-3"/>
          <w:sz w:val="24"/>
        </w:rPr>
        <w:t xml:space="preserve"> </w:t>
      </w:r>
      <w:r>
        <w:rPr>
          <w:sz w:val="24"/>
        </w:rPr>
        <w:t>praticidade</w:t>
      </w:r>
      <w:r>
        <w:rPr>
          <w:spacing w:val="-3"/>
          <w:sz w:val="24"/>
        </w:rPr>
        <w:t xml:space="preserve"> </w:t>
      </w:r>
      <w:r>
        <w:rPr>
          <w:sz w:val="24"/>
        </w:rPr>
        <w:t>e</w:t>
      </w:r>
      <w:r>
        <w:rPr>
          <w:spacing w:val="-4"/>
          <w:sz w:val="24"/>
        </w:rPr>
        <w:t xml:space="preserve"> </w:t>
      </w:r>
      <w:r>
        <w:rPr>
          <w:sz w:val="24"/>
        </w:rPr>
        <w:t>uma</w:t>
      </w:r>
      <w:r>
        <w:rPr>
          <w:spacing w:val="-3"/>
          <w:sz w:val="24"/>
        </w:rPr>
        <w:t xml:space="preserve"> </w:t>
      </w:r>
      <w:r>
        <w:rPr>
          <w:sz w:val="24"/>
        </w:rPr>
        <w:t>atmosfera</w:t>
      </w:r>
      <w:r>
        <w:rPr>
          <w:spacing w:val="-3"/>
          <w:sz w:val="24"/>
        </w:rPr>
        <w:t xml:space="preserve"> </w:t>
      </w:r>
      <w:r>
        <w:rPr>
          <w:sz w:val="24"/>
        </w:rPr>
        <w:t>acolhedora</w:t>
      </w:r>
      <w:r>
        <w:rPr>
          <w:spacing w:val="-4"/>
          <w:sz w:val="24"/>
        </w:rPr>
        <w:t xml:space="preserve"> </w:t>
      </w:r>
      <w:r>
        <w:rPr>
          <w:sz w:val="24"/>
        </w:rPr>
        <w:t>de</w:t>
      </w:r>
      <w:r>
        <w:rPr>
          <w:spacing w:val="-4"/>
          <w:sz w:val="24"/>
        </w:rPr>
        <w:t xml:space="preserve"> </w:t>
      </w:r>
      <w:r>
        <w:rPr>
          <w:sz w:val="24"/>
        </w:rPr>
        <w:t>uma</w:t>
      </w:r>
      <w:r>
        <w:rPr>
          <w:spacing w:val="-3"/>
          <w:sz w:val="24"/>
        </w:rPr>
        <w:t xml:space="preserve"> </w:t>
      </w:r>
      <w:r>
        <w:rPr>
          <w:sz w:val="24"/>
        </w:rPr>
        <w:t>equipe</w:t>
      </w:r>
      <w:r>
        <w:rPr>
          <w:spacing w:val="-3"/>
          <w:sz w:val="24"/>
        </w:rPr>
        <w:t xml:space="preserve"> </w:t>
      </w:r>
      <w:r>
        <w:rPr>
          <w:sz w:val="24"/>
        </w:rPr>
        <w:t>dedicada</w:t>
      </w:r>
      <w:r>
        <w:rPr>
          <w:spacing w:val="-3"/>
          <w:sz w:val="24"/>
        </w:rPr>
        <w:t xml:space="preserve"> </w:t>
      </w:r>
      <w:r>
        <w:rPr>
          <w:sz w:val="24"/>
        </w:rPr>
        <w:t>a tornar sua estadia inesquecível.</w:t>
      </w:r>
    </w:p>
    <w:p w:rsidR="00860CB8" w:rsidRDefault="00F156CD">
      <w:pPr>
        <w:ind w:left="1475"/>
        <w:rPr>
          <w:sz w:val="20"/>
        </w:rPr>
      </w:pPr>
      <w:r>
        <w:rPr>
          <w:noProof/>
          <w:sz w:val="20"/>
          <w:lang w:val="pt-BR" w:eastAsia="pt-BR"/>
        </w:rPr>
        <w:drawing>
          <wp:inline distT="0" distB="0" distL="0" distR="0">
            <wp:extent cx="2094698" cy="2555748"/>
            <wp:effectExtent l="0" t="0" r="0" b="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16" cstate="print"/>
                    <a:stretch>
                      <a:fillRect/>
                    </a:stretch>
                  </pic:blipFill>
                  <pic:spPr>
                    <a:xfrm>
                      <a:off x="0" y="0"/>
                      <a:ext cx="2094698" cy="2555748"/>
                    </a:xfrm>
                    <a:prstGeom prst="rect">
                      <a:avLst/>
                    </a:prstGeom>
                  </pic:spPr>
                </pic:pic>
              </a:graphicData>
            </a:graphic>
          </wp:inline>
        </w:drawing>
      </w:r>
      <w:r>
        <w:rPr>
          <w:spacing w:val="74"/>
          <w:sz w:val="20"/>
        </w:rPr>
        <w:t xml:space="preserve"> </w:t>
      </w:r>
      <w:r>
        <w:rPr>
          <w:noProof/>
          <w:spacing w:val="74"/>
          <w:sz w:val="20"/>
          <w:lang w:val="pt-BR" w:eastAsia="pt-BR"/>
        </w:rPr>
        <w:drawing>
          <wp:inline distT="0" distB="0" distL="0" distR="0">
            <wp:extent cx="2249058" cy="2555748"/>
            <wp:effectExtent l="0" t="0" r="0" b="0"/>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217" cstate="print"/>
                    <a:stretch>
                      <a:fillRect/>
                    </a:stretch>
                  </pic:blipFill>
                  <pic:spPr>
                    <a:xfrm>
                      <a:off x="0" y="0"/>
                      <a:ext cx="2249058" cy="2555748"/>
                    </a:xfrm>
                    <a:prstGeom prst="rect">
                      <a:avLst/>
                    </a:prstGeom>
                  </pic:spPr>
                </pic:pic>
              </a:graphicData>
            </a:graphic>
          </wp:inline>
        </w:drawing>
      </w:r>
    </w:p>
    <w:p w:rsidR="00860CB8" w:rsidRDefault="00F156CD">
      <w:pPr>
        <w:spacing w:before="90"/>
        <w:ind w:left="287"/>
        <w:jc w:val="center"/>
        <w:rPr>
          <w:sz w:val="16"/>
        </w:rPr>
      </w:pPr>
      <w:r>
        <w:rPr>
          <w:sz w:val="16"/>
        </w:rPr>
        <w:t>Imagens:</w:t>
      </w:r>
      <w:r>
        <w:rPr>
          <w:spacing w:val="-8"/>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313"/>
        </w:tabs>
        <w:spacing w:line="360" w:lineRule="auto"/>
        <w:ind w:right="134" w:firstLine="707"/>
        <w:rPr>
          <w:sz w:val="24"/>
        </w:rPr>
      </w:pPr>
      <w:r>
        <w:rPr>
          <w:sz w:val="24"/>
          <w:u w:val="single"/>
        </w:rPr>
        <w:lastRenderedPageBreak/>
        <w:t>Localização e Ambiência:</w:t>
      </w:r>
      <w:r>
        <w:rPr>
          <w:sz w:val="24"/>
        </w:rPr>
        <w:t xml:space="preserve"> Localizado na Rua Santa Cruz, 290 – Centro, em zona considerada urbana. A localidade está a 450m da Praça Albertino de Castro Prestes.</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280"/>
        </w:tabs>
        <w:spacing w:before="75" w:line="360" w:lineRule="auto"/>
        <w:ind w:right="138" w:firstLine="707"/>
        <w:rPr>
          <w:sz w:val="24"/>
        </w:rPr>
      </w:pPr>
      <w:r>
        <w:rPr>
          <w:sz w:val="24"/>
          <w:u w:val="single"/>
        </w:rPr>
        <w:lastRenderedPageBreak/>
        <w:t>Contatos:</w:t>
      </w:r>
      <w:r>
        <w:rPr>
          <w:sz w:val="24"/>
        </w:rPr>
        <w:t xml:space="preserve"> As</w:t>
      </w:r>
      <w:r>
        <w:rPr>
          <w:spacing w:val="-2"/>
          <w:sz w:val="24"/>
        </w:rPr>
        <w:t xml:space="preserve"> </w:t>
      </w:r>
      <w:r>
        <w:rPr>
          <w:sz w:val="24"/>
        </w:rPr>
        <w:t>informações</w:t>
      </w:r>
      <w:r>
        <w:rPr>
          <w:spacing w:val="-1"/>
          <w:sz w:val="24"/>
        </w:rPr>
        <w:t xml:space="preserve"> </w:t>
      </w:r>
      <w:r>
        <w:rPr>
          <w:sz w:val="24"/>
        </w:rPr>
        <w:t>podem</w:t>
      </w:r>
      <w:r>
        <w:rPr>
          <w:spacing w:val="-1"/>
          <w:sz w:val="24"/>
        </w:rPr>
        <w:t xml:space="preserve"> </w:t>
      </w:r>
      <w:r>
        <w:rPr>
          <w:sz w:val="24"/>
        </w:rPr>
        <w:t>ser</w:t>
      </w:r>
      <w:r>
        <w:rPr>
          <w:spacing w:val="-2"/>
          <w:sz w:val="24"/>
        </w:rPr>
        <w:t xml:space="preserve"> </w:t>
      </w:r>
      <w:r>
        <w:rPr>
          <w:sz w:val="24"/>
        </w:rPr>
        <w:t>obtidas</w:t>
      </w:r>
      <w:r>
        <w:rPr>
          <w:spacing w:val="-1"/>
          <w:sz w:val="24"/>
        </w:rPr>
        <w:t xml:space="preserve"> </w:t>
      </w:r>
      <w:r>
        <w:rPr>
          <w:sz w:val="24"/>
        </w:rPr>
        <w:t>por meio</w:t>
      </w:r>
      <w:r>
        <w:rPr>
          <w:spacing w:val="-1"/>
          <w:sz w:val="24"/>
        </w:rPr>
        <w:t xml:space="preserve"> </w:t>
      </w:r>
      <w:r>
        <w:rPr>
          <w:sz w:val="24"/>
        </w:rPr>
        <w:t>do</w:t>
      </w:r>
      <w:r>
        <w:rPr>
          <w:spacing w:val="-1"/>
          <w:sz w:val="24"/>
        </w:rPr>
        <w:t xml:space="preserve"> </w:t>
      </w:r>
      <w:r>
        <w:rPr>
          <w:sz w:val="24"/>
        </w:rPr>
        <w:t>telefone</w:t>
      </w:r>
      <w:r>
        <w:rPr>
          <w:spacing w:val="-3"/>
          <w:sz w:val="24"/>
        </w:rPr>
        <w:t xml:space="preserve"> </w:t>
      </w:r>
      <w:r>
        <w:rPr>
          <w:sz w:val="24"/>
        </w:rPr>
        <w:t>11</w:t>
      </w:r>
      <w:r>
        <w:rPr>
          <w:spacing w:val="-1"/>
          <w:sz w:val="24"/>
        </w:rPr>
        <w:t xml:space="preserve"> </w:t>
      </w:r>
      <w:r>
        <w:rPr>
          <w:sz w:val="24"/>
        </w:rPr>
        <w:t>94007-5848,</w:t>
      </w:r>
      <w:r>
        <w:rPr>
          <w:spacing w:val="-1"/>
          <w:sz w:val="24"/>
        </w:rPr>
        <w:t xml:space="preserve"> </w:t>
      </w:r>
      <w:r>
        <w:rPr>
          <w:sz w:val="24"/>
        </w:rPr>
        <w:t xml:space="preserve">e- mail: </w:t>
      </w:r>
      <w:hyperlink r:id="rId218">
        <w:r>
          <w:rPr>
            <w:sz w:val="24"/>
          </w:rPr>
          <w:t>pousadacentral290@gmail.com</w:t>
        </w:r>
      </w:hyperlink>
      <w:r>
        <w:rPr>
          <w:sz w:val="24"/>
        </w:rPr>
        <w:t xml:space="preserve"> e site </w:t>
      </w:r>
      <w:hyperlink r:id="rId219">
        <w:r>
          <w:rPr>
            <w:sz w:val="24"/>
          </w:rPr>
          <w:t>www.pousadacentralaracariguama.com.</w:t>
        </w:r>
      </w:hyperlink>
    </w:p>
    <w:p w:rsidR="00860CB8" w:rsidRDefault="00860CB8">
      <w:pPr>
        <w:pStyle w:val="Corpodetexto"/>
        <w:spacing w:before="137"/>
      </w:pPr>
    </w:p>
    <w:p w:rsidR="00860CB8" w:rsidRDefault="00F156CD">
      <w:pPr>
        <w:pStyle w:val="PargrafodaLista"/>
        <w:numPr>
          <w:ilvl w:val="1"/>
          <w:numId w:val="69"/>
        </w:numPr>
        <w:tabs>
          <w:tab w:val="left" w:pos="1292"/>
        </w:tabs>
        <w:spacing w:line="360" w:lineRule="auto"/>
        <w:ind w:right="138" w:firstLine="707"/>
        <w:rPr>
          <w:sz w:val="24"/>
        </w:rPr>
      </w:pPr>
      <w:r>
        <w:rPr>
          <w:sz w:val="24"/>
          <w:u w:val="single"/>
        </w:rPr>
        <w:t>Registro e Classificação do Meio de Hospedagem:</w:t>
      </w:r>
      <w:r>
        <w:rPr>
          <w:sz w:val="24"/>
        </w:rPr>
        <w:t xml:space="preserve"> Esse meio de hospedagem opera com o CNPJ 20.953.504/0001-33 na condição de Hotel, possui CADASTUR atividade meio de hospedagem, com número de cadastro 20.953.504/0001-33.</w:t>
      </w:r>
    </w:p>
    <w:p w:rsidR="00860CB8" w:rsidRDefault="00860CB8">
      <w:pPr>
        <w:pStyle w:val="Corpodetexto"/>
        <w:spacing w:before="138"/>
      </w:pPr>
    </w:p>
    <w:p w:rsidR="00860CB8" w:rsidRDefault="00F156CD">
      <w:pPr>
        <w:pStyle w:val="PargrafodaLista"/>
        <w:numPr>
          <w:ilvl w:val="1"/>
          <w:numId w:val="69"/>
        </w:numPr>
        <w:tabs>
          <w:tab w:val="left" w:pos="1278"/>
        </w:tabs>
        <w:ind w:left="1278" w:hanging="143"/>
        <w:jc w:val="left"/>
        <w:rPr>
          <w:sz w:val="24"/>
        </w:rPr>
      </w:pPr>
      <w:r>
        <w:rPr>
          <w:sz w:val="24"/>
          <w:u w:val="single"/>
        </w:rPr>
        <w:t>Sinalização</w:t>
      </w:r>
      <w:r>
        <w:rPr>
          <w:spacing w:val="-2"/>
          <w:sz w:val="24"/>
          <w:u w:val="single"/>
        </w:rPr>
        <w:t xml:space="preserve"> </w:t>
      </w:r>
      <w:r>
        <w:rPr>
          <w:sz w:val="24"/>
          <w:u w:val="single"/>
        </w:rPr>
        <w:t>e</w:t>
      </w:r>
      <w:r>
        <w:rPr>
          <w:spacing w:val="-2"/>
          <w:sz w:val="24"/>
          <w:u w:val="single"/>
        </w:rPr>
        <w:t xml:space="preserve"> </w:t>
      </w:r>
      <w:r>
        <w:rPr>
          <w:sz w:val="24"/>
          <w:u w:val="single"/>
        </w:rPr>
        <w:t>Caracterização:</w:t>
      </w:r>
      <w:r>
        <w:rPr>
          <w:spacing w:val="2"/>
          <w:sz w:val="24"/>
        </w:rPr>
        <w:t xml:space="preserve"> </w:t>
      </w:r>
      <w:r>
        <w:rPr>
          <w:sz w:val="24"/>
        </w:rPr>
        <w:t>O</w:t>
      </w:r>
      <w:r>
        <w:rPr>
          <w:spacing w:val="-1"/>
          <w:sz w:val="24"/>
        </w:rPr>
        <w:t xml:space="preserve"> </w:t>
      </w:r>
      <w:r>
        <w:rPr>
          <w:sz w:val="24"/>
        </w:rPr>
        <w:t>local</w:t>
      </w:r>
      <w:r>
        <w:rPr>
          <w:spacing w:val="-1"/>
          <w:sz w:val="24"/>
        </w:rPr>
        <w:t xml:space="preserve"> </w:t>
      </w:r>
      <w:r>
        <w:rPr>
          <w:sz w:val="24"/>
        </w:rPr>
        <w:t>não</w:t>
      </w:r>
      <w:r>
        <w:rPr>
          <w:spacing w:val="-1"/>
          <w:sz w:val="24"/>
        </w:rPr>
        <w:t xml:space="preserve"> </w:t>
      </w:r>
      <w:r>
        <w:rPr>
          <w:sz w:val="24"/>
        </w:rPr>
        <w:t>possui</w:t>
      </w:r>
      <w:r>
        <w:rPr>
          <w:spacing w:val="1"/>
          <w:sz w:val="24"/>
        </w:rPr>
        <w:t xml:space="preserve"> </w:t>
      </w:r>
      <w:r>
        <w:rPr>
          <w:sz w:val="24"/>
        </w:rPr>
        <w:t>sinalização</w:t>
      </w:r>
      <w:r>
        <w:rPr>
          <w:spacing w:val="-1"/>
          <w:sz w:val="24"/>
        </w:rPr>
        <w:t xml:space="preserve"> </w:t>
      </w:r>
      <w:r>
        <w:rPr>
          <w:sz w:val="24"/>
        </w:rPr>
        <w:t>de</w:t>
      </w:r>
      <w:r>
        <w:rPr>
          <w:spacing w:val="-2"/>
          <w:sz w:val="24"/>
        </w:rPr>
        <w:t xml:space="preserve"> indicação.</w:t>
      </w:r>
    </w:p>
    <w:p w:rsidR="00860CB8" w:rsidRDefault="00860CB8">
      <w:pPr>
        <w:pStyle w:val="Corpodetexto"/>
      </w:pPr>
    </w:p>
    <w:p w:rsidR="00860CB8" w:rsidRDefault="00860CB8">
      <w:pPr>
        <w:pStyle w:val="Corpodetexto"/>
        <w:spacing w:before="1"/>
      </w:pPr>
    </w:p>
    <w:p w:rsidR="00860CB8" w:rsidRDefault="00F156CD">
      <w:pPr>
        <w:pStyle w:val="PargrafodaLista"/>
        <w:numPr>
          <w:ilvl w:val="1"/>
          <w:numId w:val="69"/>
        </w:numPr>
        <w:tabs>
          <w:tab w:val="left" w:pos="1289"/>
        </w:tabs>
        <w:spacing w:line="360" w:lineRule="auto"/>
        <w:ind w:right="141" w:firstLine="707"/>
        <w:rPr>
          <w:sz w:val="24"/>
        </w:rPr>
      </w:pPr>
      <w:r>
        <w:rPr>
          <w:sz w:val="24"/>
          <w:u w:val="single"/>
        </w:rPr>
        <w:t>Via Terrestre e Utilização:</w:t>
      </w:r>
      <w:r>
        <w:rPr>
          <w:sz w:val="24"/>
        </w:rPr>
        <w:t xml:space="preserve"> O principal meio de acesso está pavimentado em asfalto, em geral sua conservação é boa.</w:t>
      </w:r>
    </w:p>
    <w:p w:rsidR="00860CB8" w:rsidRDefault="00860CB8">
      <w:pPr>
        <w:pStyle w:val="Corpodetexto"/>
        <w:spacing w:before="139"/>
      </w:pPr>
    </w:p>
    <w:p w:rsidR="00860CB8" w:rsidRDefault="00F156CD">
      <w:pPr>
        <w:pStyle w:val="PargrafodaLista"/>
        <w:numPr>
          <w:ilvl w:val="1"/>
          <w:numId w:val="69"/>
        </w:numPr>
        <w:tabs>
          <w:tab w:val="left" w:pos="1304"/>
        </w:tabs>
        <w:spacing w:line="360" w:lineRule="auto"/>
        <w:ind w:right="141" w:firstLine="707"/>
        <w:rPr>
          <w:sz w:val="24"/>
        </w:rPr>
      </w:pPr>
      <w:r>
        <w:rPr>
          <w:sz w:val="24"/>
          <w:u w:val="single"/>
        </w:rPr>
        <w:t>Geração de Emprego:</w:t>
      </w:r>
      <w:r>
        <w:rPr>
          <w:sz w:val="24"/>
        </w:rPr>
        <w:t xml:space="preserve"> Possui 04 empregados permanentes e não costuma contratar empregados temporários.</w:t>
      </w:r>
    </w:p>
    <w:p w:rsidR="00860CB8" w:rsidRDefault="00F156CD">
      <w:pPr>
        <w:pStyle w:val="Corpodetexto"/>
        <w:spacing w:before="27"/>
        <w:rPr>
          <w:sz w:val="20"/>
        </w:rPr>
      </w:pPr>
      <w:r>
        <w:rPr>
          <w:noProof/>
          <w:sz w:val="20"/>
          <w:lang w:val="pt-BR" w:eastAsia="pt-BR"/>
        </w:rPr>
        <w:drawing>
          <wp:anchor distT="0" distB="0" distL="0" distR="0" simplePos="0" relativeHeight="487661568" behindDoc="1" locked="0" layoutInCell="1" allowOverlap="1">
            <wp:simplePos x="0" y="0"/>
            <wp:positionH relativeFrom="page">
              <wp:posOffset>1530350</wp:posOffset>
            </wp:positionH>
            <wp:positionV relativeFrom="paragraph">
              <wp:posOffset>199426</wp:posOffset>
            </wp:positionV>
            <wp:extent cx="2170966" cy="3092958"/>
            <wp:effectExtent l="0" t="0" r="0" b="0"/>
            <wp:wrapTopAndBottom/>
            <wp:docPr id="240" name="Image 240" descr="19528561-5cc2-4caa-96c4-289851ec3a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descr="19528561-5cc2-4caa-96c4-289851ec3a99"/>
                    <pic:cNvPicPr/>
                  </pic:nvPicPr>
                  <pic:blipFill>
                    <a:blip r:embed="rId220" cstate="print"/>
                    <a:stretch>
                      <a:fillRect/>
                    </a:stretch>
                  </pic:blipFill>
                  <pic:spPr>
                    <a:xfrm>
                      <a:off x="0" y="0"/>
                      <a:ext cx="2170966" cy="3092958"/>
                    </a:xfrm>
                    <a:prstGeom prst="rect">
                      <a:avLst/>
                    </a:prstGeom>
                  </pic:spPr>
                </pic:pic>
              </a:graphicData>
            </a:graphic>
          </wp:anchor>
        </w:drawing>
      </w:r>
      <w:r>
        <w:rPr>
          <w:noProof/>
          <w:sz w:val="20"/>
          <w:lang w:val="pt-BR" w:eastAsia="pt-BR"/>
        </w:rPr>
        <w:drawing>
          <wp:anchor distT="0" distB="0" distL="0" distR="0" simplePos="0" relativeHeight="487662080" behindDoc="1" locked="0" layoutInCell="1" allowOverlap="1">
            <wp:simplePos x="0" y="0"/>
            <wp:positionH relativeFrom="page">
              <wp:posOffset>3873500</wp:posOffset>
            </wp:positionH>
            <wp:positionV relativeFrom="paragraph">
              <wp:posOffset>178598</wp:posOffset>
            </wp:positionV>
            <wp:extent cx="2296706" cy="3118104"/>
            <wp:effectExtent l="0" t="0" r="0" b="0"/>
            <wp:wrapTopAndBottom/>
            <wp:docPr id="241" name="Image 241" descr="a5fa6e48-5d14-4fe5-ae80-5f05c5427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descr="a5fa6e48-5d14-4fe5-ae80-5f05c5427355"/>
                    <pic:cNvPicPr/>
                  </pic:nvPicPr>
                  <pic:blipFill>
                    <a:blip r:embed="rId221" cstate="print"/>
                    <a:stretch>
                      <a:fillRect/>
                    </a:stretch>
                  </pic:blipFill>
                  <pic:spPr>
                    <a:xfrm>
                      <a:off x="0" y="0"/>
                      <a:ext cx="2296706" cy="3118104"/>
                    </a:xfrm>
                    <a:prstGeom prst="rect">
                      <a:avLst/>
                    </a:prstGeom>
                  </pic:spPr>
                </pic:pic>
              </a:graphicData>
            </a:graphic>
          </wp:anchor>
        </w:drawing>
      </w:r>
    </w:p>
    <w:p w:rsidR="00860CB8" w:rsidRDefault="00F156CD">
      <w:pPr>
        <w:spacing w:before="88"/>
        <w:ind w:left="288"/>
        <w:jc w:val="center"/>
        <w:rPr>
          <w:sz w:val="16"/>
        </w:rPr>
      </w:pPr>
      <w:r>
        <w:rPr>
          <w:sz w:val="16"/>
        </w:rPr>
        <w:t>Imagens:</w:t>
      </w:r>
      <w:r>
        <w:rPr>
          <w:spacing w:val="-7"/>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299"/>
        </w:tabs>
        <w:spacing w:line="360" w:lineRule="auto"/>
        <w:ind w:right="136" w:firstLine="707"/>
        <w:rPr>
          <w:sz w:val="24"/>
        </w:rPr>
      </w:pPr>
      <w:r>
        <w:rPr>
          <w:sz w:val="24"/>
          <w:u w:val="single"/>
        </w:rPr>
        <w:t>Caracterizações Gerais:</w:t>
      </w:r>
      <w:r>
        <w:rPr>
          <w:sz w:val="24"/>
        </w:rPr>
        <w:t xml:space="preserve"> A pousada possui 22 apartamentos que tem um total de 50 leitos, área gourmet com fogão a lenha e churrasqueira, oferece café da manhã e vagas de estacionamento sujeito a disponibilidade. A taxa de ocupação média semanal é de 90% que se </w:t>
      </w:r>
      <w:r>
        <w:rPr>
          <w:sz w:val="24"/>
        </w:rPr>
        <w:lastRenderedPageBreak/>
        <w:t>amplia aos finais de semana. As unidades habitacionais possuem tv smart; frigobar; ar- condicionado; wi-fi; voltagem de 110; chuveiros quentes e iluminação.</w:t>
      </w:r>
    </w:p>
    <w:p w:rsidR="00860CB8" w:rsidRDefault="00860CB8">
      <w:pPr>
        <w:pStyle w:val="PargrafodaLista"/>
        <w:spacing w:line="360" w:lineRule="auto"/>
        <w:rPr>
          <w:sz w:val="24"/>
        </w:rPr>
        <w:sectPr w:rsidR="00860CB8">
          <w:footerReference w:type="default" r:id="rId222"/>
          <w:pgSz w:w="11900" w:h="16850"/>
          <w:pgMar w:top="1620" w:right="992" w:bottom="1220" w:left="1275" w:header="0" w:footer="1029" w:gutter="0"/>
          <w:cols w:space="720"/>
        </w:sectPr>
      </w:pPr>
    </w:p>
    <w:p w:rsidR="00860CB8" w:rsidRDefault="00F156CD">
      <w:pPr>
        <w:pStyle w:val="Ttulo1"/>
      </w:pPr>
      <w:r>
        <w:lastRenderedPageBreak/>
        <w:t>Pousada</w:t>
      </w:r>
      <w:r>
        <w:rPr>
          <w:spacing w:val="-3"/>
        </w:rPr>
        <w:t xml:space="preserve"> </w:t>
      </w:r>
      <w:r>
        <w:t>Espaço</w:t>
      </w:r>
      <w:r>
        <w:rPr>
          <w:spacing w:val="-3"/>
        </w:rPr>
        <w:t xml:space="preserve"> </w:t>
      </w:r>
      <w:r>
        <w:t>do</w:t>
      </w:r>
      <w:r>
        <w:rPr>
          <w:spacing w:val="-2"/>
        </w:rPr>
        <w:t xml:space="preserve"> </w:t>
      </w:r>
      <w:r>
        <w:rPr>
          <w:spacing w:val="-5"/>
        </w:rPr>
        <w:t>Sol</w:t>
      </w:r>
    </w:p>
    <w:p w:rsidR="00860CB8" w:rsidRDefault="00F156CD">
      <w:pPr>
        <w:pStyle w:val="Corpodetexto"/>
        <w:spacing w:before="10"/>
        <w:rPr>
          <w:b/>
          <w:sz w:val="9"/>
        </w:rPr>
      </w:pPr>
      <w:r>
        <w:rPr>
          <w:b/>
          <w:noProof/>
          <w:sz w:val="9"/>
          <w:lang w:val="pt-BR" w:eastAsia="pt-BR"/>
        </w:rPr>
        <w:drawing>
          <wp:anchor distT="0" distB="0" distL="0" distR="0" simplePos="0" relativeHeight="487662592" behindDoc="1" locked="0" layoutInCell="1" allowOverlap="1">
            <wp:simplePos x="0" y="0"/>
            <wp:positionH relativeFrom="page">
              <wp:posOffset>2878454</wp:posOffset>
            </wp:positionH>
            <wp:positionV relativeFrom="paragraph">
              <wp:posOffset>87771</wp:posOffset>
            </wp:positionV>
            <wp:extent cx="2613768" cy="2142077"/>
            <wp:effectExtent l="0" t="0" r="0" b="0"/>
            <wp:wrapTopAndBottom/>
            <wp:docPr id="243" name="Image 243" descr="87d82289-7e75-4a6f-86b6-1c4e604b3d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descr="87d82289-7e75-4a6f-86b6-1c4e604b3d48"/>
                    <pic:cNvPicPr/>
                  </pic:nvPicPr>
                  <pic:blipFill>
                    <a:blip r:embed="rId223" cstate="print"/>
                    <a:stretch>
                      <a:fillRect/>
                    </a:stretch>
                  </pic:blipFill>
                  <pic:spPr>
                    <a:xfrm>
                      <a:off x="0" y="0"/>
                      <a:ext cx="2613768" cy="2142077"/>
                    </a:xfrm>
                    <a:prstGeom prst="rect">
                      <a:avLst/>
                    </a:prstGeom>
                  </pic:spPr>
                </pic:pic>
              </a:graphicData>
            </a:graphic>
          </wp:anchor>
        </w:drawing>
      </w:r>
    </w:p>
    <w:p w:rsidR="00860CB8" w:rsidRDefault="00F156CD">
      <w:pPr>
        <w:spacing w:before="121"/>
        <w:ind w:left="2926"/>
        <w:rPr>
          <w:sz w:val="16"/>
        </w:rPr>
      </w:pPr>
      <w:r>
        <w:rPr>
          <w:sz w:val="16"/>
        </w:rPr>
        <w:t>Imagem:</w:t>
      </w:r>
      <w:r>
        <w:rPr>
          <w:spacing w:val="-10"/>
          <w:sz w:val="16"/>
        </w:rPr>
        <w:t xml:space="preserve"> </w:t>
      </w:r>
      <w:r>
        <w:rPr>
          <w:sz w:val="16"/>
        </w:rPr>
        <w:t>https://</w:t>
      </w:r>
      <w:hyperlink r:id="rId224">
        <w:r>
          <w:rPr>
            <w:sz w:val="16"/>
          </w:rPr>
          <w:t>www.pousadaespacodosol.com.br/</w:t>
        </w:r>
      </w:hyperlink>
      <w:r>
        <w:rPr>
          <w:spacing w:val="-10"/>
          <w:sz w:val="16"/>
        </w:rPr>
        <w:t xml:space="preserve"> </w:t>
      </w:r>
      <w:r>
        <w:rPr>
          <w:sz w:val="16"/>
        </w:rPr>
        <w:t>acessado</w:t>
      </w:r>
      <w:r>
        <w:rPr>
          <w:spacing w:val="-10"/>
          <w:sz w:val="16"/>
        </w:rPr>
        <w:t xml:space="preserve"> </w:t>
      </w:r>
      <w:r>
        <w:rPr>
          <w:sz w:val="16"/>
        </w:rPr>
        <w:t>em:</w:t>
      </w:r>
      <w:r>
        <w:rPr>
          <w:spacing w:val="-9"/>
          <w:sz w:val="16"/>
        </w:rPr>
        <w:t xml:space="preserve"> </w:t>
      </w:r>
      <w:r>
        <w:rPr>
          <w:sz w:val="16"/>
        </w:rPr>
        <w:t>fev</w:t>
      </w:r>
      <w:r>
        <w:rPr>
          <w:spacing w:val="-9"/>
          <w:sz w:val="16"/>
        </w:rPr>
        <w:t xml:space="preserve"> </w:t>
      </w:r>
      <w:r>
        <w:rPr>
          <w:spacing w:val="-4"/>
          <w:sz w:val="16"/>
        </w:rPr>
        <w:t>2024</w:t>
      </w:r>
    </w:p>
    <w:p w:rsidR="00860CB8" w:rsidRDefault="00860CB8">
      <w:pPr>
        <w:pStyle w:val="Corpodetexto"/>
        <w:spacing w:before="183"/>
        <w:rPr>
          <w:sz w:val="16"/>
        </w:rPr>
      </w:pPr>
    </w:p>
    <w:p w:rsidR="00860CB8" w:rsidRDefault="00F156CD">
      <w:pPr>
        <w:pStyle w:val="PargrafodaLista"/>
        <w:numPr>
          <w:ilvl w:val="1"/>
          <w:numId w:val="69"/>
        </w:numPr>
        <w:tabs>
          <w:tab w:val="left" w:pos="1297"/>
        </w:tabs>
        <w:spacing w:line="360" w:lineRule="auto"/>
        <w:ind w:right="137" w:firstLine="707"/>
        <w:rPr>
          <w:sz w:val="24"/>
        </w:rPr>
      </w:pPr>
      <w:r>
        <w:rPr>
          <w:sz w:val="24"/>
          <w:u w:val="single"/>
        </w:rPr>
        <w:t>Apresentação:</w:t>
      </w:r>
      <w:r>
        <w:rPr>
          <w:sz w:val="24"/>
        </w:rPr>
        <w:t xml:space="preserve"> o estabelecimento possui uma estrutura completa, de origem privada cujas atividades tiveram início no ano de 2015, a pousada oferece uma estrutura completa</w:t>
      </w:r>
      <w:r>
        <w:rPr>
          <w:spacing w:val="40"/>
          <w:sz w:val="24"/>
        </w:rPr>
        <w:t xml:space="preserve"> </w:t>
      </w:r>
      <w:r>
        <w:rPr>
          <w:sz w:val="24"/>
        </w:rPr>
        <w:t>para garantir uma estadia inesquecível. Com uma área de lazer ampla, os hóspedes podem desfrutar de um campo de futebol e vôlei, perfeitos para atividades esportivas.</w:t>
      </w:r>
      <w:r>
        <w:rPr>
          <w:spacing w:val="-2"/>
          <w:sz w:val="24"/>
        </w:rPr>
        <w:t xml:space="preserve"> </w:t>
      </w:r>
      <w:r>
        <w:rPr>
          <w:sz w:val="24"/>
        </w:rPr>
        <w:t>Além disso, a piscina é ideal para relaxar sob o sol. O restaurante da pousada oferece deliciosas opções gastronômicas, tornando sua experiência ainda mais agradável.</w:t>
      </w:r>
    </w:p>
    <w:p w:rsidR="00860CB8" w:rsidRDefault="00F156CD">
      <w:pPr>
        <w:pStyle w:val="Corpodetexto"/>
        <w:spacing w:before="164"/>
        <w:rPr>
          <w:sz w:val="20"/>
        </w:rPr>
      </w:pPr>
      <w:r>
        <w:rPr>
          <w:noProof/>
          <w:sz w:val="20"/>
          <w:lang w:val="pt-BR" w:eastAsia="pt-BR"/>
        </w:rPr>
        <w:drawing>
          <wp:anchor distT="0" distB="0" distL="0" distR="0" simplePos="0" relativeHeight="487663104" behindDoc="1" locked="0" layoutInCell="1" allowOverlap="1">
            <wp:simplePos x="0" y="0"/>
            <wp:positionH relativeFrom="page">
              <wp:posOffset>2046351</wp:posOffset>
            </wp:positionH>
            <wp:positionV relativeFrom="paragraph">
              <wp:posOffset>286189</wp:posOffset>
            </wp:positionV>
            <wp:extent cx="2113550" cy="2293620"/>
            <wp:effectExtent l="0" t="0" r="0" b="0"/>
            <wp:wrapTopAndBottom/>
            <wp:docPr id="244" name="Image 244" descr="b7240eba-39ce-4ba7-8c53-b21566bfae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descr="b7240eba-39ce-4ba7-8c53-b21566bfae46"/>
                    <pic:cNvPicPr/>
                  </pic:nvPicPr>
                  <pic:blipFill>
                    <a:blip r:embed="rId225" cstate="print"/>
                    <a:stretch>
                      <a:fillRect/>
                    </a:stretch>
                  </pic:blipFill>
                  <pic:spPr>
                    <a:xfrm>
                      <a:off x="0" y="0"/>
                      <a:ext cx="2113550" cy="2293620"/>
                    </a:xfrm>
                    <a:prstGeom prst="rect">
                      <a:avLst/>
                    </a:prstGeom>
                  </pic:spPr>
                </pic:pic>
              </a:graphicData>
            </a:graphic>
          </wp:anchor>
        </w:drawing>
      </w:r>
      <w:r>
        <w:rPr>
          <w:noProof/>
          <w:sz w:val="20"/>
          <w:lang w:val="pt-BR" w:eastAsia="pt-BR"/>
        </w:rPr>
        <w:drawing>
          <wp:anchor distT="0" distB="0" distL="0" distR="0" simplePos="0" relativeHeight="487663616" behindDoc="1" locked="0" layoutInCell="1" allowOverlap="1">
            <wp:simplePos x="0" y="0"/>
            <wp:positionH relativeFrom="page">
              <wp:posOffset>4389501</wp:posOffset>
            </wp:positionH>
            <wp:positionV relativeFrom="paragraph">
              <wp:posOffset>265742</wp:posOffset>
            </wp:positionV>
            <wp:extent cx="1910218" cy="2281332"/>
            <wp:effectExtent l="0" t="0" r="0" b="0"/>
            <wp:wrapTopAndBottom/>
            <wp:docPr id="245" name="Image 245" descr="6ac05d23-d7ce-40f7-9ad3-f44e9f4bd4b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descr="6ac05d23-d7ce-40f7-9ad3-f44e9f4bd4bb"/>
                    <pic:cNvPicPr/>
                  </pic:nvPicPr>
                  <pic:blipFill>
                    <a:blip r:embed="rId226" cstate="print"/>
                    <a:stretch>
                      <a:fillRect/>
                    </a:stretch>
                  </pic:blipFill>
                  <pic:spPr>
                    <a:xfrm>
                      <a:off x="0" y="0"/>
                      <a:ext cx="1910218" cy="2281332"/>
                    </a:xfrm>
                    <a:prstGeom prst="rect">
                      <a:avLst/>
                    </a:prstGeom>
                  </pic:spPr>
                </pic:pic>
              </a:graphicData>
            </a:graphic>
          </wp:anchor>
        </w:drawing>
      </w:r>
    </w:p>
    <w:p w:rsidR="00860CB8" w:rsidRDefault="00F156CD">
      <w:pPr>
        <w:spacing w:before="122"/>
        <w:ind w:left="287"/>
        <w:jc w:val="center"/>
        <w:rPr>
          <w:sz w:val="16"/>
        </w:rPr>
      </w:pPr>
      <w:r>
        <w:rPr>
          <w:sz w:val="16"/>
        </w:rPr>
        <w:t>Imagens:</w:t>
      </w:r>
      <w:r>
        <w:rPr>
          <w:spacing w:val="-8"/>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309"/>
        </w:tabs>
        <w:spacing w:line="360" w:lineRule="auto"/>
        <w:ind w:right="139" w:firstLine="707"/>
        <w:rPr>
          <w:sz w:val="24"/>
        </w:rPr>
      </w:pPr>
      <w:r>
        <w:rPr>
          <w:sz w:val="24"/>
          <w:u w:val="single"/>
        </w:rPr>
        <w:t>Localização e Ambiência:</w:t>
      </w:r>
      <w:r>
        <w:rPr>
          <w:sz w:val="24"/>
        </w:rPr>
        <w:t xml:space="preserve"> Localizado na Alameda Jatobá, 37 - Caxambu, em área considerada rural de Araçariguama.</w:t>
      </w:r>
    </w:p>
    <w:p w:rsidR="00860CB8" w:rsidRDefault="00860CB8">
      <w:pPr>
        <w:pStyle w:val="Corpodetexto"/>
        <w:spacing w:before="139"/>
      </w:pPr>
    </w:p>
    <w:p w:rsidR="00860CB8" w:rsidRDefault="00F156CD">
      <w:pPr>
        <w:pStyle w:val="PargrafodaLista"/>
        <w:numPr>
          <w:ilvl w:val="1"/>
          <w:numId w:val="69"/>
        </w:numPr>
        <w:tabs>
          <w:tab w:val="left" w:pos="1318"/>
        </w:tabs>
        <w:spacing w:line="360" w:lineRule="auto"/>
        <w:ind w:right="141" w:firstLine="707"/>
        <w:rPr>
          <w:sz w:val="24"/>
        </w:rPr>
      </w:pPr>
      <w:r>
        <w:rPr>
          <w:sz w:val="24"/>
          <w:u w:val="single"/>
        </w:rPr>
        <w:lastRenderedPageBreak/>
        <w:t>Contatos:</w:t>
      </w:r>
      <w:r>
        <w:rPr>
          <w:sz w:val="24"/>
        </w:rPr>
        <w:t xml:space="preserve"> As informações e contatos podem ser obtidos por meio do telefone 11 99440-9393 e no site: </w:t>
      </w:r>
      <w:hyperlink r:id="rId227">
        <w:r>
          <w:rPr>
            <w:sz w:val="24"/>
          </w:rPr>
          <w:t>www.pousadaespacodosol.com.br.</w:t>
        </w:r>
      </w:hyperlink>
    </w:p>
    <w:p w:rsidR="00860CB8" w:rsidRDefault="00860CB8">
      <w:pPr>
        <w:pStyle w:val="PargrafodaLista"/>
        <w:spacing w:line="360" w:lineRule="auto"/>
        <w:rPr>
          <w:sz w:val="24"/>
        </w:rPr>
        <w:sectPr w:rsidR="00860CB8">
          <w:footerReference w:type="default" r:id="rId228"/>
          <w:pgSz w:w="11900" w:h="16850"/>
          <w:pgMar w:top="1640" w:right="992" w:bottom="1220" w:left="1275" w:header="0" w:footer="1029" w:gutter="0"/>
          <w:pgNumType w:start="1"/>
          <w:cols w:space="720"/>
        </w:sectPr>
      </w:pPr>
    </w:p>
    <w:p w:rsidR="00860CB8" w:rsidRDefault="00F156CD">
      <w:pPr>
        <w:ind w:left="1135"/>
        <w:rPr>
          <w:sz w:val="20"/>
        </w:rPr>
      </w:pPr>
      <w:r>
        <w:rPr>
          <w:noProof/>
          <w:sz w:val="20"/>
          <w:lang w:val="pt-BR" w:eastAsia="pt-BR"/>
        </w:rPr>
        <w:lastRenderedPageBreak/>
        <w:drawing>
          <wp:inline distT="0" distB="0" distL="0" distR="0">
            <wp:extent cx="2363008" cy="1768602"/>
            <wp:effectExtent l="0" t="0" r="0" b="0"/>
            <wp:docPr id="246" name="Image 246" descr="C:\Users\user\AppData\Local\Microsoft\Windows\INetCache\Content.Word\espacodosol_piscin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descr="C:\Users\user\AppData\Local\Microsoft\Windows\INetCache\Content.Word\espacodosol_piscina.jpg"/>
                    <pic:cNvPicPr/>
                  </pic:nvPicPr>
                  <pic:blipFill>
                    <a:blip r:embed="rId229" cstate="print"/>
                    <a:stretch>
                      <a:fillRect/>
                    </a:stretch>
                  </pic:blipFill>
                  <pic:spPr>
                    <a:xfrm>
                      <a:off x="0" y="0"/>
                      <a:ext cx="2363008" cy="1768602"/>
                    </a:xfrm>
                    <a:prstGeom prst="rect">
                      <a:avLst/>
                    </a:prstGeom>
                  </pic:spPr>
                </pic:pic>
              </a:graphicData>
            </a:graphic>
          </wp:inline>
        </w:drawing>
      </w:r>
      <w:r>
        <w:rPr>
          <w:spacing w:val="38"/>
          <w:sz w:val="20"/>
        </w:rPr>
        <w:t xml:space="preserve"> </w:t>
      </w:r>
      <w:r>
        <w:rPr>
          <w:noProof/>
          <w:spacing w:val="38"/>
          <w:sz w:val="20"/>
          <w:lang w:val="pt-BR" w:eastAsia="pt-BR"/>
        </w:rPr>
        <w:drawing>
          <wp:inline distT="0" distB="0" distL="0" distR="0">
            <wp:extent cx="2358818" cy="1768602"/>
            <wp:effectExtent l="0" t="0" r="0" b="0"/>
            <wp:docPr id="247" name="Image 247" descr="C:\Users\user\AppData\Local\Microsoft\Windows\INetCache\Content.Word\espacodosol_cas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descr="C:\Users\user\AppData\Local\Microsoft\Windows\INetCache\Content.Word\espacodosol_casa.jpg"/>
                    <pic:cNvPicPr/>
                  </pic:nvPicPr>
                  <pic:blipFill>
                    <a:blip r:embed="rId230" cstate="print"/>
                    <a:stretch>
                      <a:fillRect/>
                    </a:stretch>
                  </pic:blipFill>
                  <pic:spPr>
                    <a:xfrm>
                      <a:off x="0" y="0"/>
                      <a:ext cx="2358818" cy="1768602"/>
                    </a:xfrm>
                    <a:prstGeom prst="rect">
                      <a:avLst/>
                    </a:prstGeom>
                  </pic:spPr>
                </pic:pic>
              </a:graphicData>
            </a:graphic>
          </wp:inline>
        </w:drawing>
      </w:r>
    </w:p>
    <w:p w:rsidR="00860CB8" w:rsidRDefault="00F156CD">
      <w:pPr>
        <w:spacing w:before="107"/>
        <w:ind w:left="286"/>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292"/>
        </w:tabs>
        <w:spacing w:line="360" w:lineRule="auto"/>
        <w:ind w:right="137" w:firstLine="707"/>
        <w:rPr>
          <w:sz w:val="24"/>
        </w:rPr>
      </w:pPr>
      <w:r>
        <w:rPr>
          <w:sz w:val="24"/>
          <w:u w:val="single"/>
        </w:rPr>
        <w:t>Registro e Classificação do Meio de Hospedagem:</w:t>
      </w:r>
      <w:r>
        <w:rPr>
          <w:sz w:val="24"/>
        </w:rPr>
        <w:t xml:space="preserve"> Esse meio de hospedagem opera com o CNPJ 23.537.873/0001-33 na condição de alojamentos não especificados anteriormente. Possui CADASTUR atividade meio de hospedagem, com número de cadastro </w:t>
      </w:r>
      <w:r>
        <w:rPr>
          <w:spacing w:val="-2"/>
          <w:sz w:val="24"/>
        </w:rPr>
        <w:t>23.537.873/0001-33.</w:t>
      </w:r>
    </w:p>
    <w:p w:rsidR="00860CB8" w:rsidRDefault="00860CB8">
      <w:pPr>
        <w:pStyle w:val="Corpodetexto"/>
        <w:spacing w:before="140"/>
      </w:pPr>
    </w:p>
    <w:p w:rsidR="00860CB8" w:rsidRDefault="00F156CD">
      <w:pPr>
        <w:pStyle w:val="PargrafodaLista"/>
        <w:numPr>
          <w:ilvl w:val="1"/>
          <w:numId w:val="69"/>
        </w:numPr>
        <w:tabs>
          <w:tab w:val="left" w:pos="1278"/>
        </w:tabs>
        <w:ind w:left="1278" w:hanging="143"/>
        <w:jc w:val="left"/>
        <w:rPr>
          <w:sz w:val="24"/>
        </w:rPr>
      </w:pPr>
      <w:r>
        <w:rPr>
          <w:sz w:val="24"/>
          <w:u w:val="single"/>
        </w:rPr>
        <w:t>Sinalização</w:t>
      </w:r>
      <w:r>
        <w:rPr>
          <w:spacing w:val="-1"/>
          <w:sz w:val="24"/>
          <w:u w:val="single"/>
        </w:rPr>
        <w:t xml:space="preserve"> </w:t>
      </w:r>
      <w:r>
        <w:rPr>
          <w:sz w:val="24"/>
          <w:u w:val="single"/>
        </w:rPr>
        <w:t>e</w:t>
      </w:r>
      <w:r>
        <w:rPr>
          <w:spacing w:val="-2"/>
          <w:sz w:val="24"/>
          <w:u w:val="single"/>
        </w:rPr>
        <w:t xml:space="preserve"> </w:t>
      </w:r>
      <w:r>
        <w:rPr>
          <w:sz w:val="24"/>
          <w:u w:val="single"/>
        </w:rPr>
        <w:t>Caracterização:</w:t>
      </w:r>
      <w:r>
        <w:rPr>
          <w:spacing w:val="1"/>
          <w:sz w:val="24"/>
        </w:rPr>
        <w:t xml:space="preserve"> </w:t>
      </w:r>
      <w:r>
        <w:rPr>
          <w:sz w:val="24"/>
        </w:rPr>
        <w:t>O</w:t>
      </w:r>
      <w:r>
        <w:rPr>
          <w:spacing w:val="-1"/>
          <w:sz w:val="24"/>
        </w:rPr>
        <w:t xml:space="preserve"> </w:t>
      </w:r>
      <w:r>
        <w:rPr>
          <w:sz w:val="24"/>
        </w:rPr>
        <w:t>local</w:t>
      </w:r>
      <w:r>
        <w:rPr>
          <w:spacing w:val="-1"/>
          <w:sz w:val="24"/>
        </w:rPr>
        <w:t xml:space="preserve"> </w:t>
      </w:r>
      <w:r>
        <w:rPr>
          <w:sz w:val="24"/>
        </w:rPr>
        <w:t>possui</w:t>
      </w:r>
      <w:r>
        <w:rPr>
          <w:spacing w:val="-1"/>
          <w:sz w:val="24"/>
        </w:rPr>
        <w:t xml:space="preserve"> </w:t>
      </w:r>
      <w:r>
        <w:rPr>
          <w:sz w:val="24"/>
        </w:rPr>
        <w:t>placas</w:t>
      </w:r>
      <w:r>
        <w:rPr>
          <w:spacing w:val="-1"/>
          <w:sz w:val="24"/>
        </w:rPr>
        <w:t xml:space="preserve"> </w:t>
      </w:r>
      <w:r>
        <w:rPr>
          <w:sz w:val="24"/>
        </w:rPr>
        <w:t>de</w:t>
      </w:r>
      <w:r>
        <w:rPr>
          <w:spacing w:val="-1"/>
          <w:sz w:val="24"/>
        </w:rPr>
        <w:t xml:space="preserve"> </w:t>
      </w:r>
      <w:r>
        <w:rPr>
          <w:sz w:val="24"/>
        </w:rPr>
        <w:t>sinalização</w:t>
      </w:r>
      <w:r>
        <w:rPr>
          <w:spacing w:val="-1"/>
          <w:sz w:val="24"/>
        </w:rPr>
        <w:t xml:space="preserve"> </w:t>
      </w:r>
      <w:r>
        <w:rPr>
          <w:sz w:val="24"/>
        </w:rPr>
        <w:t>de</w:t>
      </w:r>
      <w:r>
        <w:rPr>
          <w:spacing w:val="-1"/>
          <w:sz w:val="24"/>
        </w:rPr>
        <w:t xml:space="preserve"> </w:t>
      </w:r>
      <w:r>
        <w:rPr>
          <w:spacing w:val="-2"/>
          <w:sz w:val="24"/>
        </w:rPr>
        <w:t>indicação.</w:t>
      </w:r>
    </w:p>
    <w:p w:rsidR="00860CB8" w:rsidRDefault="00860CB8">
      <w:pPr>
        <w:pStyle w:val="Corpodetexto"/>
      </w:pPr>
    </w:p>
    <w:p w:rsidR="00860CB8" w:rsidRDefault="00860CB8">
      <w:pPr>
        <w:pStyle w:val="Corpodetexto"/>
      </w:pPr>
    </w:p>
    <w:p w:rsidR="00860CB8" w:rsidRDefault="00F156CD">
      <w:pPr>
        <w:pStyle w:val="PargrafodaLista"/>
        <w:numPr>
          <w:ilvl w:val="1"/>
          <w:numId w:val="69"/>
        </w:numPr>
        <w:tabs>
          <w:tab w:val="left" w:pos="1289"/>
        </w:tabs>
        <w:spacing w:line="360" w:lineRule="auto"/>
        <w:ind w:right="139" w:firstLine="707"/>
        <w:rPr>
          <w:sz w:val="24"/>
        </w:rPr>
      </w:pPr>
      <w:r>
        <w:rPr>
          <w:sz w:val="24"/>
          <w:u w:val="single"/>
        </w:rPr>
        <w:t>Via Terrestre e Utilização:</w:t>
      </w:r>
      <w:r>
        <w:rPr>
          <w:sz w:val="24"/>
        </w:rPr>
        <w:t xml:space="preserve"> O principal meio de acesso está pavimentado em asfalto, em geral sua conservação é boa e logo após uma rua de chão batido, que está em condições regulares de tráfego por haver algumas imperfeições.</w:t>
      </w:r>
    </w:p>
    <w:p w:rsidR="00860CB8" w:rsidRDefault="00860CB8">
      <w:pPr>
        <w:pStyle w:val="Corpodetexto"/>
        <w:spacing w:before="138"/>
      </w:pPr>
    </w:p>
    <w:p w:rsidR="00860CB8" w:rsidRDefault="00F156CD">
      <w:pPr>
        <w:pStyle w:val="PargrafodaLista"/>
        <w:numPr>
          <w:ilvl w:val="1"/>
          <w:numId w:val="69"/>
        </w:numPr>
        <w:tabs>
          <w:tab w:val="left" w:pos="1342"/>
        </w:tabs>
        <w:spacing w:after="3" w:line="360" w:lineRule="auto"/>
        <w:ind w:right="142" w:firstLine="707"/>
        <w:rPr>
          <w:sz w:val="24"/>
        </w:rPr>
      </w:pPr>
      <w:r>
        <w:rPr>
          <w:sz w:val="24"/>
          <w:u w:val="single"/>
        </w:rPr>
        <w:t>Geração de Emprego:</w:t>
      </w:r>
      <w:r>
        <w:rPr>
          <w:sz w:val="24"/>
        </w:rPr>
        <w:t xml:space="preserve"> Possui 02 empregados permanentes e quando necessário contrata 02 empregados temporários.</w:t>
      </w:r>
    </w:p>
    <w:p w:rsidR="00860CB8" w:rsidRDefault="00F156CD">
      <w:pPr>
        <w:ind w:left="2522"/>
        <w:rPr>
          <w:sz w:val="20"/>
        </w:rPr>
      </w:pPr>
      <w:r>
        <w:rPr>
          <w:noProof/>
          <w:sz w:val="20"/>
          <w:lang w:val="pt-BR" w:eastAsia="pt-BR"/>
        </w:rPr>
        <w:drawing>
          <wp:inline distT="0" distB="0" distL="0" distR="0">
            <wp:extent cx="1700783" cy="1275588"/>
            <wp:effectExtent l="0" t="0" r="0" b="0"/>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31" cstate="print"/>
                    <a:stretch>
                      <a:fillRect/>
                    </a:stretch>
                  </pic:blipFill>
                  <pic:spPr>
                    <a:xfrm>
                      <a:off x="0" y="0"/>
                      <a:ext cx="1700783" cy="1275588"/>
                    </a:xfrm>
                    <a:prstGeom prst="rect">
                      <a:avLst/>
                    </a:prstGeom>
                  </pic:spPr>
                </pic:pic>
              </a:graphicData>
            </a:graphic>
          </wp:inline>
        </w:drawing>
      </w:r>
      <w:r>
        <w:rPr>
          <w:spacing w:val="139"/>
          <w:sz w:val="20"/>
        </w:rPr>
        <w:t xml:space="preserve"> </w:t>
      </w:r>
      <w:r>
        <w:rPr>
          <w:noProof/>
          <w:spacing w:val="139"/>
          <w:sz w:val="20"/>
          <w:lang w:val="pt-BR" w:eastAsia="pt-BR"/>
        </w:rPr>
        <w:drawing>
          <wp:inline distT="0" distB="0" distL="0" distR="0">
            <wp:extent cx="1718227" cy="1289303"/>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32" cstate="print"/>
                    <a:stretch>
                      <a:fillRect/>
                    </a:stretch>
                  </pic:blipFill>
                  <pic:spPr>
                    <a:xfrm>
                      <a:off x="0" y="0"/>
                      <a:ext cx="1718227" cy="1289303"/>
                    </a:xfrm>
                    <a:prstGeom prst="rect">
                      <a:avLst/>
                    </a:prstGeom>
                  </pic:spPr>
                </pic:pic>
              </a:graphicData>
            </a:graphic>
          </wp:inline>
        </w:drawing>
      </w:r>
    </w:p>
    <w:p w:rsidR="00860CB8" w:rsidRDefault="00F156CD">
      <w:pPr>
        <w:spacing w:before="140"/>
        <w:ind w:left="286"/>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299"/>
        </w:tabs>
        <w:spacing w:line="360" w:lineRule="auto"/>
        <w:ind w:right="141" w:firstLine="707"/>
        <w:rPr>
          <w:sz w:val="24"/>
        </w:rPr>
      </w:pPr>
      <w:r>
        <w:rPr>
          <w:sz w:val="24"/>
          <w:u w:val="single"/>
        </w:rPr>
        <w:t>Caracterizações Gerais:</w:t>
      </w:r>
      <w:r>
        <w:rPr>
          <w:sz w:val="24"/>
        </w:rPr>
        <w:t xml:space="preserve"> A pousada possui 07 apartamentos que tem um total de 22 leitos,</w:t>
      </w:r>
      <w:r>
        <w:rPr>
          <w:spacing w:val="-1"/>
          <w:sz w:val="24"/>
        </w:rPr>
        <w:t xml:space="preserve"> </w:t>
      </w:r>
      <w:r>
        <w:rPr>
          <w:sz w:val="24"/>
        </w:rPr>
        <w:t>recepção</w:t>
      </w:r>
      <w:r>
        <w:rPr>
          <w:spacing w:val="-1"/>
          <w:sz w:val="24"/>
        </w:rPr>
        <w:t xml:space="preserve"> </w:t>
      </w:r>
      <w:r>
        <w:rPr>
          <w:sz w:val="24"/>
        </w:rPr>
        <w:t>24horas, oferece café</w:t>
      </w:r>
      <w:r>
        <w:rPr>
          <w:spacing w:val="-3"/>
          <w:sz w:val="24"/>
        </w:rPr>
        <w:t xml:space="preserve"> </w:t>
      </w:r>
      <w:r>
        <w:rPr>
          <w:sz w:val="24"/>
        </w:rPr>
        <w:t>da</w:t>
      </w:r>
      <w:r>
        <w:rPr>
          <w:spacing w:val="-2"/>
          <w:sz w:val="24"/>
        </w:rPr>
        <w:t xml:space="preserve"> </w:t>
      </w:r>
      <w:r>
        <w:rPr>
          <w:sz w:val="24"/>
        </w:rPr>
        <w:t>manhã, espaço</w:t>
      </w:r>
      <w:r>
        <w:rPr>
          <w:spacing w:val="-1"/>
          <w:sz w:val="24"/>
        </w:rPr>
        <w:t xml:space="preserve"> </w:t>
      </w:r>
      <w:r>
        <w:rPr>
          <w:sz w:val="24"/>
        </w:rPr>
        <w:t>kids,</w:t>
      </w:r>
      <w:r>
        <w:rPr>
          <w:spacing w:val="-1"/>
          <w:sz w:val="24"/>
        </w:rPr>
        <w:t xml:space="preserve"> </w:t>
      </w:r>
      <w:r>
        <w:rPr>
          <w:sz w:val="24"/>
        </w:rPr>
        <w:t>sala de</w:t>
      </w:r>
      <w:r>
        <w:rPr>
          <w:spacing w:val="-2"/>
          <w:sz w:val="24"/>
        </w:rPr>
        <w:t xml:space="preserve"> </w:t>
      </w:r>
      <w:r>
        <w:rPr>
          <w:sz w:val="24"/>
        </w:rPr>
        <w:t>jogos, piscina,</w:t>
      </w:r>
      <w:r>
        <w:rPr>
          <w:spacing w:val="-1"/>
          <w:sz w:val="24"/>
        </w:rPr>
        <w:t xml:space="preserve"> </w:t>
      </w:r>
      <w:r>
        <w:rPr>
          <w:sz w:val="24"/>
        </w:rPr>
        <w:t>campo</w:t>
      </w:r>
      <w:r>
        <w:rPr>
          <w:spacing w:val="-1"/>
          <w:sz w:val="24"/>
        </w:rPr>
        <w:t xml:space="preserve"> </w:t>
      </w:r>
      <w:r>
        <w:rPr>
          <w:sz w:val="24"/>
        </w:rPr>
        <w:t>de futebol e vagas de estacionamento.</w:t>
      </w:r>
      <w:r>
        <w:rPr>
          <w:spacing w:val="40"/>
          <w:sz w:val="24"/>
        </w:rPr>
        <w:t xml:space="preserve"> </w:t>
      </w:r>
      <w:r>
        <w:rPr>
          <w:sz w:val="24"/>
        </w:rPr>
        <w:t xml:space="preserve">A taxa de ocupação média semanal é de 90% que se </w:t>
      </w:r>
      <w:r>
        <w:rPr>
          <w:sz w:val="24"/>
        </w:rPr>
        <w:lastRenderedPageBreak/>
        <w:t>amplia</w:t>
      </w:r>
      <w:r>
        <w:rPr>
          <w:spacing w:val="-3"/>
          <w:sz w:val="24"/>
        </w:rPr>
        <w:t xml:space="preserve"> </w:t>
      </w:r>
      <w:r>
        <w:rPr>
          <w:sz w:val="24"/>
        </w:rPr>
        <w:t>aos</w:t>
      </w:r>
      <w:r>
        <w:rPr>
          <w:spacing w:val="-3"/>
          <w:sz w:val="24"/>
        </w:rPr>
        <w:t xml:space="preserve"> </w:t>
      </w:r>
      <w:r>
        <w:rPr>
          <w:sz w:val="24"/>
        </w:rPr>
        <w:t>finais</w:t>
      </w:r>
      <w:r>
        <w:rPr>
          <w:spacing w:val="-3"/>
          <w:sz w:val="24"/>
        </w:rPr>
        <w:t xml:space="preserve"> </w:t>
      </w:r>
      <w:r>
        <w:rPr>
          <w:sz w:val="24"/>
        </w:rPr>
        <w:t>de</w:t>
      </w:r>
      <w:r>
        <w:rPr>
          <w:spacing w:val="-4"/>
          <w:sz w:val="24"/>
        </w:rPr>
        <w:t xml:space="preserve"> </w:t>
      </w:r>
      <w:r>
        <w:rPr>
          <w:sz w:val="24"/>
        </w:rPr>
        <w:t>semana.</w:t>
      </w:r>
      <w:r>
        <w:rPr>
          <w:spacing w:val="-3"/>
          <w:sz w:val="24"/>
        </w:rPr>
        <w:t xml:space="preserve"> </w:t>
      </w:r>
      <w:r>
        <w:rPr>
          <w:sz w:val="24"/>
        </w:rPr>
        <w:t>As</w:t>
      </w:r>
      <w:r>
        <w:rPr>
          <w:spacing w:val="-3"/>
          <w:sz w:val="24"/>
        </w:rPr>
        <w:t xml:space="preserve"> </w:t>
      </w:r>
      <w:r>
        <w:rPr>
          <w:sz w:val="24"/>
        </w:rPr>
        <w:t>unidades</w:t>
      </w:r>
      <w:r>
        <w:rPr>
          <w:spacing w:val="-3"/>
          <w:sz w:val="24"/>
        </w:rPr>
        <w:t xml:space="preserve"> </w:t>
      </w:r>
      <w:r>
        <w:rPr>
          <w:sz w:val="24"/>
        </w:rPr>
        <w:t>habitacionais</w:t>
      </w:r>
      <w:r>
        <w:rPr>
          <w:spacing w:val="-3"/>
          <w:sz w:val="24"/>
        </w:rPr>
        <w:t xml:space="preserve"> </w:t>
      </w:r>
      <w:r>
        <w:rPr>
          <w:sz w:val="24"/>
        </w:rPr>
        <w:t>possuem</w:t>
      </w:r>
      <w:r>
        <w:rPr>
          <w:spacing w:val="-3"/>
          <w:sz w:val="24"/>
        </w:rPr>
        <w:t xml:space="preserve"> </w:t>
      </w:r>
      <w:r>
        <w:rPr>
          <w:sz w:val="24"/>
        </w:rPr>
        <w:t>tv</w:t>
      </w:r>
      <w:r>
        <w:rPr>
          <w:spacing w:val="-3"/>
          <w:sz w:val="24"/>
        </w:rPr>
        <w:t xml:space="preserve"> </w:t>
      </w:r>
      <w:r>
        <w:rPr>
          <w:sz w:val="24"/>
        </w:rPr>
        <w:t>smart;</w:t>
      </w:r>
      <w:r>
        <w:rPr>
          <w:spacing w:val="-3"/>
          <w:sz w:val="24"/>
        </w:rPr>
        <w:t xml:space="preserve"> </w:t>
      </w:r>
      <w:r>
        <w:rPr>
          <w:sz w:val="24"/>
        </w:rPr>
        <w:t>frigobar;</w:t>
      </w:r>
      <w:r>
        <w:rPr>
          <w:spacing w:val="-3"/>
          <w:sz w:val="24"/>
        </w:rPr>
        <w:t xml:space="preserve"> </w:t>
      </w:r>
      <w:r>
        <w:rPr>
          <w:sz w:val="24"/>
        </w:rPr>
        <w:t>ventilador de teto; wi-fi; voltagem de 110; chuveiros quentes e iluminação.</w:t>
      </w:r>
    </w:p>
    <w:p w:rsidR="00860CB8" w:rsidRDefault="00860CB8">
      <w:pPr>
        <w:pStyle w:val="PargrafodaLista"/>
        <w:spacing w:line="360" w:lineRule="auto"/>
        <w:rPr>
          <w:sz w:val="24"/>
        </w:rPr>
        <w:sectPr w:rsidR="00860CB8">
          <w:pgSz w:w="11900" w:h="16850"/>
          <w:pgMar w:top="1700" w:right="992" w:bottom="1220" w:left="1275" w:header="0" w:footer="1029" w:gutter="0"/>
          <w:cols w:space="720"/>
        </w:sectPr>
      </w:pPr>
    </w:p>
    <w:p w:rsidR="00860CB8" w:rsidRDefault="00F156CD">
      <w:pPr>
        <w:pStyle w:val="Ttulo1"/>
      </w:pPr>
      <w:r>
        <w:lastRenderedPageBreak/>
        <w:t>Hotel</w:t>
      </w:r>
      <w:r>
        <w:rPr>
          <w:spacing w:val="-2"/>
        </w:rPr>
        <w:t xml:space="preserve"> Araçari</w:t>
      </w:r>
    </w:p>
    <w:p w:rsidR="00860CB8" w:rsidRDefault="00F156CD">
      <w:pPr>
        <w:pStyle w:val="Corpodetexto"/>
        <w:spacing w:before="10"/>
        <w:rPr>
          <w:b/>
          <w:sz w:val="9"/>
        </w:rPr>
      </w:pPr>
      <w:r>
        <w:rPr>
          <w:b/>
          <w:noProof/>
          <w:sz w:val="9"/>
          <w:lang w:val="pt-BR" w:eastAsia="pt-BR"/>
        </w:rPr>
        <w:drawing>
          <wp:anchor distT="0" distB="0" distL="0" distR="0" simplePos="0" relativeHeight="487664128" behindDoc="1" locked="0" layoutInCell="1" allowOverlap="1">
            <wp:simplePos x="0" y="0"/>
            <wp:positionH relativeFrom="page">
              <wp:posOffset>2659379</wp:posOffset>
            </wp:positionH>
            <wp:positionV relativeFrom="paragraph">
              <wp:posOffset>87771</wp:posOffset>
            </wp:positionV>
            <wp:extent cx="3064961" cy="2313431"/>
            <wp:effectExtent l="0" t="0" r="0" b="0"/>
            <wp:wrapTopAndBottom/>
            <wp:docPr id="250" name="Image 250" descr="f157e17e-c68b-4455-a108-c0f724b0dc6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descr="f157e17e-c68b-4455-a108-c0f724b0dc6d"/>
                    <pic:cNvPicPr/>
                  </pic:nvPicPr>
                  <pic:blipFill>
                    <a:blip r:embed="rId233" cstate="print"/>
                    <a:stretch>
                      <a:fillRect/>
                    </a:stretch>
                  </pic:blipFill>
                  <pic:spPr>
                    <a:xfrm>
                      <a:off x="0" y="0"/>
                      <a:ext cx="3064961" cy="2313431"/>
                    </a:xfrm>
                    <a:prstGeom prst="rect">
                      <a:avLst/>
                    </a:prstGeom>
                  </pic:spPr>
                </pic:pic>
              </a:graphicData>
            </a:graphic>
          </wp:anchor>
        </w:drawing>
      </w:r>
    </w:p>
    <w:p w:rsidR="00860CB8" w:rsidRDefault="00F156CD">
      <w:pPr>
        <w:spacing w:before="120"/>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spacing w:before="230"/>
      </w:pPr>
    </w:p>
    <w:p w:rsidR="00860CB8" w:rsidRDefault="00F156CD">
      <w:pPr>
        <w:pStyle w:val="PargrafodaLista"/>
        <w:numPr>
          <w:ilvl w:val="1"/>
          <w:numId w:val="69"/>
        </w:numPr>
        <w:tabs>
          <w:tab w:val="left" w:pos="1321"/>
        </w:tabs>
        <w:spacing w:line="360" w:lineRule="auto"/>
        <w:ind w:right="137" w:firstLine="707"/>
        <w:rPr>
          <w:sz w:val="24"/>
        </w:rPr>
      </w:pPr>
      <w:r>
        <w:rPr>
          <w:sz w:val="24"/>
          <w:u w:val="single"/>
        </w:rPr>
        <w:t>Apresentação:</w:t>
      </w:r>
      <w:r>
        <w:rPr>
          <w:sz w:val="24"/>
        </w:rPr>
        <w:t xml:space="preserve"> Estabelecimento privado cujas atividades tiveram início no ano de 2014, o hotel está localizado no centro da cidade. Com objetivo de </w:t>
      </w:r>
      <w:r>
        <w:rPr>
          <w:color w:val="000000"/>
          <w:sz w:val="24"/>
          <w:shd w:val="clear" w:color="auto" w:fill="FBFBFB"/>
        </w:rPr>
        <w:t>tornar a hospedagem uma</w:t>
      </w:r>
      <w:r>
        <w:rPr>
          <w:color w:val="000000"/>
          <w:sz w:val="24"/>
        </w:rPr>
        <w:t xml:space="preserve"> </w:t>
      </w:r>
      <w:r>
        <w:rPr>
          <w:color w:val="000000"/>
          <w:sz w:val="24"/>
          <w:shd w:val="clear" w:color="auto" w:fill="FBFBFB"/>
        </w:rPr>
        <w:t>experiência agradável, onde, através da simplicidade, remeta a algo aconchegante e</w:t>
      </w:r>
      <w:r>
        <w:rPr>
          <w:color w:val="000000"/>
          <w:sz w:val="24"/>
        </w:rPr>
        <w:t xml:space="preserve"> </w:t>
      </w:r>
      <w:r>
        <w:rPr>
          <w:color w:val="000000"/>
          <w:sz w:val="24"/>
          <w:shd w:val="clear" w:color="auto" w:fill="FBFBFB"/>
        </w:rPr>
        <w:t>confortável, suprindo as necessidades de repouso e descanso</w:t>
      </w:r>
      <w:r>
        <w:rPr>
          <w:color w:val="000000"/>
          <w:sz w:val="24"/>
        </w:rPr>
        <w:t>.</w:t>
      </w:r>
    </w:p>
    <w:p w:rsidR="00860CB8" w:rsidRDefault="00F156CD">
      <w:pPr>
        <w:pStyle w:val="Corpodetexto"/>
        <w:spacing w:before="164"/>
        <w:rPr>
          <w:sz w:val="20"/>
        </w:rPr>
      </w:pPr>
      <w:r>
        <w:rPr>
          <w:noProof/>
          <w:sz w:val="20"/>
          <w:lang w:val="pt-BR" w:eastAsia="pt-BR"/>
        </w:rPr>
        <w:drawing>
          <wp:anchor distT="0" distB="0" distL="0" distR="0" simplePos="0" relativeHeight="487664640" behindDoc="1" locked="0" layoutInCell="1" allowOverlap="1">
            <wp:simplePos x="0" y="0"/>
            <wp:positionH relativeFrom="page">
              <wp:posOffset>1530350</wp:posOffset>
            </wp:positionH>
            <wp:positionV relativeFrom="paragraph">
              <wp:posOffset>265798</wp:posOffset>
            </wp:positionV>
            <wp:extent cx="1761742" cy="2233803"/>
            <wp:effectExtent l="0" t="0" r="0" b="0"/>
            <wp:wrapTopAndBottom/>
            <wp:docPr id="251" name="Image 251" descr="54d0fc04-d44f-463b-9228-54fed5697f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descr="54d0fc04-d44f-463b-9228-54fed5697f54"/>
                    <pic:cNvPicPr/>
                  </pic:nvPicPr>
                  <pic:blipFill>
                    <a:blip r:embed="rId234" cstate="print"/>
                    <a:stretch>
                      <a:fillRect/>
                    </a:stretch>
                  </pic:blipFill>
                  <pic:spPr>
                    <a:xfrm>
                      <a:off x="0" y="0"/>
                      <a:ext cx="1761742" cy="2233803"/>
                    </a:xfrm>
                    <a:prstGeom prst="rect">
                      <a:avLst/>
                    </a:prstGeom>
                  </pic:spPr>
                </pic:pic>
              </a:graphicData>
            </a:graphic>
          </wp:anchor>
        </w:drawing>
      </w:r>
      <w:r>
        <w:rPr>
          <w:noProof/>
          <w:sz w:val="20"/>
          <w:lang w:val="pt-BR" w:eastAsia="pt-BR"/>
        </w:rPr>
        <w:drawing>
          <wp:anchor distT="0" distB="0" distL="0" distR="0" simplePos="0" relativeHeight="487665152" behindDoc="1" locked="0" layoutInCell="1" allowOverlap="1">
            <wp:simplePos x="0" y="0"/>
            <wp:positionH relativeFrom="page">
              <wp:posOffset>3359150</wp:posOffset>
            </wp:positionH>
            <wp:positionV relativeFrom="paragraph">
              <wp:posOffset>265925</wp:posOffset>
            </wp:positionV>
            <wp:extent cx="3427856" cy="2238375"/>
            <wp:effectExtent l="0" t="0" r="0" b="0"/>
            <wp:wrapTopAndBottom/>
            <wp:docPr id="252" name="Image 252" descr="C:\Users\user\AppData\Local\Microsoft\Windows\INetCache\Content.Word\aracari_quart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descr="C:\Users\user\AppData\Local\Microsoft\Windows\INetCache\Content.Word\aracari_quarto.jpg"/>
                    <pic:cNvPicPr/>
                  </pic:nvPicPr>
                  <pic:blipFill>
                    <a:blip r:embed="rId235" cstate="print"/>
                    <a:stretch>
                      <a:fillRect/>
                    </a:stretch>
                  </pic:blipFill>
                  <pic:spPr>
                    <a:xfrm>
                      <a:off x="0" y="0"/>
                      <a:ext cx="3427856" cy="2238375"/>
                    </a:xfrm>
                    <a:prstGeom prst="rect">
                      <a:avLst/>
                    </a:prstGeom>
                  </pic:spPr>
                </pic:pic>
              </a:graphicData>
            </a:graphic>
          </wp:anchor>
        </w:drawing>
      </w:r>
    </w:p>
    <w:p w:rsidR="00860CB8" w:rsidRDefault="00F156CD">
      <w:pPr>
        <w:spacing w:before="99"/>
        <w:ind w:left="287"/>
        <w:jc w:val="center"/>
        <w:rPr>
          <w:sz w:val="16"/>
        </w:rPr>
      </w:pPr>
      <w:r>
        <w:rPr>
          <w:sz w:val="16"/>
        </w:rPr>
        <w:t>Imagens:</w:t>
      </w:r>
      <w:r>
        <w:rPr>
          <w:spacing w:val="-8"/>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330"/>
        </w:tabs>
        <w:spacing w:line="360" w:lineRule="auto"/>
        <w:ind w:right="139" w:firstLine="707"/>
        <w:rPr>
          <w:sz w:val="24"/>
        </w:rPr>
      </w:pPr>
      <w:r>
        <w:rPr>
          <w:sz w:val="24"/>
          <w:u w:val="single"/>
        </w:rPr>
        <w:t>Localização e Ambiência:</w:t>
      </w:r>
      <w:r>
        <w:rPr>
          <w:sz w:val="24"/>
        </w:rPr>
        <w:t xml:space="preserve"> Localizado na Rua São João, 243 - Centro, em zona considerada urbana. A localidade está a 400m da Praça Albertino de Castro Prestes.</w:t>
      </w:r>
    </w:p>
    <w:p w:rsidR="00860CB8" w:rsidRDefault="00860CB8">
      <w:pPr>
        <w:pStyle w:val="Corpodetexto"/>
        <w:spacing w:before="139"/>
      </w:pPr>
    </w:p>
    <w:p w:rsidR="00860CB8" w:rsidRDefault="00F156CD">
      <w:pPr>
        <w:pStyle w:val="PargrafodaLista"/>
        <w:numPr>
          <w:ilvl w:val="1"/>
          <w:numId w:val="69"/>
        </w:numPr>
        <w:tabs>
          <w:tab w:val="left" w:pos="1318"/>
        </w:tabs>
        <w:spacing w:before="1" w:line="360" w:lineRule="auto"/>
        <w:ind w:right="141" w:firstLine="707"/>
        <w:rPr>
          <w:sz w:val="24"/>
        </w:rPr>
      </w:pPr>
      <w:r>
        <w:rPr>
          <w:sz w:val="24"/>
          <w:u w:val="single"/>
        </w:rPr>
        <w:t>Contatos:</w:t>
      </w:r>
      <w:r>
        <w:rPr>
          <w:sz w:val="24"/>
        </w:rPr>
        <w:t xml:space="preserve"> As informações e contatos podem ser obtidos por meio do telefone 11 99651-4133 e no site: </w:t>
      </w:r>
      <w:hyperlink r:id="rId236">
        <w:r>
          <w:rPr>
            <w:sz w:val="24"/>
          </w:rPr>
          <w:t>www.hotelaracari.com.br.</w:t>
        </w:r>
      </w:hyperlink>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292"/>
        </w:tabs>
        <w:spacing w:before="75" w:line="360" w:lineRule="auto"/>
        <w:ind w:right="140" w:firstLine="707"/>
        <w:rPr>
          <w:sz w:val="24"/>
        </w:rPr>
      </w:pPr>
      <w:r>
        <w:rPr>
          <w:sz w:val="24"/>
          <w:u w:val="single"/>
        </w:rPr>
        <w:lastRenderedPageBreak/>
        <w:t>Registro e Classificação do Meio de Hospedagem:</w:t>
      </w:r>
      <w:r>
        <w:rPr>
          <w:sz w:val="24"/>
        </w:rPr>
        <w:t xml:space="preserve"> Esse meio de hospedagem opera com o CNPJ 20.667.393/0001-07 na condição de Hotel, não possui cadastros em órgãos oficiais de turismo.</w:t>
      </w:r>
    </w:p>
    <w:p w:rsidR="00860CB8" w:rsidRDefault="00860CB8">
      <w:pPr>
        <w:pStyle w:val="Corpodetexto"/>
        <w:spacing w:before="138"/>
      </w:pPr>
    </w:p>
    <w:p w:rsidR="00860CB8" w:rsidRDefault="00F156CD">
      <w:pPr>
        <w:pStyle w:val="PargrafodaLista"/>
        <w:numPr>
          <w:ilvl w:val="1"/>
          <w:numId w:val="69"/>
        </w:numPr>
        <w:tabs>
          <w:tab w:val="left" w:pos="1278"/>
        </w:tabs>
        <w:ind w:left="1278" w:hanging="143"/>
        <w:jc w:val="left"/>
        <w:rPr>
          <w:sz w:val="24"/>
        </w:rPr>
      </w:pPr>
      <w:r>
        <w:rPr>
          <w:sz w:val="24"/>
          <w:u w:val="single"/>
        </w:rPr>
        <w:t>Sinalização</w:t>
      </w:r>
      <w:r>
        <w:rPr>
          <w:spacing w:val="-2"/>
          <w:sz w:val="24"/>
          <w:u w:val="single"/>
        </w:rPr>
        <w:t xml:space="preserve"> </w:t>
      </w:r>
      <w:r>
        <w:rPr>
          <w:sz w:val="24"/>
          <w:u w:val="single"/>
        </w:rPr>
        <w:t>e</w:t>
      </w:r>
      <w:r>
        <w:rPr>
          <w:spacing w:val="-2"/>
          <w:sz w:val="24"/>
          <w:u w:val="single"/>
        </w:rPr>
        <w:t xml:space="preserve"> </w:t>
      </w:r>
      <w:r>
        <w:rPr>
          <w:sz w:val="24"/>
          <w:u w:val="single"/>
        </w:rPr>
        <w:t>Caracterização:</w:t>
      </w:r>
      <w:r>
        <w:rPr>
          <w:spacing w:val="2"/>
          <w:sz w:val="24"/>
        </w:rPr>
        <w:t xml:space="preserve"> </w:t>
      </w:r>
      <w:r>
        <w:rPr>
          <w:sz w:val="24"/>
        </w:rPr>
        <w:t>O</w:t>
      </w:r>
      <w:r>
        <w:rPr>
          <w:spacing w:val="-1"/>
          <w:sz w:val="24"/>
        </w:rPr>
        <w:t xml:space="preserve"> </w:t>
      </w:r>
      <w:r>
        <w:rPr>
          <w:sz w:val="24"/>
        </w:rPr>
        <w:t>local</w:t>
      </w:r>
      <w:r>
        <w:rPr>
          <w:spacing w:val="-1"/>
          <w:sz w:val="24"/>
        </w:rPr>
        <w:t xml:space="preserve"> </w:t>
      </w:r>
      <w:r>
        <w:rPr>
          <w:sz w:val="24"/>
        </w:rPr>
        <w:t>não</w:t>
      </w:r>
      <w:r>
        <w:rPr>
          <w:spacing w:val="-1"/>
          <w:sz w:val="24"/>
        </w:rPr>
        <w:t xml:space="preserve"> </w:t>
      </w:r>
      <w:r>
        <w:rPr>
          <w:sz w:val="24"/>
        </w:rPr>
        <w:t>possui</w:t>
      </w:r>
      <w:r>
        <w:rPr>
          <w:spacing w:val="1"/>
          <w:sz w:val="24"/>
        </w:rPr>
        <w:t xml:space="preserve"> </w:t>
      </w:r>
      <w:r>
        <w:rPr>
          <w:sz w:val="24"/>
        </w:rPr>
        <w:t>sinalização</w:t>
      </w:r>
      <w:r>
        <w:rPr>
          <w:spacing w:val="-1"/>
          <w:sz w:val="24"/>
        </w:rPr>
        <w:t xml:space="preserve"> </w:t>
      </w:r>
      <w:r>
        <w:rPr>
          <w:sz w:val="24"/>
        </w:rPr>
        <w:t>de</w:t>
      </w:r>
      <w:r>
        <w:rPr>
          <w:spacing w:val="-2"/>
          <w:sz w:val="24"/>
        </w:rPr>
        <w:t xml:space="preserve"> indicação.</w:t>
      </w:r>
    </w:p>
    <w:p w:rsidR="00860CB8" w:rsidRDefault="00860CB8">
      <w:pPr>
        <w:pStyle w:val="Corpodetexto"/>
      </w:pPr>
    </w:p>
    <w:p w:rsidR="00860CB8" w:rsidRDefault="00860CB8">
      <w:pPr>
        <w:pStyle w:val="Corpodetexto"/>
      </w:pPr>
    </w:p>
    <w:p w:rsidR="00860CB8" w:rsidRDefault="00F156CD">
      <w:pPr>
        <w:pStyle w:val="PargrafodaLista"/>
        <w:numPr>
          <w:ilvl w:val="1"/>
          <w:numId w:val="69"/>
        </w:numPr>
        <w:tabs>
          <w:tab w:val="left" w:pos="1289"/>
        </w:tabs>
        <w:spacing w:line="360" w:lineRule="auto"/>
        <w:ind w:right="143" w:firstLine="707"/>
        <w:jc w:val="left"/>
        <w:rPr>
          <w:sz w:val="24"/>
        </w:rPr>
      </w:pPr>
      <w:r>
        <w:rPr>
          <w:sz w:val="24"/>
          <w:u w:val="single"/>
        </w:rPr>
        <w:t>Via Terrestre e Utilização:</w:t>
      </w:r>
      <w:r>
        <w:rPr>
          <w:sz w:val="24"/>
        </w:rPr>
        <w:t xml:space="preserve"> O principal meio de acesso está pavimentado em asfalto, em geral sua conservação é boa.</w:t>
      </w:r>
    </w:p>
    <w:p w:rsidR="00860CB8" w:rsidRDefault="00860CB8">
      <w:pPr>
        <w:pStyle w:val="Corpodetexto"/>
        <w:spacing w:before="138"/>
      </w:pPr>
    </w:p>
    <w:p w:rsidR="00860CB8" w:rsidRDefault="00F156CD">
      <w:pPr>
        <w:pStyle w:val="PargrafodaLista"/>
        <w:numPr>
          <w:ilvl w:val="1"/>
          <w:numId w:val="69"/>
        </w:numPr>
        <w:tabs>
          <w:tab w:val="left" w:pos="1342"/>
        </w:tabs>
        <w:spacing w:line="360" w:lineRule="auto"/>
        <w:ind w:right="142" w:firstLine="707"/>
        <w:jc w:val="left"/>
        <w:rPr>
          <w:sz w:val="24"/>
        </w:rPr>
      </w:pPr>
      <w:r>
        <w:rPr>
          <w:sz w:val="24"/>
          <w:u w:val="single"/>
        </w:rPr>
        <w:t>Geração</w:t>
      </w:r>
      <w:r>
        <w:rPr>
          <w:spacing w:val="40"/>
          <w:sz w:val="24"/>
          <w:u w:val="single"/>
        </w:rPr>
        <w:t xml:space="preserve"> </w:t>
      </w:r>
      <w:r>
        <w:rPr>
          <w:sz w:val="24"/>
          <w:u w:val="single"/>
        </w:rPr>
        <w:t>de</w:t>
      </w:r>
      <w:r>
        <w:rPr>
          <w:spacing w:val="40"/>
          <w:sz w:val="24"/>
          <w:u w:val="single"/>
        </w:rPr>
        <w:t xml:space="preserve"> </w:t>
      </w:r>
      <w:r>
        <w:rPr>
          <w:sz w:val="24"/>
          <w:u w:val="single"/>
        </w:rPr>
        <w:t>Emprego:</w:t>
      </w:r>
      <w:r>
        <w:rPr>
          <w:spacing w:val="40"/>
          <w:sz w:val="24"/>
        </w:rPr>
        <w:t xml:space="preserve"> </w:t>
      </w:r>
      <w:r>
        <w:rPr>
          <w:sz w:val="24"/>
        </w:rPr>
        <w:t>Possui</w:t>
      </w:r>
      <w:r>
        <w:rPr>
          <w:spacing w:val="40"/>
          <w:sz w:val="24"/>
        </w:rPr>
        <w:t xml:space="preserve"> </w:t>
      </w:r>
      <w:r>
        <w:rPr>
          <w:sz w:val="24"/>
        </w:rPr>
        <w:t>08</w:t>
      </w:r>
      <w:r>
        <w:rPr>
          <w:spacing w:val="40"/>
          <w:sz w:val="24"/>
        </w:rPr>
        <w:t xml:space="preserve"> </w:t>
      </w:r>
      <w:r>
        <w:rPr>
          <w:sz w:val="24"/>
        </w:rPr>
        <w:t>empregados</w:t>
      </w:r>
      <w:r>
        <w:rPr>
          <w:spacing w:val="40"/>
          <w:sz w:val="24"/>
        </w:rPr>
        <w:t xml:space="preserve"> </w:t>
      </w:r>
      <w:r>
        <w:rPr>
          <w:sz w:val="24"/>
        </w:rPr>
        <w:t>permanentes</w:t>
      </w:r>
      <w:r>
        <w:rPr>
          <w:spacing w:val="40"/>
          <w:sz w:val="24"/>
        </w:rPr>
        <w:t xml:space="preserve"> </w:t>
      </w:r>
      <w:r>
        <w:rPr>
          <w:sz w:val="24"/>
        </w:rPr>
        <w:t>e</w:t>
      </w:r>
      <w:r>
        <w:rPr>
          <w:spacing w:val="40"/>
          <w:sz w:val="24"/>
        </w:rPr>
        <w:t xml:space="preserve"> </w:t>
      </w:r>
      <w:r>
        <w:rPr>
          <w:sz w:val="24"/>
        </w:rPr>
        <w:t>quando</w:t>
      </w:r>
      <w:r>
        <w:rPr>
          <w:spacing w:val="40"/>
          <w:sz w:val="24"/>
        </w:rPr>
        <w:t xml:space="preserve"> </w:t>
      </w:r>
      <w:r>
        <w:rPr>
          <w:sz w:val="24"/>
        </w:rPr>
        <w:t>necessário contrata 02 empregados temporários.</w:t>
      </w:r>
    </w:p>
    <w:p w:rsidR="00860CB8" w:rsidRDefault="00F156CD">
      <w:pPr>
        <w:pStyle w:val="Corpodetexto"/>
        <w:spacing w:before="166"/>
        <w:rPr>
          <w:sz w:val="20"/>
        </w:rPr>
      </w:pPr>
      <w:r>
        <w:rPr>
          <w:noProof/>
          <w:sz w:val="20"/>
          <w:lang w:val="pt-BR" w:eastAsia="pt-BR"/>
        </w:rPr>
        <w:drawing>
          <wp:anchor distT="0" distB="0" distL="0" distR="0" simplePos="0" relativeHeight="487665664" behindDoc="1" locked="0" layoutInCell="1" allowOverlap="1">
            <wp:simplePos x="0" y="0"/>
            <wp:positionH relativeFrom="page">
              <wp:posOffset>1673986</wp:posOffset>
            </wp:positionH>
            <wp:positionV relativeFrom="paragraph">
              <wp:posOffset>266803</wp:posOffset>
            </wp:positionV>
            <wp:extent cx="1933029" cy="2314098"/>
            <wp:effectExtent l="0" t="0" r="0" b="0"/>
            <wp:wrapTopAndBottom/>
            <wp:docPr id="253" name="Image 253" descr="343c774d-cfa7-46c9-96d5-05d9e5ce90c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descr="343c774d-cfa7-46c9-96d5-05d9e5ce90c9"/>
                    <pic:cNvPicPr/>
                  </pic:nvPicPr>
                  <pic:blipFill>
                    <a:blip r:embed="rId237" cstate="print"/>
                    <a:stretch>
                      <a:fillRect/>
                    </a:stretch>
                  </pic:blipFill>
                  <pic:spPr>
                    <a:xfrm>
                      <a:off x="0" y="0"/>
                      <a:ext cx="1933029" cy="2314098"/>
                    </a:xfrm>
                    <a:prstGeom prst="rect">
                      <a:avLst/>
                    </a:prstGeom>
                  </pic:spPr>
                </pic:pic>
              </a:graphicData>
            </a:graphic>
          </wp:anchor>
        </w:drawing>
      </w:r>
      <w:r>
        <w:rPr>
          <w:noProof/>
          <w:sz w:val="20"/>
          <w:lang w:val="pt-BR" w:eastAsia="pt-BR"/>
        </w:rPr>
        <w:drawing>
          <wp:anchor distT="0" distB="0" distL="0" distR="0" simplePos="0" relativeHeight="487666176" behindDoc="1" locked="0" layoutInCell="1" allowOverlap="1">
            <wp:simplePos x="0" y="0"/>
            <wp:positionH relativeFrom="page">
              <wp:posOffset>3674109</wp:posOffset>
            </wp:positionH>
            <wp:positionV relativeFrom="paragraph">
              <wp:posOffset>267057</wp:posOffset>
            </wp:positionV>
            <wp:extent cx="3046606" cy="2327910"/>
            <wp:effectExtent l="0" t="0" r="0" b="0"/>
            <wp:wrapTopAndBottom/>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38" cstate="print"/>
                    <a:stretch>
                      <a:fillRect/>
                    </a:stretch>
                  </pic:blipFill>
                  <pic:spPr>
                    <a:xfrm>
                      <a:off x="0" y="0"/>
                      <a:ext cx="3046606" cy="2327910"/>
                    </a:xfrm>
                    <a:prstGeom prst="rect">
                      <a:avLst/>
                    </a:prstGeom>
                  </pic:spPr>
                </pic:pic>
              </a:graphicData>
            </a:graphic>
          </wp:anchor>
        </w:drawing>
      </w:r>
    </w:p>
    <w:p w:rsidR="00860CB8" w:rsidRDefault="00F156CD">
      <w:pPr>
        <w:spacing w:before="97"/>
        <w:ind w:left="287"/>
        <w:jc w:val="center"/>
        <w:rPr>
          <w:sz w:val="16"/>
        </w:rPr>
      </w:pPr>
      <w:r>
        <w:rPr>
          <w:sz w:val="16"/>
        </w:rPr>
        <w:t>Imagens:</w:t>
      </w:r>
      <w:r>
        <w:rPr>
          <w:spacing w:val="-8"/>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323"/>
        </w:tabs>
        <w:spacing w:line="360" w:lineRule="auto"/>
        <w:ind w:right="138" w:firstLine="707"/>
        <w:rPr>
          <w:sz w:val="24"/>
        </w:rPr>
      </w:pPr>
      <w:r>
        <w:rPr>
          <w:sz w:val="24"/>
          <w:u w:val="single"/>
        </w:rPr>
        <w:t>Caracterizações Gerais:</w:t>
      </w:r>
      <w:r>
        <w:rPr>
          <w:sz w:val="24"/>
        </w:rPr>
        <w:t xml:space="preserve"> O hotel possui 24 apartamentos que tem um total de 50 leitos, recepção 24horas, oferece café da manhã e vagas de estacionamento sujeito a disponibilidade.</w:t>
      </w:r>
      <w:r>
        <w:rPr>
          <w:spacing w:val="40"/>
          <w:sz w:val="24"/>
        </w:rPr>
        <w:t xml:space="preserve"> </w:t>
      </w:r>
      <w:r>
        <w:rPr>
          <w:sz w:val="24"/>
        </w:rPr>
        <w:t>A taxa de ocupação média semanal é de 90% que se amplia aos finais de semana. As unidades habitacionais possuem tv smart; frigobar; ar-condicionado; wi-fi; bancada de trabalho; voltagem de 110; chuveiros quentes e iluminação.</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Hotel</w:t>
      </w:r>
      <w:r>
        <w:rPr>
          <w:spacing w:val="-2"/>
        </w:rPr>
        <w:t xml:space="preserve"> Araçariguama</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66688" behindDoc="1" locked="0" layoutInCell="1" allowOverlap="1">
            <wp:simplePos x="0" y="0"/>
            <wp:positionH relativeFrom="page">
              <wp:posOffset>2773679</wp:posOffset>
            </wp:positionH>
            <wp:positionV relativeFrom="paragraph">
              <wp:posOffset>205005</wp:posOffset>
            </wp:positionV>
            <wp:extent cx="2830171" cy="2120646"/>
            <wp:effectExtent l="0" t="0" r="0" b="0"/>
            <wp:wrapTopAndBottom/>
            <wp:docPr id="255" name="Image 255" descr="eac6753f-c803-4775-a8f7-8b0d2ee3d73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descr="eac6753f-c803-4775-a8f7-8b0d2ee3d73b"/>
                    <pic:cNvPicPr/>
                  </pic:nvPicPr>
                  <pic:blipFill>
                    <a:blip r:embed="rId239" cstate="print"/>
                    <a:stretch>
                      <a:fillRect/>
                    </a:stretch>
                  </pic:blipFill>
                  <pic:spPr>
                    <a:xfrm>
                      <a:off x="0" y="0"/>
                      <a:ext cx="2830171" cy="2120646"/>
                    </a:xfrm>
                    <a:prstGeom prst="rect">
                      <a:avLst/>
                    </a:prstGeom>
                  </pic:spPr>
                </pic:pic>
              </a:graphicData>
            </a:graphic>
          </wp:anchor>
        </w:drawing>
      </w:r>
    </w:p>
    <w:p w:rsidR="00860CB8" w:rsidRDefault="00F156CD">
      <w:pPr>
        <w:spacing w:before="124"/>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321"/>
        </w:tabs>
        <w:spacing w:line="360" w:lineRule="auto"/>
        <w:ind w:right="140" w:firstLine="707"/>
        <w:rPr>
          <w:sz w:val="24"/>
        </w:rPr>
      </w:pPr>
      <w:r>
        <w:rPr>
          <w:sz w:val="24"/>
          <w:u w:val="single"/>
        </w:rPr>
        <w:t>Apresentação:</w:t>
      </w:r>
      <w:r>
        <w:rPr>
          <w:sz w:val="24"/>
        </w:rPr>
        <w:t xml:space="preserve"> Estabelecimento privado cujas atividades tiveram início no ano de 2013, sendo o primeiro hotel de Araçariguama, um marco de hospitalidade e tradição na cidade, oferecendo uma experiência confortável para todos os nossos hóspedes. Localizado próximo ao centro da cidade, proporciona fácil acesso às principais atrações, comércio e pontos turísticos de Araçariguama.</w:t>
      </w:r>
    </w:p>
    <w:p w:rsidR="00860CB8" w:rsidRDefault="00F156CD">
      <w:pPr>
        <w:pStyle w:val="Corpodetexto"/>
        <w:spacing w:before="165"/>
        <w:rPr>
          <w:sz w:val="20"/>
        </w:rPr>
      </w:pPr>
      <w:r>
        <w:rPr>
          <w:noProof/>
          <w:sz w:val="20"/>
          <w:lang w:val="pt-BR" w:eastAsia="pt-BR"/>
        </w:rPr>
        <w:drawing>
          <wp:anchor distT="0" distB="0" distL="0" distR="0" simplePos="0" relativeHeight="487667200" behindDoc="1" locked="0" layoutInCell="1" allowOverlap="1">
            <wp:simplePos x="0" y="0"/>
            <wp:positionH relativeFrom="page">
              <wp:posOffset>1130261</wp:posOffset>
            </wp:positionH>
            <wp:positionV relativeFrom="paragraph">
              <wp:posOffset>266460</wp:posOffset>
            </wp:positionV>
            <wp:extent cx="2430457" cy="2470499"/>
            <wp:effectExtent l="0" t="0" r="0" b="0"/>
            <wp:wrapTopAndBottom/>
            <wp:docPr id="256" name="Image 256" descr="d9de7e28-6571-4868-ac18-4cdb1403f19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descr="d9de7e28-6571-4868-ac18-4cdb1403f19b"/>
                    <pic:cNvPicPr/>
                  </pic:nvPicPr>
                  <pic:blipFill>
                    <a:blip r:embed="rId240" cstate="print"/>
                    <a:stretch>
                      <a:fillRect/>
                    </a:stretch>
                  </pic:blipFill>
                  <pic:spPr>
                    <a:xfrm>
                      <a:off x="0" y="0"/>
                      <a:ext cx="2430457" cy="2470499"/>
                    </a:xfrm>
                    <a:prstGeom prst="rect">
                      <a:avLst/>
                    </a:prstGeom>
                  </pic:spPr>
                </pic:pic>
              </a:graphicData>
            </a:graphic>
          </wp:anchor>
        </w:drawing>
      </w:r>
      <w:r>
        <w:rPr>
          <w:noProof/>
          <w:sz w:val="20"/>
          <w:lang w:val="pt-BR" w:eastAsia="pt-BR"/>
        </w:rPr>
        <w:drawing>
          <wp:anchor distT="0" distB="0" distL="0" distR="0" simplePos="0" relativeHeight="487667712" behindDoc="1" locked="0" layoutInCell="1" allowOverlap="1">
            <wp:simplePos x="0" y="0"/>
            <wp:positionH relativeFrom="page">
              <wp:posOffset>3634740</wp:posOffset>
            </wp:positionH>
            <wp:positionV relativeFrom="paragraph">
              <wp:posOffset>266079</wp:posOffset>
            </wp:positionV>
            <wp:extent cx="3147626" cy="2473452"/>
            <wp:effectExtent l="0" t="0" r="0" b="0"/>
            <wp:wrapTopAndBottom/>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41" cstate="print"/>
                    <a:stretch>
                      <a:fillRect/>
                    </a:stretch>
                  </pic:blipFill>
                  <pic:spPr>
                    <a:xfrm>
                      <a:off x="0" y="0"/>
                      <a:ext cx="3147626" cy="2473452"/>
                    </a:xfrm>
                    <a:prstGeom prst="rect">
                      <a:avLst/>
                    </a:prstGeom>
                  </pic:spPr>
                </pic:pic>
              </a:graphicData>
            </a:graphic>
          </wp:anchor>
        </w:drawing>
      </w:r>
    </w:p>
    <w:p w:rsidR="00860CB8" w:rsidRDefault="00860CB8">
      <w:pPr>
        <w:pStyle w:val="Corpodetexto"/>
        <w:rPr>
          <w:sz w:val="16"/>
        </w:rPr>
      </w:pPr>
    </w:p>
    <w:p w:rsidR="00860CB8" w:rsidRDefault="00860CB8">
      <w:pPr>
        <w:pStyle w:val="Corpodetexto"/>
        <w:spacing w:before="1"/>
        <w:rPr>
          <w:sz w:val="16"/>
        </w:rPr>
      </w:pPr>
    </w:p>
    <w:p w:rsidR="00860CB8" w:rsidRDefault="00F156CD">
      <w:pPr>
        <w:ind w:left="287"/>
        <w:jc w:val="center"/>
        <w:rPr>
          <w:sz w:val="16"/>
        </w:rPr>
      </w:pPr>
      <w:r>
        <w:rPr>
          <w:sz w:val="16"/>
        </w:rPr>
        <w:t>Imagens:</w:t>
      </w:r>
      <w:r>
        <w:rPr>
          <w:spacing w:val="-8"/>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316"/>
        </w:tabs>
        <w:spacing w:line="360" w:lineRule="auto"/>
        <w:ind w:right="140" w:firstLine="707"/>
        <w:jc w:val="left"/>
        <w:rPr>
          <w:sz w:val="24"/>
        </w:rPr>
      </w:pPr>
      <w:r>
        <w:rPr>
          <w:sz w:val="24"/>
          <w:u w:val="single"/>
        </w:rPr>
        <w:t>Localização</w:t>
      </w:r>
      <w:r>
        <w:rPr>
          <w:spacing w:val="33"/>
          <w:sz w:val="24"/>
          <w:u w:val="single"/>
        </w:rPr>
        <w:t xml:space="preserve"> </w:t>
      </w:r>
      <w:r>
        <w:rPr>
          <w:sz w:val="24"/>
          <w:u w:val="single"/>
        </w:rPr>
        <w:t>e</w:t>
      </w:r>
      <w:r>
        <w:rPr>
          <w:spacing w:val="32"/>
          <w:sz w:val="24"/>
          <w:u w:val="single"/>
        </w:rPr>
        <w:t xml:space="preserve"> </w:t>
      </w:r>
      <w:r>
        <w:rPr>
          <w:sz w:val="24"/>
          <w:u w:val="single"/>
        </w:rPr>
        <w:t>Ambiência:</w:t>
      </w:r>
      <w:r>
        <w:rPr>
          <w:spacing w:val="37"/>
          <w:sz w:val="24"/>
        </w:rPr>
        <w:t xml:space="preserve"> </w:t>
      </w:r>
      <w:r>
        <w:rPr>
          <w:sz w:val="24"/>
        </w:rPr>
        <w:t>Localizado</w:t>
      </w:r>
      <w:r>
        <w:rPr>
          <w:spacing w:val="31"/>
          <w:sz w:val="24"/>
        </w:rPr>
        <w:t xml:space="preserve"> </w:t>
      </w:r>
      <w:r>
        <w:rPr>
          <w:sz w:val="24"/>
        </w:rPr>
        <w:t>na</w:t>
      </w:r>
      <w:r>
        <w:rPr>
          <w:spacing w:val="30"/>
          <w:sz w:val="24"/>
        </w:rPr>
        <w:t xml:space="preserve"> </w:t>
      </w:r>
      <w:r>
        <w:rPr>
          <w:sz w:val="24"/>
        </w:rPr>
        <w:t>Rua</w:t>
      </w:r>
      <w:r>
        <w:rPr>
          <w:spacing w:val="38"/>
          <w:sz w:val="24"/>
        </w:rPr>
        <w:t xml:space="preserve"> </w:t>
      </w:r>
      <w:r>
        <w:rPr>
          <w:sz w:val="24"/>
        </w:rPr>
        <w:t>do</w:t>
      </w:r>
      <w:r>
        <w:rPr>
          <w:spacing w:val="34"/>
          <w:sz w:val="24"/>
        </w:rPr>
        <w:t xml:space="preserve"> </w:t>
      </w:r>
      <w:r>
        <w:rPr>
          <w:sz w:val="24"/>
        </w:rPr>
        <w:t>Imperador,</w:t>
      </w:r>
      <w:r>
        <w:rPr>
          <w:spacing w:val="31"/>
          <w:sz w:val="24"/>
        </w:rPr>
        <w:t xml:space="preserve"> </w:t>
      </w:r>
      <w:r>
        <w:rPr>
          <w:sz w:val="24"/>
        </w:rPr>
        <w:t>238</w:t>
      </w:r>
      <w:r>
        <w:rPr>
          <w:spacing w:val="35"/>
          <w:sz w:val="24"/>
        </w:rPr>
        <w:t xml:space="preserve"> </w:t>
      </w:r>
      <w:r>
        <w:rPr>
          <w:sz w:val="24"/>
        </w:rPr>
        <w:t>-</w:t>
      </w:r>
      <w:r>
        <w:rPr>
          <w:spacing w:val="33"/>
          <w:sz w:val="24"/>
        </w:rPr>
        <w:t xml:space="preserve"> </w:t>
      </w:r>
      <w:r>
        <w:rPr>
          <w:sz w:val="24"/>
        </w:rPr>
        <w:t>Vila</w:t>
      </w:r>
      <w:r>
        <w:rPr>
          <w:spacing w:val="31"/>
          <w:sz w:val="24"/>
        </w:rPr>
        <w:t xml:space="preserve"> </w:t>
      </w:r>
      <w:r>
        <w:rPr>
          <w:sz w:val="24"/>
        </w:rPr>
        <w:t>Real,</w:t>
      </w:r>
      <w:r>
        <w:rPr>
          <w:spacing w:val="34"/>
          <w:sz w:val="24"/>
        </w:rPr>
        <w:t xml:space="preserve"> </w:t>
      </w:r>
      <w:r>
        <w:rPr>
          <w:sz w:val="24"/>
        </w:rPr>
        <w:t>em zona considerada urbana. A localidade está a 700m da Praça Albertino de Castro Prestes.</w:t>
      </w:r>
    </w:p>
    <w:p w:rsidR="00860CB8" w:rsidRDefault="00860CB8">
      <w:pPr>
        <w:pStyle w:val="PargrafodaLista"/>
        <w:spacing w:line="360" w:lineRule="auto"/>
        <w:jc w:val="left"/>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318"/>
        </w:tabs>
        <w:spacing w:before="75" w:line="360" w:lineRule="auto"/>
        <w:ind w:right="141" w:firstLine="707"/>
        <w:rPr>
          <w:sz w:val="24"/>
        </w:rPr>
      </w:pPr>
      <w:r>
        <w:rPr>
          <w:sz w:val="24"/>
          <w:u w:val="single"/>
        </w:rPr>
        <w:lastRenderedPageBreak/>
        <w:t>Contatos:</w:t>
      </w:r>
      <w:r>
        <w:rPr>
          <w:sz w:val="24"/>
        </w:rPr>
        <w:t xml:space="preserve"> As informações e contatos podem ser obtidos por meio do telefone 11 4204-4038 e no site: </w:t>
      </w:r>
      <w:hyperlink r:id="rId242">
        <w:r>
          <w:rPr>
            <w:sz w:val="24"/>
          </w:rPr>
          <w:t>www.hotelaracariguama.com.br.</w:t>
        </w:r>
      </w:hyperlink>
    </w:p>
    <w:p w:rsidR="00860CB8" w:rsidRDefault="00860CB8">
      <w:pPr>
        <w:pStyle w:val="Corpodetexto"/>
        <w:spacing w:before="137"/>
      </w:pPr>
    </w:p>
    <w:p w:rsidR="00860CB8" w:rsidRDefault="00F156CD">
      <w:pPr>
        <w:pStyle w:val="PargrafodaLista"/>
        <w:numPr>
          <w:ilvl w:val="1"/>
          <w:numId w:val="69"/>
        </w:numPr>
        <w:tabs>
          <w:tab w:val="left" w:pos="1292"/>
        </w:tabs>
        <w:spacing w:line="360" w:lineRule="auto"/>
        <w:ind w:right="138" w:firstLine="707"/>
        <w:rPr>
          <w:sz w:val="24"/>
        </w:rPr>
      </w:pPr>
      <w:r>
        <w:rPr>
          <w:sz w:val="24"/>
          <w:u w:val="single"/>
        </w:rPr>
        <w:t>Registro e Classificação do Meio de Hospedagem:</w:t>
      </w:r>
      <w:r>
        <w:rPr>
          <w:sz w:val="24"/>
        </w:rPr>
        <w:t xml:space="preserve"> Esse meio de hospedagem opera com o CNPJ 17.661.928/0001-10 na condição de Hotel, </w:t>
      </w:r>
      <w:r>
        <w:rPr>
          <w:color w:val="121515"/>
          <w:sz w:val="24"/>
        </w:rPr>
        <w:t>p</w:t>
      </w:r>
      <w:r>
        <w:rPr>
          <w:sz w:val="24"/>
        </w:rPr>
        <w:t>ossui CADASTUR atividade meio de hospedagem, com número de cadastro 17.661.928/0001-10.</w:t>
      </w:r>
    </w:p>
    <w:p w:rsidR="00860CB8" w:rsidRDefault="00860CB8">
      <w:pPr>
        <w:pStyle w:val="Corpodetexto"/>
        <w:spacing w:before="138"/>
      </w:pPr>
    </w:p>
    <w:p w:rsidR="00860CB8" w:rsidRDefault="00F156CD">
      <w:pPr>
        <w:pStyle w:val="PargrafodaLista"/>
        <w:numPr>
          <w:ilvl w:val="1"/>
          <w:numId w:val="69"/>
        </w:numPr>
        <w:tabs>
          <w:tab w:val="left" w:pos="1278"/>
        </w:tabs>
        <w:ind w:left="1278" w:hanging="143"/>
        <w:jc w:val="left"/>
        <w:rPr>
          <w:sz w:val="24"/>
        </w:rPr>
      </w:pPr>
      <w:r>
        <w:rPr>
          <w:sz w:val="24"/>
          <w:u w:val="single"/>
        </w:rPr>
        <w:t>Sinalização</w:t>
      </w:r>
      <w:r>
        <w:rPr>
          <w:spacing w:val="-2"/>
          <w:sz w:val="24"/>
          <w:u w:val="single"/>
        </w:rPr>
        <w:t xml:space="preserve"> </w:t>
      </w:r>
      <w:r>
        <w:rPr>
          <w:sz w:val="24"/>
          <w:u w:val="single"/>
        </w:rPr>
        <w:t>e</w:t>
      </w:r>
      <w:r>
        <w:rPr>
          <w:spacing w:val="-2"/>
          <w:sz w:val="24"/>
          <w:u w:val="single"/>
        </w:rPr>
        <w:t xml:space="preserve"> </w:t>
      </w:r>
      <w:r>
        <w:rPr>
          <w:sz w:val="24"/>
          <w:u w:val="single"/>
        </w:rPr>
        <w:t>Caracterização:</w:t>
      </w:r>
      <w:r>
        <w:rPr>
          <w:spacing w:val="2"/>
          <w:sz w:val="24"/>
        </w:rPr>
        <w:t xml:space="preserve"> </w:t>
      </w:r>
      <w:r>
        <w:rPr>
          <w:sz w:val="24"/>
        </w:rPr>
        <w:t>O</w:t>
      </w:r>
      <w:r>
        <w:rPr>
          <w:spacing w:val="-1"/>
          <w:sz w:val="24"/>
        </w:rPr>
        <w:t xml:space="preserve"> </w:t>
      </w:r>
      <w:r>
        <w:rPr>
          <w:sz w:val="24"/>
        </w:rPr>
        <w:t>local</w:t>
      </w:r>
      <w:r>
        <w:rPr>
          <w:spacing w:val="-1"/>
          <w:sz w:val="24"/>
        </w:rPr>
        <w:t xml:space="preserve"> </w:t>
      </w:r>
      <w:r>
        <w:rPr>
          <w:sz w:val="24"/>
        </w:rPr>
        <w:t>não</w:t>
      </w:r>
      <w:r>
        <w:rPr>
          <w:spacing w:val="-1"/>
          <w:sz w:val="24"/>
        </w:rPr>
        <w:t xml:space="preserve"> </w:t>
      </w:r>
      <w:r>
        <w:rPr>
          <w:sz w:val="24"/>
        </w:rPr>
        <w:t>possui</w:t>
      </w:r>
      <w:r>
        <w:rPr>
          <w:spacing w:val="1"/>
          <w:sz w:val="24"/>
        </w:rPr>
        <w:t xml:space="preserve"> </w:t>
      </w:r>
      <w:r>
        <w:rPr>
          <w:sz w:val="24"/>
        </w:rPr>
        <w:t>sinalização</w:t>
      </w:r>
      <w:r>
        <w:rPr>
          <w:spacing w:val="-1"/>
          <w:sz w:val="24"/>
        </w:rPr>
        <w:t xml:space="preserve"> </w:t>
      </w:r>
      <w:r>
        <w:rPr>
          <w:sz w:val="24"/>
        </w:rPr>
        <w:t>de</w:t>
      </w:r>
      <w:r>
        <w:rPr>
          <w:spacing w:val="-2"/>
          <w:sz w:val="24"/>
        </w:rPr>
        <w:t xml:space="preserve"> indicação.</w:t>
      </w:r>
    </w:p>
    <w:p w:rsidR="00860CB8" w:rsidRDefault="00860CB8">
      <w:pPr>
        <w:pStyle w:val="Corpodetexto"/>
      </w:pPr>
    </w:p>
    <w:p w:rsidR="00860CB8" w:rsidRDefault="00860CB8">
      <w:pPr>
        <w:pStyle w:val="Corpodetexto"/>
        <w:spacing w:before="1"/>
      </w:pPr>
    </w:p>
    <w:p w:rsidR="00860CB8" w:rsidRDefault="00F156CD">
      <w:pPr>
        <w:pStyle w:val="PargrafodaLista"/>
        <w:numPr>
          <w:ilvl w:val="1"/>
          <w:numId w:val="69"/>
        </w:numPr>
        <w:tabs>
          <w:tab w:val="left" w:pos="1289"/>
        </w:tabs>
        <w:spacing w:line="360" w:lineRule="auto"/>
        <w:ind w:right="143" w:firstLine="707"/>
        <w:rPr>
          <w:sz w:val="24"/>
        </w:rPr>
      </w:pPr>
      <w:r>
        <w:rPr>
          <w:sz w:val="24"/>
          <w:u w:val="single"/>
        </w:rPr>
        <w:t>Via Terrestre e Utilização:</w:t>
      </w:r>
      <w:r>
        <w:rPr>
          <w:sz w:val="24"/>
        </w:rPr>
        <w:t xml:space="preserve"> O principal meio de acesso está pavimentado em asfalto, em geral sua conservação é boa.</w:t>
      </w:r>
    </w:p>
    <w:p w:rsidR="00860CB8" w:rsidRDefault="00860CB8">
      <w:pPr>
        <w:pStyle w:val="Corpodetexto"/>
        <w:spacing w:before="139"/>
      </w:pPr>
    </w:p>
    <w:p w:rsidR="00860CB8" w:rsidRDefault="00F156CD">
      <w:pPr>
        <w:pStyle w:val="PargrafodaLista"/>
        <w:numPr>
          <w:ilvl w:val="1"/>
          <w:numId w:val="69"/>
        </w:numPr>
        <w:tabs>
          <w:tab w:val="left" w:pos="1395"/>
        </w:tabs>
        <w:spacing w:line="360" w:lineRule="auto"/>
        <w:ind w:right="142" w:firstLine="767"/>
        <w:rPr>
          <w:sz w:val="24"/>
        </w:rPr>
      </w:pPr>
      <w:r>
        <w:rPr>
          <w:sz w:val="24"/>
          <w:u w:val="single"/>
        </w:rPr>
        <w:t>Geração de Emprego:</w:t>
      </w:r>
      <w:r>
        <w:rPr>
          <w:sz w:val="24"/>
        </w:rPr>
        <w:t xml:space="preserve"> Possui 06 empregados permanentes e quando necessário contrata 02 empregados temporários.</w:t>
      </w:r>
    </w:p>
    <w:p w:rsidR="00860CB8" w:rsidRDefault="00F156CD">
      <w:pPr>
        <w:pStyle w:val="Corpodetexto"/>
        <w:spacing w:before="164"/>
        <w:rPr>
          <w:sz w:val="20"/>
        </w:rPr>
      </w:pPr>
      <w:r>
        <w:rPr>
          <w:noProof/>
          <w:sz w:val="20"/>
          <w:lang w:val="pt-BR" w:eastAsia="pt-BR"/>
        </w:rPr>
        <w:drawing>
          <wp:anchor distT="0" distB="0" distL="0" distR="0" simplePos="0" relativeHeight="487668224" behindDoc="1" locked="0" layoutInCell="1" allowOverlap="1">
            <wp:simplePos x="0" y="0"/>
            <wp:positionH relativeFrom="page">
              <wp:posOffset>3078479</wp:posOffset>
            </wp:positionH>
            <wp:positionV relativeFrom="paragraph">
              <wp:posOffset>265466</wp:posOffset>
            </wp:positionV>
            <wp:extent cx="2200625" cy="2697480"/>
            <wp:effectExtent l="0" t="0" r="0" b="0"/>
            <wp:wrapTopAndBottom/>
            <wp:docPr id="258" name="Image 258" descr="a56e8ebb-d6ca-4b0a-ab96-4082a9a2eb8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descr="a56e8ebb-d6ca-4b0a-ab96-4082a9a2eb8c"/>
                    <pic:cNvPicPr/>
                  </pic:nvPicPr>
                  <pic:blipFill>
                    <a:blip r:embed="rId243" cstate="print"/>
                    <a:stretch>
                      <a:fillRect/>
                    </a:stretch>
                  </pic:blipFill>
                  <pic:spPr>
                    <a:xfrm>
                      <a:off x="0" y="0"/>
                      <a:ext cx="2200625" cy="2697480"/>
                    </a:xfrm>
                    <a:prstGeom prst="rect">
                      <a:avLst/>
                    </a:prstGeom>
                  </pic:spPr>
                </pic:pic>
              </a:graphicData>
            </a:graphic>
          </wp:anchor>
        </w:drawing>
      </w:r>
    </w:p>
    <w:p w:rsidR="00860CB8" w:rsidRDefault="00F156CD">
      <w:pPr>
        <w:spacing w:before="147"/>
        <w:ind w:left="288"/>
        <w:jc w:val="center"/>
        <w:rPr>
          <w:sz w:val="16"/>
        </w:rPr>
      </w:pPr>
      <w:r>
        <w:rPr>
          <w:sz w:val="16"/>
        </w:rPr>
        <w:t>Imagem:</w:t>
      </w:r>
      <w:r>
        <w:rPr>
          <w:spacing w:val="-8"/>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323"/>
        </w:tabs>
        <w:spacing w:line="360" w:lineRule="auto"/>
        <w:ind w:right="138" w:firstLine="707"/>
        <w:rPr>
          <w:sz w:val="24"/>
        </w:rPr>
      </w:pPr>
      <w:r>
        <w:rPr>
          <w:sz w:val="24"/>
          <w:u w:val="single"/>
        </w:rPr>
        <w:t>Caracterizações Gerais:</w:t>
      </w:r>
      <w:r>
        <w:rPr>
          <w:sz w:val="24"/>
        </w:rPr>
        <w:t xml:space="preserve"> O hotel possui 23 apartamentos que tem um total de 56 leitos, salão de jogos, oferece café da manhã e vagas de estacionamento sujeito a disponibilidade.</w:t>
      </w:r>
      <w:r>
        <w:rPr>
          <w:spacing w:val="40"/>
          <w:sz w:val="24"/>
        </w:rPr>
        <w:t xml:space="preserve"> </w:t>
      </w:r>
      <w:r>
        <w:rPr>
          <w:sz w:val="24"/>
        </w:rPr>
        <w:t>A taxa de ocupação média semanal é de 90% que se amplia aos finais de semana. As unidades habitacionais possuem tv smart; frigobar; ar-condicionado; wi-fi; voltagem de 110; chuveiros quentes e iluminação.</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 xml:space="preserve">Hostel São </w:t>
      </w:r>
      <w:r>
        <w:rPr>
          <w:spacing w:val="-4"/>
        </w:rPr>
        <w:t>João</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68736" behindDoc="1" locked="0" layoutInCell="1" allowOverlap="1">
            <wp:simplePos x="0" y="0"/>
            <wp:positionH relativeFrom="page">
              <wp:posOffset>2558160</wp:posOffset>
            </wp:positionH>
            <wp:positionV relativeFrom="paragraph">
              <wp:posOffset>205005</wp:posOffset>
            </wp:positionV>
            <wp:extent cx="3273007" cy="2778632"/>
            <wp:effectExtent l="0" t="0" r="0" b="0"/>
            <wp:wrapTopAndBottom/>
            <wp:docPr id="259" name="Image 259" descr="host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descr="hostel"/>
                    <pic:cNvPicPr/>
                  </pic:nvPicPr>
                  <pic:blipFill>
                    <a:blip r:embed="rId244" cstate="print"/>
                    <a:stretch>
                      <a:fillRect/>
                    </a:stretch>
                  </pic:blipFill>
                  <pic:spPr>
                    <a:xfrm>
                      <a:off x="0" y="0"/>
                      <a:ext cx="3273007" cy="2778632"/>
                    </a:xfrm>
                    <a:prstGeom prst="rect">
                      <a:avLst/>
                    </a:prstGeom>
                  </pic:spPr>
                </pic:pic>
              </a:graphicData>
            </a:graphic>
          </wp:anchor>
        </w:drawing>
      </w:r>
    </w:p>
    <w:p w:rsidR="00860CB8" w:rsidRDefault="00F156CD">
      <w:pPr>
        <w:spacing w:before="108"/>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321"/>
        </w:tabs>
        <w:spacing w:after="6" w:line="360" w:lineRule="auto"/>
        <w:ind w:right="136" w:firstLine="707"/>
        <w:rPr>
          <w:sz w:val="24"/>
        </w:rPr>
      </w:pPr>
      <w:r>
        <w:rPr>
          <w:sz w:val="24"/>
          <w:u w:val="single"/>
        </w:rPr>
        <w:t>Apresentação:</w:t>
      </w:r>
      <w:r>
        <w:rPr>
          <w:sz w:val="24"/>
        </w:rPr>
        <w:t xml:space="preserve"> Estabelecimento privado cujas atividades tiveram início no ano de 2024, situado na região central de Araçariguama, oferecendo quartos aconchegantes, são o refúgio perfeito para viajantes que valorizam uma estadia acolhedora e relaxante. Localizado em uma área privilegiada, próximos às principais atrações locais, facilitando a exploração da </w:t>
      </w:r>
      <w:r>
        <w:rPr>
          <w:spacing w:val="-2"/>
          <w:sz w:val="24"/>
        </w:rPr>
        <w:t>cidade.</w:t>
      </w:r>
    </w:p>
    <w:p w:rsidR="00860CB8" w:rsidRDefault="00F156CD">
      <w:pPr>
        <w:pStyle w:val="Corpodetexto"/>
        <w:ind w:left="2686"/>
        <w:rPr>
          <w:sz w:val="20"/>
        </w:rPr>
      </w:pPr>
      <w:r>
        <w:rPr>
          <w:noProof/>
          <w:sz w:val="20"/>
          <w:lang w:val="pt-BR" w:eastAsia="pt-BR"/>
        </w:rPr>
        <w:drawing>
          <wp:inline distT="0" distB="0" distL="0" distR="0">
            <wp:extent cx="3342843" cy="2066925"/>
            <wp:effectExtent l="0" t="0" r="0" b="0"/>
            <wp:docPr id="260" name="Image 260" descr="image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descr="imagem"/>
                    <pic:cNvPicPr/>
                  </pic:nvPicPr>
                  <pic:blipFill>
                    <a:blip r:embed="rId245" cstate="print"/>
                    <a:stretch>
                      <a:fillRect/>
                    </a:stretch>
                  </pic:blipFill>
                  <pic:spPr>
                    <a:xfrm>
                      <a:off x="0" y="0"/>
                      <a:ext cx="3342843" cy="2066925"/>
                    </a:xfrm>
                    <a:prstGeom prst="rect">
                      <a:avLst/>
                    </a:prstGeom>
                  </pic:spPr>
                </pic:pic>
              </a:graphicData>
            </a:graphic>
          </wp:inline>
        </w:drawing>
      </w:r>
    </w:p>
    <w:p w:rsidR="00860CB8" w:rsidRDefault="00F156CD">
      <w:pPr>
        <w:spacing w:before="128"/>
        <w:ind w:left="993"/>
        <w:jc w:val="center"/>
        <w:rPr>
          <w:sz w:val="16"/>
        </w:rPr>
      </w:pPr>
      <w:r>
        <w:rPr>
          <w:sz w:val="16"/>
        </w:rPr>
        <w:t>Imagem:</w:t>
      </w:r>
      <w:r>
        <w:rPr>
          <w:spacing w:val="-9"/>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330"/>
        </w:tabs>
        <w:spacing w:line="360" w:lineRule="auto"/>
        <w:ind w:right="139" w:firstLine="707"/>
        <w:rPr>
          <w:sz w:val="24"/>
        </w:rPr>
      </w:pPr>
      <w:r>
        <w:rPr>
          <w:sz w:val="24"/>
          <w:u w:val="single"/>
        </w:rPr>
        <w:t>Localização e Ambiência:</w:t>
      </w:r>
      <w:r>
        <w:rPr>
          <w:sz w:val="24"/>
        </w:rPr>
        <w:t xml:space="preserve"> Localizado na Rua São João, 245 - Centro, em zona considerada urbana. A localidade está a 400m da Praça Albertino de Castro Prestes.</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318"/>
        </w:tabs>
        <w:spacing w:before="75" w:line="360" w:lineRule="auto"/>
        <w:ind w:right="141" w:firstLine="707"/>
        <w:rPr>
          <w:sz w:val="24"/>
        </w:rPr>
      </w:pPr>
      <w:r>
        <w:rPr>
          <w:sz w:val="24"/>
          <w:u w:val="single"/>
        </w:rPr>
        <w:lastRenderedPageBreak/>
        <w:t>Contatos:</w:t>
      </w:r>
      <w:r>
        <w:rPr>
          <w:sz w:val="24"/>
        </w:rPr>
        <w:t xml:space="preserve"> As informações e contatos podem ser obtidos por meio do telefone 11 91905-4288 e no site: </w:t>
      </w:r>
      <w:hyperlink r:id="rId246">
        <w:r>
          <w:rPr>
            <w:sz w:val="24"/>
          </w:rPr>
          <w:t>www.hostelsaojoao.com.br.</w:t>
        </w:r>
      </w:hyperlink>
    </w:p>
    <w:p w:rsidR="00860CB8" w:rsidRDefault="00860CB8">
      <w:pPr>
        <w:pStyle w:val="Corpodetexto"/>
        <w:spacing w:before="137"/>
      </w:pPr>
    </w:p>
    <w:p w:rsidR="00860CB8" w:rsidRDefault="00F156CD">
      <w:pPr>
        <w:pStyle w:val="PargrafodaLista"/>
        <w:numPr>
          <w:ilvl w:val="1"/>
          <w:numId w:val="69"/>
        </w:numPr>
        <w:tabs>
          <w:tab w:val="left" w:pos="1292"/>
        </w:tabs>
        <w:spacing w:line="360" w:lineRule="auto"/>
        <w:ind w:right="140" w:firstLine="707"/>
        <w:rPr>
          <w:sz w:val="24"/>
        </w:rPr>
      </w:pPr>
      <w:r>
        <w:rPr>
          <w:sz w:val="24"/>
          <w:u w:val="single"/>
        </w:rPr>
        <w:t>Registro e Classificação do Meio de Hospedagem:</w:t>
      </w:r>
      <w:r>
        <w:rPr>
          <w:sz w:val="24"/>
        </w:rPr>
        <w:t xml:space="preserve"> Esse meio de hospedagem opera com o CNPJ 53.925.743/0001-39 na condição de Albergues, exceto assistenciais. Não possui cadastros em órgãos oficiais de turismo.</w:t>
      </w:r>
    </w:p>
    <w:p w:rsidR="00860CB8" w:rsidRDefault="00860CB8">
      <w:pPr>
        <w:pStyle w:val="Corpodetexto"/>
        <w:spacing w:before="138"/>
      </w:pPr>
    </w:p>
    <w:p w:rsidR="00860CB8" w:rsidRDefault="00F156CD">
      <w:pPr>
        <w:pStyle w:val="PargrafodaLista"/>
        <w:numPr>
          <w:ilvl w:val="1"/>
          <w:numId w:val="69"/>
        </w:numPr>
        <w:tabs>
          <w:tab w:val="left" w:pos="1278"/>
        </w:tabs>
        <w:ind w:left="1278" w:hanging="143"/>
        <w:jc w:val="left"/>
        <w:rPr>
          <w:sz w:val="24"/>
        </w:rPr>
      </w:pPr>
      <w:r>
        <w:rPr>
          <w:sz w:val="24"/>
          <w:u w:val="single"/>
        </w:rPr>
        <w:t>Sinalização</w:t>
      </w:r>
      <w:r>
        <w:rPr>
          <w:spacing w:val="-2"/>
          <w:sz w:val="24"/>
          <w:u w:val="single"/>
        </w:rPr>
        <w:t xml:space="preserve"> </w:t>
      </w:r>
      <w:r>
        <w:rPr>
          <w:sz w:val="24"/>
          <w:u w:val="single"/>
        </w:rPr>
        <w:t>e</w:t>
      </w:r>
      <w:r>
        <w:rPr>
          <w:spacing w:val="-2"/>
          <w:sz w:val="24"/>
          <w:u w:val="single"/>
        </w:rPr>
        <w:t xml:space="preserve"> </w:t>
      </w:r>
      <w:r>
        <w:rPr>
          <w:sz w:val="24"/>
          <w:u w:val="single"/>
        </w:rPr>
        <w:t>Caracterização:</w:t>
      </w:r>
      <w:r>
        <w:rPr>
          <w:spacing w:val="2"/>
          <w:sz w:val="24"/>
        </w:rPr>
        <w:t xml:space="preserve"> </w:t>
      </w:r>
      <w:r>
        <w:rPr>
          <w:sz w:val="24"/>
        </w:rPr>
        <w:t>O</w:t>
      </w:r>
      <w:r>
        <w:rPr>
          <w:spacing w:val="-1"/>
          <w:sz w:val="24"/>
        </w:rPr>
        <w:t xml:space="preserve"> </w:t>
      </w:r>
      <w:r>
        <w:rPr>
          <w:sz w:val="24"/>
        </w:rPr>
        <w:t>local</w:t>
      </w:r>
      <w:r>
        <w:rPr>
          <w:spacing w:val="-1"/>
          <w:sz w:val="24"/>
        </w:rPr>
        <w:t xml:space="preserve"> </w:t>
      </w:r>
      <w:r>
        <w:rPr>
          <w:sz w:val="24"/>
        </w:rPr>
        <w:t>não</w:t>
      </w:r>
      <w:r>
        <w:rPr>
          <w:spacing w:val="-1"/>
          <w:sz w:val="24"/>
        </w:rPr>
        <w:t xml:space="preserve"> </w:t>
      </w:r>
      <w:r>
        <w:rPr>
          <w:sz w:val="24"/>
        </w:rPr>
        <w:t>possui</w:t>
      </w:r>
      <w:r>
        <w:rPr>
          <w:spacing w:val="1"/>
          <w:sz w:val="24"/>
        </w:rPr>
        <w:t xml:space="preserve"> </w:t>
      </w:r>
      <w:r>
        <w:rPr>
          <w:sz w:val="24"/>
        </w:rPr>
        <w:t>sinalização</w:t>
      </w:r>
      <w:r>
        <w:rPr>
          <w:spacing w:val="-1"/>
          <w:sz w:val="24"/>
        </w:rPr>
        <w:t xml:space="preserve"> </w:t>
      </w:r>
      <w:r>
        <w:rPr>
          <w:sz w:val="24"/>
        </w:rPr>
        <w:t>de</w:t>
      </w:r>
      <w:r>
        <w:rPr>
          <w:spacing w:val="-2"/>
          <w:sz w:val="24"/>
        </w:rPr>
        <w:t xml:space="preserve"> indicação.</w:t>
      </w:r>
    </w:p>
    <w:p w:rsidR="00860CB8" w:rsidRDefault="00860CB8">
      <w:pPr>
        <w:pStyle w:val="Corpodetexto"/>
      </w:pPr>
    </w:p>
    <w:p w:rsidR="00860CB8" w:rsidRDefault="00860CB8">
      <w:pPr>
        <w:pStyle w:val="Corpodetexto"/>
        <w:spacing w:before="1"/>
      </w:pPr>
    </w:p>
    <w:p w:rsidR="00860CB8" w:rsidRDefault="00F156CD">
      <w:pPr>
        <w:pStyle w:val="PargrafodaLista"/>
        <w:numPr>
          <w:ilvl w:val="1"/>
          <w:numId w:val="69"/>
        </w:numPr>
        <w:tabs>
          <w:tab w:val="left" w:pos="1289"/>
        </w:tabs>
        <w:spacing w:line="360" w:lineRule="auto"/>
        <w:ind w:right="143" w:firstLine="707"/>
        <w:rPr>
          <w:sz w:val="24"/>
        </w:rPr>
      </w:pPr>
      <w:r>
        <w:rPr>
          <w:sz w:val="24"/>
          <w:u w:val="single"/>
        </w:rPr>
        <w:t>Via Terrestre e Utilização:</w:t>
      </w:r>
      <w:r>
        <w:rPr>
          <w:sz w:val="24"/>
        </w:rPr>
        <w:t xml:space="preserve"> O principal meio de acesso está pavimentado em asfalto, em geral sua conservação é boa.</w:t>
      </w:r>
    </w:p>
    <w:p w:rsidR="00860CB8" w:rsidRDefault="00860CB8">
      <w:pPr>
        <w:pStyle w:val="Corpodetexto"/>
        <w:spacing w:before="139"/>
      </w:pPr>
    </w:p>
    <w:p w:rsidR="00860CB8" w:rsidRDefault="00F156CD">
      <w:pPr>
        <w:pStyle w:val="PargrafodaLista"/>
        <w:numPr>
          <w:ilvl w:val="1"/>
          <w:numId w:val="69"/>
        </w:numPr>
        <w:tabs>
          <w:tab w:val="left" w:pos="1395"/>
        </w:tabs>
        <w:spacing w:line="360" w:lineRule="auto"/>
        <w:ind w:right="142" w:firstLine="767"/>
        <w:rPr>
          <w:sz w:val="24"/>
        </w:rPr>
      </w:pPr>
      <w:r>
        <w:rPr>
          <w:sz w:val="24"/>
          <w:u w:val="single"/>
        </w:rPr>
        <w:t>Geração de Emprego:</w:t>
      </w:r>
      <w:r>
        <w:rPr>
          <w:sz w:val="24"/>
        </w:rPr>
        <w:t xml:space="preserve"> Possui 08 empregados permanentes e quando necessário contrata 02 empregados temporários.</w:t>
      </w:r>
    </w:p>
    <w:p w:rsidR="00860CB8" w:rsidRDefault="00F156CD">
      <w:pPr>
        <w:pStyle w:val="Corpodetexto"/>
        <w:spacing w:before="164"/>
        <w:rPr>
          <w:sz w:val="20"/>
        </w:rPr>
      </w:pPr>
      <w:r>
        <w:rPr>
          <w:noProof/>
          <w:sz w:val="20"/>
          <w:lang w:val="pt-BR" w:eastAsia="pt-BR"/>
        </w:rPr>
        <w:drawing>
          <wp:anchor distT="0" distB="0" distL="0" distR="0" simplePos="0" relativeHeight="487669248" behindDoc="1" locked="0" layoutInCell="1" allowOverlap="1">
            <wp:simplePos x="0" y="0"/>
            <wp:positionH relativeFrom="page">
              <wp:posOffset>2621279</wp:posOffset>
            </wp:positionH>
            <wp:positionV relativeFrom="paragraph">
              <wp:posOffset>265466</wp:posOffset>
            </wp:positionV>
            <wp:extent cx="3134054" cy="2291143"/>
            <wp:effectExtent l="0" t="0" r="0" b="0"/>
            <wp:wrapTopAndBottom/>
            <wp:docPr id="261" name="Image 261" descr="image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descr="imagem"/>
                    <pic:cNvPicPr/>
                  </pic:nvPicPr>
                  <pic:blipFill>
                    <a:blip r:embed="rId247" cstate="print"/>
                    <a:stretch>
                      <a:fillRect/>
                    </a:stretch>
                  </pic:blipFill>
                  <pic:spPr>
                    <a:xfrm>
                      <a:off x="0" y="0"/>
                      <a:ext cx="3134054" cy="2291143"/>
                    </a:xfrm>
                    <a:prstGeom prst="rect">
                      <a:avLst/>
                    </a:prstGeom>
                  </pic:spPr>
                </pic:pic>
              </a:graphicData>
            </a:graphic>
          </wp:anchor>
        </w:drawing>
      </w:r>
    </w:p>
    <w:p w:rsidR="00860CB8" w:rsidRDefault="00F156CD">
      <w:pPr>
        <w:spacing w:before="127"/>
        <w:ind w:left="993"/>
        <w:jc w:val="center"/>
        <w:rPr>
          <w:sz w:val="16"/>
        </w:rPr>
      </w:pPr>
      <w:r>
        <w:rPr>
          <w:sz w:val="16"/>
        </w:rPr>
        <w:t>Imagem:</w:t>
      </w:r>
      <w:r>
        <w:rPr>
          <w:spacing w:val="-9"/>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316"/>
        </w:tabs>
        <w:spacing w:line="360" w:lineRule="auto"/>
        <w:ind w:right="139" w:firstLine="707"/>
        <w:rPr>
          <w:sz w:val="24"/>
        </w:rPr>
      </w:pPr>
      <w:r>
        <w:rPr>
          <w:sz w:val="24"/>
          <w:u w:val="single"/>
        </w:rPr>
        <w:t>Caracterizações Gerais:</w:t>
      </w:r>
      <w:r>
        <w:rPr>
          <w:sz w:val="24"/>
        </w:rPr>
        <w:t xml:space="preserve"> O hostel possui 10 apartamentos que tem um total de 20 leitos, recepção 24 horas, sala de TV e refeitório compartilhado.</w:t>
      </w:r>
      <w:r>
        <w:rPr>
          <w:spacing w:val="40"/>
          <w:sz w:val="24"/>
        </w:rPr>
        <w:t xml:space="preserve"> </w:t>
      </w:r>
      <w:r>
        <w:rPr>
          <w:sz w:val="24"/>
        </w:rPr>
        <w:t>A taxa de ocupação média semanal é de 90%. As unidades habitacionais possuem ar-condicionado ou ventilador; wi-fi; voltagem de 110; chuveiros quentes e iluminação.</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Camping</w:t>
      </w:r>
      <w:r>
        <w:rPr>
          <w:spacing w:val="-2"/>
        </w:rPr>
        <w:t xml:space="preserve"> </w:t>
      </w:r>
      <w:r>
        <w:t>Trailer</w:t>
      </w:r>
      <w:r>
        <w:rPr>
          <w:spacing w:val="-2"/>
        </w:rPr>
        <w:t xml:space="preserve"> </w:t>
      </w:r>
      <w:r>
        <w:t>Serra da</w:t>
      </w:r>
      <w:r>
        <w:rPr>
          <w:spacing w:val="-1"/>
        </w:rPr>
        <w:t xml:space="preserve"> </w:t>
      </w:r>
      <w:r>
        <w:rPr>
          <w:spacing w:val="-2"/>
        </w:rPr>
        <w:t>Estrela</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69760" behindDoc="1" locked="0" layoutInCell="1" allowOverlap="1">
            <wp:simplePos x="0" y="0"/>
            <wp:positionH relativeFrom="page">
              <wp:posOffset>2220976</wp:posOffset>
            </wp:positionH>
            <wp:positionV relativeFrom="paragraph">
              <wp:posOffset>205005</wp:posOffset>
            </wp:positionV>
            <wp:extent cx="3462552" cy="2313051"/>
            <wp:effectExtent l="0" t="0" r="0" b="0"/>
            <wp:wrapTopAndBottom/>
            <wp:docPr id="262" name="Image 262" descr="f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descr="f1"/>
                    <pic:cNvPicPr/>
                  </pic:nvPicPr>
                  <pic:blipFill>
                    <a:blip r:embed="rId248" cstate="print"/>
                    <a:stretch>
                      <a:fillRect/>
                    </a:stretch>
                  </pic:blipFill>
                  <pic:spPr>
                    <a:xfrm>
                      <a:off x="0" y="0"/>
                      <a:ext cx="3462552" cy="2313051"/>
                    </a:xfrm>
                    <a:prstGeom prst="rect">
                      <a:avLst/>
                    </a:prstGeom>
                  </pic:spPr>
                </pic:pic>
              </a:graphicData>
            </a:graphic>
          </wp:anchor>
        </w:drawing>
      </w:r>
    </w:p>
    <w:p w:rsidR="00860CB8" w:rsidRDefault="00F156CD">
      <w:pPr>
        <w:spacing w:before="150"/>
        <w:ind w:left="284"/>
        <w:jc w:val="center"/>
        <w:rPr>
          <w:sz w:val="16"/>
        </w:rPr>
      </w:pPr>
      <w:r>
        <w:rPr>
          <w:spacing w:val="-2"/>
          <w:sz w:val="16"/>
        </w:rPr>
        <w:t>Imagem:</w:t>
      </w:r>
      <w:r>
        <w:rPr>
          <w:spacing w:val="13"/>
          <w:sz w:val="16"/>
        </w:rPr>
        <w:t xml:space="preserve"> </w:t>
      </w:r>
      <w:hyperlink r:id="rId249">
        <w:r>
          <w:rPr>
            <w:spacing w:val="-2"/>
            <w:sz w:val="16"/>
          </w:rPr>
          <w:t>http://www.serradaestrela.com.br/index.htm</w:t>
        </w:r>
      </w:hyperlink>
      <w:r>
        <w:rPr>
          <w:spacing w:val="13"/>
          <w:sz w:val="16"/>
        </w:rPr>
        <w:t xml:space="preserve"> </w:t>
      </w:r>
      <w:r>
        <w:rPr>
          <w:spacing w:val="-2"/>
          <w:sz w:val="16"/>
        </w:rPr>
        <w:t>acessado</w:t>
      </w:r>
      <w:r>
        <w:rPr>
          <w:spacing w:val="15"/>
          <w:sz w:val="16"/>
        </w:rPr>
        <w:t xml:space="preserve"> </w:t>
      </w:r>
      <w:r>
        <w:rPr>
          <w:spacing w:val="-2"/>
          <w:sz w:val="16"/>
        </w:rPr>
        <w:t>em:</w:t>
      </w:r>
      <w:r>
        <w:rPr>
          <w:spacing w:val="14"/>
          <w:sz w:val="16"/>
        </w:rPr>
        <w:t xml:space="preserve"> </w:t>
      </w:r>
      <w:r>
        <w:rPr>
          <w:spacing w:val="-2"/>
          <w:sz w:val="16"/>
        </w:rPr>
        <w:t>jan</w:t>
      </w:r>
      <w:r>
        <w:rPr>
          <w:spacing w:val="15"/>
          <w:sz w:val="16"/>
        </w:rPr>
        <w:t xml:space="preserve"> </w:t>
      </w:r>
      <w:r>
        <w:rPr>
          <w:spacing w:val="-4"/>
          <w:sz w:val="16"/>
        </w:rPr>
        <w:t>2024</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1"/>
          <w:numId w:val="69"/>
        </w:numPr>
        <w:tabs>
          <w:tab w:val="left" w:pos="1318"/>
        </w:tabs>
        <w:spacing w:line="360" w:lineRule="auto"/>
        <w:ind w:right="137" w:firstLine="707"/>
        <w:rPr>
          <w:sz w:val="24"/>
        </w:rPr>
      </w:pPr>
      <w:r>
        <w:rPr>
          <w:sz w:val="24"/>
          <w:u w:val="single"/>
        </w:rPr>
        <w:t>Localização e Ambiência:</w:t>
      </w:r>
      <w:r>
        <w:rPr>
          <w:sz w:val="24"/>
        </w:rPr>
        <w:t xml:space="preserve"> Localizado na Estrada dos Meireles, 253 - Meireles, o estabelecimento funciona desde outubro de 1997 como camping e recebe trailers contendo uma</w:t>
      </w:r>
      <w:r>
        <w:rPr>
          <w:spacing w:val="-2"/>
          <w:sz w:val="24"/>
        </w:rPr>
        <w:t xml:space="preserve"> </w:t>
      </w:r>
      <w:r>
        <w:rPr>
          <w:sz w:val="24"/>
        </w:rPr>
        <w:t>ampla</w:t>
      </w:r>
      <w:r>
        <w:rPr>
          <w:spacing w:val="-3"/>
          <w:sz w:val="24"/>
        </w:rPr>
        <w:t xml:space="preserve"> </w:t>
      </w:r>
      <w:r>
        <w:rPr>
          <w:sz w:val="24"/>
        </w:rPr>
        <w:t>estrutura</w:t>
      </w:r>
      <w:r>
        <w:rPr>
          <w:spacing w:val="-4"/>
          <w:sz w:val="24"/>
        </w:rPr>
        <w:t xml:space="preserve"> </w:t>
      </w:r>
      <w:r>
        <w:rPr>
          <w:sz w:val="24"/>
        </w:rPr>
        <w:t>de</w:t>
      </w:r>
      <w:r>
        <w:rPr>
          <w:spacing w:val="-3"/>
          <w:sz w:val="24"/>
        </w:rPr>
        <w:t xml:space="preserve"> </w:t>
      </w:r>
      <w:r>
        <w:rPr>
          <w:sz w:val="24"/>
        </w:rPr>
        <w:t>entretenimento.</w:t>
      </w:r>
      <w:r>
        <w:rPr>
          <w:spacing w:val="-2"/>
          <w:sz w:val="24"/>
        </w:rPr>
        <w:t xml:space="preserve"> </w:t>
      </w:r>
      <w:r>
        <w:rPr>
          <w:sz w:val="24"/>
        </w:rPr>
        <w:t>Para</w:t>
      </w:r>
      <w:r>
        <w:rPr>
          <w:spacing w:val="-2"/>
          <w:sz w:val="24"/>
        </w:rPr>
        <w:t xml:space="preserve"> </w:t>
      </w:r>
      <w:r>
        <w:rPr>
          <w:sz w:val="24"/>
        </w:rPr>
        <w:t>informações e</w:t>
      </w:r>
      <w:r>
        <w:rPr>
          <w:spacing w:val="-3"/>
          <w:sz w:val="24"/>
        </w:rPr>
        <w:t xml:space="preserve"> </w:t>
      </w:r>
      <w:r>
        <w:rPr>
          <w:sz w:val="24"/>
        </w:rPr>
        <w:t>contatos,</w:t>
      </w:r>
      <w:r>
        <w:rPr>
          <w:spacing w:val="-2"/>
          <w:sz w:val="24"/>
        </w:rPr>
        <w:t xml:space="preserve"> </w:t>
      </w:r>
      <w:r>
        <w:rPr>
          <w:sz w:val="24"/>
        </w:rPr>
        <w:t>o camping</w:t>
      </w:r>
      <w:r>
        <w:rPr>
          <w:spacing w:val="-4"/>
          <w:sz w:val="24"/>
        </w:rPr>
        <w:t xml:space="preserve"> </w:t>
      </w:r>
      <w:r>
        <w:rPr>
          <w:sz w:val="24"/>
        </w:rPr>
        <w:t>dispõe</w:t>
      </w:r>
      <w:r>
        <w:rPr>
          <w:spacing w:val="-3"/>
          <w:sz w:val="24"/>
        </w:rPr>
        <w:t xml:space="preserve"> </w:t>
      </w:r>
      <w:r>
        <w:rPr>
          <w:sz w:val="24"/>
        </w:rPr>
        <w:t>de</w:t>
      </w:r>
      <w:r>
        <w:rPr>
          <w:spacing w:val="-3"/>
          <w:sz w:val="24"/>
        </w:rPr>
        <w:t xml:space="preserve"> </w:t>
      </w:r>
      <w:r>
        <w:rPr>
          <w:sz w:val="24"/>
        </w:rPr>
        <w:t xml:space="preserve">site </w:t>
      </w:r>
      <w:hyperlink r:id="rId250">
        <w:r>
          <w:rPr>
            <w:sz w:val="24"/>
          </w:rPr>
          <w:t>www.serradaestrela.com.br.</w:t>
        </w:r>
      </w:hyperlink>
      <w:r>
        <w:rPr>
          <w:sz w:val="24"/>
        </w:rPr>
        <w:t xml:space="preserve"> Telefone 11 4136-1025. O estabelecimento é privado e está localizado a 4 km do centro de Araçariguama.</w:t>
      </w:r>
    </w:p>
    <w:p w:rsidR="00860CB8" w:rsidRDefault="00860CB8">
      <w:pPr>
        <w:pStyle w:val="Corpodetexto"/>
        <w:spacing w:before="139"/>
      </w:pPr>
    </w:p>
    <w:p w:rsidR="00860CB8" w:rsidRDefault="00F156CD">
      <w:pPr>
        <w:pStyle w:val="PargrafodaLista"/>
        <w:numPr>
          <w:ilvl w:val="1"/>
          <w:numId w:val="69"/>
        </w:numPr>
        <w:tabs>
          <w:tab w:val="left" w:pos="1292"/>
        </w:tabs>
        <w:spacing w:line="360" w:lineRule="auto"/>
        <w:ind w:right="140" w:firstLine="707"/>
        <w:rPr>
          <w:sz w:val="24"/>
        </w:rPr>
      </w:pPr>
      <w:r>
        <w:rPr>
          <w:sz w:val="24"/>
          <w:u w:val="single"/>
        </w:rPr>
        <w:t xml:space="preserve">Registro e Classificação do Meio de Hospedagem: </w:t>
      </w:r>
      <w:r>
        <w:rPr>
          <w:sz w:val="24"/>
        </w:rPr>
        <w:t>Esse meio de hospedagem opera com o CNPJ 02.274.375/0001-75, com atuação em outras atividades de recreação e lazer não especificadas anteriormente, não possui cadastros em órgãos oficiais de turismo.</w:t>
      </w:r>
    </w:p>
    <w:p w:rsidR="00860CB8" w:rsidRDefault="00860CB8">
      <w:pPr>
        <w:pStyle w:val="Corpodetexto"/>
        <w:spacing w:before="138"/>
      </w:pPr>
    </w:p>
    <w:p w:rsidR="00860CB8" w:rsidRDefault="00F156CD">
      <w:pPr>
        <w:pStyle w:val="PargrafodaLista"/>
        <w:numPr>
          <w:ilvl w:val="1"/>
          <w:numId w:val="69"/>
        </w:numPr>
        <w:tabs>
          <w:tab w:val="left" w:pos="1304"/>
        </w:tabs>
        <w:spacing w:line="360" w:lineRule="auto"/>
        <w:ind w:right="141" w:firstLine="707"/>
        <w:rPr>
          <w:sz w:val="24"/>
        </w:rPr>
      </w:pPr>
      <w:r>
        <w:rPr>
          <w:sz w:val="24"/>
          <w:u w:val="single"/>
        </w:rPr>
        <w:t>Geração de Emprego:</w:t>
      </w:r>
      <w:r>
        <w:rPr>
          <w:sz w:val="24"/>
        </w:rPr>
        <w:t xml:space="preserve"> Possui 06 empregados permanentes e não costuma contratar empregados temporários.</w:t>
      </w:r>
    </w:p>
    <w:p w:rsidR="00860CB8" w:rsidRDefault="00860CB8">
      <w:pPr>
        <w:pStyle w:val="Corpodetexto"/>
        <w:spacing w:before="138"/>
      </w:pPr>
    </w:p>
    <w:p w:rsidR="00860CB8" w:rsidRDefault="00F156CD">
      <w:pPr>
        <w:pStyle w:val="PargrafodaLista"/>
        <w:numPr>
          <w:ilvl w:val="1"/>
          <w:numId w:val="69"/>
        </w:numPr>
        <w:tabs>
          <w:tab w:val="left" w:pos="1333"/>
        </w:tabs>
        <w:spacing w:line="360" w:lineRule="auto"/>
        <w:ind w:right="136" w:firstLine="707"/>
        <w:rPr>
          <w:sz w:val="24"/>
        </w:rPr>
      </w:pPr>
      <w:r>
        <w:rPr>
          <w:sz w:val="24"/>
          <w:u w:val="single"/>
        </w:rPr>
        <w:t>Caracterizações Gerais:</w:t>
      </w:r>
      <w:r>
        <w:rPr>
          <w:sz w:val="24"/>
        </w:rPr>
        <w:t xml:space="preserve"> O Camping disponibiliza a estrutura para 80 trailers ou motorhomes; os meses de maior ocupação são dezembro, janeiro e fevereiro atingindo uma margem de 80% de taxa de ocupação. Dentro da área do camping, existem: cantina, wi-fi, churrasqueiras, estacionamento, sala de leitura e área de festa que comporta 200 pessoas sentadas. A estrutura de lazer possui equipamentos como: piscina com tobogã, bar molhado, quadra poliesportiva e salão de jogos.</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Ttulo1"/>
        <w:spacing w:line="360" w:lineRule="auto"/>
        <w:ind w:right="4857"/>
      </w:pPr>
      <w:r>
        <w:lastRenderedPageBreak/>
        <w:t>Meios</w:t>
      </w:r>
      <w:r>
        <w:rPr>
          <w:spacing w:val="-11"/>
        </w:rPr>
        <w:t xml:space="preserve"> </w:t>
      </w:r>
      <w:r>
        <w:t>de</w:t>
      </w:r>
      <w:r>
        <w:rPr>
          <w:spacing w:val="-12"/>
        </w:rPr>
        <w:t xml:space="preserve"> </w:t>
      </w:r>
      <w:r>
        <w:t>Hospedagens</w:t>
      </w:r>
      <w:r>
        <w:rPr>
          <w:spacing w:val="-12"/>
        </w:rPr>
        <w:t xml:space="preserve"> </w:t>
      </w:r>
      <w:r>
        <w:t>na</w:t>
      </w:r>
      <w:r>
        <w:rPr>
          <w:spacing w:val="-11"/>
        </w:rPr>
        <w:t xml:space="preserve"> </w:t>
      </w:r>
      <w:r>
        <w:t>região São Roque Park Hotel</w:t>
      </w:r>
    </w:p>
    <w:p w:rsidR="00860CB8" w:rsidRDefault="00F156CD">
      <w:pPr>
        <w:pStyle w:val="Corpodetexto"/>
        <w:spacing w:before="63"/>
        <w:rPr>
          <w:b/>
          <w:sz w:val="20"/>
        </w:rPr>
      </w:pPr>
      <w:r>
        <w:rPr>
          <w:b/>
          <w:noProof/>
          <w:sz w:val="20"/>
          <w:lang w:val="pt-BR" w:eastAsia="pt-BR"/>
        </w:rPr>
        <w:drawing>
          <wp:anchor distT="0" distB="0" distL="0" distR="0" simplePos="0" relativeHeight="487670272" behindDoc="1" locked="0" layoutInCell="1" allowOverlap="1">
            <wp:simplePos x="0" y="0"/>
            <wp:positionH relativeFrom="page">
              <wp:posOffset>2874010</wp:posOffset>
            </wp:positionH>
            <wp:positionV relativeFrom="paragraph">
              <wp:posOffset>201720</wp:posOffset>
            </wp:positionV>
            <wp:extent cx="2644122" cy="1772793"/>
            <wp:effectExtent l="0" t="0" r="0" b="0"/>
            <wp:wrapTopAndBottom/>
            <wp:docPr id="264" name="Image 264" descr="e761b6c6804b4292a73034c0d994bc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descr="e761b6c6804b4292a73034c0d994bce3"/>
                    <pic:cNvPicPr/>
                  </pic:nvPicPr>
                  <pic:blipFill>
                    <a:blip r:embed="rId251" cstate="print"/>
                    <a:stretch>
                      <a:fillRect/>
                    </a:stretch>
                  </pic:blipFill>
                  <pic:spPr>
                    <a:xfrm>
                      <a:off x="0" y="0"/>
                      <a:ext cx="2644122" cy="1772793"/>
                    </a:xfrm>
                    <a:prstGeom prst="rect">
                      <a:avLst/>
                    </a:prstGeom>
                  </pic:spPr>
                </pic:pic>
              </a:graphicData>
            </a:graphic>
          </wp:anchor>
        </w:drawing>
      </w:r>
    </w:p>
    <w:p w:rsidR="00860CB8" w:rsidRDefault="00F156CD">
      <w:pPr>
        <w:spacing w:before="12"/>
        <w:ind w:left="285"/>
        <w:jc w:val="center"/>
        <w:rPr>
          <w:sz w:val="16"/>
        </w:rPr>
      </w:pPr>
      <w:r>
        <w:rPr>
          <w:sz w:val="16"/>
        </w:rPr>
        <w:t>Imagens:</w:t>
      </w:r>
      <w:r>
        <w:rPr>
          <w:spacing w:val="-9"/>
          <w:sz w:val="16"/>
        </w:rPr>
        <w:t xml:space="preserve"> </w:t>
      </w:r>
      <w:r>
        <w:rPr>
          <w:sz w:val="16"/>
        </w:rPr>
        <w:t>Divulgação,</w:t>
      </w:r>
      <w:r>
        <w:rPr>
          <w:spacing w:val="-8"/>
          <w:sz w:val="16"/>
        </w:rPr>
        <w:t xml:space="preserve"> </w:t>
      </w:r>
      <w:r>
        <w:rPr>
          <w:spacing w:val="-2"/>
          <w:sz w:val="16"/>
        </w:rPr>
        <w:t>https://</w:t>
      </w:r>
      <w:hyperlink r:id="rId252">
        <w:r>
          <w:rPr>
            <w:spacing w:val="-2"/>
            <w:sz w:val="16"/>
          </w:rPr>
          <w:t>www.srparkhotel.com.br/</w:t>
        </w:r>
      </w:hyperlink>
    </w:p>
    <w:p w:rsidR="00860CB8" w:rsidRDefault="00860CB8">
      <w:pPr>
        <w:pStyle w:val="Corpodetexto"/>
        <w:spacing w:before="159"/>
        <w:rPr>
          <w:sz w:val="16"/>
        </w:rPr>
      </w:pPr>
    </w:p>
    <w:p w:rsidR="00860CB8" w:rsidRDefault="00F156CD">
      <w:pPr>
        <w:pStyle w:val="PargrafodaLista"/>
        <w:numPr>
          <w:ilvl w:val="1"/>
          <w:numId w:val="69"/>
        </w:numPr>
        <w:tabs>
          <w:tab w:val="left" w:pos="1340"/>
        </w:tabs>
        <w:spacing w:line="276" w:lineRule="auto"/>
        <w:ind w:right="138" w:firstLine="707"/>
        <w:rPr>
          <w:sz w:val="24"/>
        </w:rPr>
      </w:pPr>
      <w:r>
        <w:rPr>
          <w:sz w:val="24"/>
          <w:u w:val="single"/>
        </w:rPr>
        <w:t>Localização e Ambiência:</w:t>
      </w:r>
      <w:r>
        <w:rPr>
          <w:sz w:val="24"/>
        </w:rPr>
        <w:t xml:space="preserve"> Localizado na Avenida Antonino Dias Bastos, 318 – Centro, São Roque. Com acesso através da Rodovia Pres. Castello Branco e Rodovia Pref. Lívio Tagliassachi, o hotel situa-se a 17 km de Araçariguama. As informações e contatos podem ser obtidos por meio do telefone 11 4712-3121 e no site: </w:t>
      </w:r>
      <w:hyperlink r:id="rId253">
        <w:r>
          <w:rPr>
            <w:sz w:val="24"/>
          </w:rPr>
          <w:t>www.srparkhotel.com.br</w:t>
        </w:r>
      </w:hyperlink>
    </w:p>
    <w:p w:rsidR="00860CB8" w:rsidRDefault="00F156CD">
      <w:pPr>
        <w:pStyle w:val="Corpodetexto"/>
        <w:spacing w:before="68"/>
        <w:rPr>
          <w:sz w:val="20"/>
        </w:rPr>
      </w:pPr>
      <w:r>
        <w:rPr>
          <w:noProof/>
          <w:sz w:val="20"/>
          <w:lang w:val="pt-BR" w:eastAsia="pt-BR"/>
        </w:rPr>
        <w:drawing>
          <wp:anchor distT="0" distB="0" distL="0" distR="0" simplePos="0" relativeHeight="487670784" behindDoc="1" locked="0" layoutInCell="1" allowOverlap="1">
            <wp:simplePos x="0" y="0"/>
            <wp:positionH relativeFrom="page">
              <wp:posOffset>2877439</wp:posOffset>
            </wp:positionH>
            <wp:positionV relativeFrom="paragraph">
              <wp:posOffset>204558</wp:posOffset>
            </wp:positionV>
            <wp:extent cx="2634235" cy="1756029"/>
            <wp:effectExtent l="0" t="0" r="0" b="0"/>
            <wp:wrapTopAndBottom/>
            <wp:docPr id="265" name="Image 265" descr="19ac95c252cb4302b4b2f7f00adcc1f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descr="19ac95c252cb4302b4b2f7f00adcc1f2"/>
                    <pic:cNvPicPr/>
                  </pic:nvPicPr>
                  <pic:blipFill>
                    <a:blip r:embed="rId254" cstate="print"/>
                    <a:stretch>
                      <a:fillRect/>
                    </a:stretch>
                  </pic:blipFill>
                  <pic:spPr>
                    <a:xfrm>
                      <a:off x="0" y="0"/>
                      <a:ext cx="2634235" cy="1756029"/>
                    </a:xfrm>
                    <a:prstGeom prst="rect">
                      <a:avLst/>
                    </a:prstGeom>
                  </pic:spPr>
                </pic:pic>
              </a:graphicData>
            </a:graphic>
          </wp:anchor>
        </w:drawing>
      </w:r>
    </w:p>
    <w:p w:rsidR="00860CB8" w:rsidRDefault="00F156CD">
      <w:pPr>
        <w:spacing w:before="17"/>
        <w:ind w:left="283"/>
        <w:jc w:val="center"/>
        <w:rPr>
          <w:sz w:val="16"/>
        </w:rPr>
      </w:pPr>
      <w:r>
        <w:rPr>
          <w:sz w:val="16"/>
        </w:rPr>
        <w:t>Imagens:</w:t>
      </w:r>
      <w:r>
        <w:rPr>
          <w:spacing w:val="-9"/>
          <w:sz w:val="16"/>
        </w:rPr>
        <w:t xml:space="preserve"> </w:t>
      </w:r>
      <w:r>
        <w:rPr>
          <w:sz w:val="16"/>
        </w:rPr>
        <w:t>Divulgação,</w:t>
      </w:r>
      <w:r>
        <w:rPr>
          <w:spacing w:val="-8"/>
          <w:sz w:val="16"/>
        </w:rPr>
        <w:t xml:space="preserve"> </w:t>
      </w:r>
      <w:r>
        <w:rPr>
          <w:spacing w:val="-2"/>
          <w:sz w:val="16"/>
        </w:rPr>
        <w:t>https://</w:t>
      </w:r>
      <w:hyperlink r:id="rId255">
        <w:r>
          <w:rPr>
            <w:spacing w:val="-2"/>
            <w:sz w:val="16"/>
          </w:rPr>
          <w:t>www.srparkhotel.com.br/</w:t>
        </w:r>
      </w:hyperlink>
    </w:p>
    <w:p w:rsidR="00860CB8" w:rsidRDefault="00860CB8">
      <w:pPr>
        <w:pStyle w:val="Corpodetexto"/>
        <w:spacing w:before="157"/>
        <w:rPr>
          <w:sz w:val="16"/>
        </w:rPr>
      </w:pPr>
    </w:p>
    <w:p w:rsidR="00860CB8" w:rsidRDefault="00F156CD">
      <w:pPr>
        <w:pStyle w:val="PargrafodaLista"/>
        <w:numPr>
          <w:ilvl w:val="1"/>
          <w:numId w:val="69"/>
        </w:numPr>
        <w:tabs>
          <w:tab w:val="left" w:pos="1311"/>
        </w:tabs>
        <w:spacing w:line="276" w:lineRule="auto"/>
        <w:ind w:right="140" w:firstLine="707"/>
        <w:rPr>
          <w:sz w:val="24"/>
        </w:rPr>
      </w:pPr>
      <w:r>
        <w:rPr>
          <w:sz w:val="24"/>
          <w:u w:val="single"/>
        </w:rPr>
        <w:t>Caracterizações Gerais:</w:t>
      </w:r>
      <w:r>
        <w:rPr>
          <w:sz w:val="24"/>
        </w:rPr>
        <w:t xml:space="preserve"> O hotel conta com 82 apartamentos com um total de 205 leitos,</w:t>
      </w:r>
      <w:r>
        <w:rPr>
          <w:spacing w:val="80"/>
          <w:w w:val="150"/>
          <w:sz w:val="24"/>
        </w:rPr>
        <w:t xml:space="preserve"> </w:t>
      </w:r>
      <w:r>
        <w:rPr>
          <w:sz w:val="24"/>
        </w:rPr>
        <w:t>todos</w:t>
      </w:r>
      <w:r>
        <w:rPr>
          <w:spacing w:val="80"/>
          <w:w w:val="150"/>
          <w:sz w:val="24"/>
        </w:rPr>
        <w:t xml:space="preserve"> </w:t>
      </w:r>
      <w:r>
        <w:rPr>
          <w:sz w:val="24"/>
        </w:rPr>
        <w:t>com</w:t>
      </w:r>
      <w:r>
        <w:rPr>
          <w:spacing w:val="80"/>
          <w:w w:val="150"/>
          <w:sz w:val="24"/>
        </w:rPr>
        <w:t xml:space="preserve"> </w:t>
      </w:r>
      <w:r>
        <w:rPr>
          <w:sz w:val="24"/>
        </w:rPr>
        <w:t>Banheiro</w:t>
      </w:r>
      <w:r>
        <w:rPr>
          <w:spacing w:val="80"/>
          <w:w w:val="150"/>
          <w:sz w:val="24"/>
        </w:rPr>
        <w:t xml:space="preserve"> </w:t>
      </w:r>
      <w:r>
        <w:rPr>
          <w:sz w:val="24"/>
        </w:rPr>
        <w:t>Privativo,</w:t>
      </w:r>
      <w:r>
        <w:rPr>
          <w:spacing w:val="80"/>
          <w:w w:val="150"/>
          <w:sz w:val="24"/>
        </w:rPr>
        <w:t xml:space="preserve"> </w:t>
      </w:r>
      <w:r>
        <w:rPr>
          <w:sz w:val="24"/>
        </w:rPr>
        <w:t>TV</w:t>
      </w:r>
      <w:r>
        <w:rPr>
          <w:spacing w:val="80"/>
          <w:w w:val="150"/>
          <w:sz w:val="24"/>
        </w:rPr>
        <w:t xml:space="preserve"> </w:t>
      </w:r>
      <w:r>
        <w:rPr>
          <w:sz w:val="24"/>
        </w:rPr>
        <w:t>e</w:t>
      </w:r>
      <w:r>
        <w:rPr>
          <w:spacing w:val="80"/>
          <w:w w:val="150"/>
          <w:sz w:val="24"/>
        </w:rPr>
        <w:t xml:space="preserve"> </w:t>
      </w:r>
      <w:r>
        <w:rPr>
          <w:sz w:val="24"/>
        </w:rPr>
        <w:t>Frigo-bar,</w:t>
      </w:r>
      <w:r>
        <w:rPr>
          <w:spacing w:val="80"/>
          <w:w w:val="150"/>
          <w:sz w:val="24"/>
        </w:rPr>
        <w:t xml:space="preserve"> </w:t>
      </w:r>
      <w:r>
        <w:rPr>
          <w:sz w:val="24"/>
        </w:rPr>
        <w:t>os</w:t>
      </w:r>
      <w:r>
        <w:rPr>
          <w:spacing w:val="80"/>
          <w:w w:val="150"/>
          <w:sz w:val="24"/>
        </w:rPr>
        <w:t xml:space="preserve"> </w:t>
      </w:r>
      <w:r>
        <w:rPr>
          <w:sz w:val="24"/>
        </w:rPr>
        <w:t>quais</w:t>
      </w:r>
      <w:r>
        <w:rPr>
          <w:spacing w:val="80"/>
          <w:w w:val="150"/>
          <w:sz w:val="24"/>
        </w:rPr>
        <w:t xml:space="preserve"> </w:t>
      </w:r>
      <w:r>
        <w:rPr>
          <w:sz w:val="24"/>
        </w:rPr>
        <w:t>estão</w:t>
      </w:r>
      <w:r>
        <w:rPr>
          <w:spacing w:val="80"/>
          <w:w w:val="150"/>
          <w:sz w:val="24"/>
        </w:rPr>
        <w:t xml:space="preserve"> </w:t>
      </w:r>
      <w:r>
        <w:rPr>
          <w:sz w:val="24"/>
        </w:rPr>
        <w:t>divididos</w:t>
      </w:r>
      <w:r>
        <w:rPr>
          <w:spacing w:val="80"/>
          <w:sz w:val="24"/>
        </w:rPr>
        <w:t xml:space="preserve"> </w:t>
      </w:r>
      <w:r>
        <w:rPr>
          <w:sz w:val="24"/>
        </w:rPr>
        <w:t>em</w:t>
      </w:r>
      <w:r>
        <w:rPr>
          <w:spacing w:val="-4"/>
          <w:sz w:val="24"/>
        </w:rPr>
        <w:t xml:space="preserve"> </w:t>
      </w:r>
      <w:r>
        <w:rPr>
          <w:sz w:val="24"/>
        </w:rPr>
        <w:t>Luxo,</w:t>
      </w:r>
      <w:r>
        <w:rPr>
          <w:spacing w:val="-4"/>
          <w:sz w:val="24"/>
        </w:rPr>
        <w:t xml:space="preserve"> </w:t>
      </w:r>
      <w:r>
        <w:rPr>
          <w:sz w:val="24"/>
        </w:rPr>
        <w:t>Econômicos e</w:t>
      </w:r>
      <w:r>
        <w:rPr>
          <w:spacing w:val="-2"/>
          <w:sz w:val="24"/>
        </w:rPr>
        <w:t xml:space="preserve"> </w:t>
      </w:r>
      <w:r>
        <w:rPr>
          <w:sz w:val="24"/>
        </w:rPr>
        <w:t>Standard. O Hotel possui Estacionamento Interno, Piscina, Terraço Externo e Equipamentos para prática de Ginástica.</w:t>
      </w:r>
    </w:p>
    <w:p w:rsidR="00860CB8" w:rsidRDefault="00860CB8">
      <w:pPr>
        <w:pStyle w:val="PargrafodaLista"/>
        <w:spacing w:line="276" w:lineRule="auto"/>
        <w:rPr>
          <w:sz w:val="24"/>
        </w:rPr>
        <w:sectPr w:rsidR="00860CB8">
          <w:footerReference w:type="default" r:id="rId256"/>
          <w:pgSz w:w="11900" w:h="16850"/>
          <w:pgMar w:top="1640" w:right="992" w:bottom="1220" w:left="1275" w:header="0" w:footer="1029" w:gutter="0"/>
          <w:cols w:space="720"/>
        </w:sectPr>
      </w:pPr>
    </w:p>
    <w:p w:rsidR="00860CB8" w:rsidRDefault="00F156CD">
      <w:pPr>
        <w:pStyle w:val="Ttulo1"/>
      </w:pPr>
      <w:r>
        <w:lastRenderedPageBreak/>
        <w:t>Cordialle</w:t>
      </w:r>
      <w:r>
        <w:rPr>
          <w:spacing w:val="-2"/>
        </w:rPr>
        <w:t xml:space="preserve"> Hotel</w:t>
      </w:r>
    </w:p>
    <w:p w:rsidR="00860CB8" w:rsidRDefault="00F156CD">
      <w:pPr>
        <w:pStyle w:val="Corpodetexto"/>
        <w:spacing w:before="105"/>
        <w:rPr>
          <w:b/>
          <w:sz w:val="20"/>
        </w:rPr>
      </w:pPr>
      <w:r>
        <w:rPr>
          <w:b/>
          <w:noProof/>
          <w:sz w:val="20"/>
          <w:lang w:val="pt-BR" w:eastAsia="pt-BR"/>
        </w:rPr>
        <w:drawing>
          <wp:anchor distT="0" distB="0" distL="0" distR="0" simplePos="0" relativeHeight="487671296" behindDoc="1" locked="0" layoutInCell="1" allowOverlap="1">
            <wp:simplePos x="0" y="0"/>
            <wp:positionH relativeFrom="page">
              <wp:posOffset>2665476</wp:posOffset>
            </wp:positionH>
            <wp:positionV relativeFrom="paragraph">
              <wp:posOffset>227979</wp:posOffset>
            </wp:positionV>
            <wp:extent cx="3062159" cy="1542288"/>
            <wp:effectExtent l="0" t="0" r="0" b="0"/>
            <wp:wrapTopAndBottom/>
            <wp:docPr id="267" name="Image 267" descr="bg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descr="bg3"/>
                    <pic:cNvPicPr/>
                  </pic:nvPicPr>
                  <pic:blipFill>
                    <a:blip r:embed="rId257" cstate="print"/>
                    <a:stretch>
                      <a:fillRect/>
                    </a:stretch>
                  </pic:blipFill>
                  <pic:spPr>
                    <a:xfrm>
                      <a:off x="0" y="0"/>
                      <a:ext cx="3062159" cy="1542288"/>
                    </a:xfrm>
                    <a:prstGeom prst="rect">
                      <a:avLst/>
                    </a:prstGeom>
                  </pic:spPr>
                </pic:pic>
              </a:graphicData>
            </a:graphic>
          </wp:anchor>
        </w:drawing>
      </w:r>
    </w:p>
    <w:p w:rsidR="00860CB8" w:rsidRDefault="00F156CD">
      <w:pPr>
        <w:spacing w:before="18"/>
        <w:ind w:left="3662"/>
        <w:rPr>
          <w:sz w:val="16"/>
        </w:rPr>
      </w:pPr>
      <w:r>
        <w:rPr>
          <w:sz w:val="16"/>
        </w:rPr>
        <w:t>Imagens:</w:t>
      </w:r>
      <w:r>
        <w:rPr>
          <w:spacing w:val="-9"/>
          <w:sz w:val="16"/>
        </w:rPr>
        <w:t xml:space="preserve"> </w:t>
      </w:r>
      <w:r>
        <w:rPr>
          <w:sz w:val="16"/>
        </w:rPr>
        <w:t>Divulgação,</w:t>
      </w:r>
      <w:r>
        <w:rPr>
          <w:spacing w:val="-8"/>
          <w:sz w:val="16"/>
        </w:rPr>
        <w:t xml:space="preserve"> </w:t>
      </w:r>
      <w:r>
        <w:rPr>
          <w:spacing w:val="-2"/>
          <w:sz w:val="16"/>
        </w:rPr>
        <w:t>https://hotelcordialle.com.br/</w:t>
      </w:r>
    </w:p>
    <w:p w:rsidR="00860CB8" w:rsidRDefault="00860CB8">
      <w:pPr>
        <w:pStyle w:val="Corpodetexto"/>
        <w:spacing w:before="66"/>
      </w:pPr>
    </w:p>
    <w:p w:rsidR="00860CB8" w:rsidRDefault="00F156CD">
      <w:pPr>
        <w:pStyle w:val="PargrafodaLista"/>
        <w:numPr>
          <w:ilvl w:val="1"/>
          <w:numId w:val="69"/>
        </w:numPr>
        <w:tabs>
          <w:tab w:val="left" w:pos="1426"/>
        </w:tabs>
        <w:spacing w:line="276" w:lineRule="auto"/>
        <w:ind w:right="136" w:firstLine="707"/>
        <w:rPr>
          <w:sz w:val="24"/>
        </w:rPr>
      </w:pPr>
      <w:r>
        <w:rPr>
          <w:sz w:val="24"/>
          <w:u w:val="single"/>
        </w:rPr>
        <w:t>Localização</w:t>
      </w:r>
      <w:r>
        <w:rPr>
          <w:spacing w:val="80"/>
          <w:sz w:val="24"/>
          <w:u w:val="single"/>
        </w:rPr>
        <w:t xml:space="preserve"> </w:t>
      </w:r>
      <w:r>
        <w:rPr>
          <w:sz w:val="24"/>
          <w:u w:val="single"/>
        </w:rPr>
        <w:t>e</w:t>
      </w:r>
      <w:r>
        <w:rPr>
          <w:spacing w:val="80"/>
          <w:sz w:val="24"/>
          <w:u w:val="single"/>
        </w:rPr>
        <w:t xml:space="preserve"> </w:t>
      </w:r>
      <w:r>
        <w:rPr>
          <w:sz w:val="24"/>
          <w:u w:val="single"/>
        </w:rPr>
        <w:t>Ambiência:</w:t>
      </w:r>
      <w:r>
        <w:rPr>
          <w:spacing w:val="80"/>
          <w:sz w:val="24"/>
        </w:rPr>
        <w:t xml:space="preserve"> </w:t>
      </w:r>
      <w:r>
        <w:rPr>
          <w:sz w:val="24"/>
        </w:rPr>
        <w:t>Localizado</w:t>
      </w:r>
      <w:r>
        <w:rPr>
          <w:spacing w:val="80"/>
          <w:sz w:val="24"/>
        </w:rPr>
        <w:t xml:space="preserve"> </w:t>
      </w:r>
      <w:r>
        <w:rPr>
          <w:sz w:val="24"/>
        </w:rPr>
        <w:t>na</w:t>
      </w:r>
      <w:r>
        <w:rPr>
          <w:spacing w:val="80"/>
          <w:sz w:val="24"/>
        </w:rPr>
        <w:t xml:space="preserve"> </w:t>
      </w:r>
      <w:r>
        <w:rPr>
          <w:sz w:val="24"/>
        </w:rPr>
        <w:t>Rua</w:t>
      </w:r>
      <w:r>
        <w:rPr>
          <w:spacing w:val="80"/>
          <w:sz w:val="24"/>
        </w:rPr>
        <w:t xml:space="preserve"> </w:t>
      </w:r>
      <w:r>
        <w:rPr>
          <w:sz w:val="24"/>
        </w:rPr>
        <w:t>Sotero</w:t>
      </w:r>
      <w:r>
        <w:rPr>
          <w:spacing w:val="80"/>
          <w:sz w:val="24"/>
        </w:rPr>
        <w:t xml:space="preserve"> </w:t>
      </w:r>
      <w:r>
        <w:rPr>
          <w:sz w:val="24"/>
        </w:rPr>
        <w:t>de</w:t>
      </w:r>
      <w:r>
        <w:rPr>
          <w:spacing w:val="80"/>
          <w:sz w:val="24"/>
        </w:rPr>
        <w:t xml:space="preserve"> </w:t>
      </w:r>
      <w:r>
        <w:rPr>
          <w:sz w:val="24"/>
        </w:rPr>
        <w:t>Souza,</w:t>
      </w:r>
      <w:r>
        <w:rPr>
          <w:spacing w:val="80"/>
          <w:sz w:val="24"/>
        </w:rPr>
        <w:t xml:space="preserve"> </w:t>
      </w:r>
      <w:r>
        <w:rPr>
          <w:sz w:val="24"/>
        </w:rPr>
        <w:t>500</w:t>
      </w:r>
      <w:r>
        <w:rPr>
          <w:spacing w:val="80"/>
          <w:sz w:val="24"/>
        </w:rPr>
        <w:t xml:space="preserve"> </w:t>
      </w:r>
      <w:r>
        <w:rPr>
          <w:sz w:val="24"/>
        </w:rPr>
        <w:t xml:space="preserve">- Centro, São Roque. Com acesso através da Rodovia Pres. Castello Branco e Rodovia Pref. Lívio Tagliassachi, o hotel situa-se a 17 km de Araçariguama. As informações e contatos podem ser obtidos por meio do telefone 11 4784-9500 e no site: </w:t>
      </w:r>
      <w:hyperlink r:id="rId258">
        <w:r>
          <w:rPr>
            <w:sz w:val="24"/>
          </w:rPr>
          <w:t>www.hotelcordialle.com.br</w:t>
        </w:r>
      </w:hyperlink>
    </w:p>
    <w:p w:rsidR="00860CB8" w:rsidRDefault="00F156CD">
      <w:pPr>
        <w:pStyle w:val="Corpodetexto"/>
        <w:spacing w:before="68"/>
        <w:rPr>
          <w:sz w:val="20"/>
        </w:rPr>
      </w:pPr>
      <w:r>
        <w:rPr>
          <w:noProof/>
          <w:sz w:val="20"/>
          <w:lang w:val="pt-BR" w:eastAsia="pt-BR"/>
        </w:rPr>
        <w:drawing>
          <wp:anchor distT="0" distB="0" distL="0" distR="0" simplePos="0" relativeHeight="487671808" behindDoc="1" locked="0" layoutInCell="1" allowOverlap="1">
            <wp:simplePos x="0" y="0"/>
            <wp:positionH relativeFrom="page">
              <wp:posOffset>2789935</wp:posOffset>
            </wp:positionH>
            <wp:positionV relativeFrom="paragraph">
              <wp:posOffset>205071</wp:posOffset>
            </wp:positionV>
            <wp:extent cx="2807991" cy="2108073"/>
            <wp:effectExtent l="0" t="0" r="0" b="0"/>
            <wp:wrapTopAndBottom/>
            <wp:docPr id="268" name="Image 268" descr="8542ee37ef4d52a232df5ed1d87c0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descr="8542ee37ef4d52a232df5ed1d87c0475"/>
                    <pic:cNvPicPr/>
                  </pic:nvPicPr>
                  <pic:blipFill>
                    <a:blip r:embed="rId259" cstate="print"/>
                    <a:stretch>
                      <a:fillRect/>
                    </a:stretch>
                  </pic:blipFill>
                  <pic:spPr>
                    <a:xfrm>
                      <a:off x="0" y="0"/>
                      <a:ext cx="2807991" cy="2108073"/>
                    </a:xfrm>
                    <a:prstGeom prst="rect">
                      <a:avLst/>
                    </a:prstGeom>
                  </pic:spPr>
                </pic:pic>
              </a:graphicData>
            </a:graphic>
          </wp:anchor>
        </w:drawing>
      </w:r>
    </w:p>
    <w:p w:rsidR="00860CB8" w:rsidRDefault="00F156CD">
      <w:pPr>
        <w:spacing w:before="21"/>
        <w:ind w:left="3662"/>
        <w:rPr>
          <w:sz w:val="16"/>
        </w:rPr>
      </w:pPr>
      <w:r>
        <w:rPr>
          <w:sz w:val="16"/>
        </w:rPr>
        <w:t>Imagens:</w:t>
      </w:r>
      <w:r>
        <w:rPr>
          <w:spacing w:val="-9"/>
          <w:sz w:val="16"/>
        </w:rPr>
        <w:t xml:space="preserve"> </w:t>
      </w:r>
      <w:r>
        <w:rPr>
          <w:sz w:val="16"/>
        </w:rPr>
        <w:t>Divulgação,</w:t>
      </w:r>
      <w:r>
        <w:rPr>
          <w:spacing w:val="-8"/>
          <w:sz w:val="16"/>
        </w:rPr>
        <w:t xml:space="preserve"> </w:t>
      </w:r>
      <w:r>
        <w:rPr>
          <w:spacing w:val="-2"/>
          <w:sz w:val="16"/>
        </w:rPr>
        <w:t>https://hotelcordialle.com.br/</w:t>
      </w:r>
    </w:p>
    <w:p w:rsidR="00860CB8" w:rsidRDefault="00860CB8">
      <w:pPr>
        <w:pStyle w:val="Corpodetexto"/>
        <w:spacing w:before="157"/>
        <w:rPr>
          <w:sz w:val="16"/>
        </w:rPr>
      </w:pPr>
    </w:p>
    <w:p w:rsidR="00860CB8" w:rsidRDefault="00F156CD">
      <w:pPr>
        <w:pStyle w:val="PargrafodaLista"/>
        <w:numPr>
          <w:ilvl w:val="1"/>
          <w:numId w:val="69"/>
        </w:numPr>
        <w:tabs>
          <w:tab w:val="left" w:pos="1311"/>
        </w:tabs>
        <w:spacing w:line="276" w:lineRule="auto"/>
        <w:ind w:right="136" w:firstLine="707"/>
        <w:rPr>
          <w:sz w:val="24"/>
        </w:rPr>
      </w:pPr>
      <w:r>
        <w:rPr>
          <w:sz w:val="24"/>
          <w:u w:val="single"/>
        </w:rPr>
        <w:t>Caracterizações Gerais:</w:t>
      </w:r>
      <w:r>
        <w:rPr>
          <w:sz w:val="24"/>
        </w:rPr>
        <w:t xml:space="preserve"> O hotel conta com 61 apartamentos com um total de 158 leitos, as acomodações são divididas em Suite Luxo, Suite Luxo Comfort, Suite Luxo</w:t>
      </w:r>
      <w:r>
        <w:rPr>
          <w:spacing w:val="40"/>
          <w:sz w:val="24"/>
        </w:rPr>
        <w:t xml:space="preserve"> </w:t>
      </w:r>
      <w:r>
        <w:rPr>
          <w:sz w:val="24"/>
        </w:rPr>
        <w:t>Família, Suite Luxo PCD, Suite Luxo Júnior, Suite Deluxe. O estabelecimento oferece serviços como restaurantes, bar, loja de conveniência, piscina, academia, sala de jogos e brinquedoteca. O hotel oferece também um espaço completo de convenções.</w:t>
      </w:r>
    </w:p>
    <w:p w:rsidR="00860CB8" w:rsidRDefault="00860CB8">
      <w:pPr>
        <w:pStyle w:val="PargrafodaLista"/>
        <w:spacing w:line="276" w:lineRule="auto"/>
        <w:rPr>
          <w:sz w:val="24"/>
        </w:rPr>
        <w:sectPr w:rsidR="00860CB8">
          <w:footerReference w:type="default" r:id="rId260"/>
          <w:pgSz w:w="11900" w:h="16850"/>
          <w:pgMar w:top="1640" w:right="992" w:bottom="1220" w:left="1275" w:header="0" w:footer="1029" w:gutter="0"/>
          <w:pgNumType w:start="1"/>
          <w:cols w:space="720"/>
        </w:sectPr>
      </w:pPr>
    </w:p>
    <w:p w:rsidR="00860CB8" w:rsidRDefault="00F156CD">
      <w:pPr>
        <w:pStyle w:val="Ttulo1"/>
      </w:pPr>
      <w:r>
        <w:lastRenderedPageBreak/>
        <w:t>Newton</w:t>
      </w:r>
      <w:r>
        <w:rPr>
          <w:spacing w:val="-4"/>
        </w:rPr>
        <w:t xml:space="preserve"> </w:t>
      </w:r>
      <w:r>
        <w:t>Plaza</w:t>
      </w:r>
      <w:r>
        <w:rPr>
          <w:spacing w:val="-3"/>
        </w:rPr>
        <w:t xml:space="preserve"> </w:t>
      </w:r>
      <w:r>
        <w:rPr>
          <w:spacing w:val="-4"/>
        </w:rPr>
        <w:t>Hotel</w:t>
      </w:r>
    </w:p>
    <w:p w:rsidR="00860CB8" w:rsidRDefault="00F156CD">
      <w:pPr>
        <w:pStyle w:val="Corpodetexto"/>
        <w:spacing w:before="105"/>
        <w:rPr>
          <w:b/>
          <w:sz w:val="20"/>
        </w:rPr>
      </w:pPr>
      <w:r>
        <w:rPr>
          <w:b/>
          <w:noProof/>
          <w:sz w:val="20"/>
          <w:lang w:val="pt-BR" w:eastAsia="pt-BR"/>
        </w:rPr>
        <w:drawing>
          <wp:anchor distT="0" distB="0" distL="0" distR="0" simplePos="0" relativeHeight="487672320" behindDoc="1" locked="0" layoutInCell="1" allowOverlap="1">
            <wp:simplePos x="0" y="0"/>
            <wp:positionH relativeFrom="page">
              <wp:posOffset>2602229</wp:posOffset>
            </wp:positionH>
            <wp:positionV relativeFrom="paragraph">
              <wp:posOffset>227979</wp:posOffset>
            </wp:positionV>
            <wp:extent cx="3145904" cy="1768221"/>
            <wp:effectExtent l="0" t="0" r="0" b="0"/>
            <wp:wrapTopAndBottom/>
            <wp:docPr id="269" name="Image 269" descr="foto-hotel-exter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descr="foto-hotel-externa"/>
                    <pic:cNvPicPr/>
                  </pic:nvPicPr>
                  <pic:blipFill>
                    <a:blip r:embed="rId261" cstate="print"/>
                    <a:stretch>
                      <a:fillRect/>
                    </a:stretch>
                  </pic:blipFill>
                  <pic:spPr>
                    <a:xfrm>
                      <a:off x="0" y="0"/>
                      <a:ext cx="3145904" cy="1768221"/>
                    </a:xfrm>
                    <a:prstGeom prst="rect">
                      <a:avLst/>
                    </a:prstGeom>
                  </pic:spPr>
                </pic:pic>
              </a:graphicData>
            </a:graphic>
          </wp:anchor>
        </w:drawing>
      </w:r>
    </w:p>
    <w:p w:rsidR="00860CB8" w:rsidRDefault="00F156CD">
      <w:pPr>
        <w:spacing w:before="54"/>
        <w:ind w:left="3559"/>
        <w:rPr>
          <w:sz w:val="16"/>
        </w:rPr>
      </w:pPr>
      <w:r>
        <w:rPr>
          <w:sz w:val="16"/>
        </w:rPr>
        <w:t>Imagens:</w:t>
      </w:r>
      <w:r>
        <w:rPr>
          <w:spacing w:val="-9"/>
          <w:sz w:val="16"/>
        </w:rPr>
        <w:t xml:space="preserve"> </w:t>
      </w:r>
      <w:r>
        <w:rPr>
          <w:sz w:val="16"/>
        </w:rPr>
        <w:t>Divulgação,</w:t>
      </w:r>
      <w:r>
        <w:rPr>
          <w:spacing w:val="-8"/>
          <w:sz w:val="16"/>
        </w:rPr>
        <w:t xml:space="preserve"> </w:t>
      </w:r>
      <w:r>
        <w:rPr>
          <w:spacing w:val="-2"/>
          <w:sz w:val="16"/>
        </w:rPr>
        <w:t>https://newtonplazahotel.com.br</w:t>
      </w:r>
    </w:p>
    <w:p w:rsidR="00860CB8" w:rsidRDefault="00860CB8">
      <w:pPr>
        <w:pStyle w:val="Corpodetexto"/>
        <w:spacing w:before="157"/>
        <w:rPr>
          <w:sz w:val="16"/>
        </w:rPr>
      </w:pPr>
    </w:p>
    <w:p w:rsidR="00860CB8" w:rsidRDefault="00F156CD">
      <w:pPr>
        <w:pStyle w:val="PargrafodaLista"/>
        <w:numPr>
          <w:ilvl w:val="1"/>
          <w:numId w:val="69"/>
        </w:numPr>
        <w:tabs>
          <w:tab w:val="left" w:pos="1371"/>
        </w:tabs>
        <w:spacing w:line="276" w:lineRule="auto"/>
        <w:ind w:right="136" w:firstLine="707"/>
        <w:rPr>
          <w:sz w:val="24"/>
        </w:rPr>
      </w:pPr>
      <w:r>
        <w:rPr>
          <w:sz w:val="24"/>
          <w:u w:val="single"/>
        </w:rPr>
        <w:t>Localização e Ambiência:</w:t>
      </w:r>
      <w:r>
        <w:rPr>
          <w:sz w:val="24"/>
        </w:rPr>
        <w:t xml:space="preserve"> Localizado na Av. Tenente Marques, 5688 – Vila Poupança, Santana de Parnaíba. Com acesso através da Rodovia Ubaldo Lolli e Rodovia dos Romeiros, o hotel situa-se a 32,4 km de</w:t>
      </w:r>
      <w:r>
        <w:rPr>
          <w:spacing w:val="-6"/>
          <w:sz w:val="24"/>
        </w:rPr>
        <w:t xml:space="preserve"> </w:t>
      </w:r>
      <w:r>
        <w:rPr>
          <w:sz w:val="24"/>
        </w:rPr>
        <w:t>Araçariguama.</w:t>
      </w:r>
      <w:r>
        <w:rPr>
          <w:spacing w:val="-5"/>
          <w:sz w:val="24"/>
        </w:rPr>
        <w:t xml:space="preserve"> </w:t>
      </w:r>
      <w:r>
        <w:rPr>
          <w:sz w:val="24"/>
        </w:rPr>
        <w:t xml:space="preserve">As informações e contatos podem ser obtidos por meio do telefone 11 2808-6333 e no site: </w:t>
      </w:r>
      <w:hyperlink r:id="rId262">
        <w:r>
          <w:rPr>
            <w:sz w:val="24"/>
          </w:rPr>
          <w:t>www.newtonplazahotel.com.br</w:t>
        </w:r>
      </w:hyperlink>
    </w:p>
    <w:p w:rsidR="00860CB8" w:rsidRDefault="00F156CD">
      <w:pPr>
        <w:pStyle w:val="Corpodetexto"/>
        <w:spacing w:before="69"/>
        <w:rPr>
          <w:sz w:val="20"/>
        </w:rPr>
      </w:pPr>
      <w:r>
        <w:rPr>
          <w:noProof/>
          <w:sz w:val="20"/>
          <w:lang w:val="pt-BR" w:eastAsia="pt-BR"/>
        </w:rPr>
        <w:drawing>
          <wp:anchor distT="0" distB="0" distL="0" distR="0" simplePos="0" relativeHeight="487672832" behindDoc="1" locked="0" layoutInCell="1" allowOverlap="1">
            <wp:simplePos x="0" y="0"/>
            <wp:positionH relativeFrom="page">
              <wp:posOffset>2659379</wp:posOffset>
            </wp:positionH>
            <wp:positionV relativeFrom="paragraph">
              <wp:posOffset>205193</wp:posOffset>
            </wp:positionV>
            <wp:extent cx="3061890" cy="1723072"/>
            <wp:effectExtent l="0" t="0" r="0" b="0"/>
            <wp:wrapTopAndBottom/>
            <wp:docPr id="270" name="Image 270" descr="apto-lux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descr="apto-luxo"/>
                    <pic:cNvPicPr/>
                  </pic:nvPicPr>
                  <pic:blipFill>
                    <a:blip r:embed="rId263" cstate="print"/>
                    <a:stretch>
                      <a:fillRect/>
                    </a:stretch>
                  </pic:blipFill>
                  <pic:spPr>
                    <a:xfrm>
                      <a:off x="0" y="0"/>
                      <a:ext cx="3061890" cy="1723072"/>
                    </a:xfrm>
                    <a:prstGeom prst="rect">
                      <a:avLst/>
                    </a:prstGeom>
                  </pic:spPr>
                </pic:pic>
              </a:graphicData>
            </a:graphic>
          </wp:anchor>
        </w:drawing>
      </w:r>
    </w:p>
    <w:p w:rsidR="00860CB8" w:rsidRDefault="00F156CD">
      <w:pPr>
        <w:spacing w:before="13"/>
        <w:ind w:left="3559"/>
        <w:rPr>
          <w:sz w:val="16"/>
        </w:rPr>
      </w:pPr>
      <w:r>
        <w:rPr>
          <w:sz w:val="16"/>
        </w:rPr>
        <w:t>Imagens:</w:t>
      </w:r>
      <w:r>
        <w:rPr>
          <w:spacing w:val="-9"/>
          <w:sz w:val="16"/>
        </w:rPr>
        <w:t xml:space="preserve"> </w:t>
      </w:r>
      <w:r>
        <w:rPr>
          <w:sz w:val="16"/>
        </w:rPr>
        <w:t>Divulgação,</w:t>
      </w:r>
      <w:r>
        <w:rPr>
          <w:spacing w:val="-8"/>
          <w:sz w:val="16"/>
        </w:rPr>
        <w:t xml:space="preserve"> </w:t>
      </w:r>
      <w:r>
        <w:rPr>
          <w:spacing w:val="-2"/>
          <w:sz w:val="16"/>
        </w:rPr>
        <w:t>https://newtonplazahotel.com.br</w:t>
      </w:r>
    </w:p>
    <w:p w:rsidR="00860CB8" w:rsidRDefault="00860CB8">
      <w:pPr>
        <w:pStyle w:val="Corpodetexto"/>
        <w:spacing w:before="157"/>
        <w:rPr>
          <w:sz w:val="16"/>
        </w:rPr>
      </w:pPr>
    </w:p>
    <w:p w:rsidR="00860CB8" w:rsidRDefault="00F156CD">
      <w:pPr>
        <w:pStyle w:val="PargrafodaLista"/>
        <w:numPr>
          <w:ilvl w:val="1"/>
          <w:numId w:val="69"/>
        </w:numPr>
        <w:tabs>
          <w:tab w:val="left" w:pos="1306"/>
        </w:tabs>
        <w:spacing w:line="276" w:lineRule="auto"/>
        <w:ind w:right="134" w:firstLine="707"/>
        <w:rPr>
          <w:sz w:val="24"/>
        </w:rPr>
      </w:pPr>
      <w:r>
        <w:rPr>
          <w:sz w:val="24"/>
          <w:u w:val="single"/>
        </w:rPr>
        <w:t>Caracterizações Gerais:</w:t>
      </w:r>
      <w:r>
        <w:rPr>
          <w:sz w:val="24"/>
        </w:rPr>
        <w:t xml:space="preserve"> O hotel conta com 47 apartamentos divididos em diversas categorias com um total de 104 leitos, todos equipados com TV, ar condicionado, Wi-Fi, telefone e mesa. O estabelecimento oferece elevador, restaurante, espaço de eventos e estacionamento interno para 40 carros.</w:t>
      </w:r>
    </w:p>
    <w:p w:rsidR="00860CB8" w:rsidRDefault="00860CB8">
      <w:pPr>
        <w:pStyle w:val="PargrafodaLista"/>
        <w:spacing w:line="276" w:lineRule="auto"/>
        <w:rPr>
          <w:sz w:val="24"/>
        </w:rPr>
        <w:sectPr w:rsidR="00860CB8">
          <w:pgSz w:w="11900" w:h="16850"/>
          <w:pgMar w:top="1640" w:right="992" w:bottom="1220" w:left="1275" w:header="0" w:footer="1029" w:gutter="0"/>
          <w:cols w:space="720"/>
        </w:sectPr>
      </w:pPr>
    </w:p>
    <w:p w:rsidR="00860CB8" w:rsidRDefault="00F156CD">
      <w:pPr>
        <w:pStyle w:val="Ttulo1"/>
      </w:pPr>
      <w:r>
        <w:lastRenderedPageBreak/>
        <w:t>Hotel</w:t>
      </w:r>
      <w:r>
        <w:rPr>
          <w:spacing w:val="-6"/>
        </w:rPr>
        <w:t xml:space="preserve"> </w:t>
      </w:r>
      <w:r>
        <w:t>Cabreúva</w:t>
      </w:r>
      <w:r>
        <w:rPr>
          <w:spacing w:val="-5"/>
        </w:rPr>
        <w:t xml:space="preserve"> </w:t>
      </w:r>
      <w:r>
        <w:rPr>
          <w:spacing w:val="-2"/>
        </w:rPr>
        <w:t>Resort</w:t>
      </w:r>
    </w:p>
    <w:p w:rsidR="00860CB8" w:rsidRDefault="00F156CD">
      <w:pPr>
        <w:pStyle w:val="Corpodetexto"/>
        <w:spacing w:before="105"/>
        <w:rPr>
          <w:b/>
          <w:sz w:val="20"/>
        </w:rPr>
      </w:pPr>
      <w:r>
        <w:rPr>
          <w:b/>
          <w:noProof/>
          <w:sz w:val="20"/>
          <w:lang w:val="pt-BR" w:eastAsia="pt-BR"/>
        </w:rPr>
        <w:drawing>
          <wp:anchor distT="0" distB="0" distL="0" distR="0" simplePos="0" relativeHeight="487673344" behindDoc="1" locked="0" layoutInCell="1" allowOverlap="1">
            <wp:simplePos x="0" y="0"/>
            <wp:positionH relativeFrom="page">
              <wp:posOffset>2753360</wp:posOffset>
            </wp:positionH>
            <wp:positionV relativeFrom="paragraph">
              <wp:posOffset>227979</wp:posOffset>
            </wp:positionV>
            <wp:extent cx="2880795" cy="1797938"/>
            <wp:effectExtent l="0" t="0" r="0" b="0"/>
            <wp:wrapTopAndBottom/>
            <wp:docPr id="271" name="Image 271" descr="Vista-Panoram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descr="Vista-Panoramica"/>
                    <pic:cNvPicPr/>
                  </pic:nvPicPr>
                  <pic:blipFill>
                    <a:blip r:embed="rId264" cstate="print"/>
                    <a:stretch>
                      <a:fillRect/>
                    </a:stretch>
                  </pic:blipFill>
                  <pic:spPr>
                    <a:xfrm>
                      <a:off x="0" y="0"/>
                      <a:ext cx="2880795" cy="1797938"/>
                    </a:xfrm>
                    <a:prstGeom prst="rect">
                      <a:avLst/>
                    </a:prstGeom>
                  </pic:spPr>
                </pic:pic>
              </a:graphicData>
            </a:graphic>
          </wp:anchor>
        </w:drawing>
      </w:r>
    </w:p>
    <w:p w:rsidR="00860CB8" w:rsidRDefault="00F156CD">
      <w:pPr>
        <w:spacing w:before="27"/>
        <w:ind w:left="3653"/>
        <w:rPr>
          <w:sz w:val="16"/>
        </w:rPr>
      </w:pPr>
      <w:r>
        <w:rPr>
          <w:sz w:val="16"/>
        </w:rPr>
        <w:t>Imagens:</w:t>
      </w:r>
      <w:r>
        <w:rPr>
          <w:spacing w:val="-9"/>
          <w:sz w:val="16"/>
        </w:rPr>
        <w:t xml:space="preserve"> </w:t>
      </w:r>
      <w:r>
        <w:rPr>
          <w:sz w:val="16"/>
        </w:rPr>
        <w:t>Divulgação,</w:t>
      </w:r>
      <w:r>
        <w:rPr>
          <w:spacing w:val="-8"/>
          <w:sz w:val="16"/>
        </w:rPr>
        <w:t xml:space="preserve"> </w:t>
      </w:r>
      <w:r>
        <w:rPr>
          <w:spacing w:val="-2"/>
          <w:sz w:val="16"/>
        </w:rPr>
        <w:t>https://hotelcabreuva.com.br/</w:t>
      </w:r>
    </w:p>
    <w:p w:rsidR="00860CB8" w:rsidRDefault="00860CB8">
      <w:pPr>
        <w:pStyle w:val="Corpodetexto"/>
        <w:spacing w:before="159"/>
        <w:rPr>
          <w:sz w:val="16"/>
        </w:rPr>
      </w:pPr>
    </w:p>
    <w:p w:rsidR="00860CB8" w:rsidRDefault="00F156CD">
      <w:pPr>
        <w:pStyle w:val="PargrafodaLista"/>
        <w:numPr>
          <w:ilvl w:val="1"/>
          <w:numId w:val="69"/>
        </w:numPr>
        <w:tabs>
          <w:tab w:val="left" w:pos="1359"/>
        </w:tabs>
        <w:spacing w:line="276" w:lineRule="auto"/>
        <w:ind w:right="138" w:firstLine="707"/>
        <w:rPr>
          <w:sz w:val="24"/>
        </w:rPr>
      </w:pPr>
      <w:r>
        <w:rPr>
          <w:sz w:val="24"/>
          <w:u w:val="single"/>
        </w:rPr>
        <w:t>Localização e Ambiência:</w:t>
      </w:r>
      <w:r>
        <w:rPr>
          <w:sz w:val="24"/>
        </w:rPr>
        <w:t xml:space="preserve"> Localizado na R. São Judas Tadeu, 26 - Centro - Cabreúva. Com acesso através da Rodovia Ubaldo Lolli e Rodovia dos Romeiros, o hotel situa-se a 34 km de</w:t>
      </w:r>
      <w:r>
        <w:rPr>
          <w:spacing w:val="-6"/>
          <w:sz w:val="24"/>
        </w:rPr>
        <w:t xml:space="preserve"> </w:t>
      </w:r>
      <w:r>
        <w:rPr>
          <w:sz w:val="24"/>
        </w:rPr>
        <w:t>Araçariguama.</w:t>
      </w:r>
      <w:r>
        <w:rPr>
          <w:spacing w:val="-7"/>
          <w:sz w:val="24"/>
        </w:rPr>
        <w:t xml:space="preserve"> </w:t>
      </w:r>
      <w:r>
        <w:rPr>
          <w:sz w:val="24"/>
        </w:rPr>
        <w:t xml:space="preserve">As informações e contatos podem ser obtidos por meio do telefone 11 4528-8500 e no site: </w:t>
      </w:r>
      <w:hyperlink r:id="rId265">
        <w:r>
          <w:rPr>
            <w:sz w:val="24"/>
          </w:rPr>
          <w:t>www.hotelcabreuva.com.br</w:t>
        </w:r>
      </w:hyperlink>
    </w:p>
    <w:p w:rsidR="00860CB8" w:rsidRDefault="00F156CD">
      <w:pPr>
        <w:pStyle w:val="Corpodetexto"/>
        <w:spacing w:before="68"/>
        <w:rPr>
          <w:sz w:val="20"/>
        </w:rPr>
      </w:pPr>
      <w:r>
        <w:rPr>
          <w:noProof/>
          <w:sz w:val="20"/>
          <w:lang w:val="pt-BR" w:eastAsia="pt-BR"/>
        </w:rPr>
        <w:drawing>
          <wp:anchor distT="0" distB="0" distL="0" distR="0" simplePos="0" relativeHeight="487673856" behindDoc="1" locked="0" layoutInCell="1" allowOverlap="1">
            <wp:simplePos x="0" y="0"/>
            <wp:positionH relativeFrom="page">
              <wp:posOffset>2564129</wp:posOffset>
            </wp:positionH>
            <wp:positionV relativeFrom="paragraph">
              <wp:posOffset>204685</wp:posOffset>
            </wp:positionV>
            <wp:extent cx="3264714" cy="2053589"/>
            <wp:effectExtent l="0" t="0" r="0" b="0"/>
            <wp:wrapTopAndBottom/>
            <wp:docPr id="272" name="Image 272" descr="Suite-Luxo-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descr="Suite-Luxo-3"/>
                    <pic:cNvPicPr/>
                  </pic:nvPicPr>
                  <pic:blipFill>
                    <a:blip r:embed="rId266" cstate="print"/>
                    <a:stretch>
                      <a:fillRect/>
                    </a:stretch>
                  </pic:blipFill>
                  <pic:spPr>
                    <a:xfrm>
                      <a:off x="0" y="0"/>
                      <a:ext cx="3264714" cy="2053589"/>
                    </a:xfrm>
                    <a:prstGeom prst="rect">
                      <a:avLst/>
                    </a:prstGeom>
                  </pic:spPr>
                </pic:pic>
              </a:graphicData>
            </a:graphic>
          </wp:anchor>
        </w:drawing>
      </w:r>
    </w:p>
    <w:p w:rsidR="00860CB8" w:rsidRDefault="00F156CD">
      <w:pPr>
        <w:spacing w:before="16"/>
        <w:ind w:left="3653"/>
        <w:rPr>
          <w:sz w:val="16"/>
        </w:rPr>
      </w:pPr>
      <w:r>
        <w:rPr>
          <w:sz w:val="16"/>
        </w:rPr>
        <w:t>Imagens:</w:t>
      </w:r>
      <w:r>
        <w:rPr>
          <w:spacing w:val="-9"/>
          <w:sz w:val="16"/>
        </w:rPr>
        <w:t xml:space="preserve"> </w:t>
      </w:r>
      <w:r>
        <w:rPr>
          <w:sz w:val="16"/>
        </w:rPr>
        <w:t>Divulgação,</w:t>
      </w:r>
      <w:r>
        <w:rPr>
          <w:spacing w:val="-8"/>
          <w:sz w:val="16"/>
        </w:rPr>
        <w:t xml:space="preserve"> </w:t>
      </w:r>
      <w:r>
        <w:rPr>
          <w:spacing w:val="-2"/>
          <w:sz w:val="16"/>
        </w:rPr>
        <w:t>https://hotelcabreuva.com.br/</w:t>
      </w:r>
    </w:p>
    <w:p w:rsidR="00860CB8" w:rsidRDefault="00860CB8">
      <w:pPr>
        <w:pStyle w:val="Corpodetexto"/>
        <w:spacing w:before="157"/>
        <w:rPr>
          <w:sz w:val="16"/>
        </w:rPr>
      </w:pPr>
    </w:p>
    <w:p w:rsidR="00860CB8" w:rsidRDefault="00F156CD">
      <w:pPr>
        <w:pStyle w:val="PargrafodaLista"/>
        <w:numPr>
          <w:ilvl w:val="1"/>
          <w:numId w:val="69"/>
        </w:numPr>
        <w:tabs>
          <w:tab w:val="left" w:pos="1357"/>
        </w:tabs>
        <w:spacing w:line="276" w:lineRule="auto"/>
        <w:ind w:right="134" w:firstLine="707"/>
        <w:rPr>
          <w:sz w:val="24"/>
        </w:rPr>
      </w:pPr>
      <w:r>
        <w:rPr>
          <w:sz w:val="24"/>
          <w:u w:val="single"/>
        </w:rPr>
        <w:t>Caracterizações Gerais:</w:t>
      </w:r>
      <w:r>
        <w:rPr>
          <w:sz w:val="24"/>
        </w:rPr>
        <w:t xml:space="preserve"> O hotel conta com 54 apartamentos divididos em 18 standard, 34 luxo e 2 master com um total de 207 leitos, todos equipados com TV, ar condicionado, Wi-Fi, telefone, frigobar e cofre. O Hotel Cabreúva Resort conta com uma completa estrutura de esporte e lazer</w:t>
      </w:r>
    </w:p>
    <w:p w:rsidR="00860CB8" w:rsidRDefault="00860CB8">
      <w:pPr>
        <w:pStyle w:val="PargrafodaLista"/>
        <w:spacing w:line="276" w:lineRule="auto"/>
        <w:rPr>
          <w:sz w:val="24"/>
        </w:rPr>
        <w:sectPr w:rsidR="00860CB8">
          <w:pgSz w:w="11900" w:h="16850"/>
          <w:pgMar w:top="1640" w:right="992" w:bottom="1220" w:left="1275" w:header="0" w:footer="1029" w:gutter="0"/>
          <w:cols w:space="720"/>
        </w:sectPr>
      </w:pPr>
    </w:p>
    <w:p w:rsidR="00860CB8" w:rsidRDefault="00F156CD">
      <w:pPr>
        <w:pStyle w:val="Ttulo1"/>
      </w:pPr>
      <w:bookmarkStart w:id="28" w:name="_TOC_250009"/>
      <w:r>
        <w:lastRenderedPageBreak/>
        <w:t>Serviços</w:t>
      </w:r>
      <w:r>
        <w:rPr>
          <w:spacing w:val="-1"/>
        </w:rPr>
        <w:t xml:space="preserve"> </w:t>
      </w:r>
      <w:r>
        <w:t>de</w:t>
      </w:r>
      <w:bookmarkEnd w:id="28"/>
      <w:r>
        <w:rPr>
          <w:spacing w:val="-2"/>
        </w:rPr>
        <w:t xml:space="preserve"> Alimentação</w:t>
      </w:r>
    </w:p>
    <w:p w:rsidR="00860CB8" w:rsidRDefault="00F156CD">
      <w:pPr>
        <w:pStyle w:val="Corpodetexto"/>
        <w:spacing w:before="132" w:line="360" w:lineRule="auto"/>
        <w:ind w:left="427" w:firstLine="707"/>
      </w:pPr>
      <w:r>
        <w:t>Com relação aos estabelecimentos de alimentação, identificamos aqueles com maior</w:t>
      </w:r>
      <w:r>
        <w:rPr>
          <w:spacing w:val="40"/>
        </w:rPr>
        <w:t xml:space="preserve"> </w:t>
      </w:r>
      <w:r>
        <w:t>fluxo e infraestrutura mínima para atender os visitantes e turistas de</w:t>
      </w:r>
      <w:r>
        <w:rPr>
          <w:spacing w:val="-2"/>
        </w:rPr>
        <w:t xml:space="preserve"> </w:t>
      </w:r>
      <w:r>
        <w:t>Araçariguama.</w:t>
      </w:r>
    </w:p>
    <w:p w:rsidR="00860CB8" w:rsidRDefault="00F156CD">
      <w:pPr>
        <w:pStyle w:val="Ttulo1"/>
        <w:spacing w:before="5" w:line="360" w:lineRule="auto"/>
        <w:ind w:left="1146" w:right="4429" w:hanging="12"/>
      </w:pPr>
      <w:r>
        <w:t>Restaurantes</w:t>
      </w:r>
      <w:r>
        <w:rPr>
          <w:spacing w:val="-15"/>
        </w:rPr>
        <w:t xml:space="preserve"> </w:t>
      </w:r>
      <w:r>
        <w:t>e</w:t>
      </w:r>
      <w:r>
        <w:rPr>
          <w:spacing w:val="-15"/>
        </w:rPr>
        <w:t xml:space="preserve"> </w:t>
      </w:r>
      <w:r>
        <w:t>Lanchonetes Restaurante Casarão 54</w:t>
      </w:r>
    </w:p>
    <w:p w:rsidR="00860CB8" w:rsidRDefault="00F156CD">
      <w:pPr>
        <w:pStyle w:val="Corpodetexto"/>
        <w:ind w:left="2778"/>
        <w:rPr>
          <w:sz w:val="20"/>
        </w:rPr>
      </w:pPr>
      <w:r>
        <w:rPr>
          <w:noProof/>
          <w:sz w:val="20"/>
          <w:lang w:val="pt-BR" w:eastAsia="pt-BR"/>
        </w:rPr>
        <w:drawing>
          <wp:inline distT="0" distB="0" distL="0" distR="0">
            <wp:extent cx="3238487" cy="2124837"/>
            <wp:effectExtent l="0" t="0" r="0" b="0"/>
            <wp:docPr id="273" name="Image 273" descr="casarao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descr="casarao54"/>
                    <pic:cNvPicPr/>
                  </pic:nvPicPr>
                  <pic:blipFill>
                    <a:blip r:embed="rId267" cstate="print"/>
                    <a:stretch>
                      <a:fillRect/>
                    </a:stretch>
                  </pic:blipFill>
                  <pic:spPr>
                    <a:xfrm>
                      <a:off x="0" y="0"/>
                      <a:ext cx="3238487" cy="2124837"/>
                    </a:xfrm>
                    <a:prstGeom prst="rect">
                      <a:avLst/>
                    </a:prstGeom>
                  </pic:spPr>
                </pic:pic>
              </a:graphicData>
            </a:graphic>
          </wp:inline>
        </w:drawing>
      </w:r>
    </w:p>
    <w:p w:rsidR="00860CB8" w:rsidRDefault="00F156CD">
      <w:pPr>
        <w:spacing w:before="116"/>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spacing w:before="183"/>
        <w:rPr>
          <w:sz w:val="16"/>
        </w:rPr>
      </w:pPr>
    </w:p>
    <w:p w:rsidR="00860CB8" w:rsidRDefault="00F156CD">
      <w:pPr>
        <w:pStyle w:val="PargrafodaLista"/>
        <w:numPr>
          <w:ilvl w:val="1"/>
          <w:numId w:val="69"/>
        </w:numPr>
        <w:tabs>
          <w:tab w:val="left" w:pos="1287"/>
        </w:tabs>
        <w:spacing w:before="1" w:after="4" w:line="360" w:lineRule="auto"/>
        <w:ind w:right="139" w:firstLine="707"/>
        <w:rPr>
          <w:sz w:val="24"/>
        </w:rPr>
      </w:pPr>
      <w:r>
        <w:rPr>
          <w:sz w:val="24"/>
          <w:u w:val="single"/>
        </w:rPr>
        <w:t>Apresentação:</w:t>
      </w:r>
      <w:r>
        <w:rPr>
          <w:sz w:val="24"/>
        </w:rPr>
        <w:t xml:space="preserve"> Estabelecimento destinado a oferecer serviços de refeição a La Carte, em um sítio de origem Bandeirante do século VXII cujas atividades tiveram início por volta de 1972. Restaurante tradicional de comida típica do campo, os principais pratos são carnes e massas,</w:t>
      </w:r>
      <w:r>
        <w:rPr>
          <w:spacing w:val="-3"/>
          <w:sz w:val="24"/>
        </w:rPr>
        <w:t xml:space="preserve"> </w:t>
      </w:r>
      <w:r>
        <w:rPr>
          <w:sz w:val="24"/>
        </w:rPr>
        <w:t>dentre</w:t>
      </w:r>
      <w:r>
        <w:rPr>
          <w:spacing w:val="-3"/>
          <w:sz w:val="24"/>
        </w:rPr>
        <w:t xml:space="preserve"> </w:t>
      </w:r>
      <w:r>
        <w:rPr>
          <w:sz w:val="24"/>
        </w:rPr>
        <w:t>as</w:t>
      </w:r>
      <w:r>
        <w:rPr>
          <w:spacing w:val="-3"/>
          <w:sz w:val="24"/>
        </w:rPr>
        <w:t xml:space="preserve"> </w:t>
      </w:r>
      <w:r>
        <w:rPr>
          <w:sz w:val="24"/>
        </w:rPr>
        <w:t>carnes,</w:t>
      </w:r>
      <w:r>
        <w:rPr>
          <w:spacing w:val="-1"/>
          <w:sz w:val="24"/>
        </w:rPr>
        <w:t xml:space="preserve"> </w:t>
      </w:r>
      <w:r>
        <w:rPr>
          <w:sz w:val="24"/>
        </w:rPr>
        <w:t>destacamos</w:t>
      </w:r>
      <w:r>
        <w:rPr>
          <w:spacing w:val="-3"/>
          <w:sz w:val="24"/>
        </w:rPr>
        <w:t xml:space="preserve"> </w:t>
      </w:r>
      <w:r>
        <w:rPr>
          <w:sz w:val="24"/>
        </w:rPr>
        <w:t>o</w:t>
      </w:r>
      <w:r>
        <w:rPr>
          <w:spacing w:val="-1"/>
          <w:sz w:val="24"/>
        </w:rPr>
        <w:t xml:space="preserve"> </w:t>
      </w:r>
      <w:r>
        <w:rPr>
          <w:sz w:val="24"/>
        </w:rPr>
        <w:t>Leitão</w:t>
      </w:r>
      <w:r>
        <w:rPr>
          <w:spacing w:val="-1"/>
          <w:sz w:val="24"/>
        </w:rPr>
        <w:t xml:space="preserve"> </w:t>
      </w:r>
      <w:r>
        <w:rPr>
          <w:sz w:val="24"/>
        </w:rPr>
        <w:t>à</w:t>
      </w:r>
      <w:r>
        <w:rPr>
          <w:spacing w:val="-4"/>
          <w:sz w:val="24"/>
        </w:rPr>
        <w:t xml:space="preserve"> </w:t>
      </w:r>
      <w:r>
        <w:rPr>
          <w:sz w:val="24"/>
        </w:rPr>
        <w:t>Pururuca,</w:t>
      </w:r>
      <w:r>
        <w:rPr>
          <w:spacing w:val="-1"/>
          <w:sz w:val="24"/>
        </w:rPr>
        <w:t xml:space="preserve"> </w:t>
      </w:r>
      <w:r>
        <w:rPr>
          <w:sz w:val="24"/>
        </w:rPr>
        <w:t>Frango</w:t>
      </w:r>
      <w:r>
        <w:rPr>
          <w:spacing w:val="-3"/>
          <w:sz w:val="24"/>
        </w:rPr>
        <w:t xml:space="preserve"> </w:t>
      </w:r>
      <w:r>
        <w:rPr>
          <w:sz w:val="24"/>
        </w:rPr>
        <w:t>Festival</w:t>
      </w:r>
      <w:r>
        <w:rPr>
          <w:spacing w:val="-3"/>
          <w:sz w:val="24"/>
        </w:rPr>
        <w:t xml:space="preserve"> </w:t>
      </w:r>
      <w:r>
        <w:rPr>
          <w:sz w:val="24"/>
        </w:rPr>
        <w:t>e</w:t>
      </w:r>
      <w:r>
        <w:rPr>
          <w:spacing w:val="-2"/>
          <w:sz w:val="24"/>
        </w:rPr>
        <w:t xml:space="preserve"> </w:t>
      </w:r>
      <w:r>
        <w:rPr>
          <w:sz w:val="24"/>
        </w:rPr>
        <w:t>Costela</w:t>
      </w:r>
      <w:r>
        <w:rPr>
          <w:spacing w:val="-4"/>
          <w:sz w:val="24"/>
        </w:rPr>
        <w:t xml:space="preserve"> </w:t>
      </w:r>
      <w:r>
        <w:rPr>
          <w:sz w:val="24"/>
        </w:rPr>
        <w:t>de</w:t>
      </w:r>
      <w:r>
        <w:rPr>
          <w:spacing w:val="-4"/>
          <w:sz w:val="24"/>
        </w:rPr>
        <w:t xml:space="preserve"> </w:t>
      </w:r>
      <w:r>
        <w:rPr>
          <w:sz w:val="24"/>
        </w:rPr>
        <w:t>Boi</w:t>
      </w:r>
      <w:r>
        <w:rPr>
          <w:spacing w:val="-3"/>
          <w:sz w:val="24"/>
        </w:rPr>
        <w:t xml:space="preserve"> </w:t>
      </w:r>
      <w:r>
        <w:rPr>
          <w:sz w:val="24"/>
        </w:rPr>
        <w:t>no Bafo, todos assados por 12 horas no forno a lenha. Já as massas, temos como destaque os nhoques de batata e à triestina (nhoque de pão) servidos com um saboroso molho de tomate</w:t>
      </w:r>
      <w:r>
        <w:rPr>
          <w:spacing w:val="40"/>
          <w:sz w:val="24"/>
        </w:rPr>
        <w:t xml:space="preserve"> </w:t>
      </w:r>
      <w:r>
        <w:rPr>
          <w:sz w:val="24"/>
        </w:rPr>
        <w:t>de receita italiana. É servido ainda, deliciosos doces caseiros de abóbora, coco e leite, arroz doce e pudim de leite, todos preparados na fazenda.</w:t>
      </w:r>
    </w:p>
    <w:p w:rsidR="00860CB8" w:rsidRDefault="00F156CD">
      <w:pPr>
        <w:ind w:left="1517"/>
        <w:rPr>
          <w:position w:val="1"/>
          <w:sz w:val="20"/>
        </w:rPr>
      </w:pPr>
      <w:r>
        <w:rPr>
          <w:noProof/>
          <w:sz w:val="20"/>
          <w:lang w:val="pt-BR" w:eastAsia="pt-BR"/>
        </w:rPr>
        <w:drawing>
          <wp:inline distT="0" distB="0" distL="0" distR="0">
            <wp:extent cx="2211900" cy="1600962"/>
            <wp:effectExtent l="0" t="0" r="0" b="0"/>
            <wp:docPr id="274" name="Image 274" descr="casarao54_costel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descr="casarao54_costela"/>
                    <pic:cNvPicPr/>
                  </pic:nvPicPr>
                  <pic:blipFill>
                    <a:blip r:embed="rId268" cstate="print"/>
                    <a:stretch>
                      <a:fillRect/>
                    </a:stretch>
                  </pic:blipFill>
                  <pic:spPr>
                    <a:xfrm>
                      <a:off x="0" y="0"/>
                      <a:ext cx="2211900" cy="1600962"/>
                    </a:xfrm>
                    <a:prstGeom prst="rect">
                      <a:avLst/>
                    </a:prstGeom>
                  </pic:spPr>
                </pic:pic>
              </a:graphicData>
            </a:graphic>
          </wp:inline>
        </w:drawing>
      </w:r>
      <w:r>
        <w:rPr>
          <w:spacing w:val="42"/>
          <w:sz w:val="20"/>
        </w:rPr>
        <w:t xml:space="preserve"> </w:t>
      </w:r>
      <w:r>
        <w:rPr>
          <w:noProof/>
          <w:spacing w:val="42"/>
          <w:position w:val="1"/>
          <w:sz w:val="20"/>
          <w:lang w:val="pt-BR" w:eastAsia="pt-BR"/>
        </w:rPr>
        <w:drawing>
          <wp:inline distT="0" distB="0" distL="0" distR="0">
            <wp:extent cx="2117881" cy="1571625"/>
            <wp:effectExtent l="0" t="0" r="0" b="0"/>
            <wp:docPr id="275" name="Image 275" descr="casarao54_leita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descr="casarao54_leitao"/>
                    <pic:cNvPicPr/>
                  </pic:nvPicPr>
                  <pic:blipFill>
                    <a:blip r:embed="rId269" cstate="print"/>
                    <a:stretch>
                      <a:fillRect/>
                    </a:stretch>
                  </pic:blipFill>
                  <pic:spPr>
                    <a:xfrm>
                      <a:off x="0" y="0"/>
                      <a:ext cx="2117881" cy="1571625"/>
                    </a:xfrm>
                    <a:prstGeom prst="rect">
                      <a:avLst/>
                    </a:prstGeom>
                  </pic:spPr>
                </pic:pic>
              </a:graphicData>
            </a:graphic>
          </wp:inline>
        </w:drawing>
      </w:r>
    </w:p>
    <w:p w:rsidR="00860CB8" w:rsidRDefault="00F156CD">
      <w:pPr>
        <w:spacing w:before="66"/>
        <w:ind w:left="286"/>
        <w:jc w:val="center"/>
        <w:rPr>
          <w:sz w:val="16"/>
        </w:rPr>
      </w:pPr>
      <w:r>
        <w:rPr>
          <w:sz w:val="16"/>
        </w:rPr>
        <w:t>Imagens:</w:t>
      </w:r>
      <w:r>
        <w:rPr>
          <w:spacing w:val="-7"/>
          <w:sz w:val="16"/>
        </w:rPr>
        <w:t xml:space="preserve"> </w:t>
      </w:r>
      <w:r>
        <w:rPr>
          <w:sz w:val="16"/>
        </w:rPr>
        <w:t>Instagram</w:t>
      </w:r>
      <w:r>
        <w:rPr>
          <w:spacing w:val="-6"/>
          <w:sz w:val="16"/>
        </w:rPr>
        <w:t xml:space="preserve"> </w:t>
      </w:r>
      <w:r>
        <w:rPr>
          <w:spacing w:val="-2"/>
          <w:sz w:val="16"/>
        </w:rPr>
        <w:t>@restaurantecasarao54</w:t>
      </w:r>
    </w:p>
    <w:p w:rsidR="00860CB8" w:rsidRDefault="00860CB8">
      <w:pPr>
        <w:pStyle w:val="Corpodetexto"/>
        <w:rPr>
          <w:sz w:val="16"/>
        </w:rPr>
      </w:pPr>
    </w:p>
    <w:p w:rsidR="00860CB8" w:rsidRDefault="00860CB8">
      <w:pPr>
        <w:pStyle w:val="Corpodetexto"/>
        <w:spacing w:before="127"/>
        <w:rPr>
          <w:sz w:val="16"/>
        </w:rPr>
      </w:pPr>
    </w:p>
    <w:p w:rsidR="00860CB8" w:rsidRDefault="00F156CD">
      <w:pPr>
        <w:pStyle w:val="PargrafodaLista"/>
        <w:numPr>
          <w:ilvl w:val="1"/>
          <w:numId w:val="69"/>
        </w:numPr>
        <w:tabs>
          <w:tab w:val="left" w:pos="1285"/>
        </w:tabs>
        <w:spacing w:line="360" w:lineRule="auto"/>
        <w:ind w:right="143" w:firstLine="707"/>
        <w:rPr>
          <w:sz w:val="24"/>
        </w:rPr>
      </w:pPr>
      <w:r>
        <w:rPr>
          <w:sz w:val="24"/>
          <w:u w:val="single"/>
        </w:rPr>
        <w:t>Localização e Ambiência:</w:t>
      </w:r>
      <w:r>
        <w:rPr>
          <w:sz w:val="24"/>
        </w:rPr>
        <w:t xml:space="preserve"> O empreendimento está localizado na Rodovia Pref. Lívio </w:t>
      </w:r>
      <w:r>
        <w:rPr>
          <w:sz w:val="24"/>
        </w:rPr>
        <w:lastRenderedPageBreak/>
        <w:t>Tagliassachi km 01, em zona considerado rural e próximo ao trevo da Rodovia Pres. Castello Branco km54 sentido São Roque.</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287"/>
        </w:tabs>
        <w:spacing w:before="75" w:after="4" w:line="360" w:lineRule="auto"/>
        <w:ind w:right="136" w:firstLine="707"/>
        <w:rPr>
          <w:sz w:val="24"/>
        </w:rPr>
      </w:pPr>
      <w:r>
        <w:rPr>
          <w:sz w:val="24"/>
          <w:u w:val="single"/>
        </w:rPr>
        <w:lastRenderedPageBreak/>
        <w:t>Contatos:</w:t>
      </w:r>
      <w:r>
        <w:rPr>
          <w:sz w:val="24"/>
        </w:rPr>
        <w:t xml:space="preserve"> Os contatos podem ser feitos por meio do telefone 11 94305-0922, do site casarão54.com.br onde é possível conhecer os serviços e visualizar a estrutura disponível.</w:t>
      </w:r>
    </w:p>
    <w:p w:rsidR="00860CB8" w:rsidRDefault="00F156CD">
      <w:pPr>
        <w:tabs>
          <w:tab w:val="left" w:pos="5479"/>
        </w:tabs>
        <w:ind w:left="1599"/>
        <w:rPr>
          <w:sz w:val="20"/>
        </w:rPr>
      </w:pPr>
      <w:r>
        <w:rPr>
          <w:noProof/>
          <w:position w:val="1"/>
          <w:sz w:val="20"/>
          <w:lang w:val="pt-BR" w:eastAsia="pt-BR"/>
        </w:rPr>
        <w:drawing>
          <wp:inline distT="0" distB="0" distL="0" distR="0">
            <wp:extent cx="2310535" cy="1696211"/>
            <wp:effectExtent l="0" t="0" r="0" b="0"/>
            <wp:docPr id="276" name="Image 276" descr="9e093c2f-4f5f-4d12-9de5-81d3141b61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descr="9e093c2f-4f5f-4d12-9de5-81d3141b61ea"/>
                    <pic:cNvPicPr/>
                  </pic:nvPicPr>
                  <pic:blipFill>
                    <a:blip r:embed="rId149" cstate="print"/>
                    <a:stretch>
                      <a:fillRect/>
                    </a:stretch>
                  </pic:blipFill>
                  <pic:spPr>
                    <a:xfrm>
                      <a:off x="0" y="0"/>
                      <a:ext cx="2310535" cy="1696211"/>
                    </a:xfrm>
                    <a:prstGeom prst="rect">
                      <a:avLst/>
                    </a:prstGeom>
                  </pic:spPr>
                </pic:pic>
              </a:graphicData>
            </a:graphic>
          </wp:inline>
        </w:drawing>
      </w:r>
      <w:r>
        <w:rPr>
          <w:position w:val="1"/>
          <w:sz w:val="20"/>
        </w:rPr>
        <w:tab/>
      </w:r>
      <w:r>
        <w:rPr>
          <w:noProof/>
          <w:sz w:val="20"/>
          <w:lang w:val="pt-BR" w:eastAsia="pt-BR"/>
        </w:rPr>
        <w:drawing>
          <wp:inline distT="0" distB="0" distL="0" distR="0">
            <wp:extent cx="2269580" cy="1701546"/>
            <wp:effectExtent l="0" t="0" r="0" b="0"/>
            <wp:docPr id="277" name="Image 277" descr="C:\Users\user\AppData\Local\Microsoft\Windows\INetCache\Content.Word\casarao54_intern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descr="C:\Users\user\AppData\Local\Microsoft\Windows\INetCache\Content.Word\casarao54_interna.jpg"/>
                    <pic:cNvPicPr/>
                  </pic:nvPicPr>
                  <pic:blipFill>
                    <a:blip r:embed="rId150" cstate="print"/>
                    <a:stretch>
                      <a:fillRect/>
                    </a:stretch>
                  </pic:blipFill>
                  <pic:spPr>
                    <a:xfrm>
                      <a:off x="0" y="0"/>
                      <a:ext cx="2269580" cy="1701546"/>
                    </a:xfrm>
                    <a:prstGeom prst="rect">
                      <a:avLst/>
                    </a:prstGeom>
                  </pic:spPr>
                </pic:pic>
              </a:graphicData>
            </a:graphic>
          </wp:inline>
        </w:drawing>
      </w:r>
    </w:p>
    <w:p w:rsidR="00860CB8" w:rsidRDefault="00F156CD">
      <w:pPr>
        <w:spacing w:before="124"/>
        <w:ind w:left="286"/>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spacing w:before="183"/>
        <w:rPr>
          <w:sz w:val="16"/>
        </w:rPr>
      </w:pPr>
    </w:p>
    <w:p w:rsidR="00860CB8" w:rsidRDefault="00F156CD">
      <w:pPr>
        <w:pStyle w:val="PargrafodaLista"/>
        <w:numPr>
          <w:ilvl w:val="1"/>
          <w:numId w:val="69"/>
        </w:numPr>
        <w:tabs>
          <w:tab w:val="left" w:pos="1217"/>
        </w:tabs>
        <w:spacing w:line="360" w:lineRule="auto"/>
        <w:ind w:right="142" w:firstLine="707"/>
      </w:pPr>
      <w:r>
        <w:rPr>
          <w:sz w:val="24"/>
          <w:u w:val="single"/>
        </w:rPr>
        <w:t>Sinalização e Caracterização:</w:t>
      </w:r>
      <w:r>
        <w:rPr>
          <w:sz w:val="24"/>
        </w:rPr>
        <w:t xml:space="preserve"> No acesso ao Restaurante possui sinalização turística indicativa, conforme as recomendadas pela Organização Mundial do Turismo e pelo Ministério do Turismo. Entretanto, algumas placas estão deterioradas e desatualizadas.</w:t>
      </w:r>
    </w:p>
    <w:p w:rsidR="00860CB8" w:rsidRDefault="00860CB8">
      <w:pPr>
        <w:pStyle w:val="Corpodetexto"/>
        <w:spacing w:before="138"/>
      </w:pPr>
    </w:p>
    <w:p w:rsidR="00860CB8" w:rsidRDefault="00F156CD">
      <w:pPr>
        <w:pStyle w:val="PargrafodaLista"/>
        <w:numPr>
          <w:ilvl w:val="1"/>
          <w:numId w:val="69"/>
        </w:numPr>
        <w:tabs>
          <w:tab w:val="left" w:pos="1292"/>
        </w:tabs>
        <w:spacing w:before="1" w:line="360" w:lineRule="auto"/>
        <w:ind w:right="138" w:firstLine="707"/>
        <w:rPr>
          <w:sz w:val="24"/>
        </w:rPr>
      </w:pPr>
      <w:r>
        <w:rPr>
          <w:sz w:val="24"/>
          <w:u w:val="single"/>
        </w:rPr>
        <w:t>Via Terrestre e Utilização:</w:t>
      </w:r>
      <w:r>
        <w:rPr>
          <w:sz w:val="24"/>
        </w:rPr>
        <w:t xml:space="preserve"> Para acesso, inicialmente percorre-se rodovias asfaltadas em bom estado de conservação e logo após uma estrada de chão batido, que está em</w:t>
      </w:r>
      <w:r>
        <w:rPr>
          <w:spacing w:val="40"/>
          <w:sz w:val="24"/>
        </w:rPr>
        <w:t xml:space="preserve"> </w:t>
      </w:r>
      <w:r>
        <w:rPr>
          <w:sz w:val="24"/>
        </w:rPr>
        <w:t>condições regulares de tráfego por haver algumas imperfeições.</w:t>
      </w:r>
    </w:p>
    <w:p w:rsidR="00860CB8" w:rsidRDefault="00860CB8">
      <w:pPr>
        <w:pStyle w:val="Corpodetexto"/>
        <w:spacing w:before="138"/>
      </w:pPr>
    </w:p>
    <w:p w:rsidR="00860CB8" w:rsidRDefault="00F156CD">
      <w:pPr>
        <w:pStyle w:val="PargrafodaLista"/>
        <w:numPr>
          <w:ilvl w:val="1"/>
          <w:numId w:val="69"/>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ou bicicleta, além de táxis situados próximo à Praça Albertino de Carlos Prestes.</w:t>
      </w:r>
    </w:p>
    <w:p w:rsidR="00860CB8" w:rsidRDefault="00860CB8">
      <w:pPr>
        <w:pStyle w:val="Corpodetexto"/>
        <w:spacing w:before="137"/>
      </w:pPr>
    </w:p>
    <w:p w:rsidR="00860CB8" w:rsidRDefault="00F156CD">
      <w:pPr>
        <w:pStyle w:val="PargrafodaLista"/>
        <w:numPr>
          <w:ilvl w:val="1"/>
          <w:numId w:val="69"/>
        </w:numPr>
        <w:tabs>
          <w:tab w:val="left" w:pos="1289"/>
        </w:tabs>
        <w:spacing w:line="360" w:lineRule="auto"/>
        <w:ind w:right="143" w:firstLine="707"/>
        <w:rPr>
          <w:sz w:val="24"/>
        </w:rPr>
      </w:pPr>
      <w:r>
        <w:rPr>
          <w:sz w:val="24"/>
          <w:u w:val="single"/>
        </w:rPr>
        <w:t>Geração de Emprego:</w:t>
      </w:r>
      <w:r>
        <w:rPr>
          <w:sz w:val="24"/>
        </w:rPr>
        <w:t xml:space="preserve"> Possui 04 empregados permanentes e contrata 10 empregados temporários mensais.</w:t>
      </w:r>
    </w:p>
    <w:p w:rsidR="00860CB8" w:rsidRDefault="00860CB8">
      <w:pPr>
        <w:pStyle w:val="Corpodetexto"/>
        <w:spacing w:before="139"/>
      </w:pPr>
    </w:p>
    <w:p w:rsidR="00860CB8" w:rsidRDefault="00F156CD">
      <w:pPr>
        <w:pStyle w:val="PargrafodaLista"/>
        <w:numPr>
          <w:ilvl w:val="1"/>
          <w:numId w:val="69"/>
        </w:numPr>
        <w:tabs>
          <w:tab w:val="left" w:pos="1285"/>
        </w:tabs>
        <w:spacing w:line="360" w:lineRule="auto"/>
        <w:ind w:right="144" w:firstLine="707"/>
        <w:rPr>
          <w:sz w:val="24"/>
        </w:rPr>
      </w:pPr>
      <w:r>
        <w:rPr>
          <w:sz w:val="24"/>
          <w:u w:val="single"/>
        </w:rPr>
        <w:t>Estrutura Física:</w:t>
      </w:r>
      <w:r>
        <w:rPr>
          <w:sz w:val="24"/>
        </w:rPr>
        <w:t xml:space="preserve"> O restaurante tem capacidade para atender até 350 pessoas sentadas em diversos ambientes. Possui playground e lago com pedalinho, estacionamento, sanitários, iluminação, ponto de energia elétrica e segurança, para acessibilidade possuem rampas, vagas de estacionamento exclusivas e instalações sanitárias adaptadas.</w:t>
      </w:r>
    </w:p>
    <w:p w:rsidR="00860CB8" w:rsidRDefault="00860CB8">
      <w:pPr>
        <w:pStyle w:val="Corpodetexto"/>
        <w:spacing w:before="138"/>
      </w:pPr>
    </w:p>
    <w:p w:rsidR="00860CB8" w:rsidRDefault="00F156CD">
      <w:pPr>
        <w:pStyle w:val="PargrafodaLista"/>
        <w:numPr>
          <w:ilvl w:val="1"/>
          <w:numId w:val="69"/>
        </w:numPr>
        <w:tabs>
          <w:tab w:val="left" w:pos="1294"/>
        </w:tabs>
        <w:spacing w:line="360" w:lineRule="auto"/>
        <w:ind w:right="141" w:firstLine="707"/>
        <w:rPr>
          <w:sz w:val="24"/>
        </w:rPr>
      </w:pPr>
      <w:r>
        <w:rPr>
          <w:sz w:val="24"/>
          <w:u w:val="single"/>
        </w:rPr>
        <w:t>Funcionamento e Fluxo Turístico:</w:t>
      </w:r>
      <w:r>
        <w:rPr>
          <w:sz w:val="24"/>
        </w:rPr>
        <w:t xml:space="preserve"> De janeiro a dezembro, aos sábados, domingos e feriados das 11h00 às 16h00. De acordo com o proprietário, o local recebe 300 pessoas por</w:t>
      </w:r>
      <w:r>
        <w:rPr>
          <w:spacing w:val="40"/>
          <w:sz w:val="24"/>
        </w:rPr>
        <w:t xml:space="preserve"> </w:t>
      </w:r>
      <w:r>
        <w:rPr>
          <w:sz w:val="24"/>
        </w:rPr>
        <w:t xml:space="preserve">dia de funcionamento e em datas comemorativas cerca de 500 pessoas. São aceitos cartões de </w:t>
      </w:r>
      <w:r>
        <w:rPr>
          <w:sz w:val="24"/>
        </w:rPr>
        <w:lastRenderedPageBreak/>
        <w:t>crédito e débito ou dinheiro (moeda brasileira).</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pPr>
      <w:r>
        <w:lastRenderedPageBreak/>
        <w:t>Restaurante</w:t>
      </w:r>
      <w:r>
        <w:rPr>
          <w:spacing w:val="-6"/>
        </w:rPr>
        <w:t xml:space="preserve"> </w:t>
      </w:r>
      <w:r>
        <w:t>Rancho Português</w:t>
      </w:r>
      <w:r>
        <w:rPr>
          <w:spacing w:val="-1"/>
        </w:rPr>
        <w:t xml:space="preserve"> </w:t>
      </w:r>
      <w:r>
        <w:rPr>
          <w:spacing w:val="-5"/>
        </w:rPr>
        <w:t>53</w:t>
      </w:r>
    </w:p>
    <w:p w:rsidR="00860CB8" w:rsidRDefault="00F156CD">
      <w:pPr>
        <w:pStyle w:val="Corpodetexto"/>
        <w:spacing w:before="10"/>
        <w:rPr>
          <w:b/>
          <w:sz w:val="9"/>
        </w:rPr>
      </w:pPr>
      <w:r>
        <w:rPr>
          <w:b/>
          <w:noProof/>
          <w:sz w:val="9"/>
          <w:lang w:val="pt-BR" w:eastAsia="pt-BR"/>
        </w:rPr>
        <w:drawing>
          <wp:anchor distT="0" distB="0" distL="0" distR="0" simplePos="0" relativeHeight="487674368" behindDoc="1" locked="0" layoutInCell="1" allowOverlap="1">
            <wp:simplePos x="0" y="0"/>
            <wp:positionH relativeFrom="page">
              <wp:posOffset>2819145</wp:posOffset>
            </wp:positionH>
            <wp:positionV relativeFrom="paragraph">
              <wp:posOffset>87771</wp:posOffset>
            </wp:positionV>
            <wp:extent cx="2752108" cy="2066163"/>
            <wp:effectExtent l="0" t="0" r="0" b="0"/>
            <wp:wrapTopAndBottom/>
            <wp:docPr id="278" name="Image 278" descr="9d775722-5a92-4c69-8b5d-b1dc97205ae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descr="9d775722-5a92-4c69-8b5d-b1dc97205aeb"/>
                    <pic:cNvPicPr/>
                  </pic:nvPicPr>
                  <pic:blipFill>
                    <a:blip r:embed="rId151" cstate="print"/>
                    <a:stretch>
                      <a:fillRect/>
                    </a:stretch>
                  </pic:blipFill>
                  <pic:spPr>
                    <a:xfrm>
                      <a:off x="0" y="0"/>
                      <a:ext cx="2752108" cy="2066163"/>
                    </a:xfrm>
                    <a:prstGeom prst="rect">
                      <a:avLst/>
                    </a:prstGeom>
                  </pic:spPr>
                </pic:pic>
              </a:graphicData>
            </a:graphic>
          </wp:anchor>
        </w:drawing>
      </w:r>
    </w:p>
    <w:p w:rsidR="00860CB8" w:rsidRDefault="00F156CD">
      <w:pPr>
        <w:spacing w:before="120"/>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309"/>
        </w:tabs>
        <w:spacing w:before="1" w:line="360" w:lineRule="auto"/>
        <w:ind w:right="138" w:firstLine="707"/>
        <w:rPr>
          <w:sz w:val="24"/>
        </w:rPr>
      </w:pPr>
      <w:r>
        <w:rPr>
          <w:sz w:val="24"/>
          <w:u w:val="single"/>
        </w:rPr>
        <w:t>Apresentação:</w:t>
      </w:r>
      <w:r>
        <w:rPr>
          <w:sz w:val="24"/>
        </w:rPr>
        <w:t xml:space="preserve"> Estabelecimento privado, cujas atividades tiveram início a partir do ano de 1998, destinado à comercialização à La carte de serviços e produtos gastronômicos típicos de Portugal com destaque especial ao bacalhau. Trazendo em seu cardápio petiscos, pratos da cozinha portuguesa e doces tradicionais, conta com uma ampla seleção dos</w:t>
      </w:r>
      <w:r>
        <w:rPr>
          <w:spacing w:val="40"/>
          <w:sz w:val="24"/>
        </w:rPr>
        <w:t xml:space="preserve"> </w:t>
      </w:r>
      <w:r>
        <w:rPr>
          <w:sz w:val="24"/>
        </w:rPr>
        <w:t>melhores vinhos, com os rótulos portugueses em destaque, mas sem deixar de lado garrafas exclusivas de regiões consagradas como França e Itália</w:t>
      </w:r>
      <w:r>
        <w:rPr>
          <w:b/>
          <w:sz w:val="24"/>
        </w:rPr>
        <w:t xml:space="preserve">. </w:t>
      </w:r>
      <w:r>
        <w:rPr>
          <w:sz w:val="24"/>
        </w:rPr>
        <w:t>No Rancho Português ocorrem quinzenalmente apresentação de música portuguesa ao vivo na qual são interpretadas</w:t>
      </w:r>
      <w:r>
        <w:rPr>
          <w:spacing w:val="40"/>
          <w:sz w:val="24"/>
        </w:rPr>
        <w:t xml:space="preserve"> </w:t>
      </w:r>
      <w:r>
        <w:rPr>
          <w:sz w:val="24"/>
        </w:rPr>
        <w:t xml:space="preserve">clássicos do fado. </w:t>
      </w:r>
      <w:r>
        <w:rPr>
          <w:color w:val="121515"/>
          <w:sz w:val="24"/>
        </w:rPr>
        <w:t>P</w:t>
      </w:r>
      <w:r>
        <w:rPr>
          <w:sz w:val="24"/>
        </w:rPr>
        <w:t>ossui empório com uma variedade de louças, queijos, frutas da época e delícias lusitanas. O estabelecimento possui registro CADASTUR atividade Restaurante, Cafeteria, Bar e Similares, com número de cadastro 04.907.334/0001-02.</w:t>
      </w:r>
    </w:p>
    <w:p w:rsidR="00860CB8" w:rsidRDefault="00F156CD">
      <w:pPr>
        <w:pStyle w:val="Corpodetexto"/>
        <w:spacing w:before="27"/>
        <w:rPr>
          <w:sz w:val="20"/>
        </w:rPr>
      </w:pPr>
      <w:r>
        <w:rPr>
          <w:noProof/>
          <w:sz w:val="20"/>
          <w:lang w:val="pt-BR" w:eastAsia="pt-BR"/>
        </w:rPr>
        <mc:AlternateContent>
          <mc:Choice Requires="wpg">
            <w:drawing>
              <wp:anchor distT="0" distB="0" distL="0" distR="0" simplePos="0" relativeHeight="487674880" behindDoc="1" locked="0" layoutInCell="1" allowOverlap="1">
                <wp:simplePos x="0" y="0"/>
                <wp:positionH relativeFrom="page">
                  <wp:posOffset>1544700</wp:posOffset>
                </wp:positionH>
                <wp:positionV relativeFrom="paragraph">
                  <wp:posOffset>178561</wp:posOffset>
                </wp:positionV>
                <wp:extent cx="5277485" cy="2011680"/>
                <wp:effectExtent l="0" t="0" r="0" b="0"/>
                <wp:wrapTopAndBottom/>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7485" cy="2011680"/>
                          <a:chOff x="0" y="0"/>
                          <a:chExt cx="5277485" cy="2011680"/>
                        </a:xfrm>
                      </wpg:grpSpPr>
                      <pic:pic xmlns:pic="http://schemas.openxmlformats.org/drawingml/2006/picture">
                        <pic:nvPicPr>
                          <pic:cNvPr id="280" name="Image 280" descr="rancho53_prato"/>
                          <pic:cNvPicPr/>
                        </pic:nvPicPr>
                        <pic:blipFill>
                          <a:blip r:embed="rId152" cstate="print"/>
                          <a:stretch>
                            <a:fillRect/>
                          </a:stretch>
                        </pic:blipFill>
                        <pic:spPr>
                          <a:xfrm>
                            <a:off x="0" y="0"/>
                            <a:ext cx="2940685" cy="2011680"/>
                          </a:xfrm>
                          <a:prstGeom prst="rect">
                            <a:avLst/>
                          </a:prstGeom>
                        </pic:spPr>
                      </pic:pic>
                      <pic:pic xmlns:pic="http://schemas.openxmlformats.org/drawingml/2006/picture">
                        <pic:nvPicPr>
                          <pic:cNvPr id="281" name="Image 281" descr="rancho53_bacalhau"/>
                          <pic:cNvPicPr/>
                        </pic:nvPicPr>
                        <pic:blipFill>
                          <a:blip r:embed="rId270" cstate="print"/>
                          <a:stretch>
                            <a:fillRect/>
                          </a:stretch>
                        </pic:blipFill>
                        <pic:spPr>
                          <a:xfrm>
                            <a:off x="2965957" y="0"/>
                            <a:ext cx="2311400" cy="2011680"/>
                          </a:xfrm>
                          <a:prstGeom prst="rect">
                            <a:avLst/>
                          </a:prstGeom>
                        </pic:spPr>
                      </pic:pic>
                    </wpg:wgp>
                  </a:graphicData>
                </a:graphic>
              </wp:anchor>
            </w:drawing>
          </mc:Choice>
          <mc:Fallback>
            <w:pict>
              <v:group w14:anchorId="1EE9848A" id="Group 279" o:spid="_x0000_s1026" style="position:absolute;margin-left:121.65pt;margin-top:14.05pt;width:415.55pt;height:158.4pt;z-index:-15641600;mso-wrap-distance-left:0;mso-wrap-distance-right:0;mso-position-horizontal-relative:page" coordsize="52774,201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">
                <v:shape id="Image 280" o:spid="_x0000_s1027" type="#_x0000_t75" alt="rancho53_prato" style="position:absolute;width:29406;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">
                  <v:imagedata r:id="rId154" o:title="rancho53_prato"/>
                </v:shape>
                <v:shape id="Image 281" o:spid="_x0000_s1028" type="#_x0000_t75" alt="rancho53_bacalhau" style="position:absolute;left:29659;width:23114;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">
                  <v:imagedata r:id="rId271" o:title="rancho53_bacalhau"/>
                </v:shape>
                <w10:wrap type="topAndBottom" anchorx="page"/>
              </v:group>
            </w:pict>
          </mc:Fallback>
        </mc:AlternateContent>
      </w:r>
    </w:p>
    <w:p w:rsidR="00860CB8" w:rsidRDefault="00F156CD">
      <w:pPr>
        <w:spacing w:before="99"/>
        <w:ind w:left="992"/>
        <w:jc w:val="center"/>
        <w:rPr>
          <w:sz w:val="16"/>
        </w:rPr>
      </w:pPr>
      <w:r>
        <w:rPr>
          <w:sz w:val="16"/>
        </w:rPr>
        <w:t>Imagens:</w:t>
      </w:r>
      <w:r>
        <w:rPr>
          <w:spacing w:val="-7"/>
          <w:sz w:val="16"/>
        </w:rPr>
        <w:t xml:space="preserve"> </w:t>
      </w:r>
      <w:r>
        <w:rPr>
          <w:sz w:val="16"/>
        </w:rPr>
        <w:t>Instagram</w:t>
      </w:r>
      <w:r>
        <w:rPr>
          <w:spacing w:val="-6"/>
          <w:sz w:val="16"/>
        </w:rPr>
        <w:t xml:space="preserve"> </w:t>
      </w:r>
      <w:r>
        <w:rPr>
          <w:spacing w:val="-2"/>
          <w:sz w:val="16"/>
        </w:rPr>
        <w:t>@ranchoportugues53</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282"/>
        </w:tabs>
        <w:spacing w:line="360" w:lineRule="auto"/>
        <w:ind w:right="142" w:firstLine="707"/>
        <w:rPr>
          <w:sz w:val="24"/>
        </w:rPr>
      </w:pPr>
      <w:r>
        <w:rPr>
          <w:sz w:val="24"/>
          <w:u w:val="single"/>
        </w:rPr>
        <w:t>Localização</w:t>
      </w:r>
      <w:r>
        <w:rPr>
          <w:spacing w:val="-2"/>
          <w:sz w:val="24"/>
          <w:u w:val="single"/>
        </w:rPr>
        <w:t xml:space="preserve"> </w:t>
      </w:r>
      <w:r>
        <w:rPr>
          <w:sz w:val="24"/>
          <w:u w:val="single"/>
        </w:rPr>
        <w:t>e</w:t>
      </w:r>
      <w:r>
        <w:rPr>
          <w:spacing w:val="-3"/>
          <w:sz w:val="24"/>
          <w:u w:val="single"/>
        </w:rPr>
        <w:t xml:space="preserve"> </w:t>
      </w:r>
      <w:r>
        <w:rPr>
          <w:sz w:val="24"/>
          <w:u w:val="single"/>
        </w:rPr>
        <w:t>Ambiência:</w:t>
      </w:r>
      <w:r>
        <w:rPr>
          <w:sz w:val="24"/>
        </w:rPr>
        <w:t xml:space="preserve"> Empreendimento</w:t>
      </w:r>
      <w:r>
        <w:rPr>
          <w:spacing w:val="-2"/>
          <w:sz w:val="24"/>
        </w:rPr>
        <w:t xml:space="preserve"> </w:t>
      </w:r>
      <w:r>
        <w:rPr>
          <w:sz w:val="24"/>
        </w:rPr>
        <w:t>localizado</w:t>
      </w:r>
      <w:r>
        <w:rPr>
          <w:spacing w:val="-2"/>
          <w:sz w:val="24"/>
        </w:rPr>
        <w:t xml:space="preserve"> </w:t>
      </w:r>
      <w:r>
        <w:rPr>
          <w:sz w:val="24"/>
        </w:rPr>
        <w:t>na</w:t>
      </w:r>
      <w:r>
        <w:rPr>
          <w:spacing w:val="-3"/>
          <w:sz w:val="24"/>
        </w:rPr>
        <w:t xml:space="preserve"> </w:t>
      </w:r>
      <w:r>
        <w:rPr>
          <w:sz w:val="24"/>
        </w:rPr>
        <w:t>Rua</w:t>
      </w:r>
      <w:r>
        <w:rPr>
          <w:spacing w:val="-3"/>
          <w:sz w:val="24"/>
        </w:rPr>
        <w:t xml:space="preserve"> </w:t>
      </w:r>
      <w:r>
        <w:rPr>
          <w:sz w:val="24"/>
        </w:rPr>
        <w:t>Nossa</w:t>
      </w:r>
      <w:r>
        <w:rPr>
          <w:spacing w:val="-3"/>
          <w:sz w:val="24"/>
        </w:rPr>
        <w:t xml:space="preserve"> </w:t>
      </w:r>
      <w:r>
        <w:rPr>
          <w:sz w:val="24"/>
        </w:rPr>
        <w:t>S.</w:t>
      </w:r>
      <w:r>
        <w:rPr>
          <w:spacing w:val="-2"/>
          <w:sz w:val="24"/>
        </w:rPr>
        <w:t xml:space="preserve"> </w:t>
      </w:r>
      <w:r>
        <w:rPr>
          <w:sz w:val="24"/>
        </w:rPr>
        <w:t>da</w:t>
      </w:r>
      <w:r>
        <w:rPr>
          <w:spacing w:val="-3"/>
          <w:sz w:val="24"/>
        </w:rPr>
        <w:t xml:space="preserve"> </w:t>
      </w:r>
      <w:r>
        <w:rPr>
          <w:sz w:val="24"/>
        </w:rPr>
        <w:t>Penha,</w:t>
      </w:r>
      <w:r>
        <w:rPr>
          <w:spacing w:val="-2"/>
          <w:sz w:val="24"/>
        </w:rPr>
        <w:t xml:space="preserve"> </w:t>
      </w:r>
      <w:r>
        <w:rPr>
          <w:sz w:val="24"/>
        </w:rPr>
        <w:t xml:space="preserve">01 </w:t>
      </w:r>
      <w:r>
        <w:rPr>
          <w:sz w:val="24"/>
        </w:rPr>
        <w:lastRenderedPageBreak/>
        <w:t>– Ronda, km 53 da Rod. Pres. Castello Branco, há 3 km do centro de Araçariguama.</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321"/>
        </w:tabs>
        <w:spacing w:before="75" w:line="360" w:lineRule="auto"/>
        <w:ind w:right="139" w:firstLine="707"/>
        <w:rPr>
          <w:sz w:val="24"/>
        </w:rPr>
      </w:pPr>
      <w:r>
        <w:rPr>
          <w:sz w:val="24"/>
          <w:u w:val="single"/>
        </w:rPr>
        <w:lastRenderedPageBreak/>
        <w:t>Contatos:</w:t>
      </w:r>
      <w:r>
        <w:rPr>
          <w:sz w:val="24"/>
        </w:rPr>
        <w:t xml:space="preserve"> Os contatos podem ser feitos por meio de telefones 11 4136-1381, 11 97431-4439</w:t>
      </w:r>
      <w:r>
        <w:rPr>
          <w:spacing w:val="-2"/>
          <w:sz w:val="24"/>
        </w:rPr>
        <w:t xml:space="preserve"> </w:t>
      </w:r>
      <w:r>
        <w:rPr>
          <w:sz w:val="24"/>
        </w:rPr>
        <w:t>ou</w:t>
      </w:r>
      <w:r>
        <w:rPr>
          <w:spacing w:val="-2"/>
          <w:sz w:val="24"/>
        </w:rPr>
        <w:t xml:space="preserve"> </w:t>
      </w:r>
      <w:r>
        <w:rPr>
          <w:sz w:val="24"/>
        </w:rPr>
        <w:t>pelo</w:t>
      </w:r>
      <w:r>
        <w:rPr>
          <w:spacing w:val="-2"/>
          <w:sz w:val="24"/>
        </w:rPr>
        <w:t xml:space="preserve"> </w:t>
      </w:r>
      <w:r>
        <w:rPr>
          <w:sz w:val="24"/>
        </w:rPr>
        <w:t>site</w:t>
      </w:r>
      <w:r>
        <w:rPr>
          <w:spacing w:val="-4"/>
          <w:sz w:val="24"/>
        </w:rPr>
        <w:t xml:space="preserve"> </w:t>
      </w:r>
      <w:hyperlink r:id="rId272">
        <w:r>
          <w:rPr>
            <w:sz w:val="24"/>
          </w:rPr>
          <w:t>www.ranchoportugues.com.br,</w:t>
        </w:r>
      </w:hyperlink>
      <w:r>
        <w:rPr>
          <w:spacing w:val="-2"/>
          <w:sz w:val="24"/>
        </w:rPr>
        <w:t xml:space="preserve"> </w:t>
      </w:r>
      <w:r>
        <w:rPr>
          <w:sz w:val="24"/>
        </w:rPr>
        <w:t>que</w:t>
      </w:r>
      <w:r>
        <w:rPr>
          <w:spacing w:val="-2"/>
          <w:sz w:val="24"/>
        </w:rPr>
        <w:t xml:space="preserve"> </w:t>
      </w:r>
      <w:r>
        <w:rPr>
          <w:sz w:val="24"/>
        </w:rPr>
        <w:t>é</w:t>
      </w:r>
      <w:r>
        <w:rPr>
          <w:spacing w:val="-2"/>
          <w:sz w:val="24"/>
        </w:rPr>
        <w:t xml:space="preserve"> </w:t>
      </w:r>
      <w:r>
        <w:rPr>
          <w:sz w:val="24"/>
        </w:rPr>
        <w:t>possível</w:t>
      </w:r>
      <w:r>
        <w:rPr>
          <w:spacing w:val="-2"/>
          <w:sz w:val="24"/>
        </w:rPr>
        <w:t xml:space="preserve"> </w:t>
      </w:r>
      <w:r>
        <w:rPr>
          <w:sz w:val="24"/>
        </w:rPr>
        <w:t>conhecer</w:t>
      </w:r>
      <w:r>
        <w:rPr>
          <w:spacing w:val="-2"/>
          <w:sz w:val="24"/>
        </w:rPr>
        <w:t xml:space="preserve"> </w:t>
      </w:r>
      <w:r>
        <w:rPr>
          <w:sz w:val="24"/>
        </w:rPr>
        <w:t>os</w:t>
      </w:r>
      <w:r>
        <w:rPr>
          <w:spacing w:val="-2"/>
          <w:sz w:val="24"/>
        </w:rPr>
        <w:t xml:space="preserve"> </w:t>
      </w:r>
      <w:r>
        <w:rPr>
          <w:sz w:val="24"/>
        </w:rPr>
        <w:t>produtos</w:t>
      </w:r>
      <w:r>
        <w:rPr>
          <w:spacing w:val="-2"/>
          <w:sz w:val="24"/>
        </w:rPr>
        <w:t xml:space="preserve"> </w:t>
      </w:r>
      <w:r>
        <w:rPr>
          <w:sz w:val="24"/>
        </w:rPr>
        <w:t>e serviços e visualizar um pouco da estrutura disponível.</w:t>
      </w:r>
    </w:p>
    <w:p w:rsidR="00860CB8" w:rsidRDefault="00860CB8">
      <w:pPr>
        <w:pStyle w:val="Corpodetexto"/>
        <w:spacing w:before="138"/>
      </w:pPr>
    </w:p>
    <w:p w:rsidR="00860CB8" w:rsidRDefault="00F156CD">
      <w:pPr>
        <w:pStyle w:val="PargrafodaLista"/>
        <w:numPr>
          <w:ilvl w:val="1"/>
          <w:numId w:val="69"/>
        </w:numPr>
        <w:tabs>
          <w:tab w:val="left" w:pos="1217"/>
        </w:tabs>
        <w:spacing w:line="360" w:lineRule="auto"/>
        <w:ind w:right="143" w:firstLine="707"/>
      </w:pPr>
      <w:r>
        <w:rPr>
          <w:sz w:val="24"/>
          <w:u w:val="single"/>
        </w:rPr>
        <w:t>Sinalização e Caracterização:</w:t>
      </w:r>
      <w:r>
        <w:rPr>
          <w:sz w:val="24"/>
        </w:rPr>
        <w:t xml:space="preserve"> No acesso ao restaurante não possui sinalização</w:t>
      </w:r>
      <w:r>
        <w:rPr>
          <w:spacing w:val="40"/>
          <w:sz w:val="24"/>
        </w:rPr>
        <w:t xml:space="preserve"> </w:t>
      </w:r>
      <w:r>
        <w:rPr>
          <w:sz w:val="24"/>
        </w:rPr>
        <w:t>turística indicativa.</w:t>
      </w:r>
    </w:p>
    <w:p w:rsidR="00860CB8" w:rsidRDefault="00860CB8">
      <w:pPr>
        <w:pStyle w:val="Corpodetexto"/>
        <w:spacing w:before="137"/>
      </w:pPr>
    </w:p>
    <w:p w:rsidR="00860CB8" w:rsidRDefault="00F156CD">
      <w:pPr>
        <w:pStyle w:val="PargrafodaLista"/>
        <w:numPr>
          <w:ilvl w:val="1"/>
          <w:numId w:val="69"/>
        </w:numPr>
        <w:tabs>
          <w:tab w:val="left" w:pos="1287"/>
        </w:tabs>
        <w:spacing w:line="360" w:lineRule="auto"/>
        <w:ind w:right="137" w:firstLine="707"/>
        <w:rPr>
          <w:sz w:val="24"/>
        </w:rPr>
      </w:pPr>
      <w:r>
        <w:rPr>
          <w:sz w:val="24"/>
          <w:u w:val="single"/>
        </w:rPr>
        <w:t>Via Terrestre e Utilização:</w:t>
      </w:r>
      <w:r>
        <w:rPr>
          <w:sz w:val="24"/>
        </w:rPr>
        <w:t xml:space="preserve"> Para acesso, inicialmente percorre-se rodovias Presidente Castello Branco, asfaltada em bom estado de conservação.</w:t>
      </w:r>
    </w:p>
    <w:p w:rsidR="00860CB8" w:rsidRDefault="00860CB8">
      <w:pPr>
        <w:pStyle w:val="Corpodetexto"/>
        <w:spacing w:before="140"/>
      </w:pPr>
    </w:p>
    <w:p w:rsidR="00860CB8" w:rsidRDefault="00F156CD">
      <w:pPr>
        <w:pStyle w:val="PargrafodaLista"/>
        <w:numPr>
          <w:ilvl w:val="1"/>
          <w:numId w:val="69"/>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ou bicicleta, além de táxis situados próximo à Praça Albertino de Carlos Prestes.</w:t>
      </w:r>
    </w:p>
    <w:p w:rsidR="00860CB8" w:rsidRDefault="00860CB8">
      <w:pPr>
        <w:pStyle w:val="Corpodetexto"/>
        <w:spacing w:before="137"/>
      </w:pPr>
    </w:p>
    <w:p w:rsidR="00860CB8" w:rsidRDefault="00F156CD">
      <w:pPr>
        <w:pStyle w:val="PargrafodaLista"/>
        <w:numPr>
          <w:ilvl w:val="1"/>
          <w:numId w:val="69"/>
        </w:numPr>
        <w:tabs>
          <w:tab w:val="left" w:pos="1328"/>
        </w:tabs>
        <w:spacing w:after="4" w:line="360" w:lineRule="auto"/>
        <w:ind w:right="140" w:firstLine="707"/>
        <w:rPr>
          <w:sz w:val="24"/>
        </w:rPr>
      </w:pPr>
      <w:r>
        <w:rPr>
          <w:sz w:val="24"/>
          <w:u w:val="single"/>
        </w:rPr>
        <w:t>Geração de Empregos:</w:t>
      </w:r>
      <w:r>
        <w:rPr>
          <w:sz w:val="24"/>
        </w:rPr>
        <w:t xml:space="preserve"> O restaurante possui 82 funcionários permanentes, e não costuma contratar funcionários temporários.</w:t>
      </w:r>
    </w:p>
    <w:p w:rsidR="00860CB8" w:rsidRDefault="00F156CD">
      <w:pPr>
        <w:ind w:left="1290"/>
        <w:rPr>
          <w:sz w:val="20"/>
        </w:rPr>
      </w:pPr>
      <w:r>
        <w:rPr>
          <w:noProof/>
          <w:position w:val="1"/>
          <w:sz w:val="20"/>
          <w:lang w:val="pt-BR" w:eastAsia="pt-BR"/>
        </w:rPr>
        <w:drawing>
          <wp:inline distT="0" distB="0" distL="0" distR="0">
            <wp:extent cx="2406331" cy="1994916"/>
            <wp:effectExtent l="0" t="0" r="0" b="0"/>
            <wp:docPr id="282" name="Image 282" descr="54d9ff33-992f-44fc-be4c-f8b5c4ce3a7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descr="54d9ff33-992f-44fc-be4c-f8b5c4ce3a7a"/>
                    <pic:cNvPicPr/>
                  </pic:nvPicPr>
                  <pic:blipFill>
                    <a:blip r:embed="rId157" cstate="print"/>
                    <a:stretch>
                      <a:fillRect/>
                    </a:stretch>
                  </pic:blipFill>
                  <pic:spPr>
                    <a:xfrm>
                      <a:off x="0" y="0"/>
                      <a:ext cx="2406331" cy="1994916"/>
                    </a:xfrm>
                    <a:prstGeom prst="rect">
                      <a:avLst/>
                    </a:prstGeom>
                  </pic:spPr>
                </pic:pic>
              </a:graphicData>
            </a:graphic>
          </wp:inline>
        </w:drawing>
      </w:r>
      <w:r>
        <w:rPr>
          <w:spacing w:val="35"/>
          <w:position w:val="1"/>
          <w:sz w:val="20"/>
        </w:rPr>
        <w:t xml:space="preserve"> </w:t>
      </w:r>
      <w:r>
        <w:rPr>
          <w:noProof/>
          <w:spacing w:val="35"/>
          <w:sz w:val="20"/>
          <w:lang w:val="pt-BR" w:eastAsia="pt-BR"/>
        </w:rPr>
        <w:drawing>
          <wp:inline distT="0" distB="0" distL="0" distR="0">
            <wp:extent cx="2667556" cy="2003298"/>
            <wp:effectExtent l="0" t="0" r="0" b="0"/>
            <wp:docPr id="283" name="Image 283" descr="C:\Users\user\AppData\Local\Microsoft\Windows\INetCache\Content.Word\3858ec36-313b-4f1f-9be3-e9a87543885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descr="C:\Users\user\AppData\Local\Microsoft\Windows\INetCache\Content.Word\3858ec36-313b-4f1f-9be3-e9a87543885d.jpg"/>
                    <pic:cNvPicPr/>
                  </pic:nvPicPr>
                  <pic:blipFill>
                    <a:blip r:embed="rId158" cstate="print"/>
                    <a:stretch>
                      <a:fillRect/>
                    </a:stretch>
                  </pic:blipFill>
                  <pic:spPr>
                    <a:xfrm>
                      <a:off x="0" y="0"/>
                      <a:ext cx="2667556" cy="2003298"/>
                    </a:xfrm>
                    <a:prstGeom prst="rect">
                      <a:avLst/>
                    </a:prstGeom>
                  </pic:spPr>
                </pic:pic>
              </a:graphicData>
            </a:graphic>
          </wp:inline>
        </w:drawing>
      </w:r>
    </w:p>
    <w:p w:rsidR="00860CB8" w:rsidRDefault="00F156CD">
      <w:pPr>
        <w:spacing w:before="102"/>
        <w:ind w:left="992"/>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287"/>
        </w:tabs>
        <w:spacing w:before="1" w:line="360" w:lineRule="auto"/>
        <w:ind w:right="141" w:firstLine="707"/>
        <w:rPr>
          <w:sz w:val="24"/>
        </w:rPr>
      </w:pPr>
      <w:r>
        <w:rPr>
          <w:sz w:val="24"/>
          <w:u w:val="single"/>
        </w:rPr>
        <w:t>Estrutura Física:</w:t>
      </w:r>
      <w:r>
        <w:rPr>
          <w:sz w:val="24"/>
        </w:rPr>
        <w:t xml:space="preserve"> Sua estrutura de restaurante e lanchonete comporta até 294 pessoas sentadas em diversos ambientes. Possui jardins, música ambiente, ar condicionado e estacionamento, para acessibilidade possuem vagas de estacionamento exclusivas, mesas e instalações sanitárias adaptadas.</w:t>
      </w:r>
    </w:p>
    <w:p w:rsidR="00860CB8" w:rsidRDefault="00860CB8">
      <w:pPr>
        <w:pStyle w:val="Corpodetexto"/>
        <w:spacing w:before="139"/>
      </w:pPr>
    </w:p>
    <w:p w:rsidR="00860CB8" w:rsidRDefault="00F156CD">
      <w:pPr>
        <w:pStyle w:val="PargrafodaLista"/>
        <w:numPr>
          <w:ilvl w:val="1"/>
          <w:numId w:val="69"/>
        </w:numPr>
        <w:tabs>
          <w:tab w:val="left" w:pos="1313"/>
        </w:tabs>
        <w:spacing w:before="1" w:line="360" w:lineRule="auto"/>
        <w:ind w:right="144" w:firstLine="707"/>
        <w:rPr>
          <w:sz w:val="24"/>
        </w:rPr>
      </w:pPr>
      <w:r>
        <w:rPr>
          <w:sz w:val="24"/>
          <w:u w:val="single"/>
        </w:rPr>
        <w:t>Funcionamento e Fluxo Turístico:</w:t>
      </w:r>
      <w:r>
        <w:rPr>
          <w:sz w:val="24"/>
        </w:rPr>
        <w:t xml:space="preserve"> Funciona de janeiro a dezembro, de segunda à sábado das 06h00 às 23h00 e aos domingos das 06h00 às 21h00 atende em média, cerca de </w:t>
      </w:r>
      <w:r>
        <w:rPr>
          <w:sz w:val="24"/>
        </w:rPr>
        <w:lastRenderedPageBreak/>
        <w:t>500 pessoas por dia. São aceitos cartões de crédito e débito ou dinheiro (moeda brasileira).</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Ecoparada</w:t>
      </w:r>
      <w:r>
        <w:rPr>
          <w:spacing w:val="-2"/>
        </w:rPr>
        <w:t xml:space="preserve"> Madero</w:t>
      </w:r>
    </w:p>
    <w:p w:rsidR="00860CB8" w:rsidRDefault="00F156CD">
      <w:pPr>
        <w:pStyle w:val="Corpodetexto"/>
        <w:spacing w:before="10"/>
        <w:rPr>
          <w:b/>
          <w:sz w:val="9"/>
        </w:rPr>
      </w:pPr>
      <w:r>
        <w:rPr>
          <w:b/>
          <w:noProof/>
          <w:sz w:val="9"/>
          <w:lang w:val="pt-BR" w:eastAsia="pt-BR"/>
        </w:rPr>
        <w:drawing>
          <wp:anchor distT="0" distB="0" distL="0" distR="0" simplePos="0" relativeHeight="487675392" behindDoc="1" locked="0" layoutInCell="1" allowOverlap="1">
            <wp:simplePos x="0" y="0"/>
            <wp:positionH relativeFrom="page">
              <wp:posOffset>2659379</wp:posOffset>
            </wp:positionH>
            <wp:positionV relativeFrom="paragraph">
              <wp:posOffset>87771</wp:posOffset>
            </wp:positionV>
            <wp:extent cx="3076308" cy="1735074"/>
            <wp:effectExtent l="0" t="0" r="0" b="0"/>
            <wp:wrapTopAndBottom/>
            <wp:docPr id="284" name="Image 284" descr="752b620b-f6bd-4bfe-a2cd-74ed6d053b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descr="752b620b-f6bd-4bfe-a2cd-74ed6d053b65"/>
                    <pic:cNvPicPr/>
                  </pic:nvPicPr>
                  <pic:blipFill>
                    <a:blip r:embed="rId159" cstate="print"/>
                    <a:stretch>
                      <a:fillRect/>
                    </a:stretch>
                  </pic:blipFill>
                  <pic:spPr>
                    <a:xfrm>
                      <a:off x="0" y="0"/>
                      <a:ext cx="3076308" cy="1735074"/>
                    </a:xfrm>
                    <a:prstGeom prst="rect">
                      <a:avLst/>
                    </a:prstGeom>
                  </pic:spPr>
                </pic:pic>
              </a:graphicData>
            </a:graphic>
          </wp:anchor>
        </w:drawing>
      </w:r>
    </w:p>
    <w:p w:rsidR="00860CB8" w:rsidRDefault="00F156CD">
      <w:pPr>
        <w:spacing w:before="106"/>
        <w:ind w:left="4102"/>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277"/>
        </w:tabs>
        <w:spacing w:after="4" w:line="360" w:lineRule="auto"/>
        <w:ind w:right="124" w:firstLine="707"/>
        <w:rPr>
          <w:sz w:val="24"/>
        </w:rPr>
      </w:pPr>
      <w:r>
        <w:rPr>
          <w:sz w:val="24"/>
          <w:u w:val="single"/>
        </w:rPr>
        <w:t>Apresentação:</w:t>
      </w:r>
      <w:r>
        <w:rPr>
          <w:sz w:val="24"/>
        </w:rPr>
        <w:t xml:space="preserve"> O</w:t>
      </w:r>
      <w:r>
        <w:rPr>
          <w:spacing w:val="-3"/>
          <w:sz w:val="24"/>
        </w:rPr>
        <w:t xml:space="preserve"> </w:t>
      </w:r>
      <w:r>
        <w:rPr>
          <w:sz w:val="24"/>
        </w:rPr>
        <w:t>complexo</w:t>
      </w:r>
      <w:r>
        <w:rPr>
          <w:spacing w:val="-2"/>
          <w:sz w:val="24"/>
        </w:rPr>
        <w:t xml:space="preserve"> </w:t>
      </w:r>
      <w:r>
        <w:rPr>
          <w:sz w:val="24"/>
        </w:rPr>
        <w:t>gastronômico</w:t>
      </w:r>
      <w:r>
        <w:rPr>
          <w:spacing w:val="-1"/>
          <w:sz w:val="24"/>
        </w:rPr>
        <w:t xml:space="preserve"> </w:t>
      </w:r>
      <w:r>
        <w:rPr>
          <w:sz w:val="24"/>
        </w:rPr>
        <w:t>reúne seis</w:t>
      </w:r>
      <w:r>
        <w:rPr>
          <w:spacing w:val="-3"/>
          <w:sz w:val="24"/>
        </w:rPr>
        <w:t xml:space="preserve"> </w:t>
      </w:r>
      <w:r>
        <w:rPr>
          <w:sz w:val="24"/>
        </w:rPr>
        <w:t>restaurantes</w:t>
      </w:r>
      <w:r>
        <w:rPr>
          <w:spacing w:val="-3"/>
          <w:sz w:val="24"/>
        </w:rPr>
        <w:t xml:space="preserve"> </w:t>
      </w:r>
      <w:r>
        <w:rPr>
          <w:sz w:val="24"/>
        </w:rPr>
        <w:t>do</w:t>
      </w:r>
      <w:r>
        <w:rPr>
          <w:spacing w:val="-2"/>
          <w:sz w:val="24"/>
        </w:rPr>
        <w:t xml:space="preserve"> </w:t>
      </w:r>
      <w:r>
        <w:rPr>
          <w:sz w:val="24"/>
        </w:rPr>
        <w:t>Grupo</w:t>
      </w:r>
      <w:r>
        <w:rPr>
          <w:spacing w:val="-2"/>
          <w:sz w:val="24"/>
        </w:rPr>
        <w:t xml:space="preserve"> </w:t>
      </w:r>
      <w:r>
        <w:rPr>
          <w:sz w:val="24"/>
        </w:rPr>
        <w:t>Madero,</w:t>
      </w:r>
      <w:r>
        <w:rPr>
          <w:spacing w:val="-2"/>
          <w:sz w:val="24"/>
        </w:rPr>
        <w:t xml:space="preserve"> </w:t>
      </w:r>
      <w:r>
        <w:rPr>
          <w:sz w:val="24"/>
        </w:rPr>
        <w:t>e a diversidade de produtos atende todos os públicos e suas preferências com hambúrgueres, sanduíches, saladas, aperitivos, cafés especiais, sorvetes, e muito mais. Além disso, no Empório Madero, é possível adquirir itens de conveniência e produtos exclusivos. A Ecoparada</w:t>
      </w:r>
      <w:r>
        <w:rPr>
          <w:spacing w:val="-1"/>
          <w:sz w:val="24"/>
        </w:rPr>
        <w:t xml:space="preserve"> </w:t>
      </w:r>
      <w:r>
        <w:rPr>
          <w:sz w:val="24"/>
        </w:rPr>
        <w:t>Madero</w:t>
      </w:r>
      <w:r>
        <w:rPr>
          <w:spacing w:val="-1"/>
          <w:sz w:val="24"/>
        </w:rPr>
        <w:t xml:space="preserve"> </w:t>
      </w:r>
      <w:r>
        <w:rPr>
          <w:sz w:val="24"/>
        </w:rPr>
        <w:t>representa</w:t>
      </w:r>
      <w:r>
        <w:rPr>
          <w:spacing w:val="-1"/>
          <w:sz w:val="24"/>
        </w:rPr>
        <w:t xml:space="preserve"> </w:t>
      </w:r>
      <w:r>
        <w:rPr>
          <w:sz w:val="24"/>
        </w:rPr>
        <w:t>muito mais do que</w:t>
      </w:r>
      <w:r>
        <w:rPr>
          <w:spacing w:val="-3"/>
          <w:sz w:val="24"/>
        </w:rPr>
        <w:t xml:space="preserve"> </w:t>
      </w:r>
      <w:r>
        <w:rPr>
          <w:sz w:val="24"/>
        </w:rPr>
        <w:t>um empreendimento gastronômico, ela</w:t>
      </w:r>
      <w:r>
        <w:rPr>
          <w:spacing w:val="-1"/>
          <w:sz w:val="24"/>
        </w:rPr>
        <w:t xml:space="preserve"> </w:t>
      </w:r>
      <w:r>
        <w:rPr>
          <w:sz w:val="24"/>
        </w:rPr>
        <w:t>é</w:t>
      </w:r>
      <w:r>
        <w:rPr>
          <w:spacing w:val="-1"/>
          <w:sz w:val="24"/>
        </w:rPr>
        <w:t xml:space="preserve"> </w:t>
      </w:r>
      <w:r>
        <w:rPr>
          <w:sz w:val="24"/>
        </w:rPr>
        <w:t>um infinito</w:t>
      </w:r>
      <w:r>
        <w:rPr>
          <w:spacing w:val="-2"/>
          <w:sz w:val="24"/>
        </w:rPr>
        <w:t xml:space="preserve"> </w:t>
      </w:r>
      <w:r>
        <w:rPr>
          <w:sz w:val="24"/>
        </w:rPr>
        <w:t>de</w:t>
      </w:r>
      <w:r>
        <w:rPr>
          <w:spacing w:val="-2"/>
          <w:sz w:val="24"/>
        </w:rPr>
        <w:t xml:space="preserve"> </w:t>
      </w:r>
      <w:r>
        <w:rPr>
          <w:sz w:val="24"/>
        </w:rPr>
        <w:t>experiências,</w:t>
      </w:r>
      <w:r>
        <w:rPr>
          <w:spacing w:val="-2"/>
          <w:sz w:val="24"/>
        </w:rPr>
        <w:t xml:space="preserve"> </w:t>
      </w:r>
      <w:r>
        <w:rPr>
          <w:sz w:val="24"/>
        </w:rPr>
        <w:t>lazer</w:t>
      </w:r>
      <w:r>
        <w:rPr>
          <w:spacing w:val="-2"/>
          <w:sz w:val="24"/>
        </w:rPr>
        <w:t xml:space="preserve"> </w:t>
      </w:r>
      <w:r>
        <w:rPr>
          <w:sz w:val="24"/>
        </w:rPr>
        <w:t>e</w:t>
      </w:r>
      <w:r>
        <w:rPr>
          <w:spacing w:val="-4"/>
          <w:sz w:val="24"/>
        </w:rPr>
        <w:t xml:space="preserve"> </w:t>
      </w:r>
      <w:r>
        <w:rPr>
          <w:sz w:val="24"/>
        </w:rPr>
        <w:t>conforto</w:t>
      </w:r>
      <w:r>
        <w:rPr>
          <w:spacing w:val="-2"/>
          <w:sz w:val="24"/>
        </w:rPr>
        <w:t xml:space="preserve"> </w:t>
      </w:r>
      <w:r>
        <w:rPr>
          <w:sz w:val="24"/>
        </w:rPr>
        <w:t>para</w:t>
      </w:r>
      <w:r>
        <w:rPr>
          <w:spacing w:val="-4"/>
          <w:sz w:val="24"/>
        </w:rPr>
        <w:t xml:space="preserve"> </w:t>
      </w:r>
      <w:r>
        <w:rPr>
          <w:sz w:val="24"/>
        </w:rPr>
        <w:t>a</w:t>
      </w:r>
      <w:r>
        <w:rPr>
          <w:spacing w:val="-1"/>
          <w:sz w:val="24"/>
        </w:rPr>
        <w:t xml:space="preserve"> </w:t>
      </w:r>
      <w:r>
        <w:rPr>
          <w:sz w:val="24"/>
        </w:rPr>
        <w:t>família,</w:t>
      </w:r>
      <w:r>
        <w:rPr>
          <w:spacing w:val="-2"/>
          <w:sz w:val="24"/>
        </w:rPr>
        <w:t xml:space="preserve"> </w:t>
      </w:r>
      <w:r>
        <w:rPr>
          <w:sz w:val="24"/>
        </w:rPr>
        <w:t>com</w:t>
      </w:r>
      <w:r>
        <w:rPr>
          <w:spacing w:val="-2"/>
          <w:sz w:val="24"/>
        </w:rPr>
        <w:t xml:space="preserve"> </w:t>
      </w:r>
      <w:r>
        <w:rPr>
          <w:sz w:val="24"/>
        </w:rPr>
        <w:t>toques</w:t>
      </w:r>
      <w:r>
        <w:rPr>
          <w:spacing w:val="-3"/>
          <w:sz w:val="24"/>
        </w:rPr>
        <w:t xml:space="preserve"> </w:t>
      </w:r>
      <w:r>
        <w:rPr>
          <w:sz w:val="24"/>
        </w:rPr>
        <w:t>de</w:t>
      </w:r>
      <w:r>
        <w:rPr>
          <w:spacing w:val="-2"/>
          <w:sz w:val="24"/>
        </w:rPr>
        <w:t xml:space="preserve"> </w:t>
      </w:r>
      <w:r>
        <w:rPr>
          <w:sz w:val="24"/>
        </w:rPr>
        <w:t>modernidade,</w:t>
      </w:r>
      <w:r>
        <w:rPr>
          <w:spacing w:val="-2"/>
          <w:sz w:val="24"/>
        </w:rPr>
        <w:t xml:space="preserve"> </w:t>
      </w:r>
      <w:r>
        <w:rPr>
          <w:sz w:val="24"/>
        </w:rPr>
        <w:t xml:space="preserve">inovação e sustentabilidade. </w:t>
      </w:r>
      <w:r>
        <w:rPr>
          <w:color w:val="121515"/>
          <w:sz w:val="24"/>
        </w:rPr>
        <w:t>P</w:t>
      </w:r>
      <w:r>
        <w:rPr>
          <w:sz w:val="24"/>
        </w:rPr>
        <w:t>ossui CADASTUR atividade Restaurante, Cafeteria, Bar e Similares,</w:t>
      </w:r>
      <w:r>
        <w:rPr>
          <w:spacing w:val="80"/>
          <w:sz w:val="24"/>
        </w:rPr>
        <w:t xml:space="preserve"> </w:t>
      </w:r>
      <w:r>
        <w:rPr>
          <w:sz w:val="24"/>
        </w:rPr>
        <w:t>com número de cadastro 13.783.221/0183-34.</w:t>
      </w:r>
    </w:p>
    <w:p w:rsidR="00860CB8" w:rsidRDefault="00F156CD">
      <w:pPr>
        <w:ind w:left="1135"/>
        <w:rPr>
          <w:sz w:val="20"/>
        </w:rPr>
      </w:pPr>
      <w:r>
        <w:rPr>
          <w:noProof/>
          <w:sz w:val="20"/>
          <w:lang w:val="pt-BR" w:eastAsia="pt-BR"/>
        </w:rPr>
        <w:drawing>
          <wp:inline distT="0" distB="0" distL="0" distR="0">
            <wp:extent cx="2294831" cy="2405634"/>
            <wp:effectExtent l="0" t="0" r="0" b="0"/>
            <wp:docPr id="285" name="Image 285" descr="madero_pra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descr="madero_prato"/>
                    <pic:cNvPicPr/>
                  </pic:nvPicPr>
                  <pic:blipFill>
                    <a:blip r:embed="rId273" cstate="print"/>
                    <a:stretch>
                      <a:fillRect/>
                    </a:stretch>
                  </pic:blipFill>
                  <pic:spPr>
                    <a:xfrm>
                      <a:off x="0" y="0"/>
                      <a:ext cx="2294831" cy="2405634"/>
                    </a:xfrm>
                    <a:prstGeom prst="rect">
                      <a:avLst/>
                    </a:prstGeom>
                  </pic:spPr>
                </pic:pic>
              </a:graphicData>
            </a:graphic>
          </wp:inline>
        </w:drawing>
      </w:r>
      <w:r>
        <w:rPr>
          <w:spacing w:val="119"/>
          <w:sz w:val="20"/>
        </w:rPr>
        <w:t xml:space="preserve"> </w:t>
      </w:r>
      <w:r>
        <w:rPr>
          <w:noProof/>
          <w:spacing w:val="119"/>
          <w:sz w:val="20"/>
          <w:lang w:val="pt-BR" w:eastAsia="pt-BR"/>
        </w:rPr>
        <w:drawing>
          <wp:inline distT="0" distB="0" distL="0" distR="0">
            <wp:extent cx="2425996" cy="2388870"/>
            <wp:effectExtent l="0" t="0" r="0" b="0"/>
            <wp:docPr id="286" name="Image 286" descr="madero_lanch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descr="madero_lanche"/>
                    <pic:cNvPicPr/>
                  </pic:nvPicPr>
                  <pic:blipFill>
                    <a:blip r:embed="rId274" cstate="print"/>
                    <a:stretch>
                      <a:fillRect/>
                    </a:stretch>
                  </pic:blipFill>
                  <pic:spPr>
                    <a:xfrm>
                      <a:off x="0" y="0"/>
                      <a:ext cx="2425996" cy="2388870"/>
                    </a:xfrm>
                    <a:prstGeom prst="rect">
                      <a:avLst/>
                    </a:prstGeom>
                  </pic:spPr>
                </pic:pic>
              </a:graphicData>
            </a:graphic>
          </wp:inline>
        </w:drawing>
      </w:r>
    </w:p>
    <w:p w:rsidR="00860CB8" w:rsidRDefault="00F156CD">
      <w:pPr>
        <w:spacing w:before="57"/>
        <w:ind w:left="4022"/>
        <w:rPr>
          <w:sz w:val="16"/>
        </w:rPr>
      </w:pPr>
      <w:r>
        <w:rPr>
          <w:sz w:val="16"/>
        </w:rPr>
        <w:t>Imagens:</w:t>
      </w:r>
      <w:r>
        <w:rPr>
          <w:spacing w:val="-7"/>
          <w:sz w:val="16"/>
        </w:rPr>
        <w:t xml:space="preserve"> </w:t>
      </w:r>
      <w:r>
        <w:rPr>
          <w:sz w:val="16"/>
        </w:rPr>
        <w:t>Instagram</w:t>
      </w:r>
      <w:r>
        <w:rPr>
          <w:spacing w:val="-6"/>
          <w:sz w:val="16"/>
        </w:rPr>
        <w:t xml:space="preserve"> </w:t>
      </w:r>
      <w:r>
        <w:rPr>
          <w:spacing w:val="-2"/>
          <w:sz w:val="16"/>
        </w:rPr>
        <w:t>@ecoparadamadero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292"/>
        </w:tabs>
        <w:spacing w:line="360" w:lineRule="auto"/>
        <w:ind w:right="143" w:firstLine="707"/>
        <w:rPr>
          <w:sz w:val="24"/>
        </w:rPr>
      </w:pPr>
      <w:r>
        <w:rPr>
          <w:sz w:val="24"/>
          <w:u w:val="single"/>
        </w:rPr>
        <w:t>Localização e Ambiência:</w:t>
      </w:r>
      <w:r>
        <w:rPr>
          <w:sz w:val="24"/>
        </w:rPr>
        <w:t xml:space="preserve"> O empreendimento está localizado na Rod. Pres. Castello Branco km44, há 8 km do centro de Araçariguama.</w:t>
      </w:r>
    </w:p>
    <w:p w:rsidR="00860CB8" w:rsidRDefault="00860CB8">
      <w:pPr>
        <w:pStyle w:val="Corpodetexto"/>
        <w:spacing w:before="137"/>
      </w:pPr>
    </w:p>
    <w:p w:rsidR="00860CB8" w:rsidRDefault="00F156CD">
      <w:pPr>
        <w:pStyle w:val="PargrafodaLista"/>
        <w:numPr>
          <w:ilvl w:val="1"/>
          <w:numId w:val="69"/>
        </w:numPr>
        <w:tabs>
          <w:tab w:val="left" w:pos="1294"/>
        </w:tabs>
        <w:spacing w:line="360" w:lineRule="auto"/>
        <w:ind w:right="140" w:firstLine="707"/>
        <w:rPr>
          <w:sz w:val="24"/>
        </w:rPr>
      </w:pPr>
      <w:r>
        <w:rPr>
          <w:sz w:val="24"/>
          <w:u w:val="single"/>
        </w:rPr>
        <w:lastRenderedPageBreak/>
        <w:t>Contatos:</w:t>
      </w:r>
      <w:r>
        <w:rPr>
          <w:sz w:val="24"/>
        </w:rPr>
        <w:t xml:space="preserve"> Os contatos podem ser feitos por meio de telefone 11 2050-0250 ou pelo site </w:t>
      </w:r>
      <w:hyperlink r:id="rId275">
        <w:r>
          <w:rPr>
            <w:sz w:val="24"/>
          </w:rPr>
          <w:t>www.ecoparadamadero.com.br,</w:t>
        </w:r>
      </w:hyperlink>
      <w:r>
        <w:rPr>
          <w:sz w:val="24"/>
        </w:rPr>
        <w:t xml:space="preserve"> que é possível conhecer os serviços disponíveis.</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217"/>
        </w:tabs>
        <w:spacing w:before="75" w:line="360" w:lineRule="auto"/>
        <w:ind w:right="143" w:firstLine="707"/>
      </w:pPr>
      <w:r>
        <w:rPr>
          <w:sz w:val="24"/>
          <w:u w:val="single"/>
        </w:rPr>
        <w:lastRenderedPageBreak/>
        <w:t>Sinalização e Caracterização:</w:t>
      </w:r>
      <w:r>
        <w:rPr>
          <w:sz w:val="24"/>
        </w:rPr>
        <w:t xml:space="preserve"> No acesso ao restaurante não possui sinalização</w:t>
      </w:r>
      <w:r>
        <w:rPr>
          <w:spacing w:val="40"/>
          <w:sz w:val="24"/>
        </w:rPr>
        <w:t xml:space="preserve"> </w:t>
      </w:r>
      <w:r>
        <w:rPr>
          <w:sz w:val="24"/>
        </w:rPr>
        <w:t>turística indicativa.</w:t>
      </w:r>
    </w:p>
    <w:p w:rsidR="00860CB8" w:rsidRDefault="00860CB8">
      <w:pPr>
        <w:pStyle w:val="Corpodetexto"/>
        <w:spacing w:before="137"/>
      </w:pPr>
    </w:p>
    <w:p w:rsidR="00860CB8" w:rsidRDefault="00F156CD">
      <w:pPr>
        <w:pStyle w:val="PargrafodaLista"/>
        <w:numPr>
          <w:ilvl w:val="1"/>
          <w:numId w:val="69"/>
        </w:numPr>
        <w:tabs>
          <w:tab w:val="left" w:pos="1287"/>
        </w:tabs>
        <w:spacing w:line="360" w:lineRule="auto"/>
        <w:ind w:right="137" w:firstLine="707"/>
        <w:rPr>
          <w:sz w:val="24"/>
        </w:rPr>
      </w:pPr>
      <w:r>
        <w:rPr>
          <w:sz w:val="24"/>
          <w:u w:val="single"/>
        </w:rPr>
        <w:t>Via Terrestre e Utilização:</w:t>
      </w:r>
      <w:r>
        <w:rPr>
          <w:sz w:val="24"/>
        </w:rPr>
        <w:t xml:space="preserve"> Para acesso, inicialmente percorre-se rodovias Presidente Castello Branco, asfaltada em bom estado de conservação.</w:t>
      </w:r>
    </w:p>
    <w:p w:rsidR="00860CB8" w:rsidRDefault="00860CB8">
      <w:pPr>
        <w:pStyle w:val="Corpodetexto"/>
        <w:spacing w:before="139"/>
      </w:pPr>
    </w:p>
    <w:p w:rsidR="00860CB8" w:rsidRDefault="00F156CD">
      <w:pPr>
        <w:pStyle w:val="PargrafodaLista"/>
        <w:numPr>
          <w:ilvl w:val="1"/>
          <w:numId w:val="69"/>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ou bicicleta, além de táxis situados próximo à Praça Albertino de Carlos Prestes.</w:t>
      </w:r>
    </w:p>
    <w:p w:rsidR="00860CB8" w:rsidRDefault="00860CB8">
      <w:pPr>
        <w:pStyle w:val="Corpodetexto"/>
        <w:spacing w:before="138"/>
      </w:pPr>
    </w:p>
    <w:p w:rsidR="00860CB8" w:rsidRDefault="00F156CD">
      <w:pPr>
        <w:pStyle w:val="PargrafodaLista"/>
        <w:numPr>
          <w:ilvl w:val="1"/>
          <w:numId w:val="69"/>
        </w:numPr>
        <w:tabs>
          <w:tab w:val="left" w:pos="1359"/>
        </w:tabs>
        <w:spacing w:line="360" w:lineRule="auto"/>
        <w:ind w:right="140" w:firstLine="707"/>
        <w:rPr>
          <w:sz w:val="24"/>
        </w:rPr>
      </w:pPr>
      <w:r>
        <w:rPr>
          <w:sz w:val="24"/>
          <w:u w:val="single"/>
        </w:rPr>
        <w:t>Geração de Empregos:</w:t>
      </w:r>
      <w:r>
        <w:rPr>
          <w:sz w:val="24"/>
        </w:rPr>
        <w:t xml:space="preserve"> O restaurante possui 120 funcionários permanentes, e costuma contratar 20 funcionários temporários.</w:t>
      </w:r>
    </w:p>
    <w:p w:rsidR="00860CB8" w:rsidRDefault="00F156CD">
      <w:pPr>
        <w:pStyle w:val="Corpodetexto"/>
        <w:spacing w:before="166"/>
        <w:rPr>
          <w:sz w:val="20"/>
        </w:rPr>
      </w:pPr>
      <w:r>
        <w:rPr>
          <w:noProof/>
          <w:sz w:val="20"/>
          <w:lang w:val="pt-BR" w:eastAsia="pt-BR"/>
        </w:rPr>
        <w:drawing>
          <wp:anchor distT="0" distB="0" distL="0" distR="0" simplePos="0" relativeHeight="487675904" behindDoc="1" locked="0" layoutInCell="1" allowOverlap="1">
            <wp:simplePos x="0" y="0"/>
            <wp:positionH relativeFrom="page">
              <wp:posOffset>2724150</wp:posOffset>
            </wp:positionH>
            <wp:positionV relativeFrom="paragraph">
              <wp:posOffset>266796</wp:posOffset>
            </wp:positionV>
            <wp:extent cx="2939929" cy="2208656"/>
            <wp:effectExtent l="0" t="0" r="0" b="0"/>
            <wp:wrapTopAndBottom/>
            <wp:docPr id="287" name="Image 287" descr="ba88db17-183b-4e1c-9d4f-dc88469edcb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descr="ba88db17-183b-4e1c-9d4f-dc88469edcb8"/>
                    <pic:cNvPicPr/>
                  </pic:nvPicPr>
                  <pic:blipFill>
                    <a:blip r:embed="rId163" cstate="print"/>
                    <a:stretch>
                      <a:fillRect/>
                    </a:stretch>
                  </pic:blipFill>
                  <pic:spPr>
                    <a:xfrm>
                      <a:off x="0" y="0"/>
                      <a:ext cx="2939929" cy="2208656"/>
                    </a:xfrm>
                    <a:prstGeom prst="rect">
                      <a:avLst/>
                    </a:prstGeom>
                  </pic:spPr>
                </pic:pic>
              </a:graphicData>
            </a:graphic>
          </wp:anchor>
        </w:drawing>
      </w:r>
    </w:p>
    <w:p w:rsidR="00860CB8" w:rsidRDefault="00F156CD">
      <w:pPr>
        <w:spacing w:before="108"/>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289"/>
        </w:tabs>
        <w:spacing w:line="360" w:lineRule="auto"/>
        <w:ind w:right="139" w:firstLine="707"/>
        <w:rPr>
          <w:sz w:val="24"/>
        </w:rPr>
      </w:pPr>
      <w:r>
        <w:rPr>
          <w:sz w:val="24"/>
          <w:u w:val="single"/>
        </w:rPr>
        <w:t>Estrutura Física:</w:t>
      </w:r>
      <w:r>
        <w:rPr>
          <w:sz w:val="24"/>
        </w:rPr>
        <w:t xml:space="preserve"> O projeto arquitetônico contempla muita sofisticação, modernidade e conforto, e traz as necessidades dos clientes como prioridade em todos os ambientes, comporta até 411 pessoas sentadas. Com totens de autoatendimento, estacionamento, sanitários, espaço kids, espaço pet, bicicletário, wi-fi e ar-condicionado, para acessibilidade possuem vagas de estacionamento exclusivas, mesas e instalações sanitárias adaptadas.</w:t>
      </w:r>
    </w:p>
    <w:p w:rsidR="00860CB8" w:rsidRDefault="00860CB8">
      <w:pPr>
        <w:pStyle w:val="Corpodetexto"/>
        <w:spacing w:before="138"/>
      </w:pPr>
    </w:p>
    <w:p w:rsidR="00860CB8" w:rsidRDefault="00F156CD">
      <w:pPr>
        <w:pStyle w:val="PargrafodaLista"/>
        <w:numPr>
          <w:ilvl w:val="1"/>
          <w:numId w:val="69"/>
        </w:numPr>
        <w:tabs>
          <w:tab w:val="left" w:pos="1313"/>
        </w:tabs>
        <w:spacing w:before="1" w:line="360" w:lineRule="auto"/>
        <w:ind w:right="139" w:firstLine="707"/>
        <w:rPr>
          <w:sz w:val="24"/>
        </w:rPr>
      </w:pPr>
      <w:r>
        <w:rPr>
          <w:sz w:val="24"/>
          <w:u w:val="single"/>
        </w:rPr>
        <w:t>Funcionamento e Fluxo Turístico:</w:t>
      </w:r>
      <w:r>
        <w:rPr>
          <w:sz w:val="24"/>
        </w:rPr>
        <w:t xml:space="preserve"> Funciona de janeiro a dezembro, de segunda à domingo das 07h00 às 23h00, com o fluxo da Rod. Pres. Castello Branco o complexo tem fluxo estimado de 5.000 pessoas por dia. São aceitos cartões de crédito e débito ou dinheiro (moeda brasileira).</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Megalodon -</w:t>
      </w:r>
      <w:r>
        <w:rPr>
          <w:spacing w:val="-1"/>
        </w:rPr>
        <w:t xml:space="preserve"> </w:t>
      </w:r>
      <w:r>
        <w:rPr>
          <w:spacing w:val="-2"/>
        </w:rPr>
        <w:t>Restaurante</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76416" behindDoc="1" locked="0" layoutInCell="1" allowOverlap="1">
            <wp:simplePos x="0" y="0"/>
            <wp:positionH relativeFrom="page">
              <wp:posOffset>2640329</wp:posOffset>
            </wp:positionH>
            <wp:positionV relativeFrom="paragraph">
              <wp:posOffset>205005</wp:posOffset>
            </wp:positionV>
            <wp:extent cx="3105006" cy="2330196"/>
            <wp:effectExtent l="0" t="0" r="0" b="0"/>
            <wp:wrapTopAndBottom/>
            <wp:docPr id="289" name="Image 289" descr="59e510f9-c7f9-49f2-9a18-7482048d3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descr="59e510f9-c7f9-49f2-9a18-7482048d3736"/>
                    <pic:cNvPicPr/>
                  </pic:nvPicPr>
                  <pic:blipFill>
                    <a:blip r:embed="rId164" cstate="print"/>
                    <a:stretch>
                      <a:fillRect/>
                    </a:stretch>
                  </pic:blipFill>
                  <pic:spPr>
                    <a:xfrm>
                      <a:off x="0" y="0"/>
                      <a:ext cx="3105006" cy="2330196"/>
                    </a:xfrm>
                    <a:prstGeom prst="rect">
                      <a:avLst/>
                    </a:prstGeom>
                  </pic:spPr>
                </pic:pic>
              </a:graphicData>
            </a:graphic>
          </wp:anchor>
        </w:drawing>
      </w:r>
    </w:p>
    <w:p w:rsidR="00860CB8" w:rsidRDefault="00F156CD">
      <w:pPr>
        <w:spacing w:before="103"/>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321"/>
        </w:tabs>
        <w:spacing w:line="360" w:lineRule="auto"/>
        <w:ind w:right="140" w:firstLine="707"/>
        <w:rPr>
          <w:sz w:val="24"/>
        </w:rPr>
      </w:pPr>
      <w:r>
        <w:rPr>
          <w:sz w:val="24"/>
          <w:u w:val="single"/>
        </w:rPr>
        <w:t>Apresentação:</w:t>
      </w:r>
      <w:r>
        <w:rPr>
          <w:sz w:val="24"/>
        </w:rPr>
        <w:t xml:space="preserve"> Estabelecimento privado cujas atividades tiveram início no ano de 2019</w:t>
      </w:r>
      <w:r>
        <w:rPr>
          <w:spacing w:val="-1"/>
          <w:sz w:val="24"/>
        </w:rPr>
        <w:t xml:space="preserve"> </w:t>
      </w:r>
      <w:r>
        <w:rPr>
          <w:sz w:val="24"/>
        </w:rPr>
        <w:t>destina-se</w:t>
      </w:r>
      <w:r>
        <w:rPr>
          <w:spacing w:val="-2"/>
          <w:sz w:val="24"/>
        </w:rPr>
        <w:t xml:space="preserve"> </w:t>
      </w:r>
      <w:r>
        <w:rPr>
          <w:sz w:val="24"/>
        </w:rPr>
        <w:t>a</w:t>
      </w:r>
      <w:r>
        <w:rPr>
          <w:spacing w:val="-2"/>
          <w:sz w:val="24"/>
        </w:rPr>
        <w:t xml:space="preserve"> </w:t>
      </w:r>
      <w:r>
        <w:rPr>
          <w:sz w:val="24"/>
        </w:rPr>
        <w:t>atividades</w:t>
      </w:r>
      <w:r>
        <w:rPr>
          <w:spacing w:val="-1"/>
          <w:sz w:val="24"/>
        </w:rPr>
        <w:t xml:space="preserve"> </w:t>
      </w:r>
      <w:r>
        <w:rPr>
          <w:sz w:val="24"/>
        </w:rPr>
        <w:t>de</w:t>
      </w:r>
      <w:r>
        <w:rPr>
          <w:spacing w:val="-2"/>
          <w:sz w:val="24"/>
        </w:rPr>
        <w:t xml:space="preserve"> </w:t>
      </w:r>
      <w:r>
        <w:rPr>
          <w:sz w:val="24"/>
        </w:rPr>
        <w:t>pesca</w:t>
      </w:r>
      <w:r>
        <w:rPr>
          <w:spacing w:val="-2"/>
          <w:sz w:val="24"/>
        </w:rPr>
        <w:t xml:space="preserve"> </w:t>
      </w:r>
      <w:r>
        <w:rPr>
          <w:sz w:val="24"/>
        </w:rPr>
        <w:t>e</w:t>
      </w:r>
      <w:r>
        <w:rPr>
          <w:spacing w:val="-2"/>
          <w:sz w:val="24"/>
        </w:rPr>
        <w:t xml:space="preserve"> </w:t>
      </w:r>
      <w:r>
        <w:rPr>
          <w:sz w:val="24"/>
        </w:rPr>
        <w:t>comercializar</w:t>
      </w:r>
      <w:r>
        <w:rPr>
          <w:spacing w:val="-2"/>
          <w:sz w:val="24"/>
        </w:rPr>
        <w:t xml:space="preserve"> </w:t>
      </w:r>
      <w:r>
        <w:rPr>
          <w:sz w:val="24"/>
        </w:rPr>
        <w:t>refeições.</w:t>
      </w:r>
      <w:r>
        <w:rPr>
          <w:spacing w:val="-1"/>
          <w:sz w:val="24"/>
        </w:rPr>
        <w:t xml:space="preserve"> </w:t>
      </w:r>
      <w:r>
        <w:rPr>
          <w:sz w:val="24"/>
        </w:rPr>
        <w:t>As</w:t>
      </w:r>
      <w:r>
        <w:rPr>
          <w:spacing w:val="-2"/>
          <w:sz w:val="24"/>
        </w:rPr>
        <w:t xml:space="preserve"> </w:t>
      </w:r>
      <w:r>
        <w:rPr>
          <w:sz w:val="24"/>
        </w:rPr>
        <w:t>opções variam</w:t>
      </w:r>
      <w:r>
        <w:rPr>
          <w:spacing w:val="-1"/>
          <w:sz w:val="24"/>
        </w:rPr>
        <w:t xml:space="preserve"> </w:t>
      </w:r>
      <w:r>
        <w:rPr>
          <w:sz w:val="24"/>
        </w:rPr>
        <w:t>conforme</w:t>
      </w:r>
      <w:r>
        <w:rPr>
          <w:spacing w:val="-3"/>
          <w:sz w:val="24"/>
        </w:rPr>
        <w:t xml:space="preserve"> </w:t>
      </w:r>
      <w:r>
        <w:rPr>
          <w:sz w:val="24"/>
        </w:rPr>
        <w:t>o dia e é utilizado o serviço a La carte, prato chefe file de tilápia fresca na nata.</w:t>
      </w:r>
    </w:p>
    <w:p w:rsidR="00860CB8" w:rsidRDefault="00F156CD">
      <w:pPr>
        <w:pStyle w:val="Corpodetexto"/>
        <w:spacing w:before="28"/>
        <w:rPr>
          <w:sz w:val="20"/>
        </w:rPr>
      </w:pPr>
      <w:r>
        <w:rPr>
          <w:noProof/>
          <w:sz w:val="20"/>
          <w:lang w:val="pt-BR" w:eastAsia="pt-BR"/>
        </w:rPr>
        <w:drawing>
          <wp:anchor distT="0" distB="0" distL="0" distR="0" simplePos="0" relativeHeight="487676928" behindDoc="1" locked="0" layoutInCell="1" allowOverlap="1">
            <wp:simplePos x="0" y="0"/>
            <wp:positionH relativeFrom="page">
              <wp:posOffset>1647189</wp:posOffset>
            </wp:positionH>
            <wp:positionV relativeFrom="paragraph">
              <wp:posOffset>179166</wp:posOffset>
            </wp:positionV>
            <wp:extent cx="2441451" cy="3009138"/>
            <wp:effectExtent l="0" t="0" r="0" b="0"/>
            <wp:wrapTopAndBottom/>
            <wp:docPr id="290" name="Image 290" descr="megalod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descr="megalodon"/>
                    <pic:cNvPicPr/>
                  </pic:nvPicPr>
                  <pic:blipFill>
                    <a:blip r:embed="rId276" cstate="print"/>
                    <a:stretch>
                      <a:fillRect/>
                    </a:stretch>
                  </pic:blipFill>
                  <pic:spPr>
                    <a:xfrm>
                      <a:off x="0" y="0"/>
                      <a:ext cx="2441451" cy="3009138"/>
                    </a:xfrm>
                    <a:prstGeom prst="rect">
                      <a:avLst/>
                    </a:prstGeom>
                  </pic:spPr>
                </pic:pic>
              </a:graphicData>
            </a:graphic>
          </wp:anchor>
        </w:drawing>
      </w:r>
      <w:r>
        <w:rPr>
          <w:noProof/>
          <w:sz w:val="20"/>
          <w:lang w:val="pt-BR" w:eastAsia="pt-BR"/>
        </w:rPr>
        <w:drawing>
          <wp:anchor distT="0" distB="0" distL="0" distR="0" simplePos="0" relativeHeight="487677440" behindDoc="1" locked="0" layoutInCell="1" allowOverlap="1">
            <wp:simplePos x="0" y="0"/>
            <wp:positionH relativeFrom="page">
              <wp:posOffset>4119245</wp:posOffset>
            </wp:positionH>
            <wp:positionV relativeFrom="paragraph">
              <wp:posOffset>179166</wp:posOffset>
            </wp:positionV>
            <wp:extent cx="2470904" cy="3009138"/>
            <wp:effectExtent l="0" t="0" r="0" b="0"/>
            <wp:wrapTopAndBottom/>
            <wp:docPr id="291" name="Image 291" descr="megalodon pra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descr="megalodon prato"/>
                    <pic:cNvPicPr/>
                  </pic:nvPicPr>
                  <pic:blipFill>
                    <a:blip r:embed="rId277" cstate="print"/>
                    <a:stretch>
                      <a:fillRect/>
                    </a:stretch>
                  </pic:blipFill>
                  <pic:spPr>
                    <a:xfrm>
                      <a:off x="0" y="0"/>
                      <a:ext cx="2470904" cy="3009138"/>
                    </a:xfrm>
                    <a:prstGeom prst="rect">
                      <a:avLst/>
                    </a:prstGeom>
                  </pic:spPr>
                </pic:pic>
              </a:graphicData>
            </a:graphic>
          </wp:anchor>
        </w:drawing>
      </w:r>
    </w:p>
    <w:p w:rsidR="00860CB8" w:rsidRDefault="00860CB8">
      <w:pPr>
        <w:pStyle w:val="Corpodetexto"/>
        <w:spacing w:before="60"/>
      </w:pPr>
    </w:p>
    <w:p w:rsidR="00860CB8" w:rsidRDefault="00F156CD">
      <w:pPr>
        <w:ind w:left="3919"/>
        <w:rPr>
          <w:sz w:val="16"/>
        </w:rPr>
      </w:pPr>
      <w:r>
        <w:rPr>
          <w:sz w:val="16"/>
        </w:rPr>
        <w:t>Imagem:</w:t>
      </w:r>
      <w:r>
        <w:rPr>
          <w:spacing w:val="-6"/>
          <w:sz w:val="16"/>
        </w:rPr>
        <w:t xml:space="preserve"> </w:t>
      </w:r>
      <w:r>
        <w:rPr>
          <w:sz w:val="16"/>
        </w:rPr>
        <w:t>Instagram</w:t>
      </w:r>
      <w:r>
        <w:rPr>
          <w:spacing w:val="13"/>
          <w:sz w:val="16"/>
        </w:rPr>
        <w:t xml:space="preserve"> </w:t>
      </w:r>
      <w:hyperlink r:id="rId278">
        <w:r>
          <w:rPr>
            <w:spacing w:val="-2"/>
            <w:sz w:val="16"/>
          </w:rPr>
          <w:t>@megalodonpesqueiro</w:t>
        </w:r>
      </w:hyperlink>
    </w:p>
    <w:p w:rsidR="00860CB8" w:rsidRDefault="00860CB8">
      <w:pPr>
        <w:pStyle w:val="Corpodetexto"/>
        <w:rPr>
          <w:sz w:val="16"/>
        </w:rPr>
      </w:pP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318"/>
        </w:tabs>
        <w:spacing w:line="360" w:lineRule="auto"/>
        <w:ind w:right="135" w:firstLine="707"/>
        <w:rPr>
          <w:sz w:val="24"/>
        </w:rPr>
      </w:pPr>
      <w:r>
        <w:rPr>
          <w:sz w:val="24"/>
          <w:u w:val="single"/>
        </w:rPr>
        <w:t>Localização e Ambiência:</w:t>
      </w:r>
      <w:r>
        <w:rPr>
          <w:sz w:val="24"/>
        </w:rPr>
        <w:t xml:space="preserve"> Localiza-se na Est. Do Imperador, 287 – Bom Jardim. </w:t>
      </w:r>
      <w:r>
        <w:rPr>
          <w:sz w:val="24"/>
        </w:rPr>
        <w:lastRenderedPageBreak/>
        <w:t>Zona considerada rural há 2,5 km do centro de Araçariguama</w:t>
      </w:r>
    </w:p>
    <w:p w:rsidR="00860CB8" w:rsidRDefault="00860CB8">
      <w:pPr>
        <w:pStyle w:val="PargrafodaLista"/>
        <w:spacing w:line="360" w:lineRule="auto"/>
        <w:rPr>
          <w:sz w:val="24"/>
        </w:rPr>
        <w:sectPr w:rsidR="00860CB8">
          <w:footerReference w:type="default" r:id="rId279"/>
          <w:pgSz w:w="11900" w:h="16850"/>
          <w:pgMar w:top="1640" w:right="992" w:bottom="1220" w:left="1275" w:header="0" w:footer="1029" w:gutter="0"/>
          <w:cols w:space="720"/>
        </w:sectPr>
      </w:pPr>
    </w:p>
    <w:p w:rsidR="00860CB8" w:rsidRDefault="00F156CD">
      <w:pPr>
        <w:pStyle w:val="PargrafodaLista"/>
        <w:numPr>
          <w:ilvl w:val="1"/>
          <w:numId w:val="69"/>
        </w:numPr>
        <w:tabs>
          <w:tab w:val="left" w:pos="1337"/>
        </w:tabs>
        <w:spacing w:before="75" w:line="360" w:lineRule="auto"/>
        <w:ind w:right="137" w:firstLine="707"/>
        <w:rPr>
          <w:sz w:val="24"/>
        </w:rPr>
      </w:pPr>
      <w:r>
        <w:rPr>
          <w:sz w:val="24"/>
          <w:u w:val="single"/>
        </w:rPr>
        <w:lastRenderedPageBreak/>
        <w:t>Contatos:</w:t>
      </w:r>
      <w:r>
        <w:rPr>
          <w:sz w:val="24"/>
        </w:rPr>
        <w:t xml:space="preserve"> Os contatos podem ser feitos pelo telefone 11 99913-9986 e e-mail: </w:t>
      </w:r>
      <w:hyperlink r:id="rId280">
        <w:r>
          <w:rPr>
            <w:spacing w:val="-2"/>
            <w:sz w:val="24"/>
          </w:rPr>
          <w:t>pesqueiromegalodon@gmail.com.</w:t>
        </w:r>
      </w:hyperlink>
    </w:p>
    <w:p w:rsidR="00860CB8" w:rsidRDefault="00860CB8">
      <w:pPr>
        <w:pStyle w:val="Corpodetexto"/>
        <w:spacing w:before="137"/>
      </w:pPr>
    </w:p>
    <w:p w:rsidR="00860CB8" w:rsidRDefault="00F156CD">
      <w:pPr>
        <w:pStyle w:val="PargrafodaLista"/>
        <w:numPr>
          <w:ilvl w:val="1"/>
          <w:numId w:val="69"/>
        </w:numPr>
        <w:tabs>
          <w:tab w:val="left" w:pos="1325"/>
        </w:tabs>
        <w:spacing w:line="360" w:lineRule="auto"/>
        <w:ind w:right="143" w:firstLine="707"/>
        <w:rPr>
          <w:sz w:val="24"/>
        </w:rPr>
      </w:pPr>
      <w:r>
        <w:rPr>
          <w:sz w:val="24"/>
          <w:u w:val="single"/>
        </w:rPr>
        <w:t>Sinalização e Caracterização:</w:t>
      </w:r>
      <w:r>
        <w:rPr>
          <w:sz w:val="24"/>
        </w:rPr>
        <w:t xml:space="preserve"> O local possui sinalização de indicação em alguns pontos da via.</w:t>
      </w:r>
    </w:p>
    <w:p w:rsidR="00860CB8" w:rsidRDefault="00860CB8">
      <w:pPr>
        <w:pStyle w:val="Corpodetexto"/>
        <w:spacing w:before="139"/>
      </w:pPr>
    </w:p>
    <w:p w:rsidR="00860CB8" w:rsidRDefault="00F156CD">
      <w:pPr>
        <w:pStyle w:val="PargrafodaLista"/>
        <w:numPr>
          <w:ilvl w:val="1"/>
          <w:numId w:val="69"/>
        </w:numPr>
        <w:tabs>
          <w:tab w:val="left" w:pos="1289"/>
        </w:tabs>
        <w:spacing w:line="360" w:lineRule="auto"/>
        <w:ind w:right="141" w:firstLine="707"/>
        <w:rPr>
          <w:sz w:val="24"/>
        </w:rPr>
      </w:pPr>
      <w:r>
        <w:rPr>
          <w:sz w:val="24"/>
          <w:u w:val="single"/>
        </w:rPr>
        <w:t>Via Terrestre e Utilização:</w:t>
      </w:r>
      <w:r>
        <w:rPr>
          <w:sz w:val="24"/>
        </w:rPr>
        <w:t xml:space="preserve"> O principal meio de acesso está pavimentado em asfalto, existe um trecho na rua de chão batido. Em geral sua conservação é boa.</w:t>
      </w:r>
    </w:p>
    <w:p w:rsidR="00860CB8" w:rsidRDefault="00860CB8">
      <w:pPr>
        <w:pStyle w:val="Corpodetexto"/>
        <w:spacing w:before="138"/>
      </w:pPr>
    </w:p>
    <w:p w:rsidR="00860CB8" w:rsidRDefault="00F156CD">
      <w:pPr>
        <w:pStyle w:val="PargrafodaLista"/>
        <w:numPr>
          <w:ilvl w:val="1"/>
          <w:numId w:val="69"/>
        </w:numPr>
        <w:tabs>
          <w:tab w:val="left" w:pos="1282"/>
        </w:tabs>
        <w:spacing w:line="360" w:lineRule="auto"/>
        <w:ind w:right="135" w:firstLine="707"/>
        <w:rPr>
          <w:sz w:val="24"/>
        </w:rPr>
      </w:pPr>
      <w:r>
        <w:rPr>
          <w:sz w:val="24"/>
          <w:u w:val="single"/>
        </w:rPr>
        <w:t>Meios de Transporte ao Atrativo:</w:t>
      </w:r>
      <w:r>
        <w:rPr>
          <w:sz w:val="24"/>
        </w:rPr>
        <w:t xml:space="preserve"> Os principais</w:t>
      </w:r>
      <w:r>
        <w:rPr>
          <w:spacing w:val="-1"/>
          <w:sz w:val="24"/>
        </w:rPr>
        <w:t xml:space="preserve"> </w:t>
      </w:r>
      <w:r>
        <w:rPr>
          <w:sz w:val="24"/>
        </w:rPr>
        <w:t>meios de transporte são o automóvel, motocicletas, bicicletas, ônibus da linha municipal Butantã, além de táxis situados próximo à Praça Albertino de Carlos Prestes.</w:t>
      </w:r>
    </w:p>
    <w:p w:rsidR="00860CB8" w:rsidRDefault="00860CB8">
      <w:pPr>
        <w:pStyle w:val="Corpodetexto"/>
        <w:spacing w:before="138"/>
      </w:pPr>
    </w:p>
    <w:p w:rsidR="00860CB8" w:rsidRDefault="00F156CD">
      <w:pPr>
        <w:pStyle w:val="PargrafodaLista"/>
        <w:numPr>
          <w:ilvl w:val="1"/>
          <w:numId w:val="69"/>
        </w:numPr>
        <w:tabs>
          <w:tab w:val="left" w:pos="1342"/>
        </w:tabs>
        <w:spacing w:line="360" w:lineRule="auto"/>
        <w:ind w:right="142" w:firstLine="707"/>
        <w:rPr>
          <w:sz w:val="24"/>
        </w:rPr>
      </w:pPr>
      <w:r>
        <w:rPr>
          <w:sz w:val="24"/>
          <w:u w:val="single"/>
        </w:rPr>
        <w:t>Geração de Emprego:</w:t>
      </w:r>
      <w:r>
        <w:rPr>
          <w:sz w:val="24"/>
        </w:rPr>
        <w:t xml:space="preserve"> Possui 05 empregados permanentes e quando necessário contrata em media 10 empregados temporários.</w:t>
      </w:r>
    </w:p>
    <w:p w:rsidR="00860CB8" w:rsidRDefault="00860CB8">
      <w:pPr>
        <w:pStyle w:val="Corpodetexto"/>
        <w:spacing w:before="139"/>
      </w:pPr>
    </w:p>
    <w:p w:rsidR="00860CB8" w:rsidRDefault="00F156CD">
      <w:pPr>
        <w:pStyle w:val="PargrafodaLista"/>
        <w:numPr>
          <w:ilvl w:val="1"/>
          <w:numId w:val="69"/>
        </w:numPr>
        <w:tabs>
          <w:tab w:val="left" w:pos="1280"/>
        </w:tabs>
        <w:spacing w:after="4" w:line="360" w:lineRule="auto"/>
        <w:ind w:right="138" w:firstLine="707"/>
        <w:rPr>
          <w:sz w:val="24"/>
        </w:rPr>
      </w:pPr>
      <w:r>
        <w:rPr>
          <w:sz w:val="24"/>
          <w:u w:val="single"/>
        </w:rPr>
        <w:t>Estrutura Física:</w:t>
      </w:r>
      <w:r>
        <w:rPr>
          <w:sz w:val="24"/>
        </w:rPr>
        <w:t xml:space="preserve"> Edificação</w:t>
      </w:r>
      <w:r>
        <w:rPr>
          <w:spacing w:val="-1"/>
          <w:sz w:val="24"/>
        </w:rPr>
        <w:t xml:space="preserve"> </w:t>
      </w:r>
      <w:r>
        <w:rPr>
          <w:sz w:val="24"/>
        </w:rPr>
        <w:t>térrea, com</w:t>
      </w:r>
      <w:r>
        <w:rPr>
          <w:spacing w:val="-1"/>
          <w:sz w:val="24"/>
        </w:rPr>
        <w:t xml:space="preserve"> </w:t>
      </w:r>
      <w:r>
        <w:rPr>
          <w:sz w:val="24"/>
        </w:rPr>
        <w:t>lago</w:t>
      </w:r>
      <w:r>
        <w:rPr>
          <w:spacing w:val="-1"/>
          <w:sz w:val="24"/>
        </w:rPr>
        <w:t xml:space="preserve"> </w:t>
      </w:r>
      <w:r>
        <w:rPr>
          <w:sz w:val="24"/>
        </w:rPr>
        <w:t>para</w:t>
      </w:r>
      <w:r>
        <w:rPr>
          <w:spacing w:val="-2"/>
          <w:sz w:val="24"/>
        </w:rPr>
        <w:t xml:space="preserve"> </w:t>
      </w:r>
      <w:r>
        <w:rPr>
          <w:sz w:val="24"/>
        </w:rPr>
        <w:t>a</w:t>
      </w:r>
      <w:r>
        <w:rPr>
          <w:spacing w:val="-2"/>
          <w:sz w:val="24"/>
        </w:rPr>
        <w:t xml:space="preserve"> </w:t>
      </w:r>
      <w:r>
        <w:rPr>
          <w:sz w:val="24"/>
        </w:rPr>
        <w:t>pratica de</w:t>
      </w:r>
      <w:r>
        <w:rPr>
          <w:spacing w:val="-2"/>
          <w:sz w:val="24"/>
        </w:rPr>
        <w:t xml:space="preserve"> </w:t>
      </w:r>
      <w:r>
        <w:rPr>
          <w:sz w:val="24"/>
        </w:rPr>
        <w:t>pesca no sistema</w:t>
      </w:r>
      <w:r>
        <w:rPr>
          <w:spacing w:val="-2"/>
          <w:sz w:val="24"/>
        </w:rPr>
        <w:t xml:space="preserve"> </w:t>
      </w:r>
      <w:r>
        <w:rPr>
          <w:sz w:val="24"/>
        </w:rPr>
        <w:t>pesk- pag. Possui sanitários; estacionamento e o ambiente comportam até 180 pessoas, para acessibilidade possuem rampas e vagas de estacionamento exclusivas.</w:t>
      </w:r>
    </w:p>
    <w:p w:rsidR="00860CB8" w:rsidRDefault="00F156CD">
      <w:pPr>
        <w:pStyle w:val="Corpodetexto"/>
        <w:ind w:left="2328"/>
        <w:rPr>
          <w:sz w:val="20"/>
        </w:rPr>
      </w:pPr>
      <w:r>
        <w:rPr>
          <w:noProof/>
          <w:sz w:val="20"/>
          <w:lang w:val="pt-BR" w:eastAsia="pt-BR"/>
        </w:rPr>
        <w:drawing>
          <wp:inline distT="0" distB="0" distL="0" distR="0">
            <wp:extent cx="3797678" cy="2133600"/>
            <wp:effectExtent l="0" t="0" r="0" b="0"/>
            <wp:docPr id="293" name="Image 293" descr="f81b127b-6ab0-4b70-b9ac-159aa1c5806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descr="f81b127b-6ab0-4b70-b9ac-159aa1c5806c"/>
                    <pic:cNvPicPr/>
                  </pic:nvPicPr>
                  <pic:blipFill>
                    <a:blip r:embed="rId169" cstate="print"/>
                    <a:stretch>
                      <a:fillRect/>
                    </a:stretch>
                  </pic:blipFill>
                  <pic:spPr>
                    <a:xfrm>
                      <a:off x="0" y="0"/>
                      <a:ext cx="3797678" cy="2133600"/>
                    </a:xfrm>
                    <a:prstGeom prst="rect">
                      <a:avLst/>
                    </a:prstGeom>
                  </pic:spPr>
                </pic:pic>
              </a:graphicData>
            </a:graphic>
          </wp:inline>
        </w:drawing>
      </w:r>
    </w:p>
    <w:p w:rsidR="00860CB8" w:rsidRDefault="00F156CD">
      <w:pPr>
        <w:spacing w:before="133"/>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323"/>
        </w:tabs>
        <w:spacing w:line="360" w:lineRule="auto"/>
        <w:ind w:right="137" w:firstLine="707"/>
        <w:rPr>
          <w:sz w:val="24"/>
        </w:rPr>
      </w:pPr>
      <w:r>
        <w:rPr>
          <w:sz w:val="24"/>
          <w:u w:val="single"/>
        </w:rPr>
        <w:t>Funcionamento e Fluxo Turístico:</w:t>
      </w:r>
      <w:r>
        <w:rPr>
          <w:sz w:val="24"/>
        </w:rPr>
        <w:t xml:space="preserve"> De janeiro a dezembro, de terça a domingo e feriados, das 08h00 às 17h00. De acordo com o proprietário, o local recebe 100 pessoas por dia de funcionamento e aos finais de semana e datas comemorativas cerca de 300 pessoas.</w:t>
      </w:r>
      <w:r>
        <w:rPr>
          <w:spacing w:val="40"/>
          <w:sz w:val="24"/>
        </w:rPr>
        <w:t xml:space="preserve"> </w:t>
      </w:r>
      <w:r>
        <w:rPr>
          <w:sz w:val="24"/>
        </w:rPr>
        <w:lastRenderedPageBreak/>
        <w:t>São aceitos cartões de crédito e débito ou dinheiro (moeda brasileira).</w:t>
      </w:r>
    </w:p>
    <w:p w:rsidR="00860CB8" w:rsidRDefault="00860CB8">
      <w:pPr>
        <w:pStyle w:val="PargrafodaLista"/>
        <w:spacing w:line="360" w:lineRule="auto"/>
        <w:rPr>
          <w:sz w:val="24"/>
        </w:rPr>
        <w:sectPr w:rsidR="00860CB8">
          <w:footerReference w:type="default" r:id="rId281"/>
          <w:pgSz w:w="11900" w:h="16850"/>
          <w:pgMar w:top="1620" w:right="992" w:bottom="1220" w:left="1275" w:header="0" w:footer="1029" w:gutter="0"/>
          <w:pgNumType w:start="1"/>
          <w:cols w:space="720"/>
        </w:sectPr>
      </w:pPr>
    </w:p>
    <w:p w:rsidR="00860CB8" w:rsidRDefault="00F156CD">
      <w:pPr>
        <w:pStyle w:val="Ttulo1"/>
        <w:ind w:left="1146"/>
      </w:pPr>
      <w:r>
        <w:lastRenderedPageBreak/>
        <w:t>Área</w:t>
      </w:r>
      <w:r>
        <w:rPr>
          <w:spacing w:val="-3"/>
        </w:rPr>
        <w:t xml:space="preserve"> </w:t>
      </w:r>
      <w:r>
        <w:rPr>
          <w:spacing w:val="-5"/>
        </w:rPr>
        <w:t>51</w:t>
      </w:r>
    </w:p>
    <w:p w:rsidR="00860CB8" w:rsidRDefault="00F156CD">
      <w:pPr>
        <w:pStyle w:val="Corpodetexto"/>
        <w:spacing w:before="10"/>
        <w:rPr>
          <w:b/>
          <w:sz w:val="9"/>
        </w:rPr>
      </w:pPr>
      <w:r>
        <w:rPr>
          <w:b/>
          <w:noProof/>
          <w:sz w:val="9"/>
          <w:lang w:val="pt-BR" w:eastAsia="pt-BR"/>
        </w:rPr>
        <w:drawing>
          <wp:anchor distT="0" distB="0" distL="0" distR="0" simplePos="0" relativeHeight="487677952" behindDoc="1" locked="0" layoutInCell="1" allowOverlap="1">
            <wp:simplePos x="0" y="0"/>
            <wp:positionH relativeFrom="page">
              <wp:posOffset>2506979</wp:posOffset>
            </wp:positionH>
            <wp:positionV relativeFrom="paragraph">
              <wp:posOffset>87771</wp:posOffset>
            </wp:positionV>
            <wp:extent cx="3345203" cy="2016252"/>
            <wp:effectExtent l="0" t="0" r="0" b="0"/>
            <wp:wrapTopAndBottom/>
            <wp:docPr id="294" name="Image 294" descr="575231fd-bc2b-4ed2-96b8-673c2f7c2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descr="575231fd-bc2b-4ed2-96b8-673c2f7c2615"/>
                    <pic:cNvPicPr/>
                  </pic:nvPicPr>
                  <pic:blipFill>
                    <a:blip r:embed="rId170" cstate="print"/>
                    <a:stretch>
                      <a:fillRect/>
                    </a:stretch>
                  </pic:blipFill>
                  <pic:spPr>
                    <a:xfrm>
                      <a:off x="0" y="0"/>
                      <a:ext cx="3345203" cy="2016252"/>
                    </a:xfrm>
                    <a:prstGeom prst="rect">
                      <a:avLst/>
                    </a:prstGeom>
                  </pic:spPr>
                </pic:pic>
              </a:graphicData>
            </a:graphic>
          </wp:anchor>
        </w:drawing>
      </w:r>
    </w:p>
    <w:p w:rsidR="00860CB8" w:rsidRDefault="00F156CD">
      <w:pPr>
        <w:spacing w:before="139"/>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spacing w:before="228"/>
      </w:pPr>
    </w:p>
    <w:p w:rsidR="00860CB8" w:rsidRDefault="00F156CD">
      <w:pPr>
        <w:pStyle w:val="PargrafodaLista"/>
        <w:numPr>
          <w:ilvl w:val="1"/>
          <w:numId w:val="69"/>
        </w:numPr>
        <w:tabs>
          <w:tab w:val="left" w:pos="1321"/>
        </w:tabs>
        <w:spacing w:line="360" w:lineRule="auto"/>
        <w:ind w:right="140" w:firstLine="707"/>
        <w:rPr>
          <w:sz w:val="24"/>
        </w:rPr>
      </w:pPr>
      <w:r>
        <w:rPr>
          <w:sz w:val="24"/>
          <w:u w:val="single"/>
        </w:rPr>
        <w:t>Apresentação:</w:t>
      </w:r>
      <w:r>
        <w:rPr>
          <w:sz w:val="24"/>
        </w:rPr>
        <w:t xml:space="preserve"> Estabelecimento privado cujas atividades tiveram início no ano de 2020 destinado a comercializar refeições tex-mex (mexicana com texana), hambúrgueres artesanais</w:t>
      </w:r>
      <w:r>
        <w:rPr>
          <w:spacing w:val="-1"/>
          <w:sz w:val="24"/>
        </w:rPr>
        <w:t xml:space="preserve"> </w:t>
      </w:r>
      <w:r>
        <w:rPr>
          <w:sz w:val="24"/>
        </w:rPr>
        <w:t>e</w:t>
      </w:r>
      <w:r>
        <w:rPr>
          <w:spacing w:val="-2"/>
          <w:sz w:val="24"/>
        </w:rPr>
        <w:t xml:space="preserve"> </w:t>
      </w:r>
      <w:r>
        <w:rPr>
          <w:sz w:val="24"/>
        </w:rPr>
        <w:t>opções a La carte</w:t>
      </w:r>
      <w:r>
        <w:rPr>
          <w:spacing w:val="-2"/>
          <w:sz w:val="24"/>
        </w:rPr>
        <w:t xml:space="preserve"> </w:t>
      </w:r>
      <w:r>
        <w:rPr>
          <w:sz w:val="24"/>
        </w:rPr>
        <w:t>no almoço.</w:t>
      </w:r>
      <w:r>
        <w:rPr>
          <w:spacing w:val="-1"/>
          <w:sz w:val="24"/>
        </w:rPr>
        <w:t xml:space="preserve"> </w:t>
      </w:r>
      <w:r>
        <w:rPr>
          <w:sz w:val="24"/>
        </w:rPr>
        <w:t>No</w:t>
      </w:r>
      <w:r>
        <w:rPr>
          <w:spacing w:val="-2"/>
          <w:sz w:val="24"/>
        </w:rPr>
        <w:t xml:space="preserve"> </w:t>
      </w:r>
      <w:r>
        <w:rPr>
          <w:sz w:val="24"/>
        </w:rPr>
        <w:t>local</w:t>
      </w:r>
      <w:r>
        <w:rPr>
          <w:spacing w:val="-1"/>
          <w:sz w:val="24"/>
        </w:rPr>
        <w:t xml:space="preserve"> </w:t>
      </w:r>
      <w:r>
        <w:rPr>
          <w:sz w:val="24"/>
        </w:rPr>
        <w:t>é</w:t>
      </w:r>
      <w:r>
        <w:rPr>
          <w:spacing w:val="-2"/>
          <w:sz w:val="24"/>
        </w:rPr>
        <w:t xml:space="preserve"> </w:t>
      </w:r>
      <w:r>
        <w:rPr>
          <w:sz w:val="24"/>
        </w:rPr>
        <w:t>servido</w:t>
      </w:r>
      <w:r>
        <w:rPr>
          <w:spacing w:val="-2"/>
          <w:sz w:val="24"/>
        </w:rPr>
        <w:t xml:space="preserve"> </w:t>
      </w:r>
      <w:r>
        <w:rPr>
          <w:sz w:val="24"/>
        </w:rPr>
        <w:t>rodizio</w:t>
      </w:r>
      <w:r>
        <w:rPr>
          <w:spacing w:val="-1"/>
          <w:sz w:val="24"/>
        </w:rPr>
        <w:t xml:space="preserve"> </w:t>
      </w:r>
      <w:r>
        <w:rPr>
          <w:sz w:val="24"/>
        </w:rPr>
        <w:t>de</w:t>
      </w:r>
      <w:r>
        <w:rPr>
          <w:spacing w:val="-2"/>
          <w:sz w:val="24"/>
        </w:rPr>
        <w:t xml:space="preserve"> </w:t>
      </w:r>
      <w:r>
        <w:rPr>
          <w:sz w:val="24"/>
        </w:rPr>
        <w:t>comida</w:t>
      </w:r>
      <w:r>
        <w:rPr>
          <w:spacing w:val="-2"/>
          <w:sz w:val="24"/>
        </w:rPr>
        <w:t xml:space="preserve"> </w:t>
      </w:r>
      <w:r>
        <w:rPr>
          <w:sz w:val="24"/>
        </w:rPr>
        <w:t>mexicana</w:t>
      </w:r>
      <w:r>
        <w:rPr>
          <w:spacing w:val="-2"/>
          <w:sz w:val="24"/>
        </w:rPr>
        <w:t xml:space="preserve"> </w:t>
      </w:r>
      <w:r>
        <w:rPr>
          <w:sz w:val="24"/>
        </w:rPr>
        <w:t>com diversas opções de tacos, burritinhos e nachos, em ambiente agradável com apresentação musical aos finais de semana.</w:t>
      </w:r>
    </w:p>
    <w:p w:rsidR="00860CB8" w:rsidRDefault="00F156CD">
      <w:pPr>
        <w:pStyle w:val="Corpodetexto"/>
        <w:spacing w:before="165"/>
        <w:rPr>
          <w:sz w:val="20"/>
        </w:rPr>
      </w:pPr>
      <w:r>
        <w:rPr>
          <w:noProof/>
          <w:sz w:val="20"/>
          <w:lang w:val="pt-BR" w:eastAsia="pt-BR"/>
        </w:rPr>
        <w:drawing>
          <wp:anchor distT="0" distB="0" distL="0" distR="0" simplePos="0" relativeHeight="487678464" behindDoc="1" locked="0" layoutInCell="1" allowOverlap="1">
            <wp:simplePos x="0" y="0"/>
            <wp:positionH relativeFrom="page">
              <wp:posOffset>1080135</wp:posOffset>
            </wp:positionH>
            <wp:positionV relativeFrom="paragraph">
              <wp:posOffset>297570</wp:posOffset>
            </wp:positionV>
            <wp:extent cx="2727397" cy="2025395"/>
            <wp:effectExtent l="0" t="0" r="0" b="0"/>
            <wp:wrapTopAndBottom/>
            <wp:docPr id="295" name="Image 295" descr="C:\Users\user\AppData\Local\Microsoft\Windows\INetCache\Content.Word\area51_prat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descr="C:\Users\user\AppData\Local\Microsoft\Windows\INetCache\Content.Word\area51_prato.jpg"/>
                    <pic:cNvPicPr/>
                  </pic:nvPicPr>
                  <pic:blipFill>
                    <a:blip r:embed="rId171" cstate="print"/>
                    <a:stretch>
                      <a:fillRect/>
                    </a:stretch>
                  </pic:blipFill>
                  <pic:spPr>
                    <a:xfrm>
                      <a:off x="0" y="0"/>
                      <a:ext cx="2727397" cy="2025395"/>
                    </a:xfrm>
                    <a:prstGeom prst="rect">
                      <a:avLst/>
                    </a:prstGeom>
                  </pic:spPr>
                </pic:pic>
              </a:graphicData>
            </a:graphic>
          </wp:anchor>
        </w:drawing>
      </w:r>
      <w:r>
        <w:rPr>
          <w:noProof/>
          <w:sz w:val="20"/>
          <w:lang w:val="pt-BR" w:eastAsia="pt-BR"/>
        </w:rPr>
        <w:drawing>
          <wp:anchor distT="0" distB="0" distL="0" distR="0" simplePos="0" relativeHeight="487678976" behindDoc="1" locked="0" layoutInCell="1" allowOverlap="1">
            <wp:simplePos x="0" y="0"/>
            <wp:positionH relativeFrom="page">
              <wp:posOffset>3859529</wp:posOffset>
            </wp:positionH>
            <wp:positionV relativeFrom="paragraph">
              <wp:posOffset>266455</wp:posOffset>
            </wp:positionV>
            <wp:extent cx="2772066" cy="2048256"/>
            <wp:effectExtent l="0" t="0" r="0" b="0"/>
            <wp:wrapTopAndBottom/>
            <wp:docPr id="296" name="Image 296" descr="C:\Users\user\AppData\Local\Microsoft\Windows\INetCache\Content.Word\area51_lanch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descr="C:\Users\user\AppData\Local\Microsoft\Windows\INetCache\Content.Word\area51_lanche.jpg"/>
                    <pic:cNvPicPr/>
                  </pic:nvPicPr>
                  <pic:blipFill>
                    <a:blip r:embed="rId172" cstate="print"/>
                    <a:stretch>
                      <a:fillRect/>
                    </a:stretch>
                  </pic:blipFill>
                  <pic:spPr>
                    <a:xfrm>
                      <a:off x="0" y="0"/>
                      <a:ext cx="2772066" cy="2048256"/>
                    </a:xfrm>
                    <a:prstGeom prst="rect">
                      <a:avLst/>
                    </a:prstGeom>
                  </pic:spPr>
                </pic:pic>
              </a:graphicData>
            </a:graphic>
          </wp:anchor>
        </w:drawing>
      </w:r>
    </w:p>
    <w:p w:rsidR="00860CB8" w:rsidRDefault="00F156CD">
      <w:pPr>
        <w:spacing w:before="88"/>
        <w:ind w:left="287"/>
        <w:jc w:val="center"/>
        <w:rPr>
          <w:sz w:val="16"/>
        </w:rPr>
      </w:pPr>
      <w:r>
        <w:rPr>
          <w:sz w:val="16"/>
        </w:rPr>
        <w:t>Imagens:</w:t>
      </w:r>
      <w:r>
        <w:rPr>
          <w:spacing w:val="-8"/>
          <w:sz w:val="16"/>
        </w:rPr>
        <w:t xml:space="preserve"> </w:t>
      </w:r>
      <w:r>
        <w:rPr>
          <w:sz w:val="16"/>
        </w:rPr>
        <w:t>Instagram</w:t>
      </w:r>
      <w:r>
        <w:rPr>
          <w:spacing w:val="-7"/>
          <w:sz w:val="16"/>
        </w:rPr>
        <w:t xml:space="preserve"> </w:t>
      </w:r>
      <w:r>
        <w:rPr>
          <w:spacing w:val="-2"/>
          <w:sz w:val="16"/>
        </w:rPr>
        <w:t>@area51_araca</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294"/>
        </w:tabs>
        <w:spacing w:before="1" w:line="360" w:lineRule="auto"/>
        <w:ind w:right="138" w:firstLine="707"/>
        <w:rPr>
          <w:sz w:val="24"/>
        </w:rPr>
      </w:pPr>
      <w:r>
        <w:rPr>
          <w:sz w:val="24"/>
          <w:u w:val="single"/>
        </w:rPr>
        <w:t>Localização e Ambiência:</w:t>
      </w:r>
      <w:r>
        <w:rPr>
          <w:sz w:val="24"/>
        </w:rPr>
        <w:t xml:space="preserve"> Localiza-se na Rua José Manoel Rodrigues, 105 – Cintra Gordinho. Zona considerada urbana a 500m do centro de Araçariguama</w:t>
      </w:r>
    </w:p>
    <w:p w:rsidR="00860CB8" w:rsidRDefault="00860CB8">
      <w:pPr>
        <w:pStyle w:val="Corpodetexto"/>
        <w:spacing w:before="136"/>
      </w:pPr>
    </w:p>
    <w:p w:rsidR="00860CB8" w:rsidRDefault="00F156CD">
      <w:pPr>
        <w:pStyle w:val="PargrafodaLista"/>
        <w:numPr>
          <w:ilvl w:val="1"/>
          <w:numId w:val="69"/>
        </w:numPr>
        <w:tabs>
          <w:tab w:val="left" w:pos="1337"/>
        </w:tabs>
        <w:spacing w:before="1" w:line="360" w:lineRule="auto"/>
        <w:ind w:right="137" w:firstLine="707"/>
        <w:rPr>
          <w:sz w:val="24"/>
        </w:rPr>
      </w:pPr>
      <w:r>
        <w:rPr>
          <w:sz w:val="24"/>
          <w:u w:val="single"/>
        </w:rPr>
        <w:t>Contatos:</w:t>
      </w:r>
      <w:r>
        <w:rPr>
          <w:sz w:val="24"/>
        </w:rPr>
        <w:t xml:space="preserve"> Os contatos podem ser feitos pelo telefone 11 93928-7538 e e-mail: </w:t>
      </w:r>
      <w:hyperlink r:id="rId282">
        <w:r>
          <w:rPr>
            <w:spacing w:val="-2"/>
            <w:sz w:val="24"/>
          </w:rPr>
          <w:t>area51texmex@gmail.com.</w:t>
        </w:r>
      </w:hyperlink>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217"/>
        </w:tabs>
        <w:spacing w:before="75" w:line="360" w:lineRule="auto"/>
        <w:ind w:right="143" w:firstLine="707"/>
      </w:pPr>
      <w:r>
        <w:rPr>
          <w:sz w:val="24"/>
          <w:u w:val="single"/>
        </w:rPr>
        <w:lastRenderedPageBreak/>
        <w:t>Sinalização e Caracterização:</w:t>
      </w:r>
      <w:r>
        <w:rPr>
          <w:sz w:val="24"/>
        </w:rPr>
        <w:t xml:space="preserve"> O acesso ao restaurante não possui sinalização </w:t>
      </w:r>
      <w:r>
        <w:rPr>
          <w:spacing w:val="-2"/>
          <w:sz w:val="24"/>
        </w:rPr>
        <w:t>indicativa.</w:t>
      </w:r>
    </w:p>
    <w:p w:rsidR="00860CB8" w:rsidRDefault="00860CB8">
      <w:pPr>
        <w:pStyle w:val="Corpodetexto"/>
        <w:spacing w:before="137"/>
      </w:pPr>
    </w:p>
    <w:p w:rsidR="00860CB8" w:rsidRDefault="00F156CD">
      <w:pPr>
        <w:pStyle w:val="PargrafodaLista"/>
        <w:numPr>
          <w:ilvl w:val="1"/>
          <w:numId w:val="69"/>
        </w:numPr>
        <w:tabs>
          <w:tab w:val="left" w:pos="1287"/>
        </w:tabs>
        <w:spacing w:line="360" w:lineRule="auto"/>
        <w:ind w:right="140" w:firstLine="707"/>
        <w:rPr>
          <w:sz w:val="24"/>
        </w:rPr>
      </w:pPr>
      <w:r>
        <w:rPr>
          <w:sz w:val="24"/>
          <w:u w:val="single"/>
        </w:rPr>
        <w:t>Via Terrestre e Utilização:</w:t>
      </w:r>
      <w:r>
        <w:rPr>
          <w:sz w:val="24"/>
        </w:rPr>
        <w:t xml:space="preserve"> Para acesso, percorrem-se ruas em asfalto, dentro da área urbana próximo ao Centro, em condições de uso boas.</w:t>
      </w:r>
    </w:p>
    <w:p w:rsidR="00860CB8" w:rsidRDefault="00860CB8">
      <w:pPr>
        <w:pStyle w:val="Corpodetexto"/>
        <w:spacing w:before="139"/>
      </w:pPr>
    </w:p>
    <w:p w:rsidR="00860CB8" w:rsidRDefault="00F156CD">
      <w:pPr>
        <w:pStyle w:val="PargrafodaLista"/>
        <w:numPr>
          <w:ilvl w:val="1"/>
          <w:numId w:val="69"/>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e bicicleta.</w:t>
      </w:r>
    </w:p>
    <w:p w:rsidR="00860CB8" w:rsidRDefault="00860CB8">
      <w:pPr>
        <w:pStyle w:val="Corpodetexto"/>
        <w:spacing w:before="138"/>
      </w:pPr>
    </w:p>
    <w:p w:rsidR="00860CB8" w:rsidRDefault="00F156CD">
      <w:pPr>
        <w:pStyle w:val="PargrafodaLista"/>
        <w:numPr>
          <w:ilvl w:val="1"/>
          <w:numId w:val="69"/>
        </w:numPr>
        <w:tabs>
          <w:tab w:val="left" w:pos="1342"/>
        </w:tabs>
        <w:spacing w:line="360" w:lineRule="auto"/>
        <w:ind w:right="142" w:firstLine="707"/>
        <w:rPr>
          <w:sz w:val="24"/>
        </w:rPr>
      </w:pPr>
      <w:r>
        <w:rPr>
          <w:sz w:val="24"/>
          <w:u w:val="single"/>
        </w:rPr>
        <w:t>Geração de Emprego:</w:t>
      </w:r>
      <w:r>
        <w:rPr>
          <w:sz w:val="24"/>
        </w:rPr>
        <w:t xml:space="preserve"> Possui 09 empregados permanentes e quando necessário contrata em media 04 empregados temporários.</w:t>
      </w:r>
    </w:p>
    <w:p w:rsidR="00860CB8" w:rsidRDefault="00F156CD">
      <w:pPr>
        <w:pStyle w:val="Corpodetexto"/>
        <w:spacing w:before="166"/>
        <w:rPr>
          <w:sz w:val="20"/>
        </w:rPr>
      </w:pPr>
      <w:r>
        <w:rPr>
          <w:noProof/>
          <w:sz w:val="20"/>
          <w:lang w:val="pt-BR" w:eastAsia="pt-BR"/>
        </w:rPr>
        <w:drawing>
          <wp:anchor distT="0" distB="0" distL="0" distR="0" simplePos="0" relativeHeight="487679488" behindDoc="1" locked="0" layoutInCell="1" allowOverlap="1">
            <wp:simplePos x="0" y="0"/>
            <wp:positionH relativeFrom="page">
              <wp:posOffset>1080135</wp:posOffset>
            </wp:positionH>
            <wp:positionV relativeFrom="paragraph">
              <wp:posOffset>266796</wp:posOffset>
            </wp:positionV>
            <wp:extent cx="2840187" cy="2204466"/>
            <wp:effectExtent l="0" t="0" r="0" b="0"/>
            <wp:wrapTopAndBottom/>
            <wp:docPr id="297" name="Image 297" descr="9367bba6-95e7-43bd-9c09-cca9f01b53b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descr="9367bba6-95e7-43bd-9c09-cca9f01b53bc"/>
                    <pic:cNvPicPr/>
                  </pic:nvPicPr>
                  <pic:blipFill>
                    <a:blip r:embed="rId174" cstate="print"/>
                    <a:stretch>
                      <a:fillRect/>
                    </a:stretch>
                  </pic:blipFill>
                  <pic:spPr>
                    <a:xfrm>
                      <a:off x="0" y="0"/>
                      <a:ext cx="2840187" cy="2204466"/>
                    </a:xfrm>
                    <a:prstGeom prst="rect">
                      <a:avLst/>
                    </a:prstGeom>
                  </pic:spPr>
                </pic:pic>
              </a:graphicData>
            </a:graphic>
          </wp:anchor>
        </w:drawing>
      </w:r>
      <w:r>
        <w:rPr>
          <w:noProof/>
          <w:sz w:val="20"/>
          <w:lang w:val="pt-BR" w:eastAsia="pt-BR"/>
        </w:rPr>
        <w:drawing>
          <wp:anchor distT="0" distB="0" distL="0" distR="0" simplePos="0" relativeHeight="487680000" behindDoc="1" locked="0" layoutInCell="1" allowOverlap="1">
            <wp:simplePos x="0" y="0"/>
            <wp:positionH relativeFrom="page">
              <wp:posOffset>4013834</wp:posOffset>
            </wp:positionH>
            <wp:positionV relativeFrom="paragraph">
              <wp:posOffset>276956</wp:posOffset>
            </wp:positionV>
            <wp:extent cx="2792922" cy="2196083"/>
            <wp:effectExtent l="0" t="0" r="0" b="0"/>
            <wp:wrapTopAndBottom/>
            <wp:docPr id="298" name="Image 298" descr="area_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descr="area_51"/>
                    <pic:cNvPicPr/>
                  </pic:nvPicPr>
                  <pic:blipFill>
                    <a:blip r:embed="rId283" cstate="print"/>
                    <a:stretch>
                      <a:fillRect/>
                    </a:stretch>
                  </pic:blipFill>
                  <pic:spPr>
                    <a:xfrm>
                      <a:off x="0" y="0"/>
                      <a:ext cx="2792922" cy="2196083"/>
                    </a:xfrm>
                    <a:prstGeom prst="rect">
                      <a:avLst/>
                    </a:prstGeom>
                  </pic:spPr>
                </pic:pic>
              </a:graphicData>
            </a:graphic>
          </wp:anchor>
        </w:drawing>
      </w:r>
    </w:p>
    <w:p w:rsidR="00860CB8" w:rsidRDefault="00F156CD">
      <w:pPr>
        <w:spacing w:before="109"/>
        <w:ind w:left="287"/>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378"/>
        </w:tabs>
        <w:spacing w:line="360" w:lineRule="auto"/>
        <w:ind w:right="138" w:firstLine="707"/>
        <w:rPr>
          <w:sz w:val="24"/>
        </w:rPr>
      </w:pPr>
      <w:r>
        <w:rPr>
          <w:sz w:val="24"/>
          <w:u w:val="single"/>
        </w:rPr>
        <w:t>Estrutura Física:</w:t>
      </w:r>
      <w:r>
        <w:rPr>
          <w:sz w:val="24"/>
        </w:rPr>
        <w:t xml:space="preserve"> Edificação conta com dois ambientes e varanda onde são distribuídas as mesas, conta com decoração mexicana e ambiente pet friendly. Possui sanitários, o ambiente comportam até 70 pessoas e disponibilizam locais térreos com fácil </w:t>
      </w:r>
      <w:r>
        <w:rPr>
          <w:spacing w:val="-2"/>
          <w:sz w:val="24"/>
        </w:rPr>
        <w:t>acessibilidade.</w:t>
      </w:r>
    </w:p>
    <w:p w:rsidR="00860CB8" w:rsidRDefault="00860CB8">
      <w:pPr>
        <w:pStyle w:val="Corpodetexto"/>
        <w:spacing w:before="137"/>
      </w:pPr>
    </w:p>
    <w:p w:rsidR="00860CB8" w:rsidRDefault="00F156CD">
      <w:pPr>
        <w:pStyle w:val="PargrafodaLista"/>
        <w:numPr>
          <w:ilvl w:val="1"/>
          <w:numId w:val="69"/>
        </w:numPr>
        <w:tabs>
          <w:tab w:val="left" w:pos="1316"/>
        </w:tabs>
        <w:spacing w:line="360" w:lineRule="auto"/>
        <w:ind w:right="137" w:firstLine="707"/>
        <w:rPr>
          <w:sz w:val="24"/>
        </w:rPr>
      </w:pPr>
      <w:r>
        <w:rPr>
          <w:sz w:val="24"/>
          <w:u w:val="single"/>
        </w:rPr>
        <w:t>Funcionamento e Fluxo Turístico:</w:t>
      </w:r>
      <w:r>
        <w:rPr>
          <w:sz w:val="24"/>
        </w:rPr>
        <w:t xml:space="preserve"> De janeiro a dezembro, de terça a sábado, das 11h00 às 14h00 e das 18h00 as 23h00. São aceitos cartões de crédito e débito ou dinheiro (moeda brasileira). O local costuma ter um fluxo de aproximadamente 30 pessoas por dia e aos finais de semana o numero chega a 80 pessoas.</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ind w:left="1146"/>
      </w:pPr>
      <w:r>
        <w:lastRenderedPageBreak/>
        <w:t>Quintal</w:t>
      </w:r>
      <w:r>
        <w:rPr>
          <w:spacing w:val="-1"/>
        </w:rPr>
        <w:t xml:space="preserve"> </w:t>
      </w:r>
      <w:r>
        <w:t>Café</w:t>
      </w:r>
      <w:r>
        <w:rPr>
          <w:spacing w:val="-1"/>
        </w:rPr>
        <w:t xml:space="preserve"> </w:t>
      </w:r>
      <w:r>
        <w:t>e</w:t>
      </w:r>
      <w:r>
        <w:rPr>
          <w:spacing w:val="-1"/>
        </w:rPr>
        <w:t xml:space="preserve"> </w:t>
      </w:r>
      <w:r>
        <w:rPr>
          <w:spacing w:val="-2"/>
        </w:rPr>
        <w:t>Restaurante</w:t>
      </w:r>
    </w:p>
    <w:p w:rsidR="00860CB8" w:rsidRDefault="00F156CD">
      <w:pPr>
        <w:pStyle w:val="Corpodetexto"/>
        <w:spacing w:before="9"/>
        <w:rPr>
          <w:b/>
          <w:sz w:val="9"/>
        </w:rPr>
      </w:pPr>
      <w:r>
        <w:rPr>
          <w:b/>
          <w:noProof/>
          <w:sz w:val="9"/>
          <w:lang w:val="pt-BR" w:eastAsia="pt-BR"/>
        </w:rPr>
        <w:drawing>
          <wp:anchor distT="0" distB="0" distL="0" distR="0" simplePos="0" relativeHeight="487680512" behindDoc="1" locked="0" layoutInCell="1" allowOverlap="1">
            <wp:simplePos x="0" y="0"/>
            <wp:positionH relativeFrom="page">
              <wp:posOffset>2727960</wp:posOffset>
            </wp:positionH>
            <wp:positionV relativeFrom="paragraph">
              <wp:posOffset>87136</wp:posOffset>
            </wp:positionV>
            <wp:extent cx="2913471" cy="2002536"/>
            <wp:effectExtent l="0" t="0" r="0" b="0"/>
            <wp:wrapTopAndBottom/>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284" cstate="print"/>
                    <a:stretch>
                      <a:fillRect/>
                    </a:stretch>
                  </pic:blipFill>
                  <pic:spPr>
                    <a:xfrm>
                      <a:off x="0" y="0"/>
                      <a:ext cx="2913471" cy="2002536"/>
                    </a:xfrm>
                    <a:prstGeom prst="rect">
                      <a:avLst/>
                    </a:prstGeom>
                  </pic:spPr>
                </pic:pic>
              </a:graphicData>
            </a:graphic>
          </wp:anchor>
        </w:drawing>
      </w:r>
    </w:p>
    <w:p w:rsidR="00860CB8" w:rsidRDefault="00F156CD">
      <w:pPr>
        <w:spacing w:before="140"/>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335"/>
        </w:tabs>
        <w:spacing w:after="7" w:line="360" w:lineRule="auto"/>
        <w:ind w:right="138" w:firstLine="707"/>
        <w:rPr>
          <w:sz w:val="24"/>
        </w:rPr>
      </w:pPr>
      <w:r>
        <w:rPr>
          <w:sz w:val="24"/>
          <w:u w:val="single"/>
        </w:rPr>
        <w:t>Apresentação:</w:t>
      </w:r>
      <w:r>
        <w:rPr>
          <w:sz w:val="24"/>
        </w:rPr>
        <w:t xml:space="preserve"> O Quintal Café e Restaurante, um estabelecimento privado cujas atividades tiveram início no ano de 2024, oferece um cardápio diversificado, atendendo tanto quem busca delícias tradicionais para o café da manhã ou da tarde, quanto para quem prefere refeições à la carte ou no formato por quilo, ideal para almoços em família ou com amigos. Instalado em um imóvel histórico construído no século passado, o restaurante combina elegância e simplicidade, trazendo à vida o conceito de um quintal acolhedor e descontraído. O ambiente é perfeito para momentos de lazer, boas conversas e experiências gastronômicas.</w:t>
      </w:r>
    </w:p>
    <w:p w:rsidR="00860CB8" w:rsidRDefault="00F156CD">
      <w:pPr>
        <w:ind w:left="1135"/>
        <w:rPr>
          <w:sz w:val="20"/>
        </w:rPr>
      </w:pPr>
      <w:r>
        <w:rPr>
          <w:noProof/>
          <w:sz w:val="20"/>
          <w:lang w:val="pt-BR" w:eastAsia="pt-BR"/>
        </w:rPr>
        <w:drawing>
          <wp:inline distT="0" distB="0" distL="0" distR="0">
            <wp:extent cx="1516797" cy="2711196"/>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285" cstate="print"/>
                    <a:stretch>
                      <a:fillRect/>
                    </a:stretch>
                  </pic:blipFill>
                  <pic:spPr>
                    <a:xfrm>
                      <a:off x="0" y="0"/>
                      <a:ext cx="1516797" cy="2711196"/>
                    </a:xfrm>
                    <a:prstGeom prst="rect">
                      <a:avLst/>
                    </a:prstGeom>
                  </pic:spPr>
                </pic:pic>
              </a:graphicData>
            </a:graphic>
          </wp:inline>
        </w:drawing>
      </w:r>
      <w:r>
        <w:rPr>
          <w:spacing w:val="71"/>
          <w:sz w:val="20"/>
        </w:rPr>
        <w:t xml:space="preserve"> </w:t>
      </w:r>
      <w:r>
        <w:rPr>
          <w:noProof/>
          <w:spacing w:val="71"/>
          <w:sz w:val="20"/>
          <w:lang w:val="pt-BR" w:eastAsia="pt-BR"/>
        </w:rPr>
        <w:drawing>
          <wp:inline distT="0" distB="0" distL="0" distR="0">
            <wp:extent cx="1533932" cy="2711196"/>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286" cstate="print"/>
                    <a:stretch>
                      <a:fillRect/>
                    </a:stretch>
                  </pic:blipFill>
                  <pic:spPr>
                    <a:xfrm>
                      <a:off x="0" y="0"/>
                      <a:ext cx="1533932" cy="2711196"/>
                    </a:xfrm>
                    <a:prstGeom prst="rect">
                      <a:avLst/>
                    </a:prstGeom>
                  </pic:spPr>
                </pic:pic>
              </a:graphicData>
            </a:graphic>
          </wp:inline>
        </w:drawing>
      </w:r>
      <w:r>
        <w:rPr>
          <w:spacing w:val="71"/>
          <w:sz w:val="20"/>
        </w:rPr>
        <w:t xml:space="preserve"> </w:t>
      </w:r>
      <w:r>
        <w:rPr>
          <w:noProof/>
          <w:spacing w:val="71"/>
          <w:sz w:val="20"/>
          <w:lang w:val="pt-BR" w:eastAsia="pt-BR"/>
        </w:rPr>
        <w:drawing>
          <wp:inline distT="0" distB="0" distL="0" distR="0">
            <wp:extent cx="1524413" cy="2711196"/>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287" cstate="print"/>
                    <a:stretch>
                      <a:fillRect/>
                    </a:stretch>
                  </pic:blipFill>
                  <pic:spPr>
                    <a:xfrm>
                      <a:off x="0" y="0"/>
                      <a:ext cx="1524413" cy="2711196"/>
                    </a:xfrm>
                    <a:prstGeom prst="rect">
                      <a:avLst/>
                    </a:prstGeom>
                  </pic:spPr>
                </pic:pic>
              </a:graphicData>
            </a:graphic>
          </wp:inline>
        </w:drawing>
      </w:r>
    </w:p>
    <w:p w:rsidR="00860CB8" w:rsidRDefault="00F156CD">
      <w:pPr>
        <w:spacing w:before="135"/>
        <w:ind w:left="288"/>
        <w:jc w:val="center"/>
        <w:rPr>
          <w:sz w:val="16"/>
        </w:rPr>
      </w:pPr>
      <w:r>
        <w:rPr>
          <w:sz w:val="16"/>
        </w:rPr>
        <w:t>Imagens:</w:t>
      </w:r>
      <w:r>
        <w:rPr>
          <w:spacing w:val="-7"/>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364"/>
        </w:tabs>
        <w:spacing w:line="360" w:lineRule="auto"/>
        <w:ind w:right="139" w:firstLine="707"/>
        <w:rPr>
          <w:sz w:val="24"/>
        </w:rPr>
      </w:pPr>
      <w:r>
        <w:rPr>
          <w:sz w:val="24"/>
          <w:u w:val="single"/>
        </w:rPr>
        <w:t>Localização e Ambiência:</w:t>
      </w:r>
      <w:r>
        <w:rPr>
          <w:sz w:val="24"/>
        </w:rPr>
        <w:t xml:space="preserve"> Localiza-se na Rua da Penha, 82 – Centro. Zona considerada urbana, próximo a Praça Albertino de Castro Prestes.</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345"/>
        </w:tabs>
        <w:spacing w:before="75" w:line="360" w:lineRule="auto"/>
        <w:ind w:right="140" w:firstLine="707"/>
        <w:jc w:val="left"/>
        <w:rPr>
          <w:sz w:val="24"/>
        </w:rPr>
      </w:pPr>
      <w:r>
        <w:rPr>
          <w:sz w:val="24"/>
          <w:u w:val="single"/>
        </w:rPr>
        <w:lastRenderedPageBreak/>
        <w:t>Contatos:</w:t>
      </w:r>
      <w:r>
        <w:rPr>
          <w:spacing w:val="40"/>
          <w:sz w:val="24"/>
        </w:rPr>
        <w:t xml:space="preserve"> </w:t>
      </w:r>
      <w:r>
        <w:rPr>
          <w:sz w:val="24"/>
        </w:rPr>
        <w:t>Os</w:t>
      </w:r>
      <w:r>
        <w:rPr>
          <w:spacing w:val="40"/>
          <w:sz w:val="24"/>
        </w:rPr>
        <w:t xml:space="preserve"> </w:t>
      </w:r>
      <w:r>
        <w:rPr>
          <w:sz w:val="24"/>
        </w:rPr>
        <w:t>contatos</w:t>
      </w:r>
      <w:r>
        <w:rPr>
          <w:spacing w:val="40"/>
          <w:sz w:val="24"/>
        </w:rPr>
        <w:t xml:space="preserve"> </w:t>
      </w:r>
      <w:r>
        <w:rPr>
          <w:sz w:val="24"/>
        </w:rPr>
        <w:t>podem</w:t>
      </w:r>
      <w:r>
        <w:rPr>
          <w:spacing w:val="40"/>
          <w:sz w:val="24"/>
        </w:rPr>
        <w:t xml:space="preserve"> </w:t>
      </w:r>
      <w:r>
        <w:rPr>
          <w:sz w:val="24"/>
        </w:rPr>
        <w:t>ser</w:t>
      </w:r>
      <w:r>
        <w:rPr>
          <w:spacing w:val="40"/>
          <w:sz w:val="24"/>
        </w:rPr>
        <w:t xml:space="preserve"> </w:t>
      </w:r>
      <w:r>
        <w:rPr>
          <w:sz w:val="24"/>
        </w:rPr>
        <w:t>feitos</w:t>
      </w:r>
      <w:r>
        <w:rPr>
          <w:spacing w:val="40"/>
          <w:sz w:val="24"/>
        </w:rPr>
        <w:t xml:space="preserve"> </w:t>
      </w:r>
      <w:r>
        <w:rPr>
          <w:sz w:val="24"/>
        </w:rPr>
        <w:t>pelo</w:t>
      </w:r>
      <w:r>
        <w:rPr>
          <w:spacing w:val="40"/>
          <w:sz w:val="24"/>
        </w:rPr>
        <w:t xml:space="preserve"> </w:t>
      </w:r>
      <w:r>
        <w:rPr>
          <w:sz w:val="24"/>
        </w:rPr>
        <w:t>telefone</w:t>
      </w:r>
      <w:r>
        <w:rPr>
          <w:spacing w:val="40"/>
          <w:sz w:val="24"/>
        </w:rPr>
        <w:t xml:space="preserve"> </w:t>
      </w:r>
      <w:r>
        <w:rPr>
          <w:sz w:val="24"/>
        </w:rPr>
        <w:t>11</w:t>
      </w:r>
      <w:r>
        <w:rPr>
          <w:spacing w:val="40"/>
          <w:sz w:val="24"/>
        </w:rPr>
        <w:t xml:space="preserve"> </w:t>
      </w:r>
      <w:r>
        <w:rPr>
          <w:sz w:val="24"/>
        </w:rPr>
        <w:t>947133309</w:t>
      </w:r>
      <w:r>
        <w:rPr>
          <w:spacing w:val="67"/>
          <w:sz w:val="24"/>
        </w:rPr>
        <w:t xml:space="preserve"> </w:t>
      </w:r>
      <w:r>
        <w:rPr>
          <w:sz w:val="24"/>
        </w:rPr>
        <w:t>e</w:t>
      </w:r>
      <w:r>
        <w:rPr>
          <w:spacing w:val="40"/>
          <w:sz w:val="24"/>
        </w:rPr>
        <w:t xml:space="preserve"> </w:t>
      </w:r>
      <w:r>
        <w:rPr>
          <w:sz w:val="24"/>
        </w:rPr>
        <w:t>e-mail:</w:t>
      </w:r>
      <w:r>
        <w:rPr>
          <w:spacing w:val="80"/>
          <w:sz w:val="24"/>
        </w:rPr>
        <w:t xml:space="preserve"> </w:t>
      </w:r>
      <w:hyperlink r:id="rId288">
        <w:r>
          <w:rPr>
            <w:spacing w:val="-2"/>
            <w:sz w:val="24"/>
          </w:rPr>
          <w:t>quintal.aracariguama@gmail.com.</w:t>
        </w:r>
      </w:hyperlink>
    </w:p>
    <w:p w:rsidR="00860CB8" w:rsidRDefault="00860CB8">
      <w:pPr>
        <w:pStyle w:val="Corpodetexto"/>
        <w:spacing w:before="137"/>
      </w:pPr>
    </w:p>
    <w:p w:rsidR="00860CB8" w:rsidRDefault="00F156CD">
      <w:pPr>
        <w:pStyle w:val="PargrafodaLista"/>
        <w:numPr>
          <w:ilvl w:val="1"/>
          <w:numId w:val="69"/>
        </w:numPr>
        <w:tabs>
          <w:tab w:val="left" w:pos="1217"/>
        </w:tabs>
        <w:spacing w:line="360" w:lineRule="auto"/>
        <w:ind w:right="143" w:firstLine="707"/>
        <w:jc w:val="left"/>
      </w:pPr>
      <w:r>
        <w:rPr>
          <w:sz w:val="24"/>
          <w:u w:val="single"/>
        </w:rPr>
        <w:t>Sinalização</w:t>
      </w:r>
      <w:r>
        <w:rPr>
          <w:spacing w:val="80"/>
          <w:sz w:val="24"/>
          <w:u w:val="single"/>
        </w:rPr>
        <w:t xml:space="preserve"> </w:t>
      </w:r>
      <w:r>
        <w:rPr>
          <w:sz w:val="24"/>
          <w:u w:val="single"/>
        </w:rPr>
        <w:t>e</w:t>
      </w:r>
      <w:r>
        <w:rPr>
          <w:spacing w:val="80"/>
          <w:sz w:val="24"/>
          <w:u w:val="single"/>
        </w:rPr>
        <w:t xml:space="preserve"> </w:t>
      </w:r>
      <w:r>
        <w:rPr>
          <w:sz w:val="24"/>
          <w:u w:val="single"/>
        </w:rPr>
        <w:t>Caracterização:</w:t>
      </w:r>
      <w:r>
        <w:rPr>
          <w:spacing w:val="80"/>
          <w:sz w:val="24"/>
        </w:rPr>
        <w:t xml:space="preserve"> </w:t>
      </w:r>
      <w:r>
        <w:rPr>
          <w:sz w:val="24"/>
        </w:rPr>
        <w:t>O</w:t>
      </w:r>
      <w:r>
        <w:rPr>
          <w:spacing w:val="80"/>
          <w:sz w:val="24"/>
        </w:rPr>
        <w:t xml:space="preserve"> </w:t>
      </w:r>
      <w:r>
        <w:rPr>
          <w:sz w:val="24"/>
        </w:rPr>
        <w:t>acesso</w:t>
      </w:r>
      <w:r>
        <w:rPr>
          <w:spacing w:val="80"/>
          <w:sz w:val="24"/>
        </w:rPr>
        <w:t xml:space="preserve"> </w:t>
      </w:r>
      <w:r>
        <w:rPr>
          <w:sz w:val="24"/>
        </w:rPr>
        <w:t>ao</w:t>
      </w:r>
      <w:r>
        <w:rPr>
          <w:spacing w:val="80"/>
          <w:sz w:val="24"/>
        </w:rPr>
        <w:t xml:space="preserve"> </w:t>
      </w:r>
      <w:r>
        <w:rPr>
          <w:sz w:val="24"/>
        </w:rPr>
        <w:t>restaurante</w:t>
      </w:r>
      <w:r>
        <w:rPr>
          <w:spacing w:val="80"/>
          <w:sz w:val="24"/>
        </w:rPr>
        <w:t xml:space="preserve"> </w:t>
      </w:r>
      <w:r>
        <w:rPr>
          <w:sz w:val="24"/>
        </w:rPr>
        <w:t>não</w:t>
      </w:r>
      <w:r>
        <w:rPr>
          <w:spacing w:val="80"/>
          <w:sz w:val="24"/>
        </w:rPr>
        <w:t xml:space="preserve"> </w:t>
      </w:r>
      <w:r>
        <w:rPr>
          <w:sz w:val="24"/>
        </w:rPr>
        <w:t>possui</w:t>
      </w:r>
      <w:r>
        <w:rPr>
          <w:spacing w:val="80"/>
          <w:sz w:val="24"/>
        </w:rPr>
        <w:t xml:space="preserve"> </w:t>
      </w:r>
      <w:r>
        <w:rPr>
          <w:sz w:val="24"/>
        </w:rPr>
        <w:t xml:space="preserve">sinalização </w:t>
      </w:r>
      <w:r>
        <w:rPr>
          <w:spacing w:val="-2"/>
          <w:sz w:val="24"/>
        </w:rPr>
        <w:t>indicativa.</w:t>
      </w:r>
    </w:p>
    <w:p w:rsidR="00860CB8" w:rsidRDefault="00860CB8">
      <w:pPr>
        <w:pStyle w:val="Corpodetexto"/>
        <w:spacing w:before="139"/>
      </w:pPr>
    </w:p>
    <w:p w:rsidR="00860CB8" w:rsidRDefault="00F156CD">
      <w:pPr>
        <w:pStyle w:val="PargrafodaLista"/>
        <w:numPr>
          <w:ilvl w:val="1"/>
          <w:numId w:val="69"/>
        </w:numPr>
        <w:tabs>
          <w:tab w:val="left" w:pos="1287"/>
        </w:tabs>
        <w:spacing w:line="360" w:lineRule="auto"/>
        <w:ind w:right="139" w:firstLine="707"/>
        <w:jc w:val="left"/>
        <w:rPr>
          <w:sz w:val="24"/>
        </w:rPr>
      </w:pPr>
      <w:r>
        <w:rPr>
          <w:sz w:val="24"/>
          <w:u w:val="single"/>
        </w:rPr>
        <w:t>Via Terrestre e Utilização:</w:t>
      </w:r>
      <w:r>
        <w:rPr>
          <w:sz w:val="24"/>
        </w:rPr>
        <w:t xml:space="preserve"> Para acesso, percorrem-se ruas em asfalto, dentro da área urbana no Centro, em condições de uso boas.</w:t>
      </w:r>
    </w:p>
    <w:p w:rsidR="00860CB8" w:rsidRDefault="00860CB8">
      <w:pPr>
        <w:pStyle w:val="Corpodetexto"/>
        <w:spacing w:before="138"/>
      </w:pPr>
    </w:p>
    <w:p w:rsidR="00860CB8" w:rsidRDefault="00F156CD">
      <w:pPr>
        <w:pStyle w:val="PargrafodaLista"/>
        <w:numPr>
          <w:ilvl w:val="1"/>
          <w:numId w:val="69"/>
        </w:numPr>
        <w:tabs>
          <w:tab w:val="left" w:pos="1282"/>
        </w:tabs>
        <w:spacing w:line="360" w:lineRule="auto"/>
        <w:ind w:right="141" w:firstLine="707"/>
        <w:jc w:val="left"/>
        <w:rPr>
          <w:sz w:val="24"/>
        </w:rPr>
      </w:pPr>
      <w:r>
        <w:rPr>
          <w:sz w:val="24"/>
          <w:u w:val="single"/>
        </w:rPr>
        <w:t>Meios de Transporte ao Atrativo:</w:t>
      </w:r>
      <w:r>
        <w:rPr>
          <w:sz w:val="24"/>
        </w:rPr>
        <w:t xml:space="preserve"> Os principais meios de transporte são: automóveis, motocicletas e bicicleta.</w:t>
      </w:r>
    </w:p>
    <w:p w:rsidR="00860CB8" w:rsidRDefault="00860CB8">
      <w:pPr>
        <w:pStyle w:val="Corpodetexto"/>
        <w:spacing w:before="139"/>
      </w:pPr>
    </w:p>
    <w:p w:rsidR="00860CB8" w:rsidRDefault="00F156CD">
      <w:pPr>
        <w:pStyle w:val="PargrafodaLista"/>
        <w:numPr>
          <w:ilvl w:val="1"/>
          <w:numId w:val="69"/>
        </w:numPr>
        <w:tabs>
          <w:tab w:val="left" w:pos="1342"/>
        </w:tabs>
        <w:spacing w:line="360" w:lineRule="auto"/>
        <w:ind w:right="142" w:firstLine="707"/>
        <w:jc w:val="left"/>
        <w:rPr>
          <w:sz w:val="24"/>
        </w:rPr>
      </w:pPr>
      <w:r>
        <w:rPr>
          <w:sz w:val="24"/>
          <w:u w:val="single"/>
        </w:rPr>
        <w:t>Geração</w:t>
      </w:r>
      <w:r>
        <w:rPr>
          <w:spacing w:val="40"/>
          <w:sz w:val="24"/>
          <w:u w:val="single"/>
        </w:rPr>
        <w:t xml:space="preserve"> </w:t>
      </w:r>
      <w:r>
        <w:rPr>
          <w:sz w:val="24"/>
          <w:u w:val="single"/>
        </w:rPr>
        <w:t>de</w:t>
      </w:r>
      <w:r>
        <w:rPr>
          <w:spacing w:val="40"/>
          <w:sz w:val="24"/>
          <w:u w:val="single"/>
        </w:rPr>
        <w:t xml:space="preserve"> </w:t>
      </w:r>
      <w:r>
        <w:rPr>
          <w:sz w:val="24"/>
          <w:u w:val="single"/>
        </w:rPr>
        <w:t>Emprego:</w:t>
      </w:r>
      <w:r>
        <w:rPr>
          <w:spacing w:val="40"/>
          <w:sz w:val="24"/>
        </w:rPr>
        <w:t xml:space="preserve"> </w:t>
      </w:r>
      <w:r>
        <w:rPr>
          <w:sz w:val="24"/>
        </w:rPr>
        <w:t>Possui</w:t>
      </w:r>
      <w:r>
        <w:rPr>
          <w:spacing w:val="40"/>
          <w:sz w:val="24"/>
        </w:rPr>
        <w:t xml:space="preserve"> </w:t>
      </w:r>
      <w:r>
        <w:rPr>
          <w:sz w:val="24"/>
        </w:rPr>
        <w:t>11</w:t>
      </w:r>
      <w:r>
        <w:rPr>
          <w:spacing w:val="40"/>
          <w:sz w:val="24"/>
        </w:rPr>
        <w:t xml:space="preserve"> </w:t>
      </w:r>
      <w:r>
        <w:rPr>
          <w:sz w:val="24"/>
        </w:rPr>
        <w:t>empregados</w:t>
      </w:r>
      <w:r>
        <w:rPr>
          <w:spacing w:val="40"/>
          <w:sz w:val="24"/>
        </w:rPr>
        <w:t xml:space="preserve"> </w:t>
      </w:r>
      <w:r>
        <w:rPr>
          <w:sz w:val="24"/>
        </w:rPr>
        <w:t>permanentes</w:t>
      </w:r>
      <w:r>
        <w:rPr>
          <w:spacing w:val="40"/>
          <w:sz w:val="24"/>
        </w:rPr>
        <w:t xml:space="preserve"> </w:t>
      </w:r>
      <w:r>
        <w:rPr>
          <w:sz w:val="24"/>
        </w:rPr>
        <w:t>e</w:t>
      </w:r>
      <w:r>
        <w:rPr>
          <w:spacing w:val="40"/>
          <w:sz w:val="24"/>
        </w:rPr>
        <w:t xml:space="preserve"> </w:t>
      </w:r>
      <w:r>
        <w:rPr>
          <w:sz w:val="24"/>
        </w:rPr>
        <w:t>quando</w:t>
      </w:r>
      <w:r>
        <w:rPr>
          <w:spacing w:val="40"/>
          <w:sz w:val="24"/>
        </w:rPr>
        <w:t xml:space="preserve"> </w:t>
      </w:r>
      <w:r>
        <w:rPr>
          <w:sz w:val="24"/>
        </w:rPr>
        <w:t>necessário contrata em media 02 empregados temporários.</w:t>
      </w:r>
    </w:p>
    <w:p w:rsidR="00860CB8" w:rsidRDefault="00F156CD">
      <w:pPr>
        <w:pStyle w:val="Corpodetexto"/>
        <w:spacing w:before="163"/>
        <w:rPr>
          <w:sz w:val="20"/>
        </w:rPr>
      </w:pPr>
      <w:r>
        <w:rPr>
          <w:noProof/>
          <w:sz w:val="20"/>
          <w:lang w:val="pt-BR" w:eastAsia="pt-BR"/>
        </w:rPr>
        <w:drawing>
          <wp:anchor distT="0" distB="0" distL="0" distR="0" simplePos="0" relativeHeight="487681024" behindDoc="1" locked="0" layoutInCell="1" allowOverlap="1">
            <wp:simplePos x="0" y="0"/>
            <wp:positionH relativeFrom="page">
              <wp:posOffset>1530350</wp:posOffset>
            </wp:positionH>
            <wp:positionV relativeFrom="paragraph">
              <wp:posOffset>274729</wp:posOffset>
            </wp:positionV>
            <wp:extent cx="2474424" cy="1847088"/>
            <wp:effectExtent l="0" t="0" r="0" b="0"/>
            <wp:wrapTopAndBottom/>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289" cstate="print"/>
                    <a:stretch>
                      <a:fillRect/>
                    </a:stretch>
                  </pic:blipFill>
                  <pic:spPr>
                    <a:xfrm>
                      <a:off x="0" y="0"/>
                      <a:ext cx="2474424" cy="1847088"/>
                    </a:xfrm>
                    <a:prstGeom prst="rect">
                      <a:avLst/>
                    </a:prstGeom>
                  </pic:spPr>
                </pic:pic>
              </a:graphicData>
            </a:graphic>
          </wp:anchor>
        </w:drawing>
      </w:r>
      <w:r>
        <w:rPr>
          <w:noProof/>
          <w:sz w:val="20"/>
          <w:lang w:val="pt-BR" w:eastAsia="pt-BR"/>
        </w:rPr>
        <w:drawing>
          <wp:anchor distT="0" distB="0" distL="0" distR="0" simplePos="0" relativeHeight="487681536" behindDoc="1" locked="0" layoutInCell="1" allowOverlap="1">
            <wp:simplePos x="0" y="0"/>
            <wp:positionH relativeFrom="page">
              <wp:posOffset>4081145</wp:posOffset>
            </wp:positionH>
            <wp:positionV relativeFrom="paragraph">
              <wp:posOffset>265204</wp:posOffset>
            </wp:positionV>
            <wp:extent cx="2462491" cy="1856231"/>
            <wp:effectExtent l="0" t="0" r="0" b="0"/>
            <wp:wrapTopAndBottom/>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290" cstate="print"/>
                    <a:stretch>
                      <a:fillRect/>
                    </a:stretch>
                  </pic:blipFill>
                  <pic:spPr>
                    <a:xfrm>
                      <a:off x="0" y="0"/>
                      <a:ext cx="2462491" cy="1856231"/>
                    </a:xfrm>
                    <a:prstGeom prst="rect">
                      <a:avLst/>
                    </a:prstGeom>
                  </pic:spPr>
                </pic:pic>
              </a:graphicData>
            </a:graphic>
          </wp:anchor>
        </w:drawing>
      </w:r>
    </w:p>
    <w:p w:rsidR="00860CB8" w:rsidRDefault="00F156CD">
      <w:pPr>
        <w:spacing w:before="135"/>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277"/>
        </w:tabs>
        <w:spacing w:line="360" w:lineRule="auto"/>
        <w:ind w:right="142" w:firstLine="707"/>
        <w:rPr>
          <w:sz w:val="24"/>
        </w:rPr>
      </w:pPr>
      <w:r>
        <w:rPr>
          <w:sz w:val="24"/>
          <w:u w:val="single"/>
        </w:rPr>
        <w:t>Estrutura</w:t>
      </w:r>
      <w:r>
        <w:rPr>
          <w:spacing w:val="-4"/>
          <w:sz w:val="24"/>
          <w:u w:val="single"/>
        </w:rPr>
        <w:t xml:space="preserve"> </w:t>
      </w:r>
      <w:r>
        <w:rPr>
          <w:sz w:val="24"/>
          <w:u w:val="single"/>
        </w:rPr>
        <w:t>Física:</w:t>
      </w:r>
      <w:r>
        <w:rPr>
          <w:spacing w:val="-3"/>
          <w:sz w:val="24"/>
        </w:rPr>
        <w:t xml:space="preserve"> </w:t>
      </w:r>
      <w:r>
        <w:rPr>
          <w:sz w:val="24"/>
        </w:rPr>
        <w:t>Edificação</w:t>
      </w:r>
      <w:r>
        <w:rPr>
          <w:spacing w:val="-2"/>
          <w:sz w:val="24"/>
        </w:rPr>
        <w:t xml:space="preserve"> </w:t>
      </w:r>
      <w:r>
        <w:rPr>
          <w:sz w:val="24"/>
        </w:rPr>
        <w:t>conta</w:t>
      </w:r>
      <w:r>
        <w:rPr>
          <w:spacing w:val="-3"/>
          <w:sz w:val="24"/>
        </w:rPr>
        <w:t xml:space="preserve"> </w:t>
      </w:r>
      <w:r>
        <w:rPr>
          <w:sz w:val="24"/>
        </w:rPr>
        <w:t>com</w:t>
      </w:r>
      <w:r>
        <w:rPr>
          <w:spacing w:val="-4"/>
          <w:sz w:val="24"/>
        </w:rPr>
        <w:t xml:space="preserve"> </w:t>
      </w:r>
      <w:r>
        <w:rPr>
          <w:sz w:val="24"/>
        </w:rPr>
        <w:t>dois</w:t>
      </w:r>
      <w:r>
        <w:rPr>
          <w:spacing w:val="-4"/>
          <w:sz w:val="24"/>
        </w:rPr>
        <w:t xml:space="preserve"> </w:t>
      </w:r>
      <w:r>
        <w:rPr>
          <w:sz w:val="24"/>
        </w:rPr>
        <w:t>ambientes</w:t>
      </w:r>
      <w:r>
        <w:rPr>
          <w:spacing w:val="-4"/>
          <w:sz w:val="24"/>
        </w:rPr>
        <w:t xml:space="preserve"> </w:t>
      </w:r>
      <w:r>
        <w:rPr>
          <w:sz w:val="24"/>
        </w:rPr>
        <w:t>onde</w:t>
      </w:r>
      <w:r>
        <w:rPr>
          <w:spacing w:val="-4"/>
          <w:sz w:val="24"/>
        </w:rPr>
        <w:t xml:space="preserve"> </w:t>
      </w:r>
      <w:r>
        <w:rPr>
          <w:sz w:val="24"/>
        </w:rPr>
        <w:t>são</w:t>
      </w:r>
      <w:r>
        <w:rPr>
          <w:spacing w:val="-4"/>
          <w:sz w:val="24"/>
        </w:rPr>
        <w:t xml:space="preserve"> </w:t>
      </w:r>
      <w:r>
        <w:rPr>
          <w:sz w:val="24"/>
        </w:rPr>
        <w:t>distribuídas</w:t>
      </w:r>
      <w:r>
        <w:rPr>
          <w:spacing w:val="-4"/>
          <w:sz w:val="24"/>
        </w:rPr>
        <w:t xml:space="preserve"> </w:t>
      </w:r>
      <w:r>
        <w:rPr>
          <w:sz w:val="24"/>
        </w:rPr>
        <w:t>as</w:t>
      </w:r>
      <w:r>
        <w:rPr>
          <w:spacing w:val="-4"/>
          <w:sz w:val="24"/>
        </w:rPr>
        <w:t xml:space="preserve"> </w:t>
      </w:r>
      <w:r>
        <w:rPr>
          <w:sz w:val="24"/>
        </w:rPr>
        <w:t>mesas e bistrôs. Possui sanitários, ar condicionado, disponibilizam locais térreos com fácil acessibilidade e os ambientes comportam até 90 pessoas.</w:t>
      </w:r>
    </w:p>
    <w:p w:rsidR="00860CB8" w:rsidRDefault="00860CB8">
      <w:pPr>
        <w:pStyle w:val="Corpodetexto"/>
        <w:spacing w:before="139"/>
      </w:pPr>
    </w:p>
    <w:p w:rsidR="00860CB8" w:rsidRDefault="00F156CD">
      <w:pPr>
        <w:pStyle w:val="PargrafodaLista"/>
        <w:numPr>
          <w:ilvl w:val="1"/>
          <w:numId w:val="69"/>
        </w:numPr>
        <w:tabs>
          <w:tab w:val="left" w:pos="1292"/>
        </w:tabs>
        <w:spacing w:line="360" w:lineRule="auto"/>
        <w:ind w:right="134" w:firstLine="707"/>
        <w:rPr>
          <w:sz w:val="24"/>
        </w:rPr>
      </w:pPr>
      <w:r>
        <w:rPr>
          <w:sz w:val="24"/>
          <w:u w:val="single"/>
        </w:rPr>
        <w:t>Funcionamento e Fluxo Turístico:</w:t>
      </w:r>
      <w:r>
        <w:rPr>
          <w:sz w:val="24"/>
        </w:rPr>
        <w:t xml:space="preserve"> De janeiro a dezembro, de segunda a sábado, das 08h00 às 18h00; e aos domingos, das 8h30 às 15h00. São aceitos cartões de crédito e débito ou dinheiro (moeda brasileira). O local costuma ter um fluxo de aproximadamente 150 pessoas por dia e aos finais de semana o numero chega a 200 pessoas.</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pPr>
      <w:r>
        <w:rPr>
          <w:spacing w:val="-2"/>
        </w:rPr>
        <w:lastRenderedPageBreak/>
        <w:t>Bar/Pub</w:t>
      </w:r>
    </w:p>
    <w:p w:rsidR="00860CB8" w:rsidRDefault="00F156CD">
      <w:pPr>
        <w:spacing w:before="137"/>
        <w:ind w:left="1146"/>
        <w:rPr>
          <w:b/>
          <w:sz w:val="24"/>
        </w:rPr>
      </w:pPr>
      <w:r>
        <w:rPr>
          <w:b/>
          <w:sz w:val="24"/>
        </w:rPr>
        <w:t>Cerveja</w:t>
      </w:r>
      <w:r>
        <w:rPr>
          <w:b/>
          <w:spacing w:val="-3"/>
          <w:sz w:val="24"/>
        </w:rPr>
        <w:t xml:space="preserve"> </w:t>
      </w:r>
      <w:r>
        <w:rPr>
          <w:b/>
          <w:sz w:val="24"/>
        </w:rPr>
        <w:t>Ranchera &amp;</w:t>
      </w:r>
      <w:r>
        <w:rPr>
          <w:b/>
          <w:spacing w:val="-3"/>
          <w:sz w:val="24"/>
        </w:rPr>
        <w:t xml:space="preserve"> </w:t>
      </w:r>
      <w:r>
        <w:rPr>
          <w:b/>
          <w:spacing w:val="-2"/>
          <w:sz w:val="24"/>
        </w:rPr>
        <w:t>Tranquera</w:t>
      </w:r>
    </w:p>
    <w:p w:rsidR="00860CB8" w:rsidRDefault="00F156CD">
      <w:pPr>
        <w:pStyle w:val="Corpodetexto"/>
        <w:rPr>
          <w:b/>
          <w:sz w:val="10"/>
        </w:rPr>
      </w:pPr>
      <w:r>
        <w:rPr>
          <w:b/>
          <w:noProof/>
          <w:sz w:val="10"/>
          <w:lang w:val="pt-BR" w:eastAsia="pt-BR"/>
        </w:rPr>
        <w:drawing>
          <wp:anchor distT="0" distB="0" distL="0" distR="0" simplePos="0" relativeHeight="487682048" behindDoc="1" locked="0" layoutInCell="1" allowOverlap="1">
            <wp:simplePos x="0" y="0"/>
            <wp:positionH relativeFrom="page">
              <wp:posOffset>2811779</wp:posOffset>
            </wp:positionH>
            <wp:positionV relativeFrom="paragraph">
              <wp:posOffset>88802</wp:posOffset>
            </wp:positionV>
            <wp:extent cx="2758560" cy="2271522"/>
            <wp:effectExtent l="0" t="0" r="0" b="0"/>
            <wp:wrapTopAndBottom/>
            <wp:docPr id="305" name="Image 305" descr="ranchera_komb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descr="ranchera_kombi"/>
                    <pic:cNvPicPr/>
                  </pic:nvPicPr>
                  <pic:blipFill>
                    <a:blip r:embed="rId291" cstate="print"/>
                    <a:stretch>
                      <a:fillRect/>
                    </a:stretch>
                  </pic:blipFill>
                  <pic:spPr>
                    <a:xfrm>
                      <a:off x="0" y="0"/>
                      <a:ext cx="2758560" cy="2271522"/>
                    </a:xfrm>
                    <a:prstGeom prst="rect">
                      <a:avLst/>
                    </a:prstGeom>
                  </pic:spPr>
                </pic:pic>
              </a:graphicData>
            </a:graphic>
          </wp:anchor>
        </w:drawing>
      </w:r>
    </w:p>
    <w:p w:rsidR="00860CB8" w:rsidRDefault="00F156CD">
      <w:pPr>
        <w:spacing w:before="105"/>
        <w:ind w:left="994"/>
        <w:jc w:val="center"/>
        <w:rPr>
          <w:sz w:val="16"/>
        </w:rPr>
      </w:pPr>
      <w:r>
        <w:rPr>
          <w:sz w:val="16"/>
        </w:rPr>
        <w:t>Imagem:</w:t>
      </w:r>
      <w:r>
        <w:rPr>
          <w:spacing w:val="-5"/>
          <w:sz w:val="16"/>
        </w:rPr>
        <w:t xml:space="preserve"> </w:t>
      </w:r>
      <w:r>
        <w:rPr>
          <w:sz w:val="16"/>
        </w:rPr>
        <w:t>Felipe</w:t>
      </w:r>
      <w:r>
        <w:rPr>
          <w:spacing w:val="-5"/>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321"/>
        </w:tabs>
        <w:spacing w:after="4" w:line="360" w:lineRule="auto"/>
        <w:ind w:right="135" w:firstLine="707"/>
        <w:rPr>
          <w:sz w:val="24"/>
        </w:rPr>
      </w:pPr>
      <w:r>
        <w:rPr>
          <w:sz w:val="24"/>
          <w:u w:val="single"/>
        </w:rPr>
        <w:t>Apresentação:</w:t>
      </w:r>
      <w:r>
        <w:rPr>
          <w:sz w:val="24"/>
        </w:rPr>
        <w:t xml:space="preserve"> Estabelecimento privado cujas atividades tiveram início no ano de 2020</w:t>
      </w:r>
      <w:r>
        <w:rPr>
          <w:spacing w:val="-3"/>
          <w:sz w:val="24"/>
        </w:rPr>
        <w:t xml:space="preserve"> </w:t>
      </w:r>
      <w:r>
        <w:rPr>
          <w:sz w:val="24"/>
        </w:rPr>
        <w:t>em</w:t>
      </w:r>
      <w:r>
        <w:rPr>
          <w:spacing w:val="-3"/>
          <w:sz w:val="24"/>
        </w:rPr>
        <w:t xml:space="preserve"> </w:t>
      </w:r>
      <w:r>
        <w:rPr>
          <w:sz w:val="24"/>
        </w:rPr>
        <w:t>um</w:t>
      </w:r>
      <w:r>
        <w:rPr>
          <w:spacing w:val="-3"/>
          <w:sz w:val="24"/>
        </w:rPr>
        <w:t xml:space="preserve"> </w:t>
      </w:r>
      <w:r>
        <w:rPr>
          <w:sz w:val="24"/>
        </w:rPr>
        <w:t>rancho</w:t>
      </w:r>
      <w:r>
        <w:rPr>
          <w:spacing w:val="-3"/>
          <w:sz w:val="24"/>
        </w:rPr>
        <w:t xml:space="preserve"> </w:t>
      </w:r>
      <w:r>
        <w:rPr>
          <w:sz w:val="24"/>
        </w:rPr>
        <w:t>de</w:t>
      </w:r>
      <w:r>
        <w:rPr>
          <w:spacing w:val="-4"/>
          <w:sz w:val="24"/>
        </w:rPr>
        <w:t xml:space="preserve"> </w:t>
      </w:r>
      <w:r>
        <w:rPr>
          <w:sz w:val="24"/>
        </w:rPr>
        <w:t>1962,</w:t>
      </w:r>
      <w:r>
        <w:rPr>
          <w:spacing w:val="-3"/>
          <w:sz w:val="24"/>
        </w:rPr>
        <w:t xml:space="preserve"> </w:t>
      </w:r>
      <w:r>
        <w:rPr>
          <w:sz w:val="24"/>
        </w:rPr>
        <w:t>micro</w:t>
      </w:r>
      <w:r>
        <w:rPr>
          <w:spacing w:val="-3"/>
          <w:sz w:val="24"/>
        </w:rPr>
        <w:t xml:space="preserve"> </w:t>
      </w:r>
      <w:r>
        <w:rPr>
          <w:sz w:val="24"/>
        </w:rPr>
        <w:t>cervejaria</w:t>
      </w:r>
      <w:r>
        <w:rPr>
          <w:spacing w:val="-4"/>
          <w:sz w:val="24"/>
        </w:rPr>
        <w:t xml:space="preserve"> </w:t>
      </w:r>
      <w:r>
        <w:rPr>
          <w:sz w:val="24"/>
        </w:rPr>
        <w:t>oferece suas</w:t>
      </w:r>
      <w:r>
        <w:rPr>
          <w:spacing w:val="-4"/>
          <w:sz w:val="24"/>
        </w:rPr>
        <w:t xml:space="preserve"> </w:t>
      </w:r>
      <w:r>
        <w:rPr>
          <w:sz w:val="24"/>
        </w:rPr>
        <w:t>cervejas</w:t>
      </w:r>
      <w:r>
        <w:rPr>
          <w:spacing w:val="-2"/>
          <w:sz w:val="24"/>
        </w:rPr>
        <w:t xml:space="preserve"> </w:t>
      </w:r>
      <w:r>
        <w:rPr>
          <w:sz w:val="24"/>
        </w:rPr>
        <w:t>artesanais,</w:t>
      </w:r>
      <w:r>
        <w:rPr>
          <w:spacing w:val="-3"/>
          <w:sz w:val="24"/>
        </w:rPr>
        <w:t xml:space="preserve"> </w:t>
      </w:r>
      <w:r>
        <w:rPr>
          <w:sz w:val="24"/>
        </w:rPr>
        <w:t>chips</w:t>
      </w:r>
      <w:r>
        <w:rPr>
          <w:spacing w:val="-4"/>
          <w:sz w:val="24"/>
        </w:rPr>
        <w:t xml:space="preserve"> </w:t>
      </w:r>
      <w:r>
        <w:rPr>
          <w:sz w:val="24"/>
        </w:rPr>
        <w:t>de</w:t>
      </w:r>
      <w:r>
        <w:rPr>
          <w:spacing w:val="-3"/>
          <w:sz w:val="24"/>
        </w:rPr>
        <w:t xml:space="preserve"> </w:t>
      </w:r>
      <w:r>
        <w:rPr>
          <w:sz w:val="24"/>
        </w:rPr>
        <w:t>batata doce, choripan, lanches, empanadas e muito mais. No local é possível adquirir produtos customizados da cervejaria e antiguidades, conta com apresentação musical e é um ambiente pet friendly.</w:t>
      </w:r>
    </w:p>
    <w:p w:rsidR="00860CB8" w:rsidRDefault="00F156CD">
      <w:pPr>
        <w:ind w:left="1135"/>
        <w:rPr>
          <w:sz w:val="20"/>
        </w:rPr>
      </w:pPr>
      <w:r>
        <w:rPr>
          <w:noProof/>
          <w:position w:val="1"/>
          <w:sz w:val="20"/>
          <w:lang w:val="pt-BR" w:eastAsia="pt-BR"/>
        </w:rPr>
        <w:drawing>
          <wp:inline distT="0" distB="0" distL="0" distR="0">
            <wp:extent cx="3155191" cy="2904363"/>
            <wp:effectExtent l="0" t="0" r="0" b="0"/>
            <wp:docPr id="306" name="Image 306" descr="ranchera_pra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descr="ranchera_prato"/>
                    <pic:cNvPicPr/>
                  </pic:nvPicPr>
                  <pic:blipFill>
                    <a:blip r:embed="rId292" cstate="print"/>
                    <a:stretch>
                      <a:fillRect/>
                    </a:stretch>
                  </pic:blipFill>
                  <pic:spPr>
                    <a:xfrm>
                      <a:off x="0" y="0"/>
                      <a:ext cx="3155191" cy="2904363"/>
                    </a:xfrm>
                    <a:prstGeom prst="rect">
                      <a:avLst/>
                    </a:prstGeom>
                  </pic:spPr>
                </pic:pic>
              </a:graphicData>
            </a:graphic>
          </wp:inline>
        </w:drawing>
      </w:r>
      <w:r>
        <w:rPr>
          <w:spacing w:val="-8"/>
          <w:position w:val="1"/>
          <w:sz w:val="20"/>
        </w:rPr>
        <w:t xml:space="preserve"> </w:t>
      </w:r>
      <w:r>
        <w:rPr>
          <w:noProof/>
          <w:spacing w:val="-8"/>
          <w:sz w:val="20"/>
          <w:lang w:val="pt-BR" w:eastAsia="pt-BR"/>
        </w:rPr>
        <w:drawing>
          <wp:inline distT="0" distB="0" distL="0" distR="0">
            <wp:extent cx="1837790" cy="2908554"/>
            <wp:effectExtent l="0" t="0" r="0" b="0"/>
            <wp:docPr id="307" name="Image 307" descr="ranchera_prato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descr="ranchera_prato2"/>
                    <pic:cNvPicPr/>
                  </pic:nvPicPr>
                  <pic:blipFill>
                    <a:blip r:embed="rId293" cstate="print"/>
                    <a:stretch>
                      <a:fillRect/>
                    </a:stretch>
                  </pic:blipFill>
                  <pic:spPr>
                    <a:xfrm>
                      <a:off x="0" y="0"/>
                      <a:ext cx="1837790" cy="2908554"/>
                    </a:xfrm>
                    <a:prstGeom prst="rect">
                      <a:avLst/>
                    </a:prstGeom>
                  </pic:spPr>
                </pic:pic>
              </a:graphicData>
            </a:graphic>
          </wp:inline>
        </w:drawing>
      </w:r>
    </w:p>
    <w:p w:rsidR="00860CB8" w:rsidRDefault="00F156CD">
      <w:pPr>
        <w:spacing w:before="46"/>
        <w:ind w:left="997"/>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335"/>
        </w:tabs>
        <w:spacing w:line="360" w:lineRule="auto"/>
        <w:ind w:right="139" w:firstLine="707"/>
        <w:rPr>
          <w:sz w:val="24"/>
        </w:rPr>
      </w:pPr>
      <w:r>
        <w:rPr>
          <w:sz w:val="24"/>
          <w:u w:val="single"/>
        </w:rPr>
        <w:t>Localização e Ambiência:</w:t>
      </w:r>
      <w:r>
        <w:rPr>
          <w:sz w:val="24"/>
        </w:rPr>
        <w:t xml:space="preserve"> Localiza-se na Est. Do Mombaça, 25 – Pousada dos </w:t>
      </w:r>
      <w:r>
        <w:rPr>
          <w:sz w:val="24"/>
        </w:rPr>
        <w:lastRenderedPageBreak/>
        <w:t>Bandeirantes. Zona considerada rural, próximo a Rod. Lívio Tagliassachi, há 8 km do centro de Araçariguama.</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337"/>
        </w:tabs>
        <w:spacing w:before="75" w:line="360" w:lineRule="auto"/>
        <w:ind w:right="137" w:firstLine="707"/>
        <w:rPr>
          <w:sz w:val="24"/>
        </w:rPr>
      </w:pPr>
      <w:r>
        <w:rPr>
          <w:sz w:val="24"/>
          <w:u w:val="single"/>
        </w:rPr>
        <w:lastRenderedPageBreak/>
        <w:t>Contatos:</w:t>
      </w:r>
      <w:r>
        <w:rPr>
          <w:sz w:val="24"/>
        </w:rPr>
        <w:t xml:space="preserve"> Os contatos podem ser feitos pelo telefone 11 99609-8333 e e-mail: </w:t>
      </w:r>
      <w:hyperlink r:id="rId294">
        <w:r>
          <w:rPr>
            <w:spacing w:val="-2"/>
            <w:sz w:val="24"/>
          </w:rPr>
          <w:t>cervejaranchera@gmail.com.</w:t>
        </w:r>
      </w:hyperlink>
    </w:p>
    <w:p w:rsidR="00860CB8" w:rsidRDefault="00860CB8">
      <w:pPr>
        <w:pStyle w:val="Corpodetexto"/>
        <w:spacing w:before="137"/>
      </w:pPr>
    </w:p>
    <w:p w:rsidR="00860CB8" w:rsidRDefault="00F156CD">
      <w:pPr>
        <w:pStyle w:val="PargrafodaLista"/>
        <w:numPr>
          <w:ilvl w:val="1"/>
          <w:numId w:val="69"/>
        </w:numPr>
        <w:tabs>
          <w:tab w:val="left" w:pos="1217"/>
        </w:tabs>
        <w:spacing w:line="360" w:lineRule="auto"/>
        <w:ind w:right="141" w:firstLine="707"/>
      </w:pPr>
      <w:r>
        <w:rPr>
          <w:sz w:val="24"/>
          <w:u w:val="single"/>
        </w:rPr>
        <w:t>Sinalização e Caracterização:</w:t>
      </w:r>
      <w:r>
        <w:rPr>
          <w:sz w:val="24"/>
        </w:rPr>
        <w:t xml:space="preserve"> No acesso ao restaurante possui placas de sinalização </w:t>
      </w:r>
      <w:r>
        <w:rPr>
          <w:spacing w:val="-2"/>
          <w:sz w:val="24"/>
        </w:rPr>
        <w:t>indicativa.</w:t>
      </w:r>
    </w:p>
    <w:p w:rsidR="00860CB8" w:rsidRDefault="00860CB8">
      <w:pPr>
        <w:pStyle w:val="Corpodetexto"/>
        <w:spacing w:before="139"/>
      </w:pPr>
    </w:p>
    <w:p w:rsidR="00860CB8" w:rsidRDefault="00F156CD">
      <w:pPr>
        <w:pStyle w:val="PargrafodaLista"/>
        <w:numPr>
          <w:ilvl w:val="1"/>
          <w:numId w:val="69"/>
        </w:numPr>
        <w:tabs>
          <w:tab w:val="left" w:pos="1287"/>
        </w:tabs>
        <w:spacing w:line="360" w:lineRule="auto"/>
        <w:ind w:right="137" w:firstLine="707"/>
        <w:rPr>
          <w:sz w:val="24"/>
        </w:rPr>
      </w:pPr>
      <w:r>
        <w:rPr>
          <w:sz w:val="24"/>
          <w:u w:val="single"/>
        </w:rPr>
        <w:t>Via Terrestre e Utilização:</w:t>
      </w:r>
      <w:r>
        <w:rPr>
          <w:sz w:val="24"/>
        </w:rPr>
        <w:t xml:space="preserve"> Para acesso, inicialmente percorre-se rodovias Presidente Castello Branco, Rodovia Pref. Lívio Tagliassachi, uma rua asfaltada e existe um trecho de chão batido, em geral com sua conservação boa.</w:t>
      </w:r>
    </w:p>
    <w:p w:rsidR="00860CB8" w:rsidRDefault="00860CB8">
      <w:pPr>
        <w:pStyle w:val="Corpodetexto"/>
        <w:spacing w:before="139"/>
      </w:pPr>
    </w:p>
    <w:p w:rsidR="00860CB8" w:rsidRDefault="00F156CD">
      <w:pPr>
        <w:pStyle w:val="PargrafodaLista"/>
        <w:numPr>
          <w:ilvl w:val="1"/>
          <w:numId w:val="69"/>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ou bicicleta, além de táxis situados próximo à Praça Albertino de Carlos Prestes.</w:t>
      </w:r>
    </w:p>
    <w:p w:rsidR="00860CB8" w:rsidRDefault="00860CB8">
      <w:pPr>
        <w:pStyle w:val="Corpodetexto"/>
        <w:spacing w:before="137"/>
      </w:pPr>
    </w:p>
    <w:p w:rsidR="00860CB8" w:rsidRDefault="00F156CD">
      <w:pPr>
        <w:pStyle w:val="PargrafodaLista"/>
        <w:numPr>
          <w:ilvl w:val="1"/>
          <w:numId w:val="69"/>
        </w:numPr>
        <w:tabs>
          <w:tab w:val="left" w:pos="1342"/>
        </w:tabs>
        <w:spacing w:line="360" w:lineRule="auto"/>
        <w:ind w:right="142" w:firstLine="707"/>
        <w:rPr>
          <w:sz w:val="24"/>
        </w:rPr>
      </w:pPr>
      <w:r>
        <w:rPr>
          <w:sz w:val="24"/>
          <w:u w:val="single"/>
        </w:rPr>
        <w:t>Geração de Emprego:</w:t>
      </w:r>
      <w:r>
        <w:rPr>
          <w:sz w:val="24"/>
        </w:rPr>
        <w:t xml:space="preserve"> Possui 02 empregados permanentes e quando necessário contrata em media 05 empregados temporários.</w:t>
      </w:r>
    </w:p>
    <w:p w:rsidR="00860CB8" w:rsidRDefault="00860CB8">
      <w:pPr>
        <w:pStyle w:val="Corpodetexto"/>
        <w:spacing w:before="139"/>
      </w:pPr>
    </w:p>
    <w:p w:rsidR="00860CB8" w:rsidRDefault="00F156CD">
      <w:pPr>
        <w:pStyle w:val="PargrafodaLista"/>
        <w:numPr>
          <w:ilvl w:val="1"/>
          <w:numId w:val="69"/>
        </w:numPr>
        <w:tabs>
          <w:tab w:val="left" w:pos="1306"/>
        </w:tabs>
        <w:spacing w:line="360" w:lineRule="auto"/>
        <w:ind w:right="137" w:firstLine="707"/>
        <w:rPr>
          <w:sz w:val="24"/>
        </w:rPr>
      </w:pPr>
      <w:r>
        <w:rPr>
          <w:sz w:val="24"/>
          <w:u w:val="single"/>
        </w:rPr>
        <w:t>Estrutura Física:</w:t>
      </w:r>
      <w:r>
        <w:rPr>
          <w:sz w:val="24"/>
        </w:rPr>
        <w:t xml:space="preserve"> Edificação térrea cercada por coqueiros com mesas e cadeiras de madeira. Possui som ambiente, playground, redário, sanitários; estacionamento e mesas em ambientes ao ar livre que comportam até 90 pessoas.</w:t>
      </w:r>
    </w:p>
    <w:p w:rsidR="00860CB8" w:rsidRDefault="00F156CD">
      <w:pPr>
        <w:pStyle w:val="Corpodetexto"/>
        <w:spacing w:before="26"/>
        <w:rPr>
          <w:sz w:val="20"/>
        </w:rPr>
      </w:pPr>
      <w:r>
        <w:rPr>
          <w:noProof/>
          <w:sz w:val="20"/>
          <w:lang w:val="pt-BR" w:eastAsia="pt-BR"/>
        </w:rPr>
        <w:drawing>
          <wp:anchor distT="0" distB="0" distL="0" distR="0" simplePos="0" relativeHeight="487682560" behindDoc="1" locked="0" layoutInCell="1" allowOverlap="1">
            <wp:simplePos x="0" y="0"/>
            <wp:positionH relativeFrom="page">
              <wp:posOffset>1080135</wp:posOffset>
            </wp:positionH>
            <wp:positionV relativeFrom="paragraph">
              <wp:posOffset>184917</wp:posOffset>
            </wp:positionV>
            <wp:extent cx="2591390" cy="2133219"/>
            <wp:effectExtent l="0" t="0" r="0" b="0"/>
            <wp:wrapTopAndBottom/>
            <wp:docPr id="308" name="Image 308" descr="ranchera_mes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descr="ranchera_mesas"/>
                    <pic:cNvPicPr/>
                  </pic:nvPicPr>
                  <pic:blipFill>
                    <a:blip r:embed="rId295" cstate="print"/>
                    <a:stretch>
                      <a:fillRect/>
                    </a:stretch>
                  </pic:blipFill>
                  <pic:spPr>
                    <a:xfrm>
                      <a:off x="0" y="0"/>
                      <a:ext cx="2591390" cy="2133219"/>
                    </a:xfrm>
                    <a:prstGeom prst="rect">
                      <a:avLst/>
                    </a:prstGeom>
                  </pic:spPr>
                </pic:pic>
              </a:graphicData>
            </a:graphic>
          </wp:anchor>
        </w:drawing>
      </w:r>
      <w:r>
        <w:rPr>
          <w:noProof/>
          <w:sz w:val="20"/>
          <w:lang w:val="pt-BR" w:eastAsia="pt-BR"/>
        </w:rPr>
        <w:drawing>
          <wp:anchor distT="0" distB="0" distL="0" distR="0" simplePos="0" relativeHeight="487683072" behindDoc="1" locked="0" layoutInCell="1" allowOverlap="1">
            <wp:simplePos x="0" y="0"/>
            <wp:positionH relativeFrom="page">
              <wp:posOffset>3702684</wp:posOffset>
            </wp:positionH>
            <wp:positionV relativeFrom="paragraph">
              <wp:posOffset>177932</wp:posOffset>
            </wp:positionV>
            <wp:extent cx="3132223" cy="2137410"/>
            <wp:effectExtent l="0" t="0" r="0" b="0"/>
            <wp:wrapTopAndBottom/>
            <wp:docPr id="309" name="Image 309" descr="C:\Users\user\AppData\Local\Microsoft\Windows\INetCache\Content.Word\rancher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descr="C:\Users\user\AppData\Local\Microsoft\Windows\INetCache\Content.Word\ranchera.jpg"/>
                    <pic:cNvPicPr/>
                  </pic:nvPicPr>
                  <pic:blipFill>
                    <a:blip r:embed="rId296" cstate="print"/>
                    <a:stretch>
                      <a:fillRect/>
                    </a:stretch>
                  </pic:blipFill>
                  <pic:spPr>
                    <a:xfrm>
                      <a:off x="0" y="0"/>
                      <a:ext cx="3132223" cy="2137410"/>
                    </a:xfrm>
                    <a:prstGeom prst="rect">
                      <a:avLst/>
                    </a:prstGeom>
                  </pic:spPr>
                </pic:pic>
              </a:graphicData>
            </a:graphic>
          </wp:anchor>
        </w:drawing>
      </w:r>
    </w:p>
    <w:p w:rsidR="00860CB8" w:rsidRDefault="00F156CD">
      <w:pPr>
        <w:spacing w:before="58"/>
        <w:ind w:left="998"/>
        <w:jc w:val="center"/>
        <w:rPr>
          <w:sz w:val="16"/>
        </w:rPr>
      </w:pPr>
      <w:r>
        <w:rPr>
          <w:sz w:val="16"/>
        </w:rPr>
        <w:t>Imagens:</w:t>
      </w:r>
      <w:r>
        <w:rPr>
          <w:spacing w:val="-6"/>
          <w:sz w:val="16"/>
        </w:rPr>
        <w:t xml:space="preserve"> </w:t>
      </w:r>
      <w:r>
        <w:rPr>
          <w:sz w:val="16"/>
        </w:rPr>
        <w:t>Felipe</w:t>
      </w:r>
      <w:r>
        <w:rPr>
          <w:spacing w:val="-4"/>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3"/>
        <w:rPr>
          <w:sz w:val="16"/>
        </w:rPr>
      </w:pPr>
    </w:p>
    <w:p w:rsidR="00860CB8" w:rsidRDefault="00F156CD">
      <w:pPr>
        <w:pStyle w:val="PargrafodaLista"/>
        <w:numPr>
          <w:ilvl w:val="1"/>
          <w:numId w:val="69"/>
        </w:numPr>
        <w:tabs>
          <w:tab w:val="left" w:pos="1294"/>
        </w:tabs>
        <w:spacing w:line="360" w:lineRule="auto"/>
        <w:ind w:right="142" w:firstLine="707"/>
        <w:rPr>
          <w:sz w:val="24"/>
        </w:rPr>
      </w:pPr>
      <w:r>
        <w:rPr>
          <w:sz w:val="24"/>
          <w:u w:val="single"/>
        </w:rPr>
        <w:t>Funcionamento e Fluxo Turístico:</w:t>
      </w:r>
      <w:r>
        <w:rPr>
          <w:sz w:val="24"/>
        </w:rPr>
        <w:t xml:space="preserve"> De janeiro a dezembro, aos sábados, domingos e feriados, das 08h00 às 18h00. São aceitos cartões de crédito e débito ou dinheiro (moeda </w:t>
      </w:r>
      <w:r>
        <w:rPr>
          <w:sz w:val="24"/>
        </w:rPr>
        <w:lastRenderedPageBreak/>
        <w:t xml:space="preserve">brasileira). O local costuma ter um fluxo de aproximadamente 120 pessoas por dia de </w:t>
      </w:r>
      <w:r>
        <w:rPr>
          <w:spacing w:val="-2"/>
          <w:sz w:val="24"/>
        </w:rPr>
        <w:t>funcionamento.</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pPr>
      <w:r>
        <w:lastRenderedPageBreak/>
        <w:t xml:space="preserve">Club </w:t>
      </w:r>
      <w:r>
        <w:rPr>
          <w:spacing w:val="-5"/>
        </w:rPr>
        <w:t>88</w:t>
      </w:r>
    </w:p>
    <w:p w:rsidR="00860CB8" w:rsidRDefault="00F156CD">
      <w:pPr>
        <w:pStyle w:val="Corpodetexto"/>
        <w:spacing w:before="10"/>
        <w:rPr>
          <w:b/>
          <w:sz w:val="9"/>
        </w:rPr>
      </w:pPr>
      <w:r>
        <w:rPr>
          <w:b/>
          <w:noProof/>
          <w:sz w:val="9"/>
          <w:lang w:val="pt-BR" w:eastAsia="pt-BR"/>
        </w:rPr>
        <w:drawing>
          <wp:anchor distT="0" distB="0" distL="0" distR="0" simplePos="0" relativeHeight="487683584" behindDoc="1" locked="0" layoutInCell="1" allowOverlap="1">
            <wp:simplePos x="0" y="0"/>
            <wp:positionH relativeFrom="page">
              <wp:posOffset>2764154</wp:posOffset>
            </wp:positionH>
            <wp:positionV relativeFrom="paragraph">
              <wp:posOffset>87771</wp:posOffset>
            </wp:positionV>
            <wp:extent cx="2834556" cy="2221611"/>
            <wp:effectExtent l="0" t="0" r="0" b="0"/>
            <wp:wrapTopAndBottom/>
            <wp:docPr id="310" name="Image 310" descr="f7793f63-e818-44d3-9a98-e2f40b6daea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descr="f7793f63-e818-44d3-9a98-e2f40b6daea9"/>
                    <pic:cNvPicPr/>
                  </pic:nvPicPr>
                  <pic:blipFill>
                    <a:blip r:embed="rId297" cstate="print"/>
                    <a:stretch>
                      <a:fillRect/>
                    </a:stretch>
                  </pic:blipFill>
                  <pic:spPr>
                    <a:xfrm>
                      <a:off x="0" y="0"/>
                      <a:ext cx="2834556" cy="2221611"/>
                    </a:xfrm>
                    <a:prstGeom prst="rect">
                      <a:avLst/>
                    </a:prstGeom>
                  </pic:spPr>
                </pic:pic>
              </a:graphicData>
            </a:graphic>
          </wp:anchor>
        </w:drawing>
      </w:r>
    </w:p>
    <w:p w:rsidR="00860CB8" w:rsidRDefault="00F156CD">
      <w:pPr>
        <w:spacing w:before="130"/>
        <w:ind w:left="1002"/>
        <w:jc w:val="center"/>
        <w:rPr>
          <w:sz w:val="16"/>
        </w:rPr>
      </w:pPr>
      <w:r>
        <w:rPr>
          <w:sz w:val="16"/>
        </w:rPr>
        <w:t>Imagem:</w:t>
      </w:r>
      <w:r>
        <w:rPr>
          <w:spacing w:val="-6"/>
          <w:sz w:val="16"/>
        </w:rPr>
        <w:t xml:space="preserve"> </w:t>
      </w:r>
      <w:r>
        <w:rPr>
          <w:sz w:val="16"/>
        </w:rPr>
        <w:t>Danilo</w:t>
      </w:r>
      <w:r>
        <w:rPr>
          <w:spacing w:val="-5"/>
          <w:sz w:val="16"/>
        </w:rPr>
        <w:t xml:space="preserve"> </w:t>
      </w:r>
      <w:r>
        <w:rPr>
          <w:spacing w:val="-2"/>
          <w:sz w:val="16"/>
        </w:rPr>
        <w:t>Guedes</w:t>
      </w:r>
    </w:p>
    <w:p w:rsidR="00860CB8" w:rsidRDefault="00860CB8">
      <w:pPr>
        <w:pStyle w:val="Corpodetexto"/>
        <w:spacing w:before="228"/>
      </w:pPr>
    </w:p>
    <w:p w:rsidR="00860CB8" w:rsidRDefault="00F156CD">
      <w:pPr>
        <w:pStyle w:val="PargrafodaLista"/>
        <w:numPr>
          <w:ilvl w:val="1"/>
          <w:numId w:val="69"/>
        </w:numPr>
        <w:tabs>
          <w:tab w:val="left" w:pos="1280"/>
        </w:tabs>
        <w:spacing w:after="4" w:line="360" w:lineRule="auto"/>
        <w:ind w:right="134" w:firstLine="707"/>
        <w:rPr>
          <w:sz w:val="24"/>
        </w:rPr>
      </w:pPr>
      <w:r>
        <w:rPr>
          <w:sz w:val="24"/>
          <w:u w:val="single"/>
        </w:rPr>
        <w:t>Apresentação:</w:t>
      </w:r>
      <w:r>
        <w:rPr>
          <w:sz w:val="24"/>
        </w:rPr>
        <w:t xml:space="preserve"> Estabelecimento</w:t>
      </w:r>
      <w:r>
        <w:rPr>
          <w:spacing w:val="-1"/>
          <w:sz w:val="24"/>
        </w:rPr>
        <w:t xml:space="preserve"> </w:t>
      </w:r>
      <w:r>
        <w:rPr>
          <w:sz w:val="24"/>
        </w:rPr>
        <w:t>privado,</w:t>
      </w:r>
      <w:r>
        <w:rPr>
          <w:spacing w:val="-2"/>
          <w:sz w:val="24"/>
        </w:rPr>
        <w:t xml:space="preserve"> </w:t>
      </w:r>
      <w:r>
        <w:rPr>
          <w:sz w:val="24"/>
        </w:rPr>
        <w:t>destinado</w:t>
      </w:r>
      <w:r>
        <w:rPr>
          <w:spacing w:val="-1"/>
          <w:sz w:val="24"/>
        </w:rPr>
        <w:t xml:space="preserve"> </w:t>
      </w:r>
      <w:r>
        <w:rPr>
          <w:sz w:val="24"/>
        </w:rPr>
        <w:t>à</w:t>
      </w:r>
      <w:r>
        <w:rPr>
          <w:spacing w:val="-2"/>
          <w:sz w:val="24"/>
        </w:rPr>
        <w:t xml:space="preserve"> </w:t>
      </w:r>
      <w:r>
        <w:rPr>
          <w:sz w:val="24"/>
        </w:rPr>
        <w:t>prestação de</w:t>
      </w:r>
      <w:r>
        <w:rPr>
          <w:spacing w:val="-2"/>
          <w:sz w:val="24"/>
        </w:rPr>
        <w:t xml:space="preserve"> </w:t>
      </w:r>
      <w:r>
        <w:rPr>
          <w:sz w:val="24"/>
        </w:rPr>
        <w:t>serviços</w:t>
      </w:r>
      <w:r>
        <w:rPr>
          <w:spacing w:val="-1"/>
          <w:sz w:val="24"/>
        </w:rPr>
        <w:t xml:space="preserve"> </w:t>
      </w:r>
      <w:r>
        <w:rPr>
          <w:sz w:val="24"/>
        </w:rPr>
        <w:t>e</w:t>
      </w:r>
      <w:r>
        <w:rPr>
          <w:spacing w:val="-2"/>
          <w:sz w:val="24"/>
        </w:rPr>
        <w:t xml:space="preserve"> </w:t>
      </w:r>
      <w:r>
        <w:rPr>
          <w:sz w:val="24"/>
        </w:rPr>
        <w:t>produtos gastronômicos,</w:t>
      </w:r>
      <w:r>
        <w:rPr>
          <w:spacing w:val="-3"/>
          <w:sz w:val="24"/>
        </w:rPr>
        <w:t xml:space="preserve"> </w:t>
      </w:r>
      <w:r>
        <w:rPr>
          <w:sz w:val="24"/>
        </w:rPr>
        <w:t>incluindo</w:t>
      </w:r>
      <w:r>
        <w:rPr>
          <w:spacing w:val="-3"/>
          <w:sz w:val="24"/>
        </w:rPr>
        <w:t xml:space="preserve"> </w:t>
      </w:r>
      <w:r>
        <w:rPr>
          <w:sz w:val="24"/>
        </w:rPr>
        <w:t>chopp,</w:t>
      </w:r>
      <w:r>
        <w:rPr>
          <w:spacing w:val="-3"/>
          <w:sz w:val="24"/>
        </w:rPr>
        <w:t xml:space="preserve"> </w:t>
      </w:r>
      <w:r>
        <w:rPr>
          <w:sz w:val="24"/>
        </w:rPr>
        <w:t>porções,</w:t>
      </w:r>
      <w:r>
        <w:rPr>
          <w:spacing w:val="-3"/>
          <w:sz w:val="24"/>
        </w:rPr>
        <w:t xml:space="preserve"> </w:t>
      </w:r>
      <w:r>
        <w:rPr>
          <w:sz w:val="24"/>
        </w:rPr>
        <w:t>lanches</w:t>
      </w:r>
      <w:r>
        <w:rPr>
          <w:spacing w:val="-1"/>
          <w:sz w:val="24"/>
        </w:rPr>
        <w:t xml:space="preserve"> </w:t>
      </w:r>
      <w:r>
        <w:rPr>
          <w:sz w:val="24"/>
        </w:rPr>
        <w:t>e</w:t>
      </w:r>
      <w:r>
        <w:rPr>
          <w:spacing w:val="-4"/>
          <w:sz w:val="24"/>
        </w:rPr>
        <w:t xml:space="preserve"> </w:t>
      </w:r>
      <w:r>
        <w:rPr>
          <w:sz w:val="24"/>
        </w:rPr>
        <w:t>bebidas</w:t>
      </w:r>
      <w:r>
        <w:rPr>
          <w:spacing w:val="-4"/>
          <w:sz w:val="24"/>
        </w:rPr>
        <w:t xml:space="preserve"> </w:t>
      </w:r>
      <w:r>
        <w:rPr>
          <w:sz w:val="24"/>
        </w:rPr>
        <w:t>de</w:t>
      </w:r>
      <w:r>
        <w:rPr>
          <w:spacing w:val="-4"/>
          <w:sz w:val="24"/>
        </w:rPr>
        <w:t xml:space="preserve"> </w:t>
      </w:r>
      <w:r>
        <w:rPr>
          <w:sz w:val="24"/>
        </w:rPr>
        <w:t>diferentes</w:t>
      </w:r>
      <w:r>
        <w:rPr>
          <w:spacing w:val="-4"/>
          <w:sz w:val="24"/>
        </w:rPr>
        <w:t xml:space="preserve"> </w:t>
      </w:r>
      <w:r>
        <w:rPr>
          <w:sz w:val="24"/>
        </w:rPr>
        <w:t>origens,</w:t>
      </w:r>
      <w:r>
        <w:rPr>
          <w:spacing w:val="-3"/>
          <w:sz w:val="24"/>
        </w:rPr>
        <w:t xml:space="preserve"> </w:t>
      </w:r>
      <w:r>
        <w:rPr>
          <w:sz w:val="24"/>
        </w:rPr>
        <w:t>cuja</w:t>
      </w:r>
      <w:r>
        <w:rPr>
          <w:spacing w:val="-3"/>
          <w:sz w:val="24"/>
        </w:rPr>
        <w:t xml:space="preserve"> </w:t>
      </w:r>
      <w:r>
        <w:rPr>
          <w:sz w:val="24"/>
        </w:rPr>
        <w:t xml:space="preserve">origem de suas atividades teve início por volta do ano de 2017. Não possui características bem definidas quanto ao tipo de gastronomia comercializada, entretanto, sua proposta se aproxima bastante do conceito de cervejaria, proporcionando aos clientes uma experiência agradável e </w:t>
      </w:r>
      <w:r>
        <w:rPr>
          <w:spacing w:val="-2"/>
          <w:sz w:val="24"/>
        </w:rPr>
        <w:t>descontraída.</w:t>
      </w:r>
    </w:p>
    <w:p w:rsidR="00860CB8" w:rsidRDefault="00F156CD">
      <w:pPr>
        <w:pStyle w:val="Corpodetexto"/>
        <w:ind w:left="2740"/>
        <w:rPr>
          <w:sz w:val="20"/>
        </w:rPr>
      </w:pPr>
      <w:r>
        <w:rPr>
          <w:noProof/>
          <w:sz w:val="20"/>
          <w:lang w:val="pt-BR" w:eastAsia="pt-BR"/>
        </w:rPr>
        <w:drawing>
          <wp:inline distT="0" distB="0" distL="0" distR="0">
            <wp:extent cx="3282924" cy="2194560"/>
            <wp:effectExtent l="0" t="0" r="0" b="0"/>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298" cstate="print"/>
                    <a:stretch>
                      <a:fillRect/>
                    </a:stretch>
                  </pic:blipFill>
                  <pic:spPr>
                    <a:xfrm>
                      <a:off x="0" y="0"/>
                      <a:ext cx="3282924" cy="2194560"/>
                    </a:xfrm>
                    <a:prstGeom prst="rect">
                      <a:avLst/>
                    </a:prstGeom>
                  </pic:spPr>
                </pic:pic>
              </a:graphicData>
            </a:graphic>
          </wp:inline>
        </w:drawing>
      </w:r>
    </w:p>
    <w:p w:rsidR="00860CB8" w:rsidRDefault="00F156CD">
      <w:pPr>
        <w:spacing w:before="78"/>
        <w:ind w:left="1001"/>
        <w:jc w:val="center"/>
        <w:rPr>
          <w:sz w:val="16"/>
        </w:rPr>
      </w:pPr>
      <w:r>
        <w:rPr>
          <w:sz w:val="16"/>
        </w:rPr>
        <w:t>Imagem:</w:t>
      </w:r>
      <w:r>
        <w:rPr>
          <w:spacing w:val="-6"/>
          <w:sz w:val="16"/>
        </w:rPr>
        <w:t xml:space="preserve"> </w:t>
      </w:r>
      <w:r>
        <w:rPr>
          <w:sz w:val="16"/>
        </w:rPr>
        <w:t>Danilo</w:t>
      </w:r>
      <w:r>
        <w:rPr>
          <w:spacing w:val="-5"/>
          <w:sz w:val="16"/>
        </w:rPr>
        <w:t xml:space="preserve"> </w:t>
      </w:r>
      <w:r>
        <w:rPr>
          <w:spacing w:val="-2"/>
          <w:sz w:val="16"/>
        </w:rPr>
        <w:t>Guedes</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1"/>
          <w:numId w:val="69"/>
        </w:numPr>
        <w:tabs>
          <w:tab w:val="left" w:pos="1292"/>
        </w:tabs>
        <w:spacing w:before="1" w:line="360" w:lineRule="auto"/>
        <w:ind w:right="138" w:firstLine="707"/>
        <w:rPr>
          <w:sz w:val="24"/>
        </w:rPr>
      </w:pPr>
      <w:r>
        <w:rPr>
          <w:sz w:val="24"/>
          <w:u w:val="single"/>
        </w:rPr>
        <w:t>Localização e Ambiência:</w:t>
      </w:r>
      <w:r>
        <w:rPr>
          <w:sz w:val="24"/>
        </w:rPr>
        <w:t xml:space="preserve"> O empreendimento está localizado na Rua da Penha, 70 - Centro, zona considerada urbana.</w:t>
      </w:r>
    </w:p>
    <w:p w:rsidR="00860CB8" w:rsidRDefault="00860CB8">
      <w:pPr>
        <w:pStyle w:val="Corpodetexto"/>
        <w:spacing w:before="136"/>
      </w:pPr>
    </w:p>
    <w:p w:rsidR="00860CB8" w:rsidRDefault="00F156CD">
      <w:pPr>
        <w:pStyle w:val="PargrafodaLista"/>
        <w:numPr>
          <w:ilvl w:val="1"/>
          <w:numId w:val="69"/>
        </w:numPr>
        <w:tabs>
          <w:tab w:val="left" w:pos="1337"/>
        </w:tabs>
        <w:spacing w:before="1" w:line="360" w:lineRule="auto"/>
        <w:ind w:right="137" w:firstLine="707"/>
        <w:rPr>
          <w:sz w:val="24"/>
        </w:rPr>
      </w:pPr>
      <w:r>
        <w:rPr>
          <w:sz w:val="24"/>
          <w:u w:val="single"/>
        </w:rPr>
        <w:t>Contatos:</w:t>
      </w:r>
      <w:r>
        <w:rPr>
          <w:sz w:val="24"/>
        </w:rPr>
        <w:t xml:space="preserve"> Os contatos podem ser feitos pelo telefone 11 96843-4160 e e-mail: </w:t>
      </w:r>
      <w:hyperlink r:id="rId299">
        <w:r>
          <w:rPr>
            <w:spacing w:val="-2"/>
            <w:sz w:val="24"/>
          </w:rPr>
          <w:t>zolhosclube88@gmail.com.</w:t>
        </w:r>
      </w:hyperlink>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218"/>
        </w:tabs>
        <w:spacing w:before="75"/>
        <w:ind w:left="1218" w:hanging="83"/>
        <w:jc w:val="left"/>
      </w:pPr>
      <w:r>
        <w:rPr>
          <w:sz w:val="24"/>
          <w:u w:val="single"/>
        </w:rPr>
        <w:lastRenderedPageBreak/>
        <w:t>Sinalização</w:t>
      </w:r>
      <w:r>
        <w:rPr>
          <w:spacing w:val="-2"/>
          <w:sz w:val="24"/>
          <w:u w:val="single"/>
        </w:rPr>
        <w:t xml:space="preserve"> </w:t>
      </w:r>
      <w:r>
        <w:rPr>
          <w:sz w:val="24"/>
          <w:u w:val="single"/>
        </w:rPr>
        <w:t>e</w:t>
      </w:r>
      <w:r>
        <w:rPr>
          <w:spacing w:val="-3"/>
          <w:sz w:val="24"/>
          <w:u w:val="single"/>
        </w:rPr>
        <w:t xml:space="preserve"> </w:t>
      </w:r>
      <w:r>
        <w:rPr>
          <w:sz w:val="24"/>
          <w:u w:val="single"/>
        </w:rPr>
        <w:t>Caracterização:</w:t>
      </w:r>
      <w:r>
        <w:rPr>
          <w:spacing w:val="2"/>
          <w:sz w:val="24"/>
        </w:rPr>
        <w:t xml:space="preserve"> </w:t>
      </w:r>
      <w:r>
        <w:rPr>
          <w:sz w:val="24"/>
        </w:rPr>
        <w:t>No</w:t>
      </w:r>
      <w:r>
        <w:rPr>
          <w:spacing w:val="-1"/>
          <w:sz w:val="24"/>
        </w:rPr>
        <w:t xml:space="preserve"> </w:t>
      </w:r>
      <w:r>
        <w:rPr>
          <w:sz w:val="24"/>
        </w:rPr>
        <w:t>acesso</w:t>
      </w:r>
      <w:r>
        <w:rPr>
          <w:spacing w:val="-2"/>
          <w:sz w:val="24"/>
        </w:rPr>
        <w:t xml:space="preserve"> </w:t>
      </w:r>
      <w:r>
        <w:rPr>
          <w:sz w:val="24"/>
        </w:rPr>
        <w:t>não</w:t>
      </w:r>
      <w:r>
        <w:rPr>
          <w:spacing w:val="-1"/>
          <w:sz w:val="24"/>
        </w:rPr>
        <w:t xml:space="preserve"> </w:t>
      </w:r>
      <w:r>
        <w:rPr>
          <w:sz w:val="24"/>
        </w:rPr>
        <w:t>possui</w:t>
      </w:r>
      <w:r>
        <w:rPr>
          <w:spacing w:val="-2"/>
          <w:sz w:val="24"/>
        </w:rPr>
        <w:t xml:space="preserve"> </w:t>
      </w:r>
      <w:r>
        <w:rPr>
          <w:sz w:val="24"/>
        </w:rPr>
        <w:t>placas</w:t>
      </w:r>
      <w:r>
        <w:rPr>
          <w:spacing w:val="-1"/>
          <w:sz w:val="24"/>
        </w:rPr>
        <w:t xml:space="preserve"> </w:t>
      </w:r>
      <w:r>
        <w:rPr>
          <w:sz w:val="24"/>
        </w:rPr>
        <w:t>de</w:t>
      </w:r>
      <w:r>
        <w:rPr>
          <w:spacing w:val="-2"/>
          <w:sz w:val="24"/>
        </w:rPr>
        <w:t xml:space="preserve"> </w:t>
      </w:r>
      <w:r>
        <w:rPr>
          <w:sz w:val="24"/>
        </w:rPr>
        <w:t>sinalização</w:t>
      </w:r>
      <w:r>
        <w:rPr>
          <w:spacing w:val="-1"/>
          <w:sz w:val="24"/>
        </w:rPr>
        <w:t xml:space="preserve"> </w:t>
      </w:r>
      <w:r>
        <w:rPr>
          <w:spacing w:val="-2"/>
          <w:sz w:val="24"/>
        </w:rPr>
        <w:t>indicativa.</w:t>
      </w:r>
    </w:p>
    <w:p w:rsidR="00860CB8" w:rsidRDefault="00860CB8">
      <w:pPr>
        <w:pStyle w:val="Corpodetexto"/>
      </w:pPr>
    </w:p>
    <w:p w:rsidR="00860CB8" w:rsidRDefault="00860CB8">
      <w:pPr>
        <w:pStyle w:val="Corpodetexto"/>
      </w:pPr>
    </w:p>
    <w:p w:rsidR="00860CB8" w:rsidRDefault="00F156CD">
      <w:pPr>
        <w:pStyle w:val="PargrafodaLista"/>
        <w:numPr>
          <w:ilvl w:val="1"/>
          <w:numId w:val="69"/>
        </w:numPr>
        <w:tabs>
          <w:tab w:val="left" w:pos="1289"/>
        </w:tabs>
        <w:spacing w:line="360" w:lineRule="auto"/>
        <w:ind w:right="142" w:firstLine="707"/>
        <w:rPr>
          <w:sz w:val="24"/>
        </w:rPr>
      </w:pPr>
      <w:r>
        <w:rPr>
          <w:sz w:val="24"/>
          <w:u w:val="single"/>
        </w:rPr>
        <w:t>Via Terrestre e Utilização:</w:t>
      </w:r>
      <w:r>
        <w:rPr>
          <w:sz w:val="24"/>
        </w:rPr>
        <w:t xml:space="preserve"> Para acesso, percorrem-se ruas dentro da área urbana em asfalto, em condições de uso boas.</w:t>
      </w:r>
    </w:p>
    <w:p w:rsidR="00860CB8" w:rsidRDefault="00860CB8">
      <w:pPr>
        <w:pStyle w:val="Corpodetexto"/>
        <w:spacing w:before="137"/>
      </w:pPr>
    </w:p>
    <w:p w:rsidR="00860CB8" w:rsidRDefault="00F156CD">
      <w:pPr>
        <w:pStyle w:val="PargrafodaLista"/>
        <w:numPr>
          <w:ilvl w:val="1"/>
          <w:numId w:val="69"/>
        </w:numPr>
        <w:tabs>
          <w:tab w:val="left" w:pos="1282"/>
        </w:tabs>
        <w:spacing w:line="360" w:lineRule="auto"/>
        <w:ind w:right="137" w:firstLine="707"/>
        <w:rPr>
          <w:sz w:val="24"/>
        </w:rPr>
      </w:pPr>
      <w:r>
        <w:rPr>
          <w:sz w:val="24"/>
          <w:u w:val="single"/>
        </w:rPr>
        <w:t>Meios de Transporte ao Atrativo:</w:t>
      </w:r>
      <w:r>
        <w:rPr>
          <w:sz w:val="24"/>
        </w:rPr>
        <w:t xml:space="preserve"> Os principais meios de transporte são: automóveis, motocicletas ou bicicleta.</w:t>
      </w:r>
    </w:p>
    <w:p w:rsidR="00860CB8" w:rsidRDefault="00860CB8">
      <w:pPr>
        <w:pStyle w:val="Corpodetexto"/>
        <w:spacing w:before="139"/>
      </w:pPr>
    </w:p>
    <w:p w:rsidR="00860CB8" w:rsidRDefault="00F156CD">
      <w:pPr>
        <w:pStyle w:val="PargrafodaLista"/>
        <w:numPr>
          <w:ilvl w:val="1"/>
          <w:numId w:val="69"/>
        </w:numPr>
        <w:tabs>
          <w:tab w:val="left" w:pos="1309"/>
        </w:tabs>
        <w:spacing w:line="360" w:lineRule="auto"/>
        <w:ind w:right="142" w:firstLine="707"/>
        <w:rPr>
          <w:sz w:val="24"/>
        </w:rPr>
      </w:pPr>
      <w:r>
        <w:rPr>
          <w:sz w:val="24"/>
          <w:u w:val="single"/>
        </w:rPr>
        <w:t>Geração de Emprego:</w:t>
      </w:r>
      <w:r>
        <w:rPr>
          <w:sz w:val="24"/>
        </w:rPr>
        <w:t xml:space="preserve"> Possui 02 empregados permanentes e costuma contratar em media 03 funcionários temporários.</w:t>
      </w:r>
    </w:p>
    <w:p w:rsidR="00860CB8" w:rsidRDefault="00860CB8">
      <w:pPr>
        <w:pStyle w:val="Corpodetexto"/>
        <w:spacing w:before="138"/>
      </w:pPr>
    </w:p>
    <w:p w:rsidR="00860CB8" w:rsidRDefault="00F156CD">
      <w:pPr>
        <w:pStyle w:val="PargrafodaLista"/>
        <w:numPr>
          <w:ilvl w:val="1"/>
          <w:numId w:val="69"/>
        </w:numPr>
        <w:tabs>
          <w:tab w:val="left" w:pos="1316"/>
        </w:tabs>
        <w:spacing w:after="4" w:line="360" w:lineRule="auto"/>
        <w:ind w:right="141" w:firstLine="707"/>
        <w:rPr>
          <w:sz w:val="24"/>
        </w:rPr>
      </w:pPr>
      <w:r>
        <w:rPr>
          <w:sz w:val="24"/>
          <w:u w:val="single"/>
        </w:rPr>
        <w:t>Estrutura Física:</w:t>
      </w:r>
      <w:r>
        <w:rPr>
          <w:sz w:val="24"/>
        </w:rPr>
        <w:t xml:space="preserve"> Possui espaço que comporta até 70 pessoas em pé e 50 pessoas </w:t>
      </w:r>
      <w:r>
        <w:rPr>
          <w:spacing w:val="-2"/>
          <w:sz w:val="24"/>
        </w:rPr>
        <w:t>sentadas.</w:t>
      </w:r>
    </w:p>
    <w:p w:rsidR="00860CB8" w:rsidRDefault="00F156CD">
      <w:pPr>
        <w:pStyle w:val="Corpodetexto"/>
        <w:ind w:left="2763"/>
        <w:rPr>
          <w:sz w:val="20"/>
        </w:rPr>
      </w:pPr>
      <w:r>
        <w:rPr>
          <w:noProof/>
          <w:sz w:val="20"/>
          <w:lang w:val="pt-BR" w:eastAsia="pt-BR"/>
        </w:rPr>
        <w:drawing>
          <wp:inline distT="0" distB="0" distL="0" distR="0">
            <wp:extent cx="3205314" cy="2133600"/>
            <wp:effectExtent l="0" t="0" r="0" b="0"/>
            <wp:docPr id="312" name="Image 312" descr="C:\Users\user\AppData\Local\Microsoft\Windows\INetCache\Content.Word\88_porca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descr="C:\Users\user\AppData\Local\Microsoft\Windows\INetCache\Content.Word\88_porcao.jpg"/>
                    <pic:cNvPicPr/>
                  </pic:nvPicPr>
                  <pic:blipFill>
                    <a:blip r:embed="rId300" cstate="print"/>
                    <a:stretch>
                      <a:fillRect/>
                    </a:stretch>
                  </pic:blipFill>
                  <pic:spPr>
                    <a:xfrm>
                      <a:off x="0" y="0"/>
                      <a:ext cx="3205314" cy="2133600"/>
                    </a:xfrm>
                    <a:prstGeom prst="rect">
                      <a:avLst/>
                    </a:prstGeom>
                  </pic:spPr>
                </pic:pic>
              </a:graphicData>
            </a:graphic>
          </wp:inline>
        </w:drawing>
      </w:r>
    </w:p>
    <w:p w:rsidR="00860CB8" w:rsidRDefault="00F156CD">
      <w:pPr>
        <w:spacing w:before="164"/>
        <w:ind w:left="1002"/>
        <w:jc w:val="center"/>
        <w:rPr>
          <w:sz w:val="16"/>
        </w:rPr>
      </w:pPr>
      <w:r>
        <w:rPr>
          <w:sz w:val="16"/>
        </w:rPr>
        <w:t>Imagem:</w:t>
      </w:r>
      <w:r>
        <w:rPr>
          <w:spacing w:val="-5"/>
          <w:sz w:val="16"/>
        </w:rPr>
        <w:t xml:space="preserve"> </w:t>
      </w:r>
      <w:r>
        <w:rPr>
          <w:sz w:val="16"/>
        </w:rPr>
        <w:t>Danilo</w:t>
      </w:r>
      <w:r>
        <w:rPr>
          <w:spacing w:val="-4"/>
          <w:sz w:val="16"/>
        </w:rPr>
        <w:t xml:space="preserve"> </w:t>
      </w:r>
      <w:r>
        <w:rPr>
          <w:spacing w:val="-2"/>
          <w:sz w:val="16"/>
        </w:rPr>
        <w:t>Guedes</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1"/>
          <w:numId w:val="69"/>
        </w:numPr>
        <w:tabs>
          <w:tab w:val="left" w:pos="1316"/>
        </w:tabs>
        <w:spacing w:line="360" w:lineRule="auto"/>
        <w:ind w:right="133" w:firstLine="707"/>
        <w:rPr>
          <w:sz w:val="24"/>
        </w:rPr>
      </w:pPr>
      <w:r>
        <w:rPr>
          <w:sz w:val="24"/>
          <w:u w:val="single"/>
        </w:rPr>
        <w:t>Funcionamento e Fluxo Turístico:</w:t>
      </w:r>
      <w:r>
        <w:rPr>
          <w:sz w:val="24"/>
        </w:rPr>
        <w:t xml:space="preserve"> De janeiro a dezembro, de terça a sábado, das 15h00 às 23h00. São aceitos cartões de crédito e débito ou dinheiro (moeda brasileira). O</w:t>
      </w:r>
      <w:r>
        <w:rPr>
          <w:spacing w:val="40"/>
          <w:sz w:val="24"/>
        </w:rPr>
        <w:t xml:space="preserve"> </w:t>
      </w:r>
      <w:r>
        <w:rPr>
          <w:sz w:val="24"/>
        </w:rPr>
        <w:t>local costuma ter um fluxo de aproximadamente 80 pessoas por dia de funcionamento e em datas comemorativas os eventos atraem cerca de 200 pessoas.</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spacing w:line="360" w:lineRule="auto"/>
        <w:ind w:left="1146" w:right="7241" w:hanging="12"/>
      </w:pPr>
      <w:r>
        <w:rPr>
          <w:spacing w:val="-2"/>
        </w:rPr>
        <w:lastRenderedPageBreak/>
        <w:t xml:space="preserve">Padarias </w:t>
      </w:r>
      <w:r>
        <w:t>Pão</w:t>
      </w:r>
      <w:r>
        <w:rPr>
          <w:spacing w:val="-15"/>
        </w:rPr>
        <w:t xml:space="preserve"> </w:t>
      </w:r>
      <w:r>
        <w:t>de</w:t>
      </w:r>
      <w:r>
        <w:rPr>
          <w:spacing w:val="-15"/>
        </w:rPr>
        <w:t xml:space="preserve"> </w:t>
      </w:r>
      <w:r>
        <w:t>Mel</w:t>
      </w:r>
    </w:p>
    <w:p w:rsidR="00860CB8" w:rsidRDefault="00F156CD">
      <w:pPr>
        <w:pStyle w:val="Corpodetexto"/>
        <w:ind w:left="3243"/>
        <w:rPr>
          <w:sz w:val="20"/>
        </w:rPr>
      </w:pPr>
      <w:r>
        <w:rPr>
          <w:noProof/>
          <w:sz w:val="20"/>
          <w:lang w:val="pt-BR" w:eastAsia="pt-BR"/>
        </w:rPr>
        <w:drawing>
          <wp:inline distT="0" distB="0" distL="0" distR="0">
            <wp:extent cx="2646872" cy="1764410"/>
            <wp:effectExtent l="0" t="0" r="0" b="0"/>
            <wp:docPr id="314" name="Image 314" descr="13b844df-ee73-4b74-b13c-5034245313a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descr="13b844df-ee73-4b74-b13c-5034245313a0"/>
                    <pic:cNvPicPr/>
                  </pic:nvPicPr>
                  <pic:blipFill>
                    <a:blip r:embed="rId301" cstate="print"/>
                    <a:stretch>
                      <a:fillRect/>
                    </a:stretch>
                  </pic:blipFill>
                  <pic:spPr>
                    <a:xfrm>
                      <a:off x="0" y="0"/>
                      <a:ext cx="2646872" cy="1764410"/>
                    </a:xfrm>
                    <a:prstGeom prst="rect">
                      <a:avLst/>
                    </a:prstGeom>
                  </pic:spPr>
                </pic:pic>
              </a:graphicData>
            </a:graphic>
          </wp:inline>
        </w:drawing>
      </w:r>
    </w:p>
    <w:p w:rsidR="00860CB8" w:rsidRDefault="00F156CD">
      <w:pPr>
        <w:spacing w:before="113"/>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spacing w:before="231"/>
      </w:pPr>
    </w:p>
    <w:p w:rsidR="00860CB8" w:rsidRDefault="00F156CD">
      <w:pPr>
        <w:pStyle w:val="PargrafodaLista"/>
        <w:numPr>
          <w:ilvl w:val="1"/>
          <w:numId w:val="69"/>
        </w:numPr>
        <w:tabs>
          <w:tab w:val="left" w:pos="1285"/>
        </w:tabs>
        <w:spacing w:after="4" w:line="360" w:lineRule="auto"/>
        <w:ind w:right="141" w:firstLine="707"/>
        <w:rPr>
          <w:sz w:val="24"/>
        </w:rPr>
      </w:pPr>
      <w:r>
        <w:rPr>
          <w:sz w:val="24"/>
          <w:u w:val="single"/>
        </w:rPr>
        <w:t>Apresentação:</w:t>
      </w:r>
      <w:r>
        <w:rPr>
          <w:sz w:val="24"/>
        </w:rPr>
        <w:t xml:space="preserve"> Estabelecimento privado destinado a comercializar lanches, refeições, petiscos, doces, sucos naturais, café, bolos e pães, além de produtos industrializados como frios, bolachas, chocolates, sorvetes e refrigerantes, cerveja e outras bebidas. Em razão da variedade, não há uma característica única definida quanto ao seu tipo de gastronomia. Possui serviço a La carte e fast-food.</w:t>
      </w:r>
    </w:p>
    <w:p w:rsidR="00860CB8" w:rsidRDefault="00F156CD">
      <w:pPr>
        <w:ind w:left="427"/>
        <w:rPr>
          <w:sz w:val="20"/>
        </w:rPr>
      </w:pPr>
      <w:r>
        <w:rPr>
          <w:noProof/>
          <w:sz w:val="20"/>
          <w:lang w:val="pt-BR" w:eastAsia="pt-BR"/>
        </w:rPr>
        <w:drawing>
          <wp:inline distT="0" distB="0" distL="0" distR="0">
            <wp:extent cx="1997892" cy="1865376"/>
            <wp:effectExtent l="0" t="0" r="0" b="0"/>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302" cstate="print"/>
                    <a:stretch>
                      <a:fillRect/>
                    </a:stretch>
                  </pic:blipFill>
                  <pic:spPr>
                    <a:xfrm>
                      <a:off x="0" y="0"/>
                      <a:ext cx="1997892" cy="1865376"/>
                    </a:xfrm>
                    <a:prstGeom prst="rect">
                      <a:avLst/>
                    </a:prstGeom>
                  </pic:spPr>
                </pic:pic>
              </a:graphicData>
            </a:graphic>
          </wp:inline>
        </w:drawing>
      </w:r>
      <w:r>
        <w:rPr>
          <w:spacing w:val="33"/>
          <w:sz w:val="20"/>
        </w:rPr>
        <w:t xml:space="preserve"> </w:t>
      </w:r>
      <w:r>
        <w:rPr>
          <w:noProof/>
          <w:spacing w:val="33"/>
          <w:sz w:val="20"/>
          <w:lang w:val="pt-BR" w:eastAsia="pt-BR"/>
        </w:rPr>
        <mc:AlternateContent>
          <mc:Choice Requires="wpg">
            <w:drawing>
              <wp:inline distT="0" distB="0" distL="0" distR="0">
                <wp:extent cx="3677285" cy="1873250"/>
                <wp:effectExtent l="0" t="0" r="0" b="3175"/>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7285" cy="1873250"/>
                          <a:chOff x="0" y="0"/>
                          <a:chExt cx="3677285" cy="1873250"/>
                        </a:xfrm>
                      </wpg:grpSpPr>
                      <pic:pic xmlns:pic="http://schemas.openxmlformats.org/drawingml/2006/picture">
                        <pic:nvPicPr>
                          <pic:cNvPr id="317" name="Image 317"/>
                          <pic:cNvPicPr/>
                        </pic:nvPicPr>
                        <pic:blipFill>
                          <a:blip r:embed="rId303" cstate="print"/>
                          <a:stretch>
                            <a:fillRect/>
                          </a:stretch>
                        </pic:blipFill>
                        <pic:spPr>
                          <a:xfrm>
                            <a:off x="0" y="3175"/>
                            <a:ext cx="1687195" cy="1870075"/>
                          </a:xfrm>
                          <a:prstGeom prst="rect">
                            <a:avLst/>
                          </a:prstGeom>
                        </pic:spPr>
                      </pic:pic>
                      <pic:pic xmlns:pic="http://schemas.openxmlformats.org/drawingml/2006/picture">
                        <pic:nvPicPr>
                          <pic:cNvPr id="318" name="Image 318"/>
                          <pic:cNvPicPr/>
                        </pic:nvPicPr>
                        <pic:blipFill>
                          <a:blip r:embed="rId304" cstate="print"/>
                          <a:stretch>
                            <a:fillRect/>
                          </a:stretch>
                        </pic:blipFill>
                        <pic:spPr>
                          <a:xfrm>
                            <a:off x="1713229" y="0"/>
                            <a:ext cx="1964054" cy="1873250"/>
                          </a:xfrm>
                          <a:prstGeom prst="rect">
                            <a:avLst/>
                          </a:prstGeom>
                        </pic:spPr>
                      </pic:pic>
                    </wpg:wgp>
                  </a:graphicData>
                </a:graphic>
              </wp:inline>
            </w:drawing>
          </mc:Choice>
          <mc:Fallback>
            <w:pict>
              <v:group w14:anchorId="6B3601F5" id="Group 316" o:spid="_x0000_s1026" style="width:289.55pt;height:147.5pt;mso-position-horizontal-relative:char;mso-position-vertical-relative:line" coordsize="36772,18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">
                <v:shape id="Image 317" o:spid="_x0000_s1027" type="#_x0000_t75" style="position:absolute;top:31;width:16871;height:18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">
                  <v:imagedata r:id="rId305" o:title=""/>
                </v:shape>
                <v:shape id="Image 318" o:spid="_x0000_s1028" type="#_x0000_t75" style="position:absolute;left:17132;width:19640;height:18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">
                  <v:imagedata r:id="rId306" o:title=""/>
                </v:shape>
                <w10:anchorlock/>
              </v:group>
            </w:pict>
          </mc:Fallback>
        </mc:AlternateContent>
      </w:r>
    </w:p>
    <w:p w:rsidR="00860CB8" w:rsidRDefault="00860CB8">
      <w:pPr>
        <w:pStyle w:val="Corpodetexto"/>
        <w:spacing w:before="79"/>
      </w:pPr>
    </w:p>
    <w:p w:rsidR="00860CB8" w:rsidRDefault="00F156CD">
      <w:pPr>
        <w:ind w:left="287"/>
        <w:jc w:val="center"/>
        <w:rPr>
          <w:sz w:val="16"/>
        </w:rPr>
      </w:pPr>
      <w:r>
        <w:rPr>
          <w:sz w:val="16"/>
        </w:rPr>
        <w:t>Imagens:</w:t>
      </w:r>
      <w:r>
        <w:rPr>
          <w:spacing w:val="-7"/>
          <w:sz w:val="16"/>
        </w:rPr>
        <w:t xml:space="preserve"> </w:t>
      </w:r>
      <w:r>
        <w:rPr>
          <w:sz w:val="16"/>
        </w:rPr>
        <w:t>Instagram</w:t>
      </w:r>
      <w:r>
        <w:rPr>
          <w:spacing w:val="-6"/>
          <w:sz w:val="16"/>
        </w:rPr>
        <w:t xml:space="preserve"> </w:t>
      </w:r>
      <w:r>
        <w:rPr>
          <w:spacing w:val="-2"/>
          <w:sz w:val="16"/>
        </w:rPr>
        <w:t>@padariaema</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289"/>
        </w:tabs>
        <w:spacing w:line="360" w:lineRule="auto"/>
        <w:ind w:right="136" w:firstLine="707"/>
        <w:rPr>
          <w:sz w:val="24"/>
        </w:rPr>
      </w:pPr>
      <w:r>
        <w:rPr>
          <w:sz w:val="24"/>
          <w:u w:val="single"/>
        </w:rPr>
        <w:t>Localização e Ambiência:</w:t>
      </w:r>
      <w:r>
        <w:rPr>
          <w:sz w:val="24"/>
        </w:rPr>
        <w:t xml:space="preserve"> Localiza-se na Rua Aparecida, 85 - Centro, de frente para a Praça Albertino de Castro Prestes, em zona considerada urbana.</w:t>
      </w:r>
    </w:p>
    <w:p w:rsidR="00860CB8" w:rsidRDefault="00860CB8">
      <w:pPr>
        <w:pStyle w:val="Corpodetexto"/>
        <w:spacing w:before="137"/>
      </w:pPr>
    </w:p>
    <w:p w:rsidR="00860CB8" w:rsidRDefault="00F156CD">
      <w:pPr>
        <w:pStyle w:val="PargrafodaLista"/>
        <w:numPr>
          <w:ilvl w:val="1"/>
          <w:numId w:val="69"/>
        </w:numPr>
        <w:tabs>
          <w:tab w:val="left" w:pos="1278"/>
        </w:tabs>
        <w:ind w:left="1278" w:hanging="143"/>
        <w:jc w:val="left"/>
        <w:rPr>
          <w:sz w:val="24"/>
        </w:rPr>
      </w:pPr>
      <w:r>
        <w:rPr>
          <w:sz w:val="24"/>
          <w:u w:val="single"/>
        </w:rPr>
        <w:t>Contatos:</w:t>
      </w:r>
      <w:r>
        <w:rPr>
          <w:sz w:val="24"/>
        </w:rPr>
        <w:t xml:space="preserve"> Os contatos</w:t>
      </w:r>
      <w:r>
        <w:rPr>
          <w:spacing w:val="-1"/>
          <w:sz w:val="24"/>
        </w:rPr>
        <w:t xml:space="preserve"> </w:t>
      </w:r>
      <w:r>
        <w:rPr>
          <w:sz w:val="24"/>
        </w:rPr>
        <w:t>podem ser</w:t>
      </w:r>
      <w:r>
        <w:rPr>
          <w:spacing w:val="-1"/>
          <w:sz w:val="24"/>
        </w:rPr>
        <w:t xml:space="preserve"> </w:t>
      </w:r>
      <w:r>
        <w:rPr>
          <w:sz w:val="24"/>
        </w:rPr>
        <w:t>feitos</w:t>
      </w:r>
      <w:r>
        <w:rPr>
          <w:spacing w:val="-1"/>
          <w:sz w:val="24"/>
        </w:rPr>
        <w:t xml:space="preserve"> </w:t>
      </w:r>
      <w:r>
        <w:rPr>
          <w:sz w:val="24"/>
        </w:rPr>
        <w:t>a partir do</w:t>
      </w:r>
      <w:r>
        <w:rPr>
          <w:spacing w:val="-1"/>
          <w:sz w:val="24"/>
        </w:rPr>
        <w:t xml:space="preserve"> </w:t>
      </w:r>
      <w:r>
        <w:rPr>
          <w:sz w:val="24"/>
        </w:rPr>
        <w:t>telefone</w:t>
      </w:r>
      <w:r>
        <w:rPr>
          <w:spacing w:val="-2"/>
          <w:sz w:val="24"/>
        </w:rPr>
        <w:t xml:space="preserve"> </w:t>
      </w:r>
      <w:r>
        <w:rPr>
          <w:sz w:val="24"/>
        </w:rPr>
        <w:t>11 4136-</w:t>
      </w:r>
      <w:r>
        <w:rPr>
          <w:spacing w:val="-2"/>
          <w:sz w:val="24"/>
        </w:rPr>
        <w:t>1009.</w:t>
      </w:r>
    </w:p>
    <w:p w:rsidR="00860CB8" w:rsidRDefault="00860CB8">
      <w:pPr>
        <w:pStyle w:val="Corpodetexto"/>
      </w:pPr>
    </w:p>
    <w:p w:rsidR="00860CB8" w:rsidRDefault="00860CB8">
      <w:pPr>
        <w:pStyle w:val="Corpodetexto"/>
      </w:pPr>
    </w:p>
    <w:p w:rsidR="00860CB8" w:rsidRDefault="00F156CD">
      <w:pPr>
        <w:pStyle w:val="PargrafodaLista"/>
        <w:numPr>
          <w:ilvl w:val="1"/>
          <w:numId w:val="69"/>
        </w:numPr>
        <w:tabs>
          <w:tab w:val="left" w:pos="1218"/>
        </w:tabs>
        <w:ind w:left="1218" w:hanging="83"/>
        <w:jc w:val="left"/>
      </w:pPr>
      <w:r>
        <w:rPr>
          <w:sz w:val="24"/>
          <w:u w:val="single"/>
        </w:rPr>
        <w:t>Sinalização</w:t>
      </w:r>
      <w:r>
        <w:rPr>
          <w:spacing w:val="-2"/>
          <w:sz w:val="24"/>
          <w:u w:val="single"/>
        </w:rPr>
        <w:t xml:space="preserve"> </w:t>
      </w:r>
      <w:r>
        <w:rPr>
          <w:sz w:val="24"/>
          <w:u w:val="single"/>
        </w:rPr>
        <w:t>e</w:t>
      </w:r>
      <w:r>
        <w:rPr>
          <w:spacing w:val="-2"/>
          <w:sz w:val="24"/>
          <w:u w:val="single"/>
        </w:rPr>
        <w:t xml:space="preserve"> </w:t>
      </w:r>
      <w:r>
        <w:rPr>
          <w:sz w:val="24"/>
          <w:u w:val="single"/>
        </w:rPr>
        <w:t>Caracterização:</w:t>
      </w:r>
      <w:r>
        <w:rPr>
          <w:spacing w:val="2"/>
          <w:sz w:val="24"/>
        </w:rPr>
        <w:t xml:space="preserve"> </w:t>
      </w:r>
      <w:r>
        <w:rPr>
          <w:sz w:val="24"/>
        </w:rPr>
        <w:t>No acesso</w:t>
      </w:r>
      <w:r>
        <w:rPr>
          <w:spacing w:val="1"/>
          <w:sz w:val="24"/>
        </w:rPr>
        <w:t xml:space="preserve"> </w:t>
      </w:r>
      <w:r>
        <w:rPr>
          <w:sz w:val="24"/>
        </w:rPr>
        <w:t>a</w:t>
      </w:r>
      <w:r>
        <w:rPr>
          <w:spacing w:val="-3"/>
          <w:sz w:val="24"/>
        </w:rPr>
        <w:t xml:space="preserve"> </w:t>
      </w:r>
      <w:r>
        <w:rPr>
          <w:sz w:val="24"/>
        </w:rPr>
        <w:t>padaria</w:t>
      </w:r>
      <w:r>
        <w:rPr>
          <w:spacing w:val="-3"/>
          <w:sz w:val="24"/>
        </w:rPr>
        <w:t xml:space="preserve"> </w:t>
      </w:r>
      <w:r>
        <w:rPr>
          <w:sz w:val="24"/>
        </w:rPr>
        <w:t>não</w:t>
      </w:r>
      <w:r>
        <w:rPr>
          <w:spacing w:val="-1"/>
          <w:sz w:val="24"/>
        </w:rPr>
        <w:t xml:space="preserve"> </w:t>
      </w:r>
      <w:r>
        <w:rPr>
          <w:sz w:val="24"/>
        </w:rPr>
        <w:t>possui</w:t>
      </w:r>
      <w:r>
        <w:rPr>
          <w:spacing w:val="-1"/>
          <w:sz w:val="24"/>
        </w:rPr>
        <w:t xml:space="preserve"> </w:t>
      </w:r>
      <w:r>
        <w:rPr>
          <w:sz w:val="24"/>
        </w:rPr>
        <w:t>placas</w:t>
      </w:r>
      <w:r>
        <w:rPr>
          <w:spacing w:val="-1"/>
          <w:sz w:val="24"/>
        </w:rPr>
        <w:t xml:space="preserve"> </w:t>
      </w:r>
      <w:r>
        <w:rPr>
          <w:sz w:val="24"/>
        </w:rPr>
        <w:t>de</w:t>
      </w:r>
      <w:r>
        <w:rPr>
          <w:spacing w:val="-2"/>
          <w:sz w:val="24"/>
        </w:rPr>
        <w:t xml:space="preserve"> sinalização.</w:t>
      </w:r>
    </w:p>
    <w:p w:rsidR="00860CB8" w:rsidRDefault="00860CB8">
      <w:pPr>
        <w:pStyle w:val="PargrafodaLista"/>
        <w:jc w:val="left"/>
        <w:sectPr w:rsidR="00860CB8">
          <w:footerReference w:type="default" r:id="rId307"/>
          <w:pgSz w:w="11900" w:h="16850"/>
          <w:pgMar w:top="1640" w:right="992" w:bottom="1220" w:left="1275" w:header="0" w:footer="1029" w:gutter="0"/>
          <w:cols w:space="720"/>
        </w:sectPr>
      </w:pPr>
    </w:p>
    <w:p w:rsidR="00860CB8" w:rsidRDefault="00F156CD">
      <w:pPr>
        <w:pStyle w:val="PargrafodaLista"/>
        <w:numPr>
          <w:ilvl w:val="1"/>
          <w:numId w:val="69"/>
        </w:numPr>
        <w:tabs>
          <w:tab w:val="left" w:pos="1289"/>
        </w:tabs>
        <w:spacing w:before="75" w:line="360" w:lineRule="auto"/>
        <w:ind w:right="141" w:firstLine="707"/>
        <w:rPr>
          <w:sz w:val="24"/>
        </w:rPr>
      </w:pPr>
      <w:r>
        <w:rPr>
          <w:sz w:val="24"/>
          <w:u w:val="single"/>
        </w:rPr>
        <w:lastRenderedPageBreak/>
        <w:t>Via Terrestre e Utilização:</w:t>
      </w:r>
      <w:r>
        <w:rPr>
          <w:sz w:val="24"/>
        </w:rPr>
        <w:t xml:space="preserve"> Para acesso, percorrem-se ruas em asfalto dentro da área urbana no Centro, em condições de uso boas.</w:t>
      </w:r>
    </w:p>
    <w:p w:rsidR="00860CB8" w:rsidRDefault="00860CB8">
      <w:pPr>
        <w:pStyle w:val="Corpodetexto"/>
        <w:spacing w:before="137"/>
      </w:pPr>
    </w:p>
    <w:p w:rsidR="00860CB8" w:rsidRDefault="00F156CD">
      <w:pPr>
        <w:pStyle w:val="PargrafodaLista"/>
        <w:numPr>
          <w:ilvl w:val="1"/>
          <w:numId w:val="69"/>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ou bicicleta.</w:t>
      </w:r>
    </w:p>
    <w:p w:rsidR="00860CB8" w:rsidRDefault="00860CB8">
      <w:pPr>
        <w:pStyle w:val="Corpodetexto"/>
        <w:spacing w:before="139"/>
      </w:pPr>
    </w:p>
    <w:p w:rsidR="00860CB8" w:rsidRDefault="00F156CD">
      <w:pPr>
        <w:pStyle w:val="PargrafodaLista"/>
        <w:numPr>
          <w:ilvl w:val="1"/>
          <w:numId w:val="69"/>
        </w:numPr>
        <w:tabs>
          <w:tab w:val="left" w:pos="1311"/>
        </w:tabs>
        <w:spacing w:after="6" w:line="360" w:lineRule="auto"/>
        <w:ind w:right="141" w:firstLine="707"/>
        <w:rPr>
          <w:sz w:val="24"/>
        </w:rPr>
      </w:pPr>
      <w:r>
        <w:rPr>
          <w:sz w:val="24"/>
          <w:u w:val="single"/>
        </w:rPr>
        <w:t>Geração de Emprego:</w:t>
      </w:r>
      <w:r>
        <w:rPr>
          <w:sz w:val="24"/>
        </w:rPr>
        <w:t xml:space="preserve"> Possui 10 funcionários permanentes e costuma contratar 02 funcionários temporários.</w:t>
      </w:r>
    </w:p>
    <w:p w:rsidR="00860CB8" w:rsidRDefault="00F156CD">
      <w:pPr>
        <w:pStyle w:val="Corpodetexto"/>
        <w:ind w:left="2876"/>
        <w:rPr>
          <w:sz w:val="20"/>
        </w:rPr>
      </w:pPr>
      <w:r>
        <w:rPr>
          <w:noProof/>
          <w:sz w:val="20"/>
          <w:lang w:val="pt-BR" w:eastAsia="pt-BR"/>
        </w:rPr>
        <w:drawing>
          <wp:inline distT="0" distB="0" distL="0" distR="0">
            <wp:extent cx="3120203" cy="2330196"/>
            <wp:effectExtent l="0" t="0" r="0" b="0"/>
            <wp:docPr id="320" name="Image 320" descr="9b785ca2-c182-4cf9-b085-1d3404952de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descr="9b785ca2-c182-4cf9-b085-1d3404952de5"/>
                    <pic:cNvPicPr/>
                  </pic:nvPicPr>
                  <pic:blipFill>
                    <a:blip r:embed="rId308" cstate="print"/>
                    <a:stretch>
                      <a:fillRect/>
                    </a:stretch>
                  </pic:blipFill>
                  <pic:spPr>
                    <a:xfrm>
                      <a:off x="0" y="0"/>
                      <a:ext cx="3120203" cy="2330196"/>
                    </a:xfrm>
                    <a:prstGeom prst="rect">
                      <a:avLst/>
                    </a:prstGeom>
                  </pic:spPr>
                </pic:pic>
              </a:graphicData>
            </a:graphic>
          </wp:inline>
        </w:drawing>
      </w:r>
    </w:p>
    <w:p w:rsidR="00860CB8" w:rsidRDefault="00F156CD">
      <w:pPr>
        <w:spacing w:before="103"/>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292"/>
        </w:tabs>
        <w:spacing w:line="360" w:lineRule="auto"/>
        <w:ind w:right="137" w:firstLine="707"/>
        <w:rPr>
          <w:sz w:val="24"/>
        </w:rPr>
      </w:pPr>
      <w:r>
        <w:rPr>
          <w:sz w:val="24"/>
          <w:u w:val="single"/>
        </w:rPr>
        <w:t>Estrutura Física:</w:t>
      </w:r>
      <w:r>
        <w:rPr>
          <w:sz w:val="24"/>
        </w:rPr>
        <w:t xml:space="preserve"> Edificação térrea cujo piso interno facilita a locomoção de pessoas portadoras</w:t>
      </w:r>
      <w:r>
        <w:rPr>
          <w:spacing w:val="-3"/>
          <w:sz w:val="24"/>
        </w:rPr>
        <w:t xml:space="preserve"> </w:t>
      </w:r>
      <w:r>
        <w:rPr>
          <w:sz w:val="24"/>
        </w:rPr>
        <w:t>de</w:t>
      </w:r>
      <w:r>
        <w:rPr>
          <w:spacing w:val="-4"/>
          <w:sz w:val="24"/>
        </w:rPr>
        <w:t xml:space="preserve"> </w:t>
      </w:r>
      <w:r>
        <w:rPr>
          <w:sz w:val="24"/>
        </w:rPr>
        <w:t>deficiência</w:t>
      </w:r>
      <w:r>
        <w:rPr>
          <w:spacing w:val="-2"/>
          <w:sz w:val="24"/>
        </w:rPr>
        <w:t xml:space="preserve"> </w:t>
      </w:r>
      <w:r>
        <w:rPr>
          <w:sz w:val="24"/>
        </w:rPr>
        <w:t>ou</w:t>
      </w:r>
      <w:r>
        <w:rPr>
          <w:spacing w:val="-3"/>
          <w:sz w:val="24"/>
        </w:rPr>
        <w:t xml:space="preserve"> </w:t>
      </w:r>
      <w:r>
        <w:rPr>
          <w:sz w:val="24"/>
        </w:rPr>
        <w:t>mobilidade</w:t>
      </w:r>
      <w:r>
        <w:rPr>
          <w:spacing w:val="-4"/>
          <w:sz w:val="24"/>
        </w:rPr>
        <w:t xml:space="preserve"> </w:t>
      </w:r>
      <w:r>
        <w:rPr>
          <w:sz w:val="24"/>
        </w:rPr>
        <w:t>reduzida.</w:t>
      </w:r>
      <w:r>
        <w:rPr>
          <w:spacing w:val="-3"/>
          <w:sz w:val="24"/>
        </w:rPr>
        <w:t xml:space="preserve"> </w:t>
      </w:r>
      <w:r>
        <w:rPr>
          <w:sz w:val="24"/>
        </w:rPr>
        <w:t>No</w:t>
      </w:r>
      <w:r>
        <w:rPr>
          <w:spacing w:val="-3"/>
          <w:sz w:val="24"/>
        </w:rPr>
        <w:t xml:space="preserve"> </w:t>
      </w:r>
      <w:r>
        <w:rPr>
          <w:sz w:val="24"/>
        </w:rPr>
        <w:t>interior</w:t>
      </w:r>
      <w:r>
        <w:rPr>
          <w:spacing w:val="-4"/>
          <w:sz w:val="24"/>
        </w:rPr>
        <w:t xml:space="preserve"> </w:t>
      </w:r>
      <w:r>
        <w:rPr>
          <w:sz w:val="24"/>
        </w:rPr>
        <w:t>do</w:t>
      </w:r>
      <w:r>
        <w:rPr>
          <w:spacing w:val="-1"/>
          <w:sz w:val="24"/>
        </w:rPr>
        <w:t xml:space="preserve"> </w:t>
      </w:r>
      <w:r>
        <w:rPr>
          <w:sz w:val="24"/>
        </w:rPr>
        <w:t>estabelecimento</w:t>
      </w:r>
      <w:r>
        <w:rPr>
          <w:spacing w:val="-3"/>
          <w:sz w:val="24"/>
        </w:rPr>
        <w:t xml:space="preserve"> </w:t>
      </w:r>
      <w:r>
        <w:rPr>
          <w:sz w:val="24"/>
        </w:rPr>
        <w:t>há</w:t>
      </w:r>
      <w:r>
        <w:rPr>
          <w:spacing w:val="-4"/>
          <w:sz w:val="24"/>
        </w:rPr>
        <w:t xml:space="preserve"> </w:t>
      </w:r>
      <w:r>
        <w:rPr>
          <w:sz w:val="24"/>
        </w:rPr>
        <w:t>07</w:t>
      </w:r>
      <w:r>
        <w:rPr>
          <w:spacing w:val="-3"/>
          <w:sz w:val="24"/>
        </w:rPr>
        <w:t xml:space="preserve"> </w:t>
      </w:r>
      <w:r>
        <w:rPr>
          <w:sz w:val="24"/>
        </w:rPr>
        <w:t>mesas que acomoda até 32 pessoas. No balcão, cabem aproximadamente 12 pessoas. O estabelecimento ainda é equipado</w:t>
      </w:r>
      <w:r>
        <w:rPr>
          <w:spacing w:val="-1"/>
          <w:sz w:val="24"/>
        </w:rPr>
        <w:t xml:space="preserve"> </w:t>
      </w:r>
      <w:r>
        <w:rPr>
          <w:sz w:val="24"/>
        </w:rPr>
        <w:t>com banheiros, tv e</w:t>
      </w:r>
      <w:r>
        <w:rPr>
          <w:spacing w:val="-1"/>
          <w:sz w:val="24"/>
        </w:rPr>
        <w:t xml:space="preserve"> </w:t>
      </w:r>
      <w:r>
        <w:rPr>
          <w:sz w:val="24"/>
        </w:rPr>
        <w:t>ventiladores. Do lado externo, há</w:t>
      </w:r>
      <w:r>
        <w:rPr>
          <w:spacing w:val="-1"/>
          <w:sz w:val="24"/>
        </w:rPr>
        <w:t xml:space="preserve"> </w:t>
      </w:r>
      <w:r>
        <w:rPr>
          <w:sz w:val="24"/>
        </w:rPr>
        <w:t>vagas para estacionar, porém não são de exclusividade do estabelecimento.</w:t>
      </w:r>
    </w:p>
    <w:p w:rsidR="00860CB8" w:rsidRDefault="00860CB8">
      <w:pPr>
        <w:pStyle w:val="Corpodetexto"/>
        <w:spacing w:before="138"/>
      </w:pPr>
    </w:p>
    <w:p w:rsidR="00860CB8" w:rsidRDefault="00F156CD">
      <w:pPr>
        <w:pStyle w:val="PargrafodaLista"/>
        <w:numPr>
          <w:ilvl w:val="1"/>
          <w:numId w:val="69"/>
        </w:numPr>
        <w:tabs>
          <w:tab w:val="left" w:pos="1381"/>
        </w:tabs>
        <w:spacing w:line="360" w:lineRule="auto"/>
        <w:ind w:right="142" w:firstLine="767"/>
        <w:rPr>
          <w:sz w:val="24"/>
        </w:rPr>
      </w:pPr>
      <w:r>
        <w:rPr>
          <w:sz w:val="24"/>
          <w:u w:val="single"/>
        </w:rPr>
        <w:t>Funcionamento e Fluxo Turístico:</w:t>
      </w:r>
      <w:r>
        <w:rPr>
          <w:sz w:val="24"/>
        </w:rPr>
        <w:t xml:space="preserve"> Funciona de segunda a sábado das 06h00 até 22h00</w:t>
      </w:r>
      <w:r>
        <w:rPr>
          <w:spacing w:val="-3"/>
          <w:sz w:val="24"/>
        </w:rPr>
        <w:t xml:space="preserve"> </w:t>
      </w:r>
      <w:r>
        <w:rPr>
          <w:sz w:val="24"/>
        </w:rPr>
        <w:t>e</w:t>
      </w:r>
      <w:r>
        <w:rPr>
          <w:spacing w:val="-4"/>
          <w:sz w:val="24"/>
        </w:rPr>
        <w:t xml:space="preserve"> </w:t>
      </w:r>
      <w:r>
        <w:rPr>
          <w:sz w:val="24"/>
        </w:rPr>
        <w:t>aos</w:t>
      </w:r>
      <w:r>
        <w:rPr>
          <w:spacing w:val="-3"/>
          <w:sz w:val="24"/>
        </w:rPr>
        <w:t xml:space="preserve"> </w:t>
      </w:r>
      <w:r>
        <w:rPr>
          <w:sz w:val="24"/>
        </w:rPr>
        <w:t>domingos</w:t>
      </w:r>
      <w:r>
        <w:rPr>
          <w:spacing w:val="-3"/>
          <w:sz w:val="24"/>
        </w:rPr>
        <w:t xml:space="preserve"> </w:t>
      </w:r>
      <w:r>
        <w:rPr>
          <w:sz w:val="24"/>
        </w:rPr>
        <w:t>das</w:t>
      </w:r>
      <w:r>
        <w:rPr>
          <w:spacing w:val="-3"/>
          <w:sz w:val="24"/>
        </w:rPr>
        <w:t xml:space="preserve"> </w:t>
      </w:r>
      <w:r>
        <w:rPr>
          <w:sz w:val="24"/>
        </w:rPr>
        <w:t>06h00</w:t>
      </w:r>
      <w:r>
        <w:rPr>
          <w:spacing w:val="-3"/>
          <w:sz w:val="24"/>
        </w:rPr>
        <w:t xml:space="preserve"> </w:t>
      </w:r>
      <w:r>
        <w:rPr>
          <w:sz w:val="24"/>
        </w:rPr>
        <w:t>as</w:t>
      </w:r>
      <w:r>
        <w:rPr>
          <w:spacing w:val="-3"/>
          <w:sz w:val="24"/>
        </w:rPr>
        <w:t xml:space="preserve"> </w:t>
      </w:r>
      <w:r>
        <w:rPr>
          <w:sz w:val="24"/>
        </w:rPr>
        <w:t>14h00.</w:t>
      </w:r>
      <w:r>
        <w:rPr>
          <w:spacing w:val="-3"/>
          <w:sz w:val="24"/>
        </w:rPr>
        <w:t xml:space="preserve"> </w:t>
      </w:r>
      <w:r>
        <w:rPr>
          <w:sz w:val="24"/>
        </w:rPr>
        <w:t>São</w:t>
      </w:r>
      <w:r>
        <w:rPr>
          <w:spacing w:val="-1"/>
          <w:sz w:val="24"/>
        </w:rPr>
        <w:t xml:space="preserve"> </w:t>
      </w:r>
      <w:r>
        <w:rPr>
          <w:sz w:val="24"/>
        </w:rPr>
        <w:t>aceitos</w:t>
      </w:r>
      <w:r>
        <w:rPr>
          <w:spacing w:val="-3"/>
          <w:sz w:val="24"/>
        </w:rPr>
        <w:t xml:space="preserve"> </w:t>
      </w:r>
      <w:r>
        <w:rPr>
          <w:sz w:val="24"/>
        </w:rPr>
        <w:t>cartões</w:t>
      </w:r>
      <w:r>
        <w:rPr>
          <w:spacing w:val="-3"/>
          <w:sz w:val="24"/>
        </w:rPr>
        <w:t xml:space="preserve"> </w:t>
      </w:r>
      <w:r>
        <w:rPr>
          <w:sz w:val="24"/>
        </w:rPr>
        <w:t>de</w:t>
      </w:r>
      <w:r>
        <w:rPr>
          <w:spacing w:val="-4"/>
          <w:sz w:val="24"/>
        </w:rPr>
        <w:t xml:space="preserve"> </w:t>
      </w:r>
      <w:r>
        <w:rPr>
          <w:sz w:val="24"/>
        </w:rPr>
        <w:t>crédito</w:t>
      </w:r>
      <w:r>
        <w:rPr>
          <w:spacing w:val="-3"/>
          <w:sz w:val="24"/>
        </w:rPr>
        <w:t xml:space="preserve"> </w:t>
      </w:r>
      <w:r>
        <w:rPr>
          <w:sz w:val="24"/>
        </w:rPr>
        <w:t>e</w:t>
      </w:r>
      <w:r>
        <w:rPr>
          <w:spacing w:val="-2"/>
          <w:sz w:val="24"/>
        </w:rPr>
        <w:t xml:space="preserve"> </w:t>
      </w:r>
      <w:r>
        <w:rPr>
          <w:sz w:val="24"/>
        </w:rPr>
        <w:t>débito</w:t>
      </w:r>
      <w:r>
        <w:rPr>
          <w:spacing w:val="-3"/>
          <w:sz w:val="24"/>
        </w:rPr>
        <w:t xml:space="preserve"> </w:t>
      </w:r>
      <w:r>
        <w:rPr>
          <w:sz w:val="24"/>
        </w:rPr>
        <w:t>ou</w:t>
      </w:r>
      <w:r>
        <w:rPr>
          <w:spacing w:val="-3"/>
          <w:sz w:val="24"/>
        </w:rPr>
        <w:t xml:space="preserve"> </w:t>
      </w:r>
      <w:r>
        <w:rPr>
          <w:sz w:val="24"/>
        </w:rPr>
        <w:t>dinheiro (moeda brasileira). O local costuma ter um fluxo rotativo de aproximadamente 100 pessoas por dia de funcionamento.</w:t>
      </w:r>
    </w:p>
    <w:p w:rsidR="00860CB8" w:rsidRDefault="00860CB8">
      <w:pPr>
        <w:pStyle w:val="PargrafodaLista"/>
        <w:spacing w:line="360" w:lineRule="auto"/>
        <w:rPr>
          <w:sz w:val="24"/>
        </w:rPr>
        <w:sectPr w:rsidR="00860CB8">
          <w:footerReference w:type="default" r:id="rId309"/>
          <w:pgSz w:w="11900" w:h="16850"/>
          <w:pgMar w:top="1620" w:right="992" w:bottom="1220" w:left="1275" w:header="0" w:footer="1029" w:gutter="0"/>
          <w:pgNumType w:start="1"/>
          <w:cols w:space="720"/>
        </w:sectPr>
      </w:pPr>
    </w:p>
    <w:p w:rsidR="00860CB8" w:rsidRDefault="00F156CD">
      <w:pPr>
        <w:pStyle w:val="Ttulo1"/>
        <w:ind w:left="1146"/>
      </w:pPr>
      <w:r>
        <w:lastRenderedPageBreak/>
        <w:t>Ema</w:t>
      </w:r>
      <w:r>
        <w:rPr>
          <w:spacing w:val="-4"/>
        </w:rPr>
        <w:t xml:space="preserve"> </w:t>
      </w:r>
      <w:r>
        <w:rPr>
          <w:spacing w:val="-5"/>
        </w:rPr>
        <w:t>93</w:t>
      </w:r>
    </w:p>
    <w:p w:rsidR="00860CB8" w:rsidRDefault="00F156CD">
      <w:pPr>
        <w:pStyle w:val="Corpodetexto"/>
        <w:spacing w:before="10"/>
        <w:rPr>
          <w:b/>
          <w:sz w:val="9"/>
        </w:rPr>
      </w:pPr>
      <w:r>
        <w:rPr>
          <w:b/>
          <w:noProof/>
          <w:sz w:val="9"/>
          <w:lang w:val="pt-BR" w:eastAsia="pt-BR"/>
        </w:rPr>
        <w:drawing>
          <wp:anchor distT="0" distB="0" distL="0" distR="0" simplePos="0" relativeHeight="487684608" behindDoc="1" locked="0" layoutInCell="1" allowOverlap="1">
            <wp:simplePos x="0" y="0"/>
            <wp:positionH relativeFrom="page">
              <wp:posOffset>2954654</wp:posOffset>
            </wp:positionH>
            <wp:positionV relativeFrom="paragraph">
              <wp:posOffset>87771</wp:posOffset>
            </wp:positionV>
            <wp:extent cx="2455838" cy="1915668"/>
            <wp:effectExtent l="0" t="0" r="0" b="0"/>
            <wp:wrapTopAndBottom/>
            <wp:docPr id="321" name="Image 321" descr="697c0619-df73-42fa-aa6d-c055de311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descr="697c0619-df73-42fa-aa6d-c055de311517"/>
                    <pic:cNvPicPr/>
                  </pic:nvPicPr>
                  <pic:blipFill>
                    <a:blip r:embed="rId310" cstate="print"/>
                    <a:stretch>
                      <a:fillRect/>
                    </a:stretch>
                  </pic:blipFill>
                  <pic:spPr>
                    <a:xfrm>
                      <a:off x="0" y="0"/>
                      <a:ext cx="2455838" cy="1915668"/>
                    </a:xfrm>
                    <a:prstGeom prst="rect">
                      <a:avLst/>
                    </a:prstGeom>
                  </pic:spPr>
                </pic:pic>
              </a:graphicData>
            </a:graphic>
          </wp:anchor>
        </w:drawing>
      </w:r>
    </w:p>
    <w:p w:rsidR="00860CB8" w:rsidRDefault="00F156CD">
      <w:pPr>
        <w:spacing w:before="146"/>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spacing w:before="231"/>
      </w:pPr>
    </w:p>
    <w:p w:rsidR="00860CB8" w:rsidRDefault="00F156CD">
      <w:pPr>
        <w:pStyle w:val="PargrafodaLista"/>
        <w:numPr>
          <w:ilvl w:val="1"/>
          <w:numId w:val="69"/>
        </w:numPr>
        <w:tabs>
          <w:tab w:val="left" w:pos="1335"/>
        </w:tabs>
        <w:spacing w:line="360" w:lineRule="auto"/>
        <w:ind w:right="139" w:firstLine="707"/>
        <w:rPr>
          <w:sz w:val="24"/>
        </w:rPr>
      </w:pPr>
      <w:r>
        <w:rPr>
          <w:sz w:val="24"/>
          <w:u w:val="single"/>
        </w:rPr>
        <w:t>Apresentação:</w:t>
      </w:r>
      <w:r>
        <w:rPr>
          <w:sz w:val="24"/>
        </w:rPr>
        <w:t xml:space="preserve"> Estabelecimento privado cuja atividade que teve início em 1993, mesmo em que Araçariguama conquistou sua emancipação, destina-se a comercializar lanches, refeições, porções, petiscos, doces, sucos naturais, café, bolos e pães, além de produtos industrializados como frios, bolachas, chocolates, sorvetes e refrigerantes, cerveja e outras</w:t>
      </w:r>
      <w:r>
        <w:rPr>
          <w:spacing w:val="-2"/>
          <w:sz w:val="24"/>
        </w:rPr>
        <w:t xml:space="preserve"> </w:t>
      </w:r>
      <w:r>
        <w:rPr>
          <w:sz w:val="24"/>
        </w:rPr>
        <w:t>bebidas.</w:t>
      </w:r>
      <w:r>
        <w:rPr>
          <w:spacing w:val="-1"/>
          <w:sz w:val="24"/>
        </w:rPr>
        <w:t xml:space="preserve"> </w:t>
      </w:r>
      <w:r>
        <w:rPr>
          <w:sz w:val="24"/>
        </w:rPr>
        <w:t>Em</w:t>
      </w:r>
      <w:r>
        <w:rPr>
          <w:spacing w:val="-2"/>
          <w:sz w:val="24"/>
        </w:rPr>
        <w:t xml:space="preserve"> </w:t>
      </w:r>
      <w:r>
        <w:rPr>
          <w:sz w:val="24"/>
        </w:rPr>
        <w:t>razão da</w:t>
      </w:r>
      <w:r>
        <w:rPr>
          <w:spacing w:val="-3"/>
          <w:sz w:val="24"/>
        </w:rPr>
        <w:t xml:space="preserve"> </w:t>
      </w:r>
      <w:r>
        <w:rPr>
          <w:sz w:val="24"/>
        </w:rPr>
        <w:t>variedade,</w:t>
      </w:r>
      <w:r>
        <w:rPr>
          <w:spacing w:val="-2"/>
          <w:sz w:val="24"/>
        </w:rPr>
        <w:t xml:space="preserve"> </w:t>
      </w:r>
      <w:r>
        <w:rPr>
          <w:sz w:val="24"/>
        </w:rPr>
        <w:t>não</w:t>
      </w:r>
      <w:r>
        <w:rPr>
          <w:spacing w:val="-2"/>
          <w:sz w:val="24"/>
        </w:rPr>
        <w:t xml:space="preserve"> </w:t>
      </w:r>
      <w:r>
        <w:rPr>
          <w:sz w:val="24"/>
        </w:rPr>
        <w:t>há</w:t>
      </w:r>
      <w:r>
        <w:rPr>
          <w:spacing w:val="-3"/>
          <w:sz w:val="24"/>
        </w:rPr>
        <w:t xml:space="preserve"> </w:t>
      </w:r>
      <w:r>
        <w:rPr>
          <w:sz w:val="24"/>
        </w:rPr>
        <w:t>uma</w:t>
      </w:r>
      <w:r>
        <w:rPr>
          <w:spacing w:val="-3"/>
          <w:sz w:val="24"/>
        </w:rPr>
        <w:t xml:space="preserve"> </w:t>
      </w:r>
      <w:r>
        <w:rPr>
          <w:sz w:val="24"/>
        </w:rPr>
        <w:t>característica</w:t>
      </w:r>
      <w:r>
        <w:rPr>
          <w:spacing w:val="-2"/>
          <w:sz w:val="24"/>
        </w:rPr>
        <w:t xml:space="preserve"> </w:t>
      </w:r>
      <w:r>
        <w:rPr>
          <w:sz w:val="24"/>
        </w:rPr>
        <w:t>única</w:t>
      </w:r>
      <w:r>
        <w:rPr>
          <w:spacing w:val="-2"/>
          <w:sz w:val="24"/>
        </w:rPr>
        <w:t xml:space="preserve"> </w:t>
      </w:r>
      <w:r>
        <w:rPr>
          <w:sz w:val="24"/>
        </w:rPr>
        <w:t>definida</w:t>
      </w:r>
      <w:r>
        <w:rPr>
          <w:spacing w:val="-2"/>
          <w:sz w:val="24"/>
        </w:rPr>
        <w:t xml:space="preserve"> </w:t>
      </w:r>
      <w:r>
        <w:rPr>
          <w:sz w:val="24"/>
        </w:rPr>
        <w:t>quanto ao</w:t>
      </w:r>
      <w:r>
        <w:rPr>
          <w:spacing w:val="-2"/>
          <w:sz w:val="24"/>
        </w:rPr>
        <w:t xml:space="preserve"> </w:t>
      </w:r>
      <w:r>
        <w:rPr>
          <w:sz w:val="24"/>
        </w:rPr>
        <w:t>seu tipo de gastronomia. Possui serviço a La carte e fast-food.</w:t>
      </w:r>
    </w:p>
    <w:p w:rsidR="00860CB8" w:rsidRDefault="00F156CD">
      <w:pPr>
        <w:pStyle w:val="Corpodetexto"/>
        <w:spacing w:before="163"/>
        <w:rPr>
          <w:sz w:val="20"/>
        </w:rPr>
      </w:pPr>
      <w:r>
        <w:rPr>
          <w:noProof/>
          <w:sz w:val="20"/>
          <w:lang w:val="pt-BR" w:eastAsia="pt-BR"/>
        </w:rPr>
        <w:drawing>
          <wp:anchor distT="0" distB="0" distL="0" distR="0" simplePos="0" relativeHeight="487685120" behindDoc="1" locked="0" layoutInCell="1" allowOverlap="1">
            <wp:simplePos x="0" y="0"/>
            <wp:positionH relativeFrom="page">
              <wp:posOffset>1618614</wp:posOffset>
            </wp:positionH>
            <wp:positionV relativeFrom="paragraph">
              <wp:posOffset>265080</wp:posOffset>
            </wp:positionV>
            <wp:extent cx="2558193" cy="2487168"/>
            <wp:effectExtent l="0" t="0" r="0" b="0"/>
            <wp:wrapTopAndBottom/>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311" cstate="print"/>
                    <a:stretch>
                      <a:fillRect/>
                    </a:stretch>
                  </pic:blipFill>
                  <pic:spPr>
                    <a:xfrm>
                      <a:off x="0" y="0"/>
                      <a:ext cx="2558193" cy="2487168"/>
                    </a:xfrm>
                    <a:prstGeom prst="rect">
                      <a:avLst/>
                    </a:prstGeom>
                  </pic:spPr>
                </pic:pic>
              </a:graphicData>
            </a:graphic>
          </wp:anchor>
        </w:drawing>
      </w:r>
      <w:r>
        <w:rPr>
          <w:noProof/>
          <w:sz w:val="20"/>
          <w:lang w:val="pt-BR" w:eastAsia="pt-BR"/>
        </w:rPr>
        <w:drawing>
          <wp:anchor distT="0" distB="0" distL="0" distR="0" simplePos="0" relativeHeight="487685632" behindDoc="1" locked="0" layoutInCell="1" allowOverlap="1">
            <wp:simplePos x="0" y="0"/>
            <wp:positionH relativeFrom="page">
              <wp:posOffset>4282440</wp:posOffset>
            </wp:positionH>
            <wp:positionV relativeFrom="paragraph">
              <wp:posOffset>265080</wp:posOffset>
            </wp:positionV>
            <wp:extent cx="2013451" cy="2487168"/>
            <wp:effectExtent l="0" t="0" r="0" b="0"/>
            <wp:wrapTopAndBottom/>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312" cstate="print"/>
                    <a:stretch>
                      <a:fillRect/>
                    </a:stretch>
                  </pic:blipFill>
                  <pic:spPr>
                    <a:xfrm>
                      <a:off x="0" y="0"/>
                      <a:ext cx="2013451" cy="2487168"/>
                    </a:xfrm>
                    <a:prstGeom prst="rect">
                      <a:avLst/>
                    </a:prstGeom>
                  </pic:spPr>
                </pic:pic>
              </a:graphicData>
            </a:graphic>
          </wp:anchor>
        </w:drawing>
      </w:r>
    </w:p>
    <w:p w:rsidR="00860CB8" w:rsidRDefault="00F156CD">
      <w:pPr>
        <w:spacing w:before="95"/>
        <w:ind w:left="287"/>
        <w:jc w:val="center"/>
        <w:rPr>
          <w:sz w:val="16"/>
        </w:rPr>
      </w:pPr>
      <w:r>
        <w:rPr>
          <w:sz w:val="16"/>
        </w:rPr>
        <w:t>Imagens:</w:t>
      </w:r>
      <w:r>
        <w:rPr>
          <w:spacing w:val="-7"/>
          <w:sz w:val="16"/>
        </w:rPr>
        <w:t xml:space="preserve"> </w:t>
      </w:r>
      <w:r>
        <w:rPr>
          <w:sz w:val="16"/>
        </w:rPr>
        <w:t>Instagram</w:t>
      </w:r>
      <w:r>
        <w:rPr>
          <w:spacing w:val="-6"/>
          <w:sz w:val="16"/>
        </w:rPr>
        <w:t xml:space="preserve"> </w:t>
      </w:r>
      <w:r>
        <w:rPr>
          <w:spacing w:val="-2"/>
          <w:sz w:val="16"/>
        </w:rPr>
        <w:t>@padariaema</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309"/>
        </w:tabs>
        <w:spacing w:before="1" w:line="360" w:lineRule="auto"/>
        <w:ind w:right="136" w:firstLine="707"/>
        <w:jc w:val="left"/>
        <w:rPr>
          <w:sz w:val="24"/>
        </w:rPr>
      </w:pPr>
      <w:r>
        <w:rPr>
          <w:sz w:val="24"/>
          <w:u w:val="single"/>
        </w:rPr>
        <w:t>Localização e Ambiência:</w:t>
      </w:r>
      <w:r>
        <w:rPr>
          <w:spacing w:val="29"/>
          <w:sz w:val="24"/>
        </w:rPr>
        <w:t xml:space="preserve"> </w:t>
      </w:r>
      <w:r>
        <w:rPr>
          <w:sz w:val="24"/>
        </w:rPr>
        <w:t>Localiza-se na Praça Albertino de Castro Prestes, 242</w:t>
      </w:r>
      <w:r>
        <w:rPr>
          <w:spacing w:val="29"/>
          <w:sz w:val="24"/>
        </w:rPr>
        <w:t xml:space="preserve"> </w:t>
      </w:r>
      <w:r>
        <w:rPr>
          <w:sz w:val="24"/>
        </w:rPr>
        <w:t>-</w:t>
      </w:r>
      <w:r>
        <w:rPr>
          <w:spacing w:val="40"/>
          <w:sz w:val="24"/>
        </w:rPr>
        <w:t xml:space="preserve"> </w:t>
      </w:r>
      <w:r>
        <w:rPr>
          <w:sz w:val="24"/>
        </w:rPr>
        <w:t>Centro, próximo a Paroquia Nossa Senhora da Penha.</w:t>
      </w:r>
    </w:p>
    <w:p w:rsidR="00860CB8" w:rsidRDefault="00860CB8">
      <w:pPr>
        <w:pStyle w:val="Corpodetexto"/>
        <w:spacing w:before="109"/>
      </w:pPr>
    </w:p>
    <w:p w:rsidR="00860CB8" w:rsidRDefault="00F156CD">
      <w:pPr>
        <w:pStyle w:val="PargrafodaLista"/>
        <w:numPr>
          <w:ilvl w:val="1"/>
          <w:numId w:val="69"/>
        </w:numPr>
        <w:tabs>
          <w:tab w:val="left" w:pos="1285"/>
        </w:tabs>
        <w:spacing w:line="360" w:lineRule="auto"/>
        <w:ind w:right="138" w:firstLine="707"/>
        <w:jc w:val="left"/>
        <w:rPr>
          <w:sz w:val="24"/>
        </w:rPr>
      </w:pPr>
      <w:r>
        <w:rPr>
          <w:sz w:val="24"/>
          <w:u w:val="single"/>
        </w:rPr>
        <w:lastRenderedPageBreak/>
        <w:t>Contatos:</w:t>
      </w:r>
      <w:r>
        <w:rPr>
          <w:sz w:val="24"/>
        </w:rPr>
        <w:t xml:space="preserve"> Os contatos podem ser feitos através do telefone 11 4136-1744, ou pelo e- mail: </w:t>
      </w:r>
      <w:hyperlink r:id="rId313">
        <w:r>
          <w:rPr>
            <w:sz w:val="24"/>
          </w:rPr>
          <w:t>padariaema@hotmail.com.</w:t>
        </w:r>
      </w:hyperlink>
    </w:p>
    <w:p w:rsidR="00860CB8" w:rsidRDefault="00860CB8">
      <w:pPr>
        <w:pStyle w:val="PargrafodaLista"/>
        <w:spacing w:line="360" w:lineRule="auto"/>
        <w:jc w:val="left"/>
        <w:rPr>
          <w:sz w:val="24"/>
        </w:rPr>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218"/>
        </w:tabs>
        <w:spacing w:before="75"/>
        <w:ind w:left="1218" w:hanging="83"/>
        <w:jc w:val="left"/>
      </w:pPr>
      <w:r>
        <w:rPr>
          <w:sz w:val="24"/>
          <w:u w:val="single"/>
        </w:rPr>
        <w:lastRenderedPageBreak/>
        <w:t>Sinalização</w:t>
      </w:r>
      <w:r>
        <w:rPr>
          <w:spacing w:val="-2"/>
          <w:sz w:val="24"/>
          <w:u w:val="single"/>
        </w:rPr>
        <w:t xml:space="preserve"> </w:t>
      </w:r>
      <w:r>
        <w:rPr>
          <w:sz w:val="24"/>
          <w:u w:val="single"/>
        </w:rPr>
        <w:t>e</w:t>
      </w:r>
      <w:r>
        <w:rPr>
          <w:spacing w:val="-2"/>
          <w:sz w:val="24"/>
          <w:u w:val="single"/>
        </w:rPr>
        <w:t xml:space="preserve"> </w:t>
      </w:r>
      <w:r>
        <w:rPr>
          <w:sz w:val="24"/>
          <w:u w:val="single"/>
        </w:rPr>
        <w:t>Caracterização:</w:t>
      </w:r>
      <w:r>
        <w:rPr>
          <w:spacing w:val="2"/>
          <w:sz w:val="24"/>
        </w:rPr>
        <w:t xml:space="preserve"> </w:t>
      </w:r>
      <w:r>
        <w:rPr>
          <w:sz w:val="24"/>
        </w:rPr>
        <w:t>No acesso</w:t>
      </w:r>
      <w:r>
        <w:rPr>
          <w:spacing w:val="1"/>
          <w:sz w:val="24"/>
        </w:rPr>
        <w:t xml:space="preserve"> </w:t>
      </w:r>
      <w:r>
        <w:rPr>
          <w:sz w:val="24"/>
        </w:rPr>
        <w:t>a</w:t>
      </w:r>
      <w:r>
        <w:rPr>
          <w:spacing w:val="-3"/>
          <w:sz w:val="24"/>
        </w:rPr>
        <w:t xml:space="preserve"> </w:t>
      </w:r>
      <w:r>
        <w:rPr>
          <w:sz w:val="24"/>
        </w:rPr>
        <w:t>padaria</w:t>
      </w:r>
      <w:r>
        <w:rPr>
          <w:spacing w:val="-3"/>
          <w:sz w:val="24"/>
        </w:rPr>
        <w:t xml:space="preserve"> </w:t>
      </w:r>
      <w:r>
        <w:rPr>
          <w:sz w:val="24"/>
        </w:rPr>
        <w:t>não</w:t>
      </w:r>
      <w:r>
        <w:rPr>
          <w:spacing w:val="-1"/>
          <w:sz w:val="24"/>
        </w:rPr>
        <w:t xml:space="preserve"> </w:t>
      </w:r>
      <w:r>
        <w:rPr>
          <w:sz w:val="24"/>
        </w:rPr>
        <w:t>possui</w:t>
      </w:r>
      <w:r>
        <w:rPr>
          <w:spacing w:val="-1"/>
          <w:sz w:val="24"/>
        </w:rPr>
        <w:t xml:space="preserve"> </w:t>
      </w:r>
      <w:r>
        <w:rPr>
          <w:sz w:val="24"/>
        </w:rPr>
        <w:t>placas</w:t>
      </w:r>
      <w:r>
        <w:rPr>
          <w:spacing w:val="-1"/>
          <w:sz w:val="24"/>
        </w:rPr>
        <w:t xml:space="preserve"> </w:t>
      </w:r>
      <w:r>
        <w:rPr>
          <w:sz w:val="24"/>
        </w:rPr>
        <w:t>de</w:t>
      </w:r>
      <w:r>
        <w:rPr>
          <w:spacing w:val="-2"/>
          <w:sz w:val="24"/>
        </w:rPr>
        <w:t xml:space="preserve"> sinalização.</w:t>
      </w:r>
    </w:p>
    <w:p w:rsidR="00860CB8" w:rsidRDefault="00860CB8">
      <w:pPr>
        <w:pStyle w:val="Corpodetexto"/>
      </w:pPr>
    </w:p>
    <w:p w:rsidR="00860CB8" w:rsidRDefault="00860CB8">
      <w:pPr>
        <w:pStyle w:val="Corpodetexto"/>
      </w:pPr>
    </w:p>
    <w:p w:rsidR="00860CB8" w:rsidRDefault="00F156CD">
      <w:pPr>
        <w:pStyle w:val="PargrafodaLista"/>
        <w:numPr>
          <w:ilvl w:val="1"/>
          <w:numId w:val="69"/>
        </w:numPr>
        <w:tabs>
          <w:tab w:val="left" w:pos="1289"/>
        </w:tabs>
        <w:spacing w:line="360" w:lineRule="auto"/>
        <w:ind w:right="141" w:firstLine="707"/>
        <w:rPr>
          <w:sz w:val="24"/>
        </w:rPr>
      </w:pPr>
      <w:r>
        <w:rPr>
          <w:sz w:val="24"/>
          <w:u w:val="single"/>
        </w:rPr>
        <w:t>Via Terrestre e Utilização:</w:t>
      </w:r>
      <w:r>
        <w:rPr>
          <w:sz w:val="24"/>
        </w:rPr>
        <w:t xml:space="preserve"> Para acesso, percorrem-se ruas em asfalto dentro da área urbana no Centro, em condições de uso boas.</w:t>
      </w:r>
    </w:p>
    <w:p w:rsidR="00860CB8" w:rsidRDefault="00860CB8">
      <w:pPr>
        <w:pStyle w:val="Corpodetexto"/>
        <w:spacing w:before="137"/>
      </w:pPr>
    </w:p>
    <w:p w:rsidR="00860CB8" w:rsidRDefault="00F156CD">
      <w:pPr>
        <w:pStyle w:val="PargrafodaLista"/>
        <w:numPr>
          <w:ilvl w:val="1"/>
          <w:numId w:val="69"/>
        </w:numPr>
        <w:tabs>
          <w:tab w:val="left" w:pos="1282"/>
        </w:tabs>
        <w:spacing w:line="360" w:lineRule="auto"/>
        <w:ind w:right="138" w:firstLine="707"/>
        <w:rPr>
          <w:sz w:val="24"/>
        </w:rPr>
      </w:pPr>
      <w:r>
        <w:rPr>
          <w:sz w:val="24"/>
          <w:u w:val="single"/>
        </w:rPr>
        <w:t>Meios de Transporte ao Atrativo:</w:t>
      </w:r>
      <w:r>
        <w:rPr>
          <w:sz w:val="24"/>
        </w:rPr>
        <w:t xml:space="preserve"> Os principais meios de transporte são: automóveis, motocicletas ou bicicleta.</w:t>
      </w:r>
    </w:p>
    <w:p w:rsidR="00860CB8" w:rsidRDefault="00860CB8">
      <w:pPr>
        <w:pStyle w:val="Corpodetexto"/>
        <w:spacing w:before="139"/>
      </w:pPr>
    </w:p>
    <w:p w:rsidR="00860CB8" w:rsidRDefault="00F156CD">
      <w:pPr>
        <w:pStyle w:val="PargrafodaLista"/>
        <w:numPr>
          <w:ilvl w:val="1"/>
          <w:numId w:val="69"/>
        </w:numPr>
        <w:tabs>
          <w:tab w:val="left" w:pos="1218"/>
        </w:tabs>
        <w:spacing w:line="360" w:lineRule="auto"/>
        <w:ind w:right="143" w:firstLine="707"/>
        <w:rPr>
          <w:sz w:val="24"/>
          <w:u w:val="single"/>
        </w:rPr>
      </w:pPr>
      <w:r>
        <w:rPr>
          <w:spacing w:val="-15"/>
          <w:sz w:val="24"/>
          <w:u w:val="single"/>
        </w:rPr>
        <w:t xml:space="preserve"> </w:t>
      </w:r>
      <w:r>
        <w:rPr>
          <w:sz w:val="24"/>
          <w:u w:val="single"/>
        </w:rPr>
        <w:t>​</w:t>
      </w:r>
      <w:r>
        <w:rPr>
          <w:spacing w:val="-15"/>
          <w:sz w:val="24"/>
          <w:u w:val="single"/>
        </w:rPr>
        <w:t xml:space="preserve"> </w:t>
      </w:r>
      <w:r>
        <w:rPr>
          <w:sz w:val="24"/>
          <w:u w:val="single"/>
        </w:rPr>
        <w:t>Geração de Emprego:</w:t>
      </w:r>
      <w:r>
        <w:rPr>
          <w:sz w:val="24"/>
        </w:rPr>
        <w:t xml:space="preserve"> Possui 12 funcionários permanentes, o estabelecimento não costuma contratar funcionários temporários.</w:t>
      </w:r>
    </w:p>
    <w:p w:rsidR="00860CB8" w:rsidRDefault="00860CB8">
      <w:pPr>
        <w:pStyle w:val="Corpodetexto"/>
        <w:spacing w:before="138"/>
      </w:pPr>
    </w:p>
    <w:p w:rsidR="00860CB8" w:rsidRDefault="00F156CD">
      <w:pPr>
        <w:pStyle w:val="PargrafodaLista"/>
        <w:numPr>
          <w:ilvl w:val="1"/>
          <w:numId w:val="69"/>
        </w:numPr>
        <w:tabs>
          <w:tab w:val="left" w:pos="1292"/>
        </w:tabs>
        <w:spacing w:after="4" w:line="360" w:lineRule="auto"/>
        <w:ind w:right="139" w:firstLine="707"/>
        <w:rPr>
          <w:sz w:val="24"/>
        </w:rPr>
      </w:pPr>
      <w:r>
        <w:rPr>
          <w:sz w:val="24"/>
          <w:u w:val="single"/>
        </w:rPr>
        <w:t>Estrutura Física:</w:t>
      </w:r>
      <w:r>
        <w:rPr>
          <w:sz w:val="24"/>
        </w:rPr>
        <w:t xml:space="preserve"> Edificação térrea cujo piso interno facilita a locomoção de pessoas portadoras de deficiência ou mobilidade reduzida. Com 12 mesas e 15 banquetas de balcão disponíveis, o estabelecimento pode comportar até 44 pessoas sentadas. Possuí sanitários, tv, ventiladores de parede e estacionamento com 06 vagas.</w:t>
      </w:r>
    </w:p>
    <w:p w:rsidR="00860CB8" w:rsidRDefault="00F156CD">
      <w:pPr>
        <w:pStyle w:val="Corpodetexto"/>
        <w:ind w:left="2538"/>
        <w:rPr>
          <w:sz w:val="20"/>
        </w:rPr>
      </w:pPr>
      <w:r>
        <w:rPr>
          <w:noProof/>
          <w:sz w:val="20"/>
          <w:lang w:val="pt-BR" w:eastAsia="pt-BR"/>
        </w:rPr>
        <w:drawing>
          <wp:inline distT="0" distB="0" distL="0" distR="0">
            <wp:extent cx="3551190" cy="2665476"/>
            <wp:effectExtent l="0" t="0" r="0" b="0"/>
            <wp:docPr id="324" name="Image 324" descr="ema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descr="ema93"/>
                    <pic:cNvPicPr/>
                  </pic:nvPicPr>
                  <pic:blipFill>
                    <a:blip r:embed="rId314" cstate="print"/>
                    <a:stretch>
                      <a:fillRect/>
                    </a:stretch>
                  </pic:blipFill>
                  <pic:spPr>
                    <a:xfrm>
                      <a:off x="0" y="0"/>
                      <a:ext cx="3551190" cy="2665476"/>
                    </a:xfrm>
                    <a:prstGeom prst="rect">
                      <a:avLst/>
                    </a:prstGeom>
                  </pic:spPr>
                </pic:pic>
              </a:graphicData>
            </a:graphic>
          </wp:inline>
        </w:drawing>
      </w:r>
    </w:p>
    <w:p w:rsidR="00860CB8" w:rsidRDefault="00F156CD">
      <w:pPr>
        <w:spacing w:before="106"/>
        <w:ind w:left="288"/>
        <w:jc w:val="center"/>
        <w:rPr>
          <w:sz w:val="16"/>
        </w:rPr>
      </w:pPr>
      <w:r>
        <w:rPr>
          <w:sz w:val="16"/>
        </w:rPr>
        <w:t>Imagem:</w:t>
      </w:r>
      <w:r>
        <w:rPr>
          <w:spacing w:val="-5"/>
          <w:sz w:val="16"/>
        </w:rPr>
        <w:t xml:space="preserve"> </w:t>
      </w:r>
      <w:r>
        <w:rPr>
          <w:sz w:val="16"/>
        </w:rPr>
        <w:t>Felipe</w:t>
      </w:r>
      <w:r>
        <w:rPr>
          <w:spacing w:val="-5"/>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325"/>
        </w:tabs>
        <w:spacing w:line="360" w:lineRule="auto"/>
        <w:ind w:right="139" w:firstLine="707"/>
        <w:rPr>
          <w:sz w:val="24"/>
        </w:rPr>
      </w:pPr>
      <w:r>
        <w:rPr>
          <w:sz w:val="24"/>
          <w:u w:val="single"/>
        </w:rPr>
        <w:t>Funcionamento e Fluxo Turístico:</w:t>
      </w:r>
      <w:r>
        <w:rPr>
          <w:sz w:val="24"/>
        </w:rPr>
        <w:t xml:space="preserve"> Funciona de segunda a sábado das 06h00 até 22h00</w:t>
      </w:r>
      <w:r>
        <w:rPr>
          <w:spacing w:val="-3"/>
          <w:sz w:val="24"/>
        </w:rPr>
        <w:t xml:space="preserve"> </w:t>
      </w:r>
      <w:r>
        <w:rPr>
          <w:sz w:val="24"/>
        </w:rPr>
        <w:t>e</w:t>
      </w:r>
      <w:r>
        <w:rPr>
          <w:spacing w:val="-3"/>
          <w:sz w:val="24"/>
        </w:rPr>
        <w:t xml:space="preserve"> </w:t>
      </w:r>
      <w:r>
        <w:rPr>
          <w:sz w:val="24"/>
        </w:rPr>
        <w:t>aos</w:t>
      </w:r>
      <w:r>
        <w:rPr>
          <w:spacing w:val="-3"/>
          <w:sz w:val="24"/>
        </w:rPr>
        <w:t xml:space="preserve"> </w:t>
      </w:r>
      <w:r>
        <w:rPr>
          <w:sz w:val="24"/>
        </w:rPr>
        <w:t>domingos</w:t>
      </w:r>
      <w:r>
        <w:rPr>
          <w:spacing w:val="-3"/>
          <w:sz w:val="24"/>
        </w:rPr>
        <w:t xml:space="preserve"> </w:t>
      </w:r>
      <w:r>
        <w:rPr>
          <w:sz w:val="24"/>
        </w:rPr>
        <w:t>das</w:t>
      </w:r>
      <w:r>
        <w:rPr>
          <w:spacing w:val="-3"/>
          <w:sz w:val="24"/>
        </w:rPr>
        <w:t xml:space="preserve"> </w:t>
      </w:r>
      <w:r>
        <w:rPr>
          <w:sz w:val="24"/>
        </w:rPr>
        <w:t>06h00</w:t>
      </w:r>
      <w:r>
        <w:rPr>
          <w:spacing w:val="-3"/>
          <w:sz w:val="24"/>
        </w:rPr>
        <w:t xml:space="preserve"> </w:t>
      </w:r>
      <w:r>
        <w:rPr>
          <w:sz w:val="24"/>
        </w:rPr>
        <w:t>as</w:t>
      </w:r>
      <w:r>
        <w:rPr>
          <w:spacing w:val="-3"/>
          <w:sz w:val="24"/>
        </w:rPr>
        <w:t xml:space="preserve"> </w:t>
      </w:r>
      <w:r>
        <w:rPr>
          <w:sz w:val="24"/>
        </w:rPr>
        <w:t>14h00.</w:t>
      </w:r>
      <w:r>
        <w:rPr>
          <w:spacing w:val="-3"/>
          <w:sz w:val="24"/>
        </w:rPr>
        <w:t xml:space="preserve"> </w:t>
      </w:r>
      <w:r>
        <w:rPr>
          <w:sz w:val="24"/>
        </w:rPr>
        <w:t>São</w:t>
      </w:r>
      <w:r>
        <w:rPr>
          <w:spacing w:val="-1"/>
          <w:sz w:val="24"/>
        </w:rPr>
        <w:t xml:space="preserve"> </w:t>
      </w:r>
      <w:r>
        <w:rPr>
          <w:sz w:val="24"/>
        </w:rPr>
        <w:t>aceitos</w:t>
      </w:r>
      <w:r>
        <w:rPr>
          <w:spacing w:val="-3"/>
          <w:sz w:val="24"/>
        </w:rPr>
        <w:t xml:space="preserve"> </w:t>
      </w:r>
      <w:r>
        <w:rPr>
          <w:sz w:val="24"/>
        </w:rPr>
        <w:t>cartões</w:t>
      </w:r>
      <w:r>
        <w:rPr>
          <w:spacing w:val="-3"/>
          <w:sz w:val="24"/>
        </w:rPr>
        <w:t xml:space="preserve"> </w:t>
      </w:r>
      <w:r>
        <w:rPr>
          <w:sz w:val="24"/>
        </w:rPr>
        <w:t>de</w:t>
      </w:r>
      <w:r>
        <w:rPr>
          <w:spacing w:val="-3"/>
          <w:sz w:val="24"/>
        </w:rPr>
        <w:t xml:space="preserve"> </w:t>
      </w:r>
      <w:r>
        <w:rPr>
          <w:sz w:val="24"/>
        </w:rPr>
        <w:t>crédito</w:t>
      </w:r>
      <w:r>
        <w:rPr>
          <w:spacing w:val="-3"/>
          <w:sz w:val="24"/>
        </w:rPr>
        <w:t xml:space="preserve"> </w:t>
      </w:r>
      <w:r>
        <w:rPr>
          <w:sz w:val="24"/>
        </w:rPr>
        <w:t>e</w:t>
      </w:r>
      <w:r>
        <w:rPr>
          <w:spacing w:val="-2"/>
          <w:sz w:val="24"/>
        </w:rPr>
        <w:t xml:space="preserve"> </w:t>
      </w:r>
      <w:r>
        <w:rPr>
          <w:sz w:val="24"/>
        </w:rPr>
        <w:t>débito</w:t>
      </w:r>
      <w:r>
        <w:rPr>
          <w:spacing w:val="-3"/>
          <w:sz w:val="24"/>
        </w:rPr>
        <w:t xml:space="preserve"> </w:t>
      </w:r>
      <w:r>
        <w:rPr>
          <w:sz w:val="24"/>
        </w:rPr>
        <w:t>ou</w:t>
      </w:r>
      <w:r>
        <w:rPr>
          <w:spacing w:val="-3"/>
          <w:sz w:val="24"/>
        </w:rPr>
        <w:t xml:space="preserve"> </w:t>
      </w:r>
      <w:r>
        <w:rPr>
          <w:sz w:val="24"/>
        </w:rPr>
        <w:t>dinheiro (moeda brasileira). O local costuma ter um fluxo rotativo de aproximadamente 100 pessoas por dia de funcionamento.</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pPr>
      <w:r>
        <w:rPr>
          <w:spacing w:val="-2"/>
        </w:rPr>
        <w:lastRenderedPageBreak/>
        <w:t>Confeitaria</w:t>
      </w:r>
    </w:p>
    <w:p w:rsidR="00860CB8" w:rsidRDefault="00F156CD">
      <w:pPr>
        <w:spacing w:before="137"/>
        <w:ind w:left="1146"/>
        <w:rPr>
          <w:b/>
          <w:sz w:val="24"/>
        </w:rPr>
      </w:pPr>
      <w:r>
        <w:rPr>
          <w:b/>
          <w:sz w:val="24"/>
        </w:rPr>
        <w:t>De</w:t>
      </w:r>
      <w:r>
        <w:rPr>
          <w:b/>
          <w:spacing w:val="-2"/>
          <w:sz w:val="24"/>
        </w:rPr>
        <w:t xml:space="preserve"> </w:t>
      </w:r>
      <w:r>
        <w:rPr>
          <w:b/>
          <w:sz w:val="24"/>
        </w:rPr>
        <w:t>Tudo Um</w:t>
      </w:r>
      <w:r>
        <w:rPr>
          <w:b/>
          <w:spacing w:val="-4"/>
          <w:sz w:val="24"/>
        </w:rPr>
        <w:t xml:space="preserve"> Bolo</w:t>
      </w:r>
    </w:p>
    <w:p w:rsidR="00860CB8" w:rsidRDefault="00F156CD">
      <w:pPr>
        <w:pStyle w:val="Corpodetexto"/>
        <w:rPr>
          <w:b/>
          <w:sz w:val="10"/>
        </w:rPr>
      </w:pPr>
      <w:r>
        <w:rPr>
          <w:b/>
          <w:noProof/>
          <w:sz w:val="10"/>
          <w:lang w:val="pt-BR" w:eastAsia="pt-BR"/>
        </w:rPr>
        <w:drawing>
          <wp:anchor distT="0" distB="0" distL="0" distR="0" simplePos="0" relativeHeight="487686144" behindDoc="1" locked="0" layoutInCell="1" allowOverlap="1">
            <wp:simplePos x="0" y="0"/>
            <wp:positionH relativeFrom="page">
              <wp:posOffset>2704464</wp:posOffset>
            </wp:positionH>
            <wp:positionV relativeFrom="paragraph">
              <wp:posOffset>88802</wp:posOffset>
            </wp:positionV>
            <wp:extent cx="2985574" cy="1885950"/>
            <wp:effectExtent l="0" t="0" r="0" b="0"/>
            <wp:wrapTopAndBottom/>
            <wp:docPr id="325" name="Image 325" descr="85ca87b0-0b44-4750-82b2-28c65961c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descr="85ca87b0-0b44-4750-82b2-28c65961c171"/>
                    <pic:cNvPicPr/>
                  </pic:nvPicPr>
                  <pic:blipFill>
                    <a:blip r:embed="rId315" cstate="print"/>
                    <a:stretch>
                      <a:fillRect/>
                    </a:stretch>
                  </pic:blipFill>
                  <pic:spPr>
                    <a:xfrm>
                      <a:off x="0" y="0"/>
                      <a:ext cx="2985574" cy="1885950"/>
                    </a:xfrm>
                    <a:prstGeom prst="rect">
                      <a:avLst/>
                    </a:prstGeom>
                  </pic:spPr>
                </pic:pic>
              </a:graphicData>
            </a:graphic>
          </wp:anchor>
        </w:drawing>
      </w:r>
    </w:p>
    <w:p w:rsidR="00860CB8" w:rsidRDefault="00F156CD">
      <w:pPr>
        <w:spacing w:before="105"/>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1"/>
          <w:numId w:val="69"/>
        </w:numPr>
        <w:tabs>
          <w:tab w:val="left" w:pos="1345"/>
        </w:tabs>
        <w:spacing w:line="360" w:lineRule="auto"/>
        <w:ind w:right="142" w:firstLine="707"/>
        <w:rPr>
          <w:sz w:val="24"/>
        </w:rPr>
      </w:pPr>
      <w:r>
        <w:rPr>
          <w:sz w:val="24"/>
          <w:u w:val="single"/>
        </w:rPr>
        <w:t>Apresentação:</w:t>
      </w:r>
      <w:r>
        <w:rPr>
          <w:sz w:val="24"/>
        </w:rPr>
        <w:t xml:space="preserve"> Estabelecimento privado considerada confeitaria, cujas atividades tiveram início em 2023, destina-se a comercializar bolos e doces e pães artesanais. Em razão da variedade dos bolos e dos doces produzidos, o tipo de gastronomia quanto à origem por nacionalidade não possui uma definição única.</w:t>
      </w:r>
    </w:p>
    <w:p w:rsidR="00860CB8" w:rsidRDefault="00F156CD">
      <w:pPr>
        <w:pStyle w:val="Corpodetexto"/>
        <w:spacing w:before="27"/>
        <w:rPr>
          <w:sz w:val="20"/>
        </w:rPr>
      </w:pPr>
      <w:r>
        <w:rPr>
          <w:noProof/>
          <w:sz w:val="20"/>
          <w:lang w:val="pt-BR" w:eastAsia="pt-BR"/>
        </w:rPr>
        <w:drawing>
          <wp:anchor distT="0" distB="0" distL="0" distR="0" simplePos="0" relativeHeight="487686656" behindDoc="1" locked="0" layoutInCell="1" allowOverlap="1">
            <wp:simplePos x="0" y="0"/>
            <wp:positionH relativeFrom="page">
              <wp:posOffset>1211580</wp:posOffset>
            </wp:positionH>
            <wp:positionV relativeFrom="paragraph">
              <wp:posOffset>178808</wp:posOffset>
            </wp:positionV>
            <wp:extent cx="1860803" cy="1860803"/>
            <wp:effectExtent l="0" t="0" r="0" b="0"/>
            <wp:wrapTopAndBottom/>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316" cstate="print"/>
                    <a:stretch>
                      <a:fillRect/>
                    </a:stretch>
                  </pic:blipFill>
                  <pic:spPr>
                    <a:xfrm>
                      <a:off x="0" y="0"/>
                      <a:ext cx="1860803" cy="1860803"/>
                    </a:xfrm>
                    <a:prstGeom prst="rect">
                      <a:avLst/>
                    </a:prstGeom>
                  </pic:spPr>
                </pic:pic>
              </a:graphicData>
            </a:graphic>
          </wp:anchor>
        </w:drawing>
      </w:r>
      <w:r>
        <w:rPr>
          <w:noProof/>
          <w:sz w:val="20"/>
          <w:lang w:val="pt-BR" w:eastAsia="pt-BR"/>
        </w:rPr>
        <w:drawing>
          <wp:anchor distT="0" distB="0" distL="0" distR="0" simplePos="0" relativeHeight="487687168" behindDoc="1" locked="0" layoutInCell="1" allowOverlap="1">
            <wp:simplePos x="0" y="0"/>
            <wp:positionH relativeFrom="page">
              <wp:posOffset>3226435</wp:posOffset>
            </wp:positionH>
            <wp:positionV relativeFrom="paragraph">
              <wp:posOffset>186428</wp:posOffset>
            </wp:positionV>
            <wp:extent cx="1489061" cy="1851660"/>
            <wp:effectExtent l="0" t="0" r="0" b="0"/>
            <wp:wrapTopAndBottom/>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317" cstate="print"/>
                    <a:stretch>
                      <a:fillRect/>
                    </a:stretch>
                  </pic:blipFill>
                  <pic:spPr>
                    <a:xfrm>
                      <a:off x="0" y="0"/>
                      <a:ext cx="1489061" cy="1851660"/>
                    </a:xfrm>
                    <a:prstGeom prst="rect">
                      <a:avLst/>
                    </a:prstGeom>
                  </pic:spPr>
                </pic:pic>
              </a:graphicData>
            </a:graphic>
          </wp:anchor>
        </w:drawing>
      </w:r>
      <w:r>
        <w:rPr>
          <w:noProof/>
          <w:sz w:val="20"/>
          <w:lang w:val="pt-BR" w:eastAsia="pt-BR"/>
        </w:rPr>
        <w:drawing>
          <wp:anchor distT="0" distB="0" distL="0" distR="0" simplePos="0" relativeHeight="487687680" behindDoc="1" locked="0" layoutInCell="1" allowOverlap="1">
            <wp:simplePos x="0" y="0"/>
            <wp:positionH relativeFrom="page">
              <wp:posOffset>4845050</wp:posOffset>
            </wp:positionH>
            <wp:positionV relativeFrom="paragraph">
              <wp:posOffset>186428</wp:posOffset>
            </wp:positionV>
            <wp:extent cx="1857365" cy="1851660"/>
            <wp:effectExtent l="0" t="0" r="0" b="0"/>
            <wp:wrapTopAndBottom/>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318" cstate="print"/>
                    <a:stretch>
                      <a:fillRect/>
                    </a:stretch>
                  </pic:blipFill>
                  <pic:spPr>
                    <a:xfrm>
                      <a:off x="0" y="0"/>
                      <a:ext cx="1857365" cy="1851660"/>
                    </a:xfrm>
                    <a:prstGeom prst="rect">
                      <a:avLst/>
                    </a:prstGeom>
                  </pic:spPr>
                </pic:pic>
              </a:graphicData>
            </a:graphic>
          </wp:anchor>
        </w:drawing>
      </w:r>
    </w:p>
    <w:p w:rsidR="00860CB8" w:rsidRDefault="00F156CD">
      <w:pPr>
        <w:spacing w:before="89"/>
        <w:ind w:left="287"/>
        <w:jc w:val="center"/>
        <w:rPr>
          <w:sz w:val="16"/>
        </w:rPr>
      </w:pPr>
      <w:r>
        <w:rPr>
          <w:sz w:val="16"/>
        </w:rPr>
        <w:t>Imagens:</w:t>
      </w:r>
      <w:r>
        <w:rPr>
          <w:spacing w:val="-7"/>
          <w:sz w:val="16"/>
        </w:rPr>
        <w:t xml:space="preserve"> </w:t>
      </w:r>
      <w:r>
        <w:rPr>
          <w:sz w:val="16"/>
        </w:rPr>
        <w:t>Instagram</w:t>
      </w:r>
      <w:r>
        <w:rPr>
          <w:spacing w:val="-6"/>
          <w:sz w:val="16"/>
        </w:rPr>
        <w:t xml:space="preserve"> </w:t>
      </w:r>
      <w:r>
        <w:rPr>
          <w:spacing w:val="-2"/>
          <w:sz w:val="16"/>
        </w:rPr>
        <w:t>@detudoumbolo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318"/>
        </w:tabs>
        <w:spacing w:line="362" w:lineRule="auto"/>
        <w:ind w:right="136" w:firstLine="707"/>
        <w:jc w:val="left"/>
        <w:rPr>
          <w:sz w:val="24"/>
        </w:rPr>
      </w:pPr>
      <w:r>
        <w:rPr>
          <w:sz w:val="24"/>
          <w:u w:val="single"/>
        </w:rPr>
        <w:t>Localização</w:t>
      </w:r>
      <w:r>
        <w:rPr>
          <w:spacing w:val="34"/>
          <w:sz w:val="24"/>
          <w:u w:val="single"/>
        </w:rPr>
        <w:t xml:space="preserve"> </w:t>
      </w:r>
      <w:r>
        <w:rPr>
          <w:sz w:val="24"/>
          <w:u w:val="single"/>
        </w:rPr>
        <w:t>e</w:t>
      </w:r>
      <w:r>
        <w:rPr>
          <w:spacing w:val="33"/>
          <w:sz w:val="24"/>
          <w:u w:val="single"/>
        </w:rPr>
        <w:t xml:space="preserve"> </w:t>
      </w:r>
      <w:r>
        <w:rPr>
          <w:sz w:val="24"/>
          <w:u w:val="single"/>
        </w:rPr>
        <w:t>Ambiência:</w:t>
      </w:r>
      <w:r>
        <w:rPr>
          <w:spacing w:val="39"/>
          <w:sz w:val="24"/>
        </w:rPr>
        <w:t xml:space="preserve"> </w:t>
      </w:r>
      <w:r>
        <w:rPr>
          <w:sz w:val="24"/>
        </w:rPr>
        <w:t>Localiza-se</w:t>
      </w:r>
      <w:r>
        <w:rPr>
          <w:spacing w:val="33"/>
          <w:sz w:val="24"/>
        </w:rPr>
        <w:t xml:space="preserve"> </w:t>
      </w:r>
      <w:r>
        <w:rPr>
          <w:sz w:val="24"/>
        </w:rPr>
        <w:t>na</w:t>
      </w:r>
      <w:r>
        <w:rPr>
          <w:spacing w:val="33"/>
          <w:sz w:val="24"/>
        </w:rPr>
        <w:t xml:space="preserve"> </w:t>
      </w:r>
      <w:r>
        <w:rPr>
          <w:sz w:val="24"/>
        </w:rPr>
        <w:t>Rua</w:t>
      </w:r>
      <w:r>
        <w:rPr>
          <w:spacing w:val="35"/>
          <w:sz w:val="24"/>
        </w:rPr>
        <w:t xml:space="preserve"> </w:t>
      </w:r>
      <w:r>
        <w:rPr>
          <w:sz w:val="24"/>
        </w:rPr>
        <w:t>Miriam</w:t>
      </w:r>
      <w:r>
        <w:rPr>
          <w:spacing w:val="34"/>
          <w:sz w:val="24"/>
        </w:rPr>
        <w:t xml:space="preserve"> </w:t>
      </w:r>
      <w:r>
        <w:rPr>
          <w:sz w:val="24"/>
        </w:rPr>
        <w:t>Regina</w:t>
      </w:r>
      <w:r>
        <w:rPr>
          <w:spacing w:val="33"/>
          <w:sz w:val="24"/>
        </w:rPr>
        <w:t xml:space="preserve"> </w:t>
      </w:r>
      <w:r>
        <w:rPr>
          <w:sz w:val="24"/>
        </w:rPr>
        <w:t>de</w:t>
      </w:r>
      <w:r>
        <w:rPr>
          <w:spacing w:val="33"/>
          <w:sz w:val="24"/>
        </w:rPr>
        <w:t xml:space="preserve"> </w:t>
      </w:r>
      <w:r>
        <w:rPr>
          <w:sz w:val="24"/>
        </w:rPr>
        <w:t>Almeida,</w:t>
      </w:r>
      <w:r>
        <w:rPr>
          <w:spacing w:val="33"/>
          <w:sz w:val="24"/>
        </w:rPr>
        <w:t xml:space="preserve"> </w:t>
      </w:r>
      <w:r>
        <w:rPr>
          <w:sz w:val="24"/>
        </w:rPr>
        <w:t>201</w:t>
      </w:r>
      <w:r>
        <w:rPr>
          <w:spacing w:val="38"/>
          <w:sz w:val="24"/>
        </w:rPr>
        <w:t xml:space="preserve"> </w:t>
      </w:r>
      <w:r>
        <w:rPr>
          <w:sz w:val="24"/>
        </w:rPr>
        <w:t>– Bela Vista, próximo ao DEMUTTRANS, em zona considerada urbana.</w:t>
      </w:r>
    </w:p>
    <w:p w:rsidR="00860CB8" w:rsidRDefault="00860CB8">
      <w:pPr>
        <w:pStyle w:val="Corpodetexto"/>
        <w:spacing w:before="134"/>
      </w:pPr>
    </w:p>
    <w:p w:rsidR="00860CB8" w:rsidRDefault="00F156CD">
      <w:pPr>
        <w:pStyle w:val="PargrafodaLista"/>
        <w:numPr>
          <w:ilvl w:val="1"/>
          <w:numId w:val="69"/>
        </w:numPr>
        <w:tabs>
          <w:tab w:val="left" w:pos="1285"/>
        </w:tabs>
        <w:spacing w:line="360" w:lineRule="auto"/>
        <w:ind w:right="139" w:firstLine="707"/>
        <w:jc w:val="left"/>
        <w:rPr>
          <w:sz w:val="24"/>
        </w:rPr>
      </w:pPr>
      <w:r>
        <w:rPr>
          <w:sz w:val="24"/>
          <w:u w:val="single"/>
        </w:rPr>
        <w:t>Contatos:</w:t>
      </w:r>
      <w:r>
        <w:rPr>
          <w:sz w:val="24"/>
        </w:rPr>
        <w:t xml:space="preserve"> Os contatos podem ser feitos pelo telefone 11 99427-8709, sobretudo para eventuais encomendas.</w:t>
      </w:r>
    </w:p>
    <w:p w:rsidR="00860CB8" w:rsidRDefault="00860CB8">
      <w:pPr>
        <w:pStyle w:val="Corpodetexto"/>
        <w:spacing w:before="137"/>
      </w:pPr>
    </w:p>
    <w:p w:rsidR="00860CB8" w:rsidRDefault="00F156CD">
      <w:pPr>
        <w:pStyle w:val="PargrafodaLista"/>
        <w:numPr>
          <w:ilvl w:val="1"/>
          <w:numId w:val="69"/>
        </w:numPr>
        <w:tabs>
          <w:tab w:val="left" w:pos="1217"/>
        </w:tabs>
        <w:spacing w:line="360" w:lineRule="auto"/>
        <w:ind w:right="142" w:firstLine="707"/>
        <w:jc w:val="left"/>
      </w:pPr>
      <w:r>
        <w:rPr>
          <w:sz w:val="24"/>
          <w:u w:val="single"/>
        </w:rPr>
        <w:t>Sinalização</w:t>
      </w:r>
      <w:r>
        <w:rPr>
          <w:spacing w:val="80"/>
          <w:sz w:val="24"/>
          <w:u w:val="single"/>
        </w:rPr>
        <w:t xml:space="preserve"> </w:t>
      </w:r>
      <w:r>
        <w:rPr>
          <w:sz w:val="24"/>
          <w:u w:val="single"/>
        </w:rPr>
        <w:t>e</w:t>
      </w:r>
      <w:r>
        <w:rPr>
          <w:spacing w:val="80"/>
          <w:sz w:val="24"/>
          <w:u w:val="single"/>
        </w:rPr>
        <w:t xml:space="preserve"> </w:t>
      </w:r>
      <w:r>
        <w:rPr>
          <w:sz w:val="24"/>
          <w:u w:val="single"/>
        </w:rPr>
        <w:t>Caracterização:</w:t>
      </w:r>
      <w:r>
        <w:rPr>
          <w:spacing w:val="80"/>
          <w:w w:val="150"/>
          <w:sz w:val="24"/>
        </w:rPr>
        <w:t xml:space="preserve"> </w:t>
      </w:r>
      <w:r>
        <w:rPr>
          <w:sz w:val="24"/>
        </w:rPr>
        <w:t>No</w:t>
      </w:r>
      <w:r>
        <w:rPr>
          <w:spacing w:val="80"/>
          <w:sz w:val="24"/>
        </w:rPr>
        <w:t xml:space="preserve"> </w:t>
      </w:r>
      <w:r>
        <w:rPr>
          <w:sz w:val="24"/>
        </w:rPr>
        <w:t>acesso</w:t>
      </w:r>
      <w:r>
        <w:rPr>
          <w:spacing w:val="80"/>
          <w:sz w:val="24"/>
        </w:rPr>
        <w:t xml:space="preserve"> </w:t>
      </w:r>
      <w:r>
        <w:rPr>
          <w:sz w:val="24"/>
        </w:rPr>
        <w:t>a</w:t>
      </w:r>
      <w:r>
        <w:rPr>
          <w:spacing w:val="80"/>
          <w:w w:val="150"/>
          <w:sz w:val="24"/>
        </w:rPr>
        <w:t xml:space="preserve"> </w:t>
      </w:r>
      <w:r>
        <w:rPr>
          <w:sz w:val="24"/>
        </w:rPr>
        <w:t>confeitaria</w:t>
      </w:r>
      <w:r>
        <w:rPr>
          <w:spacing w:val="80"/>
          <w:sz w:val="24"/>
        </w:rPr>
        <w:t xml:space="preserve"> </w:t>
      </w:r>
      <w:r>
        <w:rPr>
          <w:sz w:val="24"/>
        </w:rPr>
        <w:t>não</w:t>
      </w:r>
      <w:r>
        <w:rPr>
          <w:spacing w:val="80"/>
          <w:sz w:val="24"/>
        </w:rPr>
        <w:t xml:space="preserve"> </w:t>
      </w:r>
      <w:r>
        <w:rPr>
          <w:sz w:val="24"/>
        </w:rPr>
        <w:t>possui</w:t>
      </w:r>
      <w:r>
        <w:rPr>
          <w:spacing w:val="80"/>
          <w:w w:val="150"/>
          <w:sz w:val="24"/>
        </w:rPr>
        <w:t xml:space="preserve"> </w:t>
      </w:r>
      <w:r>
        <w:rPr>
          <w:sz w:val="24"/>
        </w:rPr>
        <w:t>placas</w:t>
      </w:r>
      <w:r>
        <w:rPr>
          <w:spacing w:val="80"/>
          <w:sz w:val="24"/>
        </w:rPr>
        <w:t xml:space="preserve"> </w:t>
      </w:r>
      <w:r>
        <w:rPr>
          <w:sz w:val="24"/>
        </w:rPr>
        <w:t>de</w:t>
      </w:r>
      <w:r>
        <w:rPr>
          <w:spacing w:val="40"/>
          <w:sz w:val="24"/>
        </w:rPr>
        <w:t xml:space="preserve"> </w:t>
      </w:r>
      <w:r>
        <w:rPr>
          <w:spacing w:val="-2"/>
          <w:sz w:val="24"/>
        </w:rPr>
        <w:lastRenderedPageBreak/>
        <w:t>sinalização.</w:t>
      </w:r>
    </w:p>
    <w:p w:rsidR="00860CB8" w:rsidRDefault="00860CB8">
      <w:pPr>
        <w:pStyle w:val="PargrafodaLista"/>
        <w:spacing w:line="360" w:lineRule="auto"/>
        <w:jc w:val="left"/>
        <w:sectPr w:rsidR="00860CB8">
          <w:pgSz w:w="11900" w:h="16850"/>
          <w:pgMar w:top="1640" w:right="992" w:bottom="1220" w:left="1275" w:header="0" w:footer="1029" w:gutter="0"/>
          <w:cols w:space="720"/>
        </w:sectPr>
      </w:pPr>
    </w:p>
    <w:p w:rsidR="00860CB8" w:rsidRDefault="00F156CD">
      <w:pPr>
        <w:pStyle w:val="PargrafodaLista"/>
        <w:numPr>
          <w:ilvl w:val="1"/>
          <w:numId w:val="69"/>
        </w:numPr>
        <w:tabs>
          <w:tab w:val="left" w:pos="1289"/>
        </w:tabs>
        <w:spacing w:before="75" w:line="360" w:lineRule="auto"/>
        <w:ind w:right="141" w:firstLine="707"/>
        <w:rPr>
          <w:sz w:val="24"/>
        </w:rPr>
      </w:pPr>
      <w:r>
        <w:rPr>
          <w:sz w:val="24"/>
          <w:u w:val="single"/>
        </w:rPr>
        <w:lastRenderedPageBreak/>
        <w:t>Via Terrestre e Utilização:</w:t>
      </w:r>
      <w:r>
        <w:rPr>
          <w:sz w:val="24"/>
        </w:rPr>
        <w:t xml:space="preserve"> Para acesso, percorrem-se ruas em asfalto dentro da área urbana, em condições de uso boas.</w:t>
      </w:r>
    </w:p>
    <w:p w:rsidR="00860CB8" w:rsidRDefault="00860CB8">
      <w:pPr>
        <w:pStyle w:val="Corpodetexto"/>
        <w:spacing w:before="137"/>
      </w:pPr>
    </w:p>
    <w:p w:rsidR="00860CB8" w:rsidRDefault="00F156CD">
      <w:pPr>
        <w:pStyle w:val="PargrafodaLista"/>
        <w:numPr>
          <w:ilvl w:val="1"/>
          <w:numId w:val="69"/>
        </w:numPr>
        <w:tabs>
          <w:tab w:val="left" w:pos="1282"/>
        </w:tabs>
        <w:spacing w:line="360" w:lineRule="auto"/>
        <w:ind w:right="141" w:firstLine="707"/>
        <w:rPr>
          <w:sz w:val="24"/>
        </w:rPr>
      </w:pPr>
      <w:r>
        <w:rPr>
          <w:sz w:val="24"/>
          <w:u w:val="single"/>
        </w:rPr>
        <w:t>Meios de Transporte ao Atrativo:</w:t>
      </w:r>
      <w:r>
        <w:rPr>
          <w:sz w:val="24"/>
        </w:rPr>
        <w:t xml:space="preserve"> Os principais meios de transporte são: automóveis, motocicletas ou bicicleta.</w:t>
      </w:r>
    </w:p>
    <w:p w:rsidR="00860CB8" w:rsidRDefault="00860CB8">
      <w:pPr>
        <w:pStyle w:val="Corpodetexto"/>
        <w:spacing w:before="139"/>
      </w:pPr>
    </w:p>
    <w:p w:rsidR="00860CB8" w:rsidRDefault="00F156CD">
      <w:pPr>
        <w:pStyle w:val="PargrafodaLista"/>
        <w:numPr>
          <w:ilvl w:val="1"/>
          <w:numId w:val="69"/>
        </w:numPr>
        <w:tabs>
          <w:tab w:val="left" w:pos="1297"/>
        </w:tabs>
        <w:spacing w:line="360" w:lineRule="auto"/>
        <w:ind w:right="140" w:firstLine="707"/>
        <w:rPr>
          <w:sz w:val="24"/>
        </w:rPr>
      </w:pPr>
      <w:r>
        <w:rPr>
          <w:sz w:val="24"/>
          <w:u w:val="single"/>
        </w:rPr>
        <w:t>Geração de Empregos:</w:t>
      </w:r>
      <w:r>
        <w:rPr>
          <w:sz w:val="24"/>
        </w:rPr>
        <w:t xml:space="preserve"> Possui 02 funcionários permanentes e normalmente contrata 02 funcionários temporários.</w:t>
      </w:r>
    </w:p>
    <w:p w:rsidR="00860CB8" w:rsidRDefault="00860CB8">
      <w:pPr>
        <w:pStyle w:val="Corpodetexto"/>
        <w:spacing w:before="138"/>
      </w:pPr>
    </w:p>
    <w:p w:rsidR="00860CB8" w:rsidRDefault="00F156CD">
      <w:pPr>
        <w:pStyle w:val="PargrafodaLista"/>
        <w:numPr>
          <w:ilvl w:val="1"/>
          <w:numId w:val="69"/>
        </w:numPr>
        <w:tabs>
          <w:tab w:val="left" w:pos="1366"/>
        </w:tabs>
        <w:spacing w:after="3" w:line="360" w:lineRule="auto"/>
        <w:ind w:right="137" w:firstLine="707"/>
        <w:rPr>
          <w:sz w:val="24"/>
        </w:rPr>
      </w:pPr>
      <w:r>
        <w:rPr>
          <w:sz w:val="24"/>
          <w:u w:val="single"/>
        </w:rPr>
        <w:t>Estrutura Física:</w:t>
      </w:r>
      <w:r>
        <w:rPr>
          <w:sz w:val="24"/>
        </w:rPr>
        <w:t xml:space="preserve"> O estabelecimento encontra-se em uma edificação térrea. É equipado com sanitário; 05 mesas com 04 cadeiras cada, comportando 20 pessoas sentadas; balcão-geladeira de vidro onde ficam exposto bolos, torta holandesa, torta de limão e outros produtos comercializados.</w:t>
      </w:r>
    </w:p>
    <w:p w:rsidR="00860CB8" w:rsidRDefault="00F156CD">
      <w:pPr>
        <w:ind w:left="679"/>
        <w:rPr>
          <w:sz w:val="20"/>
        </w:rPr>
      </w:pPr>
      <w:r>
        <w:rPr>
          <w:noProof/>
          <w:sz w:val="20"/>
          <w:lang w:val="pt-BR" w:eastAsia="pt-BR"/>
        </w:rPr>
        <w:drawing>
          <wp:inline distT="0" distB="0" distL="0" distR="0">
            <wp:extent cx="2663106" cy="1997964"/>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319" cstate="print"/>
                    <a:stretch>
                      <a:fillRect/>
                    </a:stretch>
                  </pic:blipFill>
                  <pic:spPr>
                    <a:xfrm>
                      <a:off x="0" y="0"/>
                      <a:ext cx="2663106" cy="1997964"/>
                    </a:xfrm>
                    <a:prstGeom prst="rect">
                      <a:avLst/>
                    </a:prstGeom>
                  </pic:spPr>
                </pic:pic>
              </a:graphicData>
            </a:graphic>
          </wp:inline>
        </w:drawing>
      </w:r>
      <w:r>
        <w:rPr>
          <w:spacing w:val="116"/>
          <w:sz w:val="20"/>
        </w:rPr>
        <w:t xml:space="preserve"> </w:t>
      </w:r>
      <w:r>
        <w:rPr>
          <w:noProof/>
          <w:spacing w:val="116"/>
          <w:sz w:val="20"/>
          <w:lang w:val="pt-BR" w:eastAsia="pt-BR"/>
        </w:rPr>
        <w:drawing>
          <wp:inline distT="0" distB="0" distL="0" distR="0">
            <wp:extent cx="2663106" cy="1997964"/>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320" cstate="print"/>
                    <a:stretch>
                      <a:fillRect/>
                    </a:stretch>
                  </pic:blipFill>
                  <pic:spPr>
                    <a:xfrm>
                      <a:off x="0" y="0"/>
                      <a:ext cx="2663106" cy="1997964"/>
                    </a:xfrm>
                    <a:prstGeom prst="rect">
                      <a:avLst/>
                    </a:prstGeom>
                  </pic:spPr>
                </pic:pic>
              </a:graphicData>
            </a:graphic>
          </wp:inline>
        </w:drawing>
      </w:r>
    </w:p>
    <w:p w:rsidR="00860CB8" w:rsidRDefault="00860CB8">
      <w:pPr>
        <w:pStyle w:val="Corpodetexto"/>
        <w:spacing w:before="93"/>
      </w:pPr>
    </w:p>
    <w:p w:rsidR="00860CB8" w:rsidRDefault="00F156CD">
      <w:pPr>
        <w:spacing w:before="1"/>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325"/>
        </w:tabs>
        <w:spacing w:line="360" w:lineRule="auto"/>
        <w:ind w:right="136" w:firstLine="707"/>
        <w:rPr>
          <w:sz w:val="24"/>
        </w:rPr>
      </w:pPr>
      <w:r>
        <w:rPr>
          <w:sz w:val="24"/>
          <w:u w:val="single"/>
        </w:rPr>
        <w:t>Funcionamento e Fluxo Turístico:</w:t>
      </w:r>
      <w:r>
        <w:rPr>
          <w:sz w:val="24"/>
        </w:rPr>
        <w:t xml:space="preserve"> Funciona de segunda a sábado das 07h00 até 19h00</w:t>
      </w:r>
      <w:r>
        <w:rPr>
          <w:spacing w:val="-2"/>
          <w:sz w:val="24"/>
        </w:rPr>
        <w:t xml:space="preserve"> </w:t>
      </w:r>
      <w:r>
        <w:rPr>
          <w:sz w:val="24"/>
        </w:rPr>
        <w:t>e</w:t>
      </w:r>
      <w:r>
        <w:rPr>
          <w:spacing w:val="-3"/>
          <w:sz w:val="24"/>
        </w:rPr>
        <w:t xml:space="preserve"> </w:t>
      </w:r>
      <w:r>
        <w:rPr>
          <w:sz w:val="24"/>
        </w:rPr>
        <w:t>aos</w:t>
      </w:r>
      <w:r>
        <w:rPr>
          <w:spacing w:val="-2"/>
          <w:sz w:val="24"/>
        </w:rPr>
        <w:t xml:space="preserve"> </w:t>
      </w:r>
      <w:r>
        <w:rPr>
          <w:sz w:val="24"/>
        </w:rPr>
        <w:t>domingos</w:t>
      </w:r>
      <w:r>
        <w:rPr>
          <w:spacing w:val="-2"/>
          <w:sz w:val="24"/>
        </w:rPr>
        <w:t xml:space="preserve"> </w:t>
      </w:r>
      <w:r>
        <w:rPr>
          <w:sz w:val="24"/>
        </w:rPr>
        <w:t>das</w:t>
      </w:r>
      <w:r>
        <w:rPr>
          <w:spacing w:val="-2"/>
          <w:sz w:val="24"/>
        </w:rPr>
        <w:t xml:space="preserve"> </w:t>
      </w:r>
      <w:r>
        <w:rPr>
          <w:sz w:val="24"/>
        </w:rPr>
        <w:t>07h00</w:t>
      </w:r>
      <w:r>
        <w:rPr>
          <w:spacing w:val="-2"/>
          <w:sz w:val="24"/>
        </w:rPr>
        <w:t xml:space="preserve"> </w:t>
      </w:r>
      <w:r>
        <w:rPr>
          <w:sz w:val="24"/>
        </w:rPr>
        <w:t>as</w:t>
      </w:r>
      <w:r>
        <w:rPr>
          <w:spacing w:val="-2"/>
          <w:sz w:val="24"/>
        </w:rPr>
        <w:t xml:space="preserve"> </w:t>
      </w:r>
      <w:r>
        <w:rPr>
          <w:sz w:val="24"/>
        </w:rPr>
        <w:t>13h00.</w:t>
      </w:r>
      <w:r>
        <w:rPr>
          <w:spacing w:val="-2"/>
          <w:sz w:val="24"/>
        </w:rPr>
        <w:t xml:space="preserve"> </w:t>
      </w:r>
      <w:r>
        <w:rPr>
          <w:sz w:val="24"/>
        </w:rPr>
        <w:t>São aceitos</w:t>
      </w:r>
      <w:r>
        <w:rPr>
          <w:spacing w:val="-1"/>
          <w:sz w:val="24"/>
        </w:rPr>
        <w:t xml:space="preserve"> </w:t>
      </w:r>
      <w:r>
        <w:rPr>
          <w:sz w:val="24"/>
        </w:rPr>
        <w:t>cartões</w:t>
      </w:r>
      <w:r>
        <w:rPr>
          <w:spacing w:val="-2"/>
          <w:sz w:val="24"/>
        </w:rPr>
        <w:t xml:space="preserve"> </w:t>
      </w:r>
      <w:r>
        <w:rPr>
          <w:sz w:val="24"/>
        </w:rPr>
        <w:t>de</w:t>
      </w:r>
      <w:r>
        <w:rPr>
          <w:spacing w:val="-3"/>
          <w:sz w:val="24"/>
        </w:rPr>
        <w:t xml:space="preserve"> </w:t>
      </w:r>
      <w:r>
        <w:rPr>
          <w:sz w:val="24"/>
        </w:rPr>
        <w:t>crédito</w:t>
      </w:r>
      <w:r>
        <w:rPr>
          <w:spacing w:val="-2"/>
          <w:sz w:val="24"/>
        </w:rPr>
        <w:t xml:space="preserve"> </w:t>
      </w:r>
      <w:r>
        <w:rPr>
          <w:sz w:val="24"/>
        </w:rPr>
        <w:t>e</w:t>
      </w:r>
      <w:r>
        <w:rPr>
          <w:spacing w:val="-1"/>
          <w:sz w:val="24"/>
        </w:rPr>
        <w:t xml:space="preserve"> </w:t>
      </w:r>
      <w:r>
        <w:rPr>
          <w:sz w:val="24"/>
        </w:rPr>
        <w:t>débito</w:t>
      </w:r>
      <w:r>
        <w:rPr>
          <w:spacing w:val="-2"/>
          <w:sz w:val="24"/>
        </w:rPr>
        <w:t xml:space="preserve"> </w:t>
      </w:r>
      <w:r>
        <w:rPr>
          <w:sz w:val="24"/>
        </w:rPr>
        <w:t>ou</w:t>
      </w:r>
      <w:r>
        <w:rPr>
          <w:spacing w:val="-2"/>
          <w:sz w:val="24"/>
        </w:rPr>
        <w:t xml:space="preserve"> </w:t>
      </w:r>
      <w:r>
        <w:rPr>
          <w:sz w:val="24"/>
        </w:rPr>
        <w:t>dinheiro (moeda</w:t>
      </w:r>
      <w:r>
        <w:rPr>
          <w:spacing w:val="-1"/>
          <w:sz w:val="24"/>
        </w:rPr>
        <w:t xml:space="preserve"> </w:t>
      </w:r>
      <w:r>
        <w:rPr>
          <w:sz w:val="24"/>
        </w:rPr>
        <w:t>brasileira). O</w:t>
      </w:r>
      <w:r>
        <w:rPr>
          <w:spacing w:val="-1"/>
          <w:sz w:val="24"/>
        </w:rPr>
        <w:t xml:space="preserve"> </w:t>
      </w:r>
      <w:r>
        <w:rPr>
          <w:sz w:val="24"/>
        </w:rPr>
        <w:t>local costuma</w:t>
      </w:r>
      <w:r>
        <w:rPr>
          <w:spacing w:val="-1"/>
          <w:sz w:val="24"/>
        </w:rPr>
        <w:t xml:space="preserve"> </w:t>
      </w:r>
      <w:r>
        <w:rPr>
          <w:sz w:val="24"/>
        </w:rPr>
        <w:t>ter</w:t>
      </w:r>
      <w:r>
        <w:rPr>
          <w:spacing w:val="-1"/>
          <w:sz w:val="24"/>
        </w:rPr>
        <w:t xml:space="preserve"> </w:t>
      </w:r>
      <w:r>
        <w:rPr>
          <w:sz w:val="24"/>
        </w:rPr>
        <w:t>um fluxo rotativo de aproximadamente</w:t>
      </w:r>
      <w:r>
        <w:rPr>
          <w:spacing w:val="-1"/>
          <w:sz w:val="24"/>
        </w:rPr>
        <w:t xml:space="preserve"> </w:t>
      </w:r>
      <w:r>
        <w:rPr>
          <w:sz w:val="24"/>
        </w:rPr>
        <w:t>80 pessoas por dia de funcionamento.</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Ttulo1"/>
        <w:spacing w:line="360" w:lineRule="auto"/>
        <w:ind w:right="5522"/>
        <w:jc w:val="both"/>
      </w:pPr>
      <w:r>
        <w:lastRenderedPageBreak/>
        <w:t>Outras</w:t>
      </w:r>
      <w:r>
        <w:rPr>
          <w:spacing w:val="-15"/>
        </w:rPr>
        <w:t xml:space="preserve"> </w:t>
      </w:r>
      <w:r>
        <w:t>Estruturas</w:t>
      </w:r>
      <w:r>
        <w:rPr>
          <w:spacing w:val="-15"/>
        </w:rPr>
        <w:t xml:space="preserve"> </w:t>
      </w:r>
      <w:r>
        <w:t>Turísticas Meios de Transportes</w:t>
      </w:r>
    </w:p>
    <w:p w:rsidR="00860CB8" w:rsidRDefault="00F156CD">
      <w:pPr>
        <w:pStyle w:val="Corpodetexto"/>
        <w:spacing w:line="360" w:lineRule="auto"/>
        <w:ind w:left="427" w:right="140" w:firstLine="707"/>
        <w:jc w:val="both"/>
      </w:pPr>
      <w:r>
        <w:t>Têm-se</w:t>
      </w:r>
      <w:r>
        <w:rPr>
          <w:spacing w:val="-3"/>
        </w:rPr>
        <w:t xml:space="preserve"> </w:t>
      </w:r>
      <w:r>
        <w:t>como</w:t>
      </w:r>
      <w:r>
        <w:rPr>
          <w:spacing w:val="-2"/>
        </w:rPr>
        <w:t xml:space="preserve"> </w:t>
      </w:r>
      <w:r>
        <w:t>principais meios</w:t>
      </w:r>
      <w:r>
        <w:rPr>
          <w:spacing w:val="-2"/>
        </w:rPr>
        <w:t xml:space="preserve"> </w:t>
      </w:r>
      <w:r>
        <w:t>de</w:t>
      </w:r>
      <w:r>
        <w:rPr>
          <w:spacing w:val="-3"/>
        </w:rPr>
        <w:t xml:space="preserve"> </w:t>
      </w:r>
      <w:r>
        <w:t>locomoção</w:t>
      </w:r>
      <w:r>
        <w:rPr>
          <w:spacing w:val="-2"/>
        </w:rPr>
        <w:t xml:space="preserve"> </w:t>
      </w:r>
      <w:r>
        <w:t>para os</w:t>
      </w:r>
      <w:r>
        <w:rPr>
          <w:spacing w:val="-2"/>
        </w:rPr>
        <w:t xml:space="preserve"> </w:t>
      </w:r>
      <w:r>
        <w:t>moradores</w:t>
      </w:r>
      <w:r>
        <w:rPr>
          <w:spacing w:val="-2"/>
        </w:rPr>
        <w:t xml:space="preserve"> </w:t>
      </w:r>
      <w:r>
        <w:t>e</w:t>
      </w:r>
      <w:r>
        <w:rPr>
          <w:spacing w:val="-3"/>
        </w:rPr>
        <w:t xml:space="preserve"> </w:t>
      </w:r>
      <w:r>
        <w:t>turistas</w:t>
      </w:r>
      <w:r>
        <w:rPr>
          <w:spacing w:val="-2"/>
        </w:rPr>
        <w:t xml:space="preserve"> </w:t>
      </w:r>
      <w:r>
        <w:t>empresas</w:t>
      </w:r>
      <w:r>
        <w:rPr>
          <w:spacing w:val="-2"/>
        </w:rPr>
        <w:t xml:space="preserve"> </w:t>
      </w:r>
      <w:r>
        <w:t>de transportes municipais e ponto de táxi. Embora o principal meio de transporte intermunicipal ou interestadual é o rodoviário, Araçariguama não possui rodoviária, mas, existem pontos de parada de ônibus pré-estabelecidos próximos ao centro da cidade na Av. Nicolau Ferreira de Souza e Rua Cel. Joaquim Augusto.</w:t>
      </w:r>
    </w:p>
    <w:p w:rsidR="00860CB8" w:rsidRDefault="00860CB8">
      <w:pPr>
        <w:pStyle w:val="Corpodetexto"/>
        <w:spacing w:before="138"/>
      </w:pPr>
    </w:p>
    <w:p w:rsidR="00860CB8" w:rsidRDefault="00F156CD">
      <w:pPr>
        <w:pStyle w:val="Ttulo1"/>
        <w:spacing w:before="0"/>
      </w:pPr>
      <w:r>
        <w:rPr>
          <w:spacing w:val="-2"/>
        </w:rPr>
        <w:t>Rodoviários:</w:t>
      </w:r>
    </w:p>
    <w:p w:rsidR="00860CB8" w:rsidRDefault="00F156CD">
      <w:pPr>
        <w:pStyle w:val="Corpodetexto"/>
        <w:spacing w:before="133" w:after="7" w:line="360" w:lineRule="auto"/>
        <w:ind w:left="427" w:right="139" w:firstLine="707"/>
        <w:jc w:val="both"/>
      </w:pPr>
      <w:r>
        <w:t>No âmbito intermunicipal rodoviário, os serviços são oferecidos pela empresa Viação Cometa.</w:t>
      </w:r>
      <w:r>
        <w:rPr>
          <w:spacing w:val="-3"/>
        </w:rPr>
        <w:t xml:space="preserve"> </w:t>
      </w:r>
      <w:r>
        <w:t>Essa</w:t>
      </w:r>
      <w:r>
        <w:rPr>
          <w:spacing w:val="-4"/>
        </w:rPr>
        <w:t xml:space="preserve"> </w:t>
      </w:r>
      <w:r>
        <w:t>empresa</w:t>
      </w:r>
      <w:r>
        <w:rPr>
          <w:spacing w:val="-4"/>
        </w:rPr>
        <w:t xml:space="preserve"> </w:t>
      </w:r>
      <w:r>
        <w:t>conecta</w:t>
      </w:r>
      <w:r>
        <w:rPr>
          <w:spacing w:val="-15"/>
        </w:rPr>
        <w:t xml:space="preserve"> </w:t>
      </w:r>
      <w:r>
        <w:t>Araçariguama</w:t>
      </w:r>
      <w:r>
        <w:rPr>
          <w:spacing w:val="-3"/>
        </w:rPr>
        <w:t xml:space="preserve"> </w:t>
      </w:r>
      <w:r>
        <w:t>ao</w:t>
      </w:r>
      <w:r>
        <w:rPr>
          <w:spacing w:val="-3"/>
        </w:rPr>
        <w:t xml:space="preserve"> </w:t>
      </w:r>
      <w:r>
        <w:t>município</w:t>
      </w:r>
      <w:r>
        <w:rPr>
          <w:spacing w:val="-3"/>
        </w:rPr>
        <w:t xml:space="preserve"> </w:t>
      </w:r>
      <w:r>
        <w:t>vizinho</w:t>
      </w:r>
      <w:r>
        <w:rPr>
          <w:spacing w:val="-3"/>
        </w:rPr>
        <w:t xml:space="preserve"> </w:t>
      </w:r>
      <w:r>
        <w:t>de</w:t>
      </w:r>
      <w:r>
        <w:rPr>
          <w:spacing w:val="-3"/>
        </w:rPr>
        <w:t xml:space="preserve"> </w:t>
      </w:r>
      <w:r>
        <w:t>São</w:t>
      </w:r>
      <w:r>
        <w:rPr>
          <w:spacing w:val="-6"/>
        </w:rPr>
        <w:t xml:space="preserve"> </w:t>
      </w:r>
      <w:r>
        <w:t>Roque</w:t>
      </w:r>
      <w:r>
        <w:rPr>
          <w:spacing w:val="-4"/>
        </w:rPr>
        <w:t xml:space="preserve"> </w:t>
      </w:r>
      <w:r>
        <w:t>e</w:t>
      </w:r>
      <w:r>
        <w:rPr>
          <w:spacing w:val="-4"/>
        </w:rPr>
        <w:t xml:space="preserve"> </w:t>
      </w:r>
      <w:r>
        <w:t>às</w:t>
      </w:r>
      <w:r>
        <w:rPr>
          <w:spacing w:val="-4"/>
        </w:rPr>
        <w:t xml:space="preserve"> </w:t>
      </w:r>
      <w:r>
        <w:t>cidades principais da região São Paulo e Sorocaba.</w:t>
      </w:r>
    </w:p>
    <w:p w:rsidR="00860CB8" w:rsidRDefault="00F156CD">
      <w:pPr>
        <w:pStyle w:val="Corpodetexto"/>
        <w:ind w:left="3496"/>
        <w:rPr>
          <w:sz w:val="20"/>
        </w:rPr>
      </w:pPr>
      <w:r>
        <w:rPr>
          <w:noProof/>
          <w:sz w:val="20"/>
          <w:lang w:val="pt-BR" w:eastAsia="pt-BR"/>
        </w:rPr>
        <w:drawing>
          <wp:inline distT="0" distB="0" distL="0" distR="0">
            <wp:extent cx="1854509" cy="1412748"/>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321" cstate="print"/>
                    <a:stretch>
                      <a:fillRect/>
                    </a:stretch>
                  </pic:blipFill>
                  <pic:spPr>
                    <a:xfrm>
                      <a:off x="0" y="0"/>
                      <a:ext cx="1854509" cy="1412748"/>
                    </a:xfrm>
                    <a:prstGeom prst="rect">
                      <a:avLst/>
                    </a:prstGeom>
                  </pic:spPr>
                </pic:pic>
              </a:graphicData>
            </a:graphic>
          </wp:inline>
        </w:drawing>
      </w:r>
    </w:p>
    <w:p w:rsidR="00860CB8" w:rsidRDefault="00F156CD">
      <w:pPr>
        <w:spacing w:before="91"/>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44"/>
        <w:rPr>
          <w:sz w:val="16"/>
        </w:rPr>
      </w:pPr>
    </w:p>
    <w:p w:rsidR="00860CB8" w:rsidRDefault="00F156CD">
      <w:pPr>
        <w:pStyle w:val="Ttulo1"/>
        <w:spacing w:before="0"/>
      </w:pPr>
      <w:r>
        <w:rPr>
          <w:spacing w:val="-2"/>
        </w:rPr>
        <w:t>Municipal:</w:t>
      </w:r>
    </w:p>
    <w:p w:rsidR="00860CB8" w:rsidRDefault="00F156CD">
      <w:pPr>
        <w:pStyle w:val="Corpodetexto"/>
        <w:spacing w:before="132" w:after="4" w:line="360" w:lineRule="auto"/>
        <w:ind w:left="427" w:right="144" w:firstLine="707"/>
      </w:pPr>
      <w:r>
        <w:t>Na</w:t>
      </w:r>
      <w:r>
        <w:rPr>
          <w:spacing w:val="-3"/>
        </w:rPr>
        <w:t xml:space="preserve"> </w:t>
      </w:r>
      <w:r>
        <w:t>esfera</w:t>
      </w:r>
      <w:r>
        <w:rPr>
          <w:spacing w:val="-3"/>
        </w:rPr>
        <w:t xml:space="preserve"> </w:t>
      </w:r>
      <w:r>
        <w:t>municipal</w:t>
      </w:r>
      <w:r>
        <w:rPr>
          <w:spacing w:val="-1"/>
        </w:rPr>
        <w:t xml:space="preserve"> </w:t>
      </w:r>
      <w:r>
        <w:t>o</w:t>
      </w:r>
      <w:r>
        <w:rPr>
          <w:spacing w:val="-1"/>
        </w:rPr>
        <w:t xml:space="preserve"> </w:t>
      </w:r>
      <w:r>
        <w:t>serviço</w:t>
      </w:r>
      <w:r>
        <w:rPr>
          <w:spacing w:val="-1"/>
        </w:rPr>
        <w:t xml:space="preserve"> </w:t>
      </w:r>
      <w:r>
        <w:t>é</w:t>
      </w:r>
      <w:r>
        <w:rPr>
          <w:spacing w:val="-2"/>
        </w:rPr>
        <w:t xml:space="preserve"> </w:t>
      </w:r>
      <w:r>
        <w:t>feito</w:t>
      </w:r>
      <w:r>
        <w:rPr>
          <w:spacing w:val="-1"/>
        </w:rPr>
        <w:t xml:space="preserve"> </w:t>
      </w:r>
      <w:r>
        <w:t>pela</w:t>
      </w:r>
      <w:r>
        <w:rPr>
          <w:spacing w:val="-2"/>
        </w:rPr>
        <w:t xml:space="preserve"> </w:t>
      </w:r>
      <w:r>
        <w:t>empresa</w:t>
      </w:r>
      <w:r>
        <w:rPr>
          <w:spacing w:val="-2"/>
        </w:rPr>
        <w:t xml:space="preserve"> </w:t>
      </w:r>
      <w:r>
        <w:t>Bamonte,</w:t>
      </w:r>
      <w:r>
        <w:rPr>
          <w:spacing w:val="-1"/>
        </w:rPr>
        <w:t xml:space="preserve"> </w:t>
      </w:r>
      <w:r>
        <w:t>todas</w:t>
      </w:r>
      <w:r>
        <w:rPr>
          <w:spacing w:val="-1"/>
        </w:rPr>
        <w:t xml:space="preserve"> </w:t>
      </w:r>
      <w:r>
        <w:t>as</w:t>
      </w:r>
      <w:r>
        <w:rPr>
          <w:spacing w:val="-1"/>
        </w:rPr>
        <w:t xml:space="preserve"> </w:t>
      </w:r>
      <w:r>
        <w:t>linhas partem</w:t>
      </w:r>
      <w:r>
        <w:rPr>
          <w:spacing w:val="-1"/>
        </w:rPr>
        <w:t xml:space="preserve"> </w:t>
      </w:r>
      <w:r>
        <w:t>do centro</w:t>
      </w:r>
      <w:r>
        <w:rPr>
          <w:spacing w:val="-2"/>
        </w:rPr>
        <w:t xml:space="preserve"> </w:t>
      </w:r>
      <w:r>
        <w:t>do</w:t>
      </w:r>
      <w:r>
        <w:rPr>
          <w:spacing w:val="-1"/>
        </w:rPr>
        <w:t xml:space="preserve"> </w:t>
      </w:r>
      <w:r>
        <w:t>município</w:t>
      </w:r>
      <w:r>
        <w:rPr>
          <w:spacing w:val="-1"/>
        </w:rPr>
        <w:t xml:space="preserve"> </w:t>
      </w:r>
      <w:r>
        <w:t>com</w:t>
      </w:r>
      <w:r>
        <w:rPr>
          <w:spacing w:val="1"/>
        </w:rPr>
        <w:t xml:space="preserve"> </w:t>
      </w:r>
      <w:r>
        <w:t>destino</w:t>
      </w:r>
      <w:r>
        <w:rPr>
          <w:spacing w:val="-1"/>
        </w:rPr>
        <w:t xml:space="preserve"> </w:t>
      </w:r>
      <w:r>
        <w:t>aos</w:t>
      </w:r>
      <w:r>
        <w:rPr>
          <w:spacing w:val="-1"/>
        </w:rPr>
        <w:t xml:space="preserve"> </w:t>
      </w:r>
      <w:r>
        <w:t>bairros,</w:t>
      </w:r>
      <w:r>
        <w:rPr>
          <w:spacing w:val="-2"/>
        </w:rPr>
        <w:t xml:space="preserve"> </w:t>
      </w:r>
      <w:r>
        <w:t>percorrendo</w:t>
      </w:r>
      <w:r>
        <w:rPr>
          <w:spacing w:val="-1"/>
        </w:rPr>
        <w:t xml:space="preserve"> </w:t>
      </w:r>
      <w:r>
        <w:t>em</w:t>
      </w:r>
      <w:r>
        <w:rPr>
          <w:spacing w:val="1"/>
        </w:rPr>
        <w:t xml:space="preserve"> </w:t>
      </w:r>
      <w:r>
        <w:t>grande</w:t>
      </w:r>
      <w:r>
        <w:rPr>
          <w:spacing w:val="2"/>
        </w:rPr>
        <w:t xml:space="preserve"> </w:t>
      </w:r>
      <w:r>
        <w:t>parte</w:t>
      </w:r>
      <w:r>
        <w:rPr>
          <w:spacing w:val="-1"/>
        </w:rPr>
        <w:t xml:space="preserve"> </w:t>
      </w:r>
      <w:r>
        <w:t>os</w:t>
      </w:r>
      <w:r>
        <w:rPr>
          <w:spacing w:val="-1"/>
        </w:rPr>
        <w:t xml:space="preserve"> </w:t>
      </w:r>
      <w:r>
        <w:t>bairros</w:t>
      </w:r>
      <w:r>
        <w:rPr>
          <w:spacing w:val="-1"/>
        </w:rPr>
        <w:t xml:space="preserve"> </w:t>
      </w:r>
      <w:r>
        <w:rPr>
          <w:spacing w:val="-2"/>
        </w:rPr>
        <w:t>urbanos.</w:t>
      </w:r>
    </w:p>
    <w:p w:rsidR="00860CB8" w:rsidRDefault="00F156CD">
      <w:pPr>
        <w:pStyle w:val="Corpodetexto"/>
        <w:ind w:left="3499"/>
        <w:rPr>
          <w:sz w:val="20"/>
        </w:rPr>
      </w:pPr>
      <w:r>
        <w:rPr>
          <w:noProof/>
          <w:sz w:val="20"/>
          <w:lang w:val="pt-BR" w:eastAsia="pt-BR"/>
        </w:rPr>
        <w:drawing>
          <wp:inline distT="0" distB="0" distL="0" distR="0">
            <wp:extent cx="1853515" cy="1376172"/>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322" cstate="print"/>
                    <a:stretch>
                      <a:fillRect/>
                    </a:stretch>
                  </pic:blipFill>
                  <pic:spPr>
                    <a:xfrm>
                      <a:off x="0" y="0"/>
                      <a:ext cx="1853515" cy="1376172"/>
                    </a:xfrm>
                    <a:prstGeom prst="rect">
                      <a:avLst/>
                    </a:prstGeom>
                  </pic:spPr>
                </pic:pic>
              </a:graphicData>
            </a:graphic>
          </wp:inline>
        </w:drawing>
      </w:r>
    </w:p>
    <w:p w:rsidR="00860CB8" w:rsidRDefault="00F156CD">
      <w:pPr>
        <w:spacing w:before="90"/>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Corpodetexto"/>
        <w:spacing w:line="360" w:lineRule="auto"/>
        <w:ind w:left="427" w:firstLine="707"/>
      </w:pPr>
      <w:r>
        <w:t>A</w:t>
      </w:r>
      <w:r>
        <w:rPr>
          <w:spacing w:val="40"/>
        </w:rPr>
        <w:t xml:space="preserve"> </w:t>
      </w:r>
      <w:r>
        <w:t>seguir</w:t>
      </w:r>
      <w:r>
        <w:rPr>
          <w:spacing w:val="40"/>
        </w:rPr>
        <w:t xml:space="preserve"> </w:t>
      </w:r>
      <w:r>
        <w:t>apresentam-se</w:t>
      </w:r>
      <w:r>
        <w:rPr>
          <w:spacing w:val="40"/>
        </w:rPr>
        <w:t xml:space="preserve"> </w:t>
      </w:r>
      <w:r>
        <w:t>as</w:t>
      </w:r>
      <w:r>
        <w:rPr>
          <w:spacing w:val="40"/>
        </w:rPr>
        <w:t xml:space="preserve"> </w:t>
      </w:r>
      <w:r>
        <w:t>linhas</w:t>
      </w:r>
      <w:r>
        <w:rPr>
          <w:spacing w:val="40"/>
        </w:rPr>
        <w:t xml:space="preserve"> </w:t>
      </w:r>
      <w:r>
        <w:t>de</w:t>
      </w:r>
      <w:r>
        <w:rPr>
          <w:spacing w:val="40"/>
        </w:rPr>
        <w:t xml:space="preserve"> </w:t>
      </w:r>
      <w:r>
        <w:t>ônibus</w:t>
      </w:r>
      <w:r>
        <w:rPr>
          <w:spacing w:val="40"/>
        </w:rPr>
        <w:t xml:space="preserve"> </w:t>
      </w:r>
      <w:r>
        <w:t>suburbanos</w:t>
      </w:r>
      <w:r>
        <w:rPr>
          <w:spacing w:val="40"/>
        </w:rPr>
        <w:t xml:space="preserve"> </w:t>
      </w:r>
      <w:r>
        <w:t>disponíveis</w:t>
      </w:r>
      <w:r>
        <w:rPr>
          <w:spacing w:val="40"/>
        </w:rPr>
        <w:t xml:space="preserve"> </w:t>
      </w:r>
      <w:r>
        <w:t>para</w:t>
      </w:r>
      <w:r>
        <w:rPr>
          <w:spacing w:val="40"/>
        </w:rPr>
        <w:t xml:space="preserve"> </w:t>
      </w:r>
      <w:r>
        <w:t>os</w:t>
      </w:r>
      <w:r>
        <w:rPr>
          <w:spacing w:val="40"/>
        </w:rPr>
        <w:t xml:space="preserve"> </w:t>
      </w:r>
      <w:r>
        <w:t>mais diversos destinos, que são:</w:t>
      </w:r>
    </w:p>
    <w:p w:rsidR="00860CB8" w:rsidRDefault="00F156CD">
      <w:pPr>
        <w:pStyle w:val="Corpodetexto"/>
        <w:spacing w:line="360" w:lineRule="auto"/>
        <w:ind w:left="427" w:firstLine="707"/>
      </w:pPr>
      <w:r>
        <w:t>Bairro</w:t>
      </w:r>
      <w:r>
        <w:rPr>
          <w:spacing w:val="31"/>
        </w:rPr>
        <w:t xml:space="preserve"> </w:t>
      </w:r>
      <w:r>
        <w:t>Aparecidinha,</w:t>
      </w:r>
      <w:r>
        <w:rPr>
          <w:spacing w:val="31"/>
        </w:rPr>
        <w:t xml:space="preserve"> </w:t>
      </w:r>
      <w:r>
        <w:t>Tanque Velho;</w:t>
      </w:r>
      <w:r>
        <w:rPr>
          <w:spacing w:val="30"/>
        </w:rPr>
        <w:t xml:space="preserve"> </w:t>
      </w:r>
      <w:r>
        <w:t>Bairro Meireles;</w:t>
      </w:r>
      <w:r>
        <w:rPr>
          <w:spacing w:val="30"/>
        </w:rPr>
        <w:t xml:space="preserve"> </w:t>
      </w:r>
      <w:r>
        <w:t>Santa Ella;</w:t>
      </w:r>
      <w:r>
        <w:rPr>
          <w:spacing w:val="30"/>
        </w:rPr>
        <w:t xml:space="preserve"> </w:t>
      </w:r>
      <w:r>
        <w:t>lbaté,</w:t>
      </w:r>
      <w:r>
        <w:rPr>
          <w:spacing w:val="29"/>
        </w:rPr>
        <w:t xml:space="preserve"> </w:t>
      </w:r>
      <w:r>
        <w:t>Rio</w:t>
      </w:r>
      <w:r>
        <w:rPr>
          <w:spacing w:val="29"/>
        </w:rPr>
        <w:t xml:space="preserve"> </w:t>
      </w:r>
      <w:r>
        <w:t xml:space="preserve">Acima; </w:t>
      </w:r>
      <w:r>
        <w:lastRenderedPageBreak/>
        <w:t>Butantã, Bom Jardim; Maravilha; Viçoso, Tigrão, Distrito; Mombaça e Igavetá.</w:t>
      </w:r>
    </w:p>
    <w:p w:rsidR="00860CB8" w:rsidRDefault="00860CB8">
      <w:pPr>
        <w:pStyle w:val="Corpodetexto"/>
        <w:spacing w:line="360" w:lineRule="auto"/>
        <w:sectPr w:rsidR="00860CB8">
          <w:pgSz w:w="11900" w:h="16850"/>
          <w:pgMar w:top="1640" w:right="992" w:bottom="1220" w:left="1275" w:header="0" w:footer="1029" w:gutter="0"/>
          <w:cols w:space="720"/>
        </w:sectPr>
      </w:pPr>
    </w:p>
    <w:p w:rsidR="00860CB8" w:rsidRDefault="00F156CD">
      <w:pPr>
        <w:pStyle w:val="Ttulo1"/>
      </w:pPr>
      <w:r>
        <w:rPr>
          <w:spacing w:val="-2"/>
        </w:rPr>
        <w:lastRenderedPageBreak/>
        <w:t>Intermunicipal:</w:t>
      </w:r>
    </w:p>
    <w:p w:rsidR="00860CB8" w:rsidRDefault="00F156CD">
      <w:pPr>
        <w:pStyle w:val="Corpodetexto"/>
        <w:spacing w:before="132" w:after="3" w:line="360" w:lineRule="auto"/>
        <w:ind w:left="427" w:firstLine="707"/>
      </w:pPr>
      <w:r>
        <w:t>Já</w:t>
      </w:r>
      <w:r>
        <w:rPr>
          <w:spacing w:val="28"/>
        </w:rPr>
        <w:t xml:space="preserve"> </w:t>
      </w:r>
      <w:r>
        <w:t>a</w:t>
      </w:r>
      <w:r>
        <w:rPr>
          <w:spacing w:val="28"/>
        </w:rPr>
        <w:t xml:space="preserve"> </w:t>
      </w:r>
      <w:r>
        <w:t>Viação</w:t>
      </w:r>
      <w:r>
        <w:rPr>
          <w:spacing w:val="29"/>
        </w:rPr>
        <w:t xml:space="preserve"> </w:t>
      </w:r>
      <w:r>
        <w:t>Danúbio</w:t>
      </w:r>
      <w:r>
        <w:rPr>
          <w:spacing w:val="29"/>
        </w:rPr>
        <w:t xml:space="preserve"> </w:t>
      </w:r>
      <w:r>
        <w:t>Azul</w:t>
      </w:r>
      <w:r>
        <w:rPr>
          <w:spacing w:val="29"/>
        </w:rPr>
        <w:t xml:space="preserve"> </w:t>
      </w:r>
      <w:r>
        <w:t>destaca-se</w:t>
      </w:r>
      <w:r>
        <w:rPr>
          <w:spacing w:val="28"/>
        </w:rPr>
        <w:t xml:space="preserve"> </w:t>
      </w:r>
      <w:r>
        <w:t>por</w:t>
      </w:r>
      <w:r>
        <w:rPr>
          <w:spacing w:val="28"/>
        </w:rPr>
        <w:t xml:space="preserve"> </w:t>
      </w:r>
      <w:r>
        <w:t>realizar</w:t>
      </w:r>
      <w:r>
        <w:rPr>
          <w:spacing w:val="28"/>
        </w:rPr>
        <w:t xml:space="preserve"> </w:t>
      </w:r>
      <w:r>
        <w:t>o</w:t>
      </w:r>
      <w:r>
        <w:rPr>
          <w:spacing w:val="29"/>
        </w:rPr>
        <w:t xml:space="preserve"> </w:t>
      </w:r>
      <w:r>
        <w:t>fretamento</w:t>
      </w:r>
      <w:r>
        <w:rPr>
          <w:spacing w:val="29"/>
        </w:rPr>
        <w:t xml:space="preserve"> </w:t>
      </w:r>
      <w:r>
        <w:t>intermunicipal,</w:t>
      </w:r>
      <w:r>
        <w:rPr>
          <w:spacing w:val="29"/>
        </w:rPr>
        <w:t xml:space="preserve"> </w:t>
      </w:r>
      <w:r>
        <w:t>suas linhas suburbanas passam por alguns bairros antes dos seus principais destinos.</w:t>
      </w:r>
    </w:p>
    <w:p w:rsidR="00860CB8" w:rsidRDefault="00F156CD">
      <w:pPr>
        <w:pStyle w:val="Corpodetexto"/>
        <w:ind w:left="3388"/>
        <w:rPr>
          <w:sz w:val="20"/>
        </w:rPr>
      </w:pPr>
      <w:r>
        <w:rPr>
          <w:noProof/>
          <w:sz w:val="20"/>
          <w:lang w:val="pt-BR" w:eastAsia="pt-BR"/>
        </w:rPr>
        <w:drawing>
          <wp:inline distT="0" distB="0" distL="0" distR="0">
            <wp:extent cx="1987581" cy="1554479"/>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323" cstate="print"/>
                    <a:stretch>
                      <a:fillRect/>
                    </a:stretch>
                  </pic:blipFill>
                  <pic:spPr>
                    <a:xfrm>
                      <a:off x="0" y="0"/>
                      <a:ext cx="1987581" cy="1554479"/>
                    </a:xfrm>
                    <a:prstGeom prst="rect">
                      <a:avLst/>
                    </a:prstGeom>
                  </pic:spPr>
                </pic:pic>
              </a:graphicData>
            </a:graphic>
          </wp:inline>
        </w:drawing>
      </w:r>
    </w:p>
    <w:p w:rsidR="00860CB8" w:rsidRDefault="00F156CD">
      <w:pPr>
        <w:spacing w:before="96"/>
        <w:ind w:left="287"/>
        <w:jc w:val="center"/>
        <w:rPr>
          <w:sz w:val="16"/>
        </w:rPr>
      </w:pPr>
      <w:r>
        <w:rPr>
          <w:sz w:val="16"/>
        </w:rPr>
        <w:t>Imagem:</w:t>
      </w:r>
      <w:r>
        <w:rPr>
          <w:spacing w:val="-4"/>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Corpodetexto"/>
        <w:ind w:left="1135"/>
      </w:pPr>
      <w:r>
        <w:t>Segundo</w:t>
      </w:r>
      <w:r>
        <w:rPr>
          <w:spacing w:val="-1"/>
        </w:rPr>
        <w:t xml:space="preserve"> </w:t>
      </w:r>
      <w:r>
        <w:t>material</w:t>
      </w:r>
      <w:r>
        <w:rPr>
          <w:spacing w:val="-1"/>
        </w:rPr>
        <w:t xml:space="preserve"> </w:t>
      </w:r>
      <w:r>
        <w:t>concedido</w:t>
      </w:r>
      <w:r>
        <w:rPr>
          <w:spacing w:val="-2"/>
        </w:rPr>
        <w:t xml:space="preserve"> </w:t>
      </w:r>
      <w:r>
        <w:t>pela</w:t>
      </w:r>
      <w:r>
        <w:rPr>
          <w:spacing w:val="-1"/>
        </w:rPr>
        <w:t xml:space="preserve"> </w:t>
      </w:r>
      <w:r>
        <w:t>empresa,</w:t>
      </w:r>
      <w:r>
        <w:rPr>
          <w:spacing w:val="-1"/>
        </w:rPr>
        <w:t xml:space="preserve"> </w:t>
      </w:r>
      <w:r>
        <w:t>apresenta-</w:t>
      </w:r>
      <w:r>
        <w:rPr>
          <w:spacing w:val="-5"/>
        </w:rPr>
        <w:t>se:</w:t>
      </w:r>
    </w:p>
    <w:p w:rsidR="00860CB8" w:rsidRDefault="00F156CD">
      <w:pPr>
        <w:pStyle w:val="Corpodetexto"/>
        <w:spacing w:before="137" w:line="360" w:lineRule="auto"/>
        <w:ind w:left="427" w:firstLine="707"/>
      </w:pPr>
      <w:r>
        <w:t>Itapevi</w:t>
      </w:r>
      <w:r>
        <w:rPr>
          <w:spacing w:val="74"/>
        </w:rPr>
        <w:t xml:space="preserve"> </w:t>
      </w:r>
      <w:r>
        <w:t>à</w:t>
      </w:r>
      <w:r>
        <w:rPr>
          <w:spacing w:val="72"/>
        </w:rPr>
        <w:t xml:space="preserve"> </w:t>
      </w:r>
      <w:r>
        <w:t>Araçariguama;</w:t>
      </w:r>
      <w:r>
        <w:rPr>
          <w:spacing w:val="74"/>
        </w:rPr>
        <w:t xml:space="preserve"> </w:t>
      </w:r>
      <w:r>
        <w:t>São</w:t>
      </w:r>
      <w:r>
        <w:rPr>
          <w:spacing w:val="73"/>
        </w:rPr>
        <w:t xml:space="preserve"> </w:t>
      </w:r>
      <w:r>
        <w:t>Roque</w:t>
      </w:r>
      <w:r>
        <w:rPr>
          <w:spacing w:val="72"/>
        </w:rPr>
        <w:t xml:space="preserve"> </w:t>
      </w:r>
      <w:r>
        <w:t>à</w:t>
      </w:r>
      <w:r>
        <w:rPr>
          <w:spacing w:val="72"/>
        </w:rPr>
        <w:t xml:space="preserve"> </w:t>
      </w:r>
      <w:r>
        <w:t>Araçariguama;</w:t>
      </w:r>
      <w:r>
        <w:rPr>
          <w:spacing w:val="74"/>
        </w:rPr>
        <w:t xml:space="preserve"> </w:t>
      </w:r>
      <w:r>
        <w:t>Pirapora</w:t>
      </w:r>
      <w:r>
        <w:rPr>
          <w:spacing w:val="71"/>
        </w:rPr>
        <w:t xml:space="preserve"> </w:t>
      </w:r>
      <w:r>
        <w:t>do</w:t>
      </w:r>
      <w:r>
        <w:rPr>
          <w:spacing w:val="75"/>
        </w:rPr>
        <w:t xml:space="preserve"> </w:t>
      </w:r>
      <w:r>
        <w:t>Bom</w:t>
      </w:r>
      <w:r>
        <w:rPr>
          <w:spacing w:val="74"/>
        </w:rPr>
        <w:t xml:space="preserve"> </w:t>
      </w:r>
      <w:r>
        <w:t>Jesus</w:t>
      </w:r>
      <w:r>
        <w:rPr>
          <w:spacing w:val="74"/>
        </w:rPr>
        <w:t xml:space="preserve"> </w:t>
      </w:r>
      <w:r>
        <w:t>à Araçariguama e Alumínio,Mairinque,São Roque à Outlet Catarina via Araçariguama.</w:t>
      </w:r>
    </w:p>
    <w:p w:rsidR="00860CB8" w:rsidRDefault="00860CB8">
      <w:pPr>
        <w:pStyle w:val="Corpodetexto"/>
        <w:spacing w:before="141"/>
      </w:pPr>
    </w:p>
    <w:p w:rsidR="00860CB8" w:rsidRDefault="00F156CD">
      <w:pPr>
        <w:pStyle w:val="Ttulo1"/>
        <w:spacing w:before="1"/>
      </w:pPr>
      <w:r>
        <w:rPr>
          <w:spacing w:val="-2"/>
        </w:rPr>
        <w:t>Táxi:</w:t>
      </w:r>
    </w:p>
    <w:p w:rsidR="00860CB8" w:rsidRDefault="00F156CD">
      <w:pPr>
        <w:pStyle w:val="Corpodetexto"/>
        <w:spacing w:before="134" w:line="360" w:lineRule="auto"/>
        <w:ind w:left="427" w:right="141" w:firstLine="707"/>
        <w:jc w:val="both"/>
      </w:pPr>
      <w:r>
        <w:t>Outra possibilidade de deslocamento é por táxi, que tem dois pontos próximos a Praça Albertino de Castro Prestes. Ao todo os pontos disponibilizam 26 carros, sendo 16 no 1°</w:t>
      </w:r>
      <w:r>
        <w:rPr>
          <w:spacing w:val="40"/>
        </w:rPr>
        <w:t xml:space="preserve"> </w:t>
      </w:r>
      <w:r>
        <w:t>ponto e 10 no 2°. Número satisfatório, conforme as dimensões locais.</w:t>
      </w:r>
    </w:p>
    <w:p w:rsidR="00860CB8" w:rsidRDefault="00F156CD">
      <w:pPr>
        <w:pStyle w:val="Corpodetexto"/>
        <w:spacing w:line="275" w:lineRule="exact"/>
        <w:ind w:left="1135"/>
        <w:jc w:val="both"/>
      </w:pPr>
      <w:r>
        <w:t>1°</w:t>
      </w:r>
      <w:r>
        <w:rPr>
          <w:spacing w:val="-1"/>
        </w:rPr>
        <w:t xml:space="preserve"> </w:t>
      </w:r>
      <w:r>
        <w:t>localizado na</w:t>
      </w:r>
      <w:r>
        <w:rPr>
          <w:spacing w:val="-2"/>
        </w:rPr>
        <w:t xml:space="preserve"> </w:t>
      </w:r>
      <w:r>
        <w:t>Travessa</w:t>
      </w:r>
      <w:r>
        <w:rPr>
          <w:spacing w:val="-1"/>
        </w:rPr>
        <w:t xml:space="preserve"> </w:t>
      </w:r>
      <w:r>
        <w:t>São</w:t>
      </w:r>
      <w:r>
        <w:rPr>
          <w:spacing w:val="-1"/>
        </w:rPr>
        <w:t xml:space="preserve"> </w:t>
      </w:r>
      <w:r>
        <w:t>Benedito, 10</w:t>
      </w:r>
      <w:r>
        <w:rPr>
          <w:spacing w:val="-1"/>
        </w:rPr>
        <w:t xml:space="preserve"> </w:t>
      </w:r>
      <w:r>
        <w:t>-</w:t>
      </w:r>
      <w:r>
        <w:rPr>
          <w:spacing w:val="-1"/>
        </w:rPr>
        <w:t xml:space="preserve"> </w:t>
      </w:r>
      <w:r>
        <w:t>Centro,</w:t>
      </w:r>
      <w:r>
        <w:rPr>
          <w:spacing w:val="-1"/>
        </w:rPr>
        <w:t xml:space="preserve"> </w:t>
      </w:r>
      <w:r>
        <w:t>telefone</w:t>
      </w:r>
      <w:r>
        <w:rPr>
          <w:spacing w:val="-1"/>
        </w:rPr>
        <w:t xml:space="preserve"> </w:t>
      </w:r>
      <w:r>
        <w:t>(11) 4136-</w:t>
      </w:r>
      <w:r>
        <w:rPr>
          <w:spacing w:val="-2"/>
        </w:rPr>
        <w:t>1687.</w:t>
      </w:r>
    </w:p>
    <w:p w:rsidR="00860CB8" w:rsidRDefault="00F156CD">
      <w:pPr>
        <w:pStyle w:val="Corpodetexto"/>
        <w:spacing w:before="5"/>
        <w:rPr>
          <w:sz w:val="10"/>
        </w:rPr>
      </w:pPr>
      <w:r>
        <w:rPr>
          <w:noProof/>
          <w:sz w:val="10"/>
          <w:lang w:val="pt-BR" w:eastAsia="pt-BR"/>
        </w:rPr>
        <w:drawing>
          <wp:anchor distT="0" distB="0" distL="0" distR="0" simplePos="0" relativeHeight="487688192" behindDoc="1" locked="0" layoutInCell="1" allowOverlap="1">
            <wp:simplePos x="0" y="0"/>
            <wp:positionH relativeFrom="page">
              <wp:posOffset>3020695</wp:posOffset>
            </wp:positionH>
            <wp:positionV relativeFrom="paragraph">
              <wp:posOffset>91446</wp:posOffset>
            </wp:positionV>
            <wp:extent cx="1870127" cy="1243584"/>
            <wp:effectExtent l="0" t="0" r="0" b="0"/>
            <wp:wrapTopAndBottom/>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324" cstate="print"/>
                    <a:stretch>
                      <a:fillRect/>
                    </a:stretch>
                  </pic:blipFill>
                  <pic:spPr>
                    <a:xfrm>
                      <a:off x="0" y="0"/>
                      <a:ext cx="1870127" cy="1243584"/>
                    </a:xfrm>
                    <a:prstGeom prst="rect">
                      <a:avLst/>
                    </a:prstGeom>
                  </pic:spPr>
                </pic:pic>
              </a:graphicData>
            </a:graphic>
          </wp:anchor>
        </w:drawing>
      </w:r>
    </w:p>
    <w:p w:rsidR="00860CB8" w:rsidRDefault="00F156CD">
      <w:pPr>
        <w:spacing w:before="94"/>
        <w:ind w:left="28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Corpodetexto"/>
        <w:ind w:left="1135"/>
      </w:pPr>
      <w:r>
        <w:t>2°</w:t>
      </w:r>
      <w:r>
        <w:rPr>
          <w:spacing w:val="-1"/>
        </w:rPr>
        <w:t xml:space="preserve"> </w:t>
      </w:r>
      <w:r>
        <w:t>localizado</w:t>
      </w:r>
      <w:r>
        <w:rPr>
          <w:spacing w:val="-1"/>
        </w:rPr>
        <w:t xml:space="preserve"> </w:t>
      </w:r>
      <w:r>
        <w:t>na</w:t>
      </w:r>
      <w:r>
        <w:rPr>
          <w:spacing w:val="-1"/>
        </w:rPr>
        <w:t xml:space="preserve"> </w:t>
      </w:r>
      <w:r>
        <w:t>Av.</w:t>
      </w:r>
      <w:r>
        <w:rPr>
          <w:spacing w:val="-1"/>
        </w:rPr>
        <w:t xml:space="preserve"> </w:t>
      </w:r>
      <w:r>
        <w:t>Nicolau</w:t>
      </w:r>
      <w:r>
        <w:rPr>
          <w:spacing w:val="-1"/>
        </w:rPr>
        <w:t xml:space="preserve"> </w:t>
      </w:r>
      <w:r>
        <w:t>Ferreira</w:t>
      </w:r>
      <w:r>
        <w:rPr>
          <w:spacing w:val="-1"/>
        </w:rPr>
        <w:t xml:space="preserve"> </w:t>
      </w:r>
      <w:r>
        <w:t>de</w:t>
      </w:r>
      <w:r>
        <w:rPr>
          <w:spacing w:val="-2"/>
        </w:rPr>
        <w:t xml:space="preserve"> </w:t>
      </w:r>
      <w:r>
        <w:t>Souza, 69</w:t>
      </w:r>
      <w:r>
        <w:rPr>
          <w:spacing w:val="2"/>
        </w:rPr>
        <w:t xml:space="preserve"> </w:t>
      </w:r>
      <w:r>
        <w:t>-</w:t>
      </w:r>
      <w:r>
        <w:rPr>
          <w:spacing w:val="-2"/>
        </w:rPr>
        <w:t xml:space="preserve"> </w:t>
      </w:r>
      <w:r>
        <w:t>Centro, telefone</w:t>
      </w:r>
      <w:r>
        <w:rPr>
          <w:spacing w:val="-2"/>
        </w:rPr>
        <w:t xml:space="preserve"> </w:t>
      </w:r>
      <w:r>
        <w:t>(11)</w:t>
      </w:r>
      <w:r>
        <w:rPr>
          <w:spacing w:val="1"/>
        </w:rPr>
        <w:t xml:space="preserve"> </w:t>
      </w:r>
      <w:r>
        <w:t>4204-</w:t>
      </w:r>
      <w:r>
        <w:rPr>
          <w:spacing w:val="-2"/>
        </w:rPr>
        <w:t>8880.</w:t>
      </w:r>
    </w:p>
    <w:p w:rsidR="00860CB8" w:rsidRDefault="00F156CD">
      <w:pPr>
        <w:pStyle w:val="Corpodetexto"/>
        <w:spacing w:before="4"/>
        <w:rPr>
          <w:sz w:val="10"/>
        </w:rPr>
      </w:pPr>
      <w:r>
        <w:rPr>
          <w:noProof/>
          <w:sz w:val="10"/>
          <w:lang w:val="pt-BR" w:eastAsia="pt-BR"/>
        </w:rPr>
        <w:drawing>
          <wp:anchor distT="0" distB="0" distL="0" distR="0" simplePos="0" relativeHeight="487688704" behindDoc="1" locked="0" layoutInCell="1" allowOverlap="1">
            <wp:simplePos x="0" y="0"/>
            <wp:positionH relativeFrom="page">
              <wp:posOffset>2967354</wp:posOffset>
            </wp:positionH>
            <wp:positionV relativeFrom="paragraph">
              <wp:posOffset>91230</wp:posOffset>
            </wp:positionV>
            <wp:extent cx="1976799" cy="1312164"/>
            <wp:effectExtent l="0" t="0" r="0" b="0"/>
            <wp:wrapTopAndBottom/>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325" cstate="print"/>
                    <a:stretch>
                      <a:fillRect/>
                    </a:stretch>
                  </pic:blipFill>
                  <pic:spPr>
                    <a:xfrm>
                      <a:off x="0" y="0"/>
                      <a:ext cx="1976799" cy="1312164"/>
                    </a:xfrm>
                    <a:prstGeom prst="rect">
                      <a:avLst/>
                    </a:prstGeom>
                  </pic:spPr>
                </pic:pic>
              </a:graphicData>
            </a:graphic>
          </wp:anchor>
        </w:drawing>
      </w:r>
    </w:p>
    <w:p w:rsidR="00860CB8" w:rsidRDefault="00F156CD">
      <w:pPr>
        <w:spacing w:before="92"/>
        <w:ind w:left="286"/>
        <w:jc w:val="center"/>
        <w:rPr>
          <w:sz w:val="16"/>
        </w:rPr>
      </w:pPr>
      <w:r>
        <w:rPr>
          <w:sz w:val="16"/>
        </w:rPr>
        <w:lastRenderedPageBreak/>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jc w:val="center"/>
        <w:rPr>
          <w:sz w:val="16"/>
        </w:rPr>
        <w:sectPr w:rsidR="00860CB8">
          <w:pgSz w:w="11900" w:h="16850"/>
          <w:pgMar w:top="1640" w:right="992" w:bottom="1220" w:left="1275" w:header="0" w:footer="1029" w:gutter="0"/>
          <w:cols w:space="720"/>
        </w:sectPr>
      </w:pPr>
    </w:p>
    <w:p w:rsidR="00860CB8" w:rsidRDefault="00F156CD">
      <w:pPr>
        <w:pStyle w:val="Ttulo1"/>
      </w:pPr>
      <w:r>
        <w:lastRenderedPageBreak/>
        <w:t>Informação</w:t>
      </w:r>
      <w:r>
        <w:rPr>
          <w:spacing w:val="-11"/>
        </w:rPr>
        <w:t xml:space="preserve"> </w:t>
      </w:r>
      <w:r>
        <w:rPr>
          <w:spacing w:val="-2"/>
        </w:rPr>
        <w:t>Turística</w:t>
      </w:r>
    </w:p>
    <w:p w:rsidR="00860CB8" w:rsidRDefault="00F156CD">
      <w:pPr>
        <w:spacing w:before="41"/>
        <w:ind w:left="1135"/>
        <w:rPr>
          <w:b/>
          <w:sz w:val="24"/>
        </w:rPr>
      </w:pPr>
      <w:r>
        <w:rPr>
          <w:b/>
          <w:noProof/>
          <w:sz w:val="24"/>
          <w:lang w:val="pt-BR" w:eastAsia="pt-BR"/>
        </w:rPr>
        <w:drawing>
          <wp:anchor distT="0" distB="0" distL="0" distR="0" simplePos="0" relativeHeight="487689216" behindDoc="1" locked="0" layoutInCell="1" allowOverlap="1">
            <wp:simplePos x="0" y="0"/>
            <wp:positionH relativeFrom="page">
              <wp:posOffset>2907029</wp:posOffset>
            </wp:positionH>
            <wp:positionV relativeFrom="paragraph">
              <wp:posOffset>227979</wp:posOffset>
            </wp:positionV>
            <wp:extent cx="2803635" cy="2078736"/>
            <wp:effectExtent l="0" t="0" r="0" b="0"/>
            <wp:wrapTopAndBottom/>
            <wp:docPr id="336" name="Image 336" descr="930955a1-ef21-4e12-bffc-eb505238c03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descr="930955a1-ef21-4e12-bffc-eb505238c03b"/>
                    <pic:cNvPicPr/>
                  </pic:nvPicPr>
                  <pic:blipFill>
                    <a:blip r:embed="rId326" cstate="print"/>
                    <a:stretch>
                      <a:fillRect/>
                    </a:stretch>
                  </pic:blipFill>
                  <pic:spPr>
                    <a:xfrm>
                      <a:off x="0" y="0"/>
                      <a:ext cx="2803635" cy="2078736"/>
                    </a:xfrm>
                    <a:prstGeom prst="rect">
                      <a:avLst/>
                    </a:prstGeom>
                  </pic:spPr>
                </pic:pic>
              </a:graphicData>
            </a:graphic>
          </wp:anchor>
        </w:drawing>
      </w:r>
      <w:r>
        <w:rPr>
          <w:b/>
          <w:sz w:val="24"/>
        </w:rPr>
        <w:t>P.I.T.</w:t>
      </w:r>
      <w:r>
        <w:rPr>
          <w:b/>
          <w:spacing w:val="-16"/>
          <w:sz w:val="24"/>
        </w:rPr>
        <w:t xml:space="preserve"> </w:t>
      </w:r>
      <w:r>
        <w:rPr>
          <w:b/>
          <w:sz w:val="24"/>
        </w:rPr>
        <w:t>(Posto</w:t>
      </w:r>
      <w:r>
        <w:rPr>
          <w:b/>
          <w:spacing w:val="-12"/>
          <w:sz w:val="24"/>
        </w:rPr>
        <w:t xml:space="preserve"> </w:t>
      </w:r>
      <w:r>
        <w:rPr>
          <w:b/>
          <w:sz w:val="24"/>
        </w:rPr>
        <w:t>de</w:t>
      </w:r>
      <w:r>
        <w:rPr>
          <w:b/>
          <w:spacing w:val="-12"/>
          <w:sz w:val="24"/>
        </w:rPr>
        <w:t xml:space="preserve"> </w:t>
      </w:r>
      <w:r>
        <w:rPr>
          <w:b/>
          <w:sz w:val="24"/>
        </w:rPr>
        <w:t>Informações</w:t>
      </w:r>
      <w:r>
        <w:rPr>
          <w:b/>
          <w:spacing w:val="-15"/>
          <w:sz w:val="24"/>
        </w:rPr>
        <w:t xml:space="preserve"> </w:t>
      </w:r>
      <w:r>
        <w:rPr>
          <w:b/>
          <w:spacing w:val="-2"/>
          <w:sz w:val="24"/>
        </w:rPr>
        <w:t>Turísticas)</w:t>
      </w:r>
    </w:p>
    <w:p w:rsidR="00860CB8" w:rsidRDefault="00F156CD">
      <w:pPr>
        <w:spacing w:before="12"/>
        <w:ind w:left="287"/>
        <w:jc w:val="center"/>
        <w:rPr>
          <w:sz w:val="16"/>
        </w:rPr>
      </w:pPr>
      <w:r>
        <w:rPr>
          <w:sz w:val="16"/>
        </w:rPr>
        <w:t>Imagem:</w:t>
      </w:r>
      <w:r>
        <w:rPr>
          <w:spacing w:val="-10"/>
          <w:sz w:val="16"/>
        </w:rPr>
        <w:t xml:space="preserve"> </w:t>
      </w:r>
      <w:r>
        <w:rPr>
          <w:sz w:val="16"/>
        </w:rPr>
        <w:t>Felipe</w:t>
      </w:r>
      <w:r>
        <w:rPr>
          <w:spacing w:val="-11"/>
          <w:sz w:val="16"/>
        </w:rPr>
        <w:t xml:space="preserve"> </w:t>
      </w:r>
      <w:r>
        <w:rPr>
          <w:spacing w:val="-2"/>
          <w:sz w:val="16"/>
        </w:rPr>
        <w:t>Aparecido</w:t>
      </w:r>
    </w:p>
    <w:p w:rsidR="00860CB8" w:rsidRDefault="00860CB8">
      <w:pPr>
        <w:pStyle w:val="Corpodetexto"/>
        <w:spacing w:before="157"/>
        <w:rPr>
          <w:sz w:val="16"/>
        </w:rPr>
      </w:pPr>
    </w:p>
    <w:p w:rsidR="00860CB8" w:rsidRDefault="00F156CD">
      <w:pPr>
        <w:pStyle w:val="PargrafodaLista"/>
        <w:numPr>
          <w:ilvl w:val="1"/>
          <w:numId w:val="69"/>
        </w:numPr>
        <w:tabs>
          <w:tab w:val="left" w:pos="1263"/>
        </w:tabs>
        <w:spacing w:line="276" w:lineRule="auto"/>
        <w:ind w:right="414" w:firstLine="707"/>
        <w:jc w:val="left"/>
        <w:rPr>
          <w:sz w:val="24"/>
        </w:rPr>
      </w:pPr>
      <w:r>
        <w:rPr>
          <w:sz w:val="24"/>
          <w:u w:val="single"/>
        </w:rPr>
        <w:t>Apresentação:</w:t>
      </w:r>
      <w:r>
        <w:rPr>
          <w:sz w:val="24"/>
        </w:rPr>
        <w:t xml:space="preserve"> O posto é um local físico, destinado à prestação de serviços de informações</w:t>
      </w:r>
      <w:r>
        <w:rPr>
          <w:spacing w:val="-2"/>
          <w:sz w:val="24"/>
        </w:rPr>
        <w:t xml:space="preserve"> </w:t>
      </w:r>
      <w:r>
        <w:rPr>
          <w:sz w:val="24"/>
        </w:rPr>
        <w:t>a</w:t>
      </w:r>
      <w:r>
        <w:rPr>
          <w:spacing w:val="-5"/>
          <w:sz w:val="24"/>
        </w:rPr>
        <w:t xml:space="preserve"> </w:t>
      </w:r>
      <w:r>
        <w:rPr>
          <w:sz w:val="24"/>
        </w:rPr>
        <w:t>turistas</w:t>
      </w:r>
      <w:r>
        <w:rPr>
          <w:spacing w:val="-5"/>
          <w:sz w:val="24"/>
        </w:rPr>
        <w:t xml:space="preserve"> </w:t>
      </w:r>
      <w:r>
        <w:rPr>
          <w:sz w:val="24"/>
        </w:rPr>
        <w:t>que</w:t>
      </w:r>
      <w:r>
        <w:rPr>
          <w:spacing w:val="-5"/>
          <w:sz w:val="24"/>
        </w:rPr>
        <w:t xml:space="preserve"> </w:t>
      </w:r>
      <w:r>
        <w:rPr>
          <w:sz w:val="24"/>
        </w:rPr>
        <w:t>visitam</w:t>
      </w:r>
      <w:r>
        <w:rPr>
          <w:spacing w:val="-4"/>
          <w:sz w:val="24"/>
        </w:rPr>
        <w:t xml:space="preserve"> </w:t>
      </w:r>
      <w:r>
        <w:rPr>
          <w:sz w:val="24"/>
        </w:rPr>
        <w:t>o</w:t>
      </w:r>
      <w:r>
        <w:rPr>
          <w:spacing w:val="-4"/>
          <w:sz w:val="24"/>
        </w:rPr>
        <w:t xml:space="preserve"> </w:t>
      </w:r>
      <w:r>
        <w:rPr>
          <w:sz w:val="24"/>
        </w:rPr>
        <w:t>município</w:t>
      </w:r>
      <w:r>
        <w:rPr>
          <w:spacing w:val="-3"/>
          <w:sz w:val="24"/>
        </w:rPr>
        <w:t xml:space="preserve"> </w:t>
      </w:r>
      <w:r>
        <w:rPr>
          <w:sz w:val="24"/>
        </w:rPr>
        <w:t>facilitando</w:t>
      </w:r>
      <w:r>
        <w:rPr>
          <w:spacing w:val="-4"/>
          <w:sz w:val="24"/>
        </w:rPr>
        <w:t xml:space="preserve"> </w:t>
      </w:r>
      <w:r>
        <w:rPr>
          <w:sz w:val="24"/>
        </w:rPr>
        <w:t>assim</w:t>
      </w:r>
      <w:r>
        <w:rPr>
          <w:spacing w:val="-4"/>
          <w:sz w:val="24"/>
        </w:rPr>
        <w:t xml:space="preserve"> </w:t>
      </w:r>
      <w:r>
        <w:rPr>
          <w:sz w:val="24"/>
        </w:rPr>
        <w:t>a</w:t>
      </w:r>
      <w:r>
        <w:rPr>
          <w:spacing w:val="-4"/>
          <w:sz w:val="24"/>
        </w:rPr>
        <w:t xml:space="preserve"> </w:t>
      </w:r>
      <w:r>
        <w:rPr>
          <w:sz w:val="24"/>
        </w:rPr>
        <w:t>sua</w:t>
      </w:r>
      <w:r>
        <w:rPr>
          <w:spacing w:val="-5"/>
          <w:sz w:val="24"/>
        </w:rPr>
        <w:t xml:space="preserve"> </w:t>
      </w:r>
      <w:r>
        <w:rPr>
          <w:sz w:val="24"/>
        </w:rPr>
        <w:t>experiência</w:t>
      </w:r>
      <w:r>
        <w:rPr>
          <w:spacing w:val="-4"/>
          <w:sz w:val="24"/>
        </w:rPr>
        <w:t xml:space="preserve"> </w:t>
      </w:r>
      <w:r>
        <w:rPr>
          <w:sz w:val="24"/>
        </w:rPr>
        <w:t>turística.</w:t>
      </w:r>
    </w:p>
    <w:p w:rsidR="00860CB8" w:rsidRDefault="00F156CD">
      <w:pPr>
        <w:pStyle w:val="Corpodetexto"/>
        <w:spacing w:before="68"/>
        <w:rPr>
          <w:sz w:val="20"/>
        </w:rPr>
      </w:pPr>
      <w:r>
        <w:rPr>
          <w:noProof/>
          <w:sz w:val="20"/>
          <w:lang w:val="pt-BR" w:eastAsia="pt-BR"/>
        </w:rPr>
        <mc:AlternateContent>
          <mc:Choice Requires="wpg">
            <w:drawing>
              <wp:anchor distT="0" distB="0" distL="0" distR="0" simplePos="0" relativeHeight="487689728" behindDoc="1" locked="0" layoutInCell="1" allowOverlap="1">
                <wp:simplePos x="0" y="0"/>
                <wp:positionH relativeFrom="page">
                  <wp:posOffset>2247900</wp:posOffset>
                </wp:positionH>
                <wp:positionV relativeFrom="paragraph">
                  <wp:posOffset>205032</wp:posOffset>
                </wp:positionV>
                <wp:extent cx="3862070" cy="1871345"/>
                <wp:effectExtent l="0" t="0" r="0" b="0"/>
                <wp:wrapTopAndBottom/>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2070" cy="1871345"/>
                          <a:chOff x="0" y="0"/>
                          <a:chExt cx="3862070" cy="1871345"/>
                        </a:xfrm>
                      </wpg:grpSpPr>
                      <pic:pic xmlns:pic="http://schemas.openxmlformats.org/drawingml/2006/picture">
                        <pic:nvPicPr>
                          <pic:cNvPr id="338" name="Image 338" descr="a588e43c-e755-4371-afb0-1292f8db55a1"/>
                          <pic:cNvPicPr/>
                        </pic:nvPicPr>
                        <pic:blipFill>
                          <a:blip r:embed="rId327" cstate="print"/>
                          <a:stretch>
                            <a:fillRect/>
                          </a:stretch>
                        </pic:blipFill>
                        <pic:spPr>
                          <a:xfrm>
                            <a:off x="0" y="0"/>
                            <a:ext cx="2156205" cy="1870837"/>
                          </a:xfrm>
                          <a:prstGeom prst="rect">
                            <a:avLst/>
                          </a:prstGeom>
                        </pic:spPr>
                      </pic:pic>
                      <pic:pic xmlns:pic="http://schemas.openxmlformats.org/drawingml/2006/picture">
                        <pic:nvPicPr>
                          <pic:cNvPr id="339" name="Image 339" descr="C:\Users\user\AppData\Local\Microsoft\Windows\INetCache\Content.Word\a09ba3a9-4805-420a-bc11-aa787db11f39.jfif"/>
                          <pic:cNvPicPr/>
                        </pic:nvPicPr>
                        <pic:blipFill>
                          <a:blip r:embed="rId328" cstate="print"/>
                          <a:stretch>
                            <a:fillRect/>
                          </a:stretch>
                        </pic:blipFill>
                        <pic:spPr>
                          <a:xfrm>
                            <a:off x="2194560" y="1523"/>
                            <a:ext cx="1667510" cy="1869059"/>
                          </a:xfrm>
                          <a:prstGeom prst="rect">
                            <a:avLst/>
                          </a:prstGeom>
                        </pic:spPr>
                      </pic:pic>
                    </wpg:wgp>
                  </a:graphicData>
                </a:graphic>
              </wp:anchor>
            </w:drawing>
          </mc:Choice>
          <mc:Fallback>
            <w:pict>
              <v:group w14:anchorId="084C4F94" id="Group 337" o:spid="_x0000_s1026" style="position:absolute;margin-left:177pt;margin-top:16.15pt;width:304.1pt;height:147.35pt;z-index:-15626752;mso-wrap-distance-left:0;mso-wrap-distance-right:0;mso-position-horizontal-relative:page" coordsize="38620,1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">
                <v:shape id="Image 338" o:spid="_x0000_s1027" type="#_x0000_t75" alt="a588e43c-e755-4371-afb0-1292f8db55a1" style="position:absolute;width:21562;height:18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">
                  <v:imagedata r:id="rId329" o:title="a588e43c-e755-4371-afb0-1292f8db55a1"/>
                </v:shape>
                <v:shape id="Image 339" o:spid="_x0000_s1028" type="#_x0000_t75" style="position:absolute;left:21945;top:15;width:16675;height:18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">
                  <v:imagedata r:id="rId330" o:title="a09ba3a9-4805-420a-bc11-aa787db11f39"/>
                </v:shape>
                <w10:wrap type="topAndBottom" anchorx="page"/>
              </v:group>
            </w:pict>
          </mc:Fallback>
        </mc:AlternateContent>
      </w:r>
    </w:p>
    <w:p w:rsidR="00860CB8" w:rsidRDefault="00F156CD">
      <w:pPr>
        <w:spacing w:before="40"/>
        <w:ind w:left="992"/>
        <w:jc w:val="center"/>
        <w:rPr>
          <w:sz w:val="16"/>
        </w:rPr>
      </w:pPr>
      <w:r>
        <w:rPr>
          <w:sz w:val="16"/>
        </w:rPr>
        <w:t>Imagem:</w:t>
      </w:r>
      <w:r>
        <w:rPr>
          <w:spacing w:val="-10"/>
          <w:sz w:val="16"/>
        </w:rPr>
        <w:t xml:space="preserve"> </w:t>
      </w:r>
      <w:r>
        <w:rPr>
          <w:sz w:val="16"/>
        </w:rPr>
        <w:t>Felipe</w:t>
      </w:r>
      <w:r>
        <w:rPr>
          <w:spacing w:val="-11"/>
          <w:sz w:val="16"/>
        </w:rPr>
        <w:t xml:space="preserve"> </w:t>
      </w:r>
      <w:r>
        <w:rPr>
          <w:spacing w:val="-2"/>
          <w:sz w:val="16"/>
        </w:rPr>
        <w:t>Aparecido</w:t>
      </w:r>
    </w:p>
    <w:p w:rsidR="00860CB8" w:rsidRDefault="00860CB8">
      <w:pPr>
        <w:pStyle w:val="Corpodetexto"/>
        <w:spacing w:before="157"/>
        <w:rPr>
          <w:sz w:val="16"/>
        </w:rPr>
      </w:pPr>
    </w:p>
    <w:p w:rsidR="00860CB8" w:rsidRDefault="00F156CD">
      <w:pPr>
        <w:pStyle w:val="PargrafodaLista"/>
        <w:numPr>
          <w:ilvl w:val="1"/>
          <w:numId w:val="69"/>
        </w:numPr>
        <w:tabs>
          <w:tab w:val="left" w:pos="1316"/>
        </w:tabs>
        <w:spacing w:line="360" w:lineRule="auto"/>
        <w:ind w:right="139" w:firstLine="707"/>
        <w:jc w:val="left"/>
        <w:rPr>
          <w:sz w:val="24"/>
        </w:rPr>
      </w:pPr>
      <w:r>
        <w:rPr>
          <w:sz w:val="24"/>
          <w:u w:val="single"/>
        </w:rPr>
        <w:t>Localização</w:t>
      </w:r>
      <w:r>
        <w:rPr>
          <w:spacing w:val="31"/>
          <w:sz w:val="24"/>
          <w:u w:val="single"/>
        </w:rPr>
        <w:t xml:space="preserve"> </w:t>
      </w:r>
      <w:r>
        <w:rPr>
          <w:sz w:val="24"/>
          <w:u w:val="single"/>
        </w:rPr>
        <w:t>e</w:t>
      </w:r>
      <w:r>
        <w:rPr>
          <w:spacing w:val="32"/>
          <w:sz w:val="24"/>
          <w:u w:val="single"/>
        </w:rPr>
        <w:t xml:space="preserve"> </w:t>
      </w:r>
      <w:r>
        <w:rPr>
          <w:sz w:val="24"/>
          <w:u w:val="single"/>
        </w:rPr>
        <w:t>Ambiência:</w:t>
      </w:r>
      <w:r>
        <w:rPr>
          <w:spacing w:val="34"/>
          <w:sz w:val="24"/>
        </w:rPr>
        <w:t xml:space="preserve"> </w:t>
      </w:r>
      <w:r>
        <w:rPr>
          <w:sz w:val="24"/>
        </w:rPr>
        <w:t>Localizado</w:t>
      </w:r>
      <w:r>
        <w:rPr>
          <w:spacing w:val="31"/>
          <w:sz w:val="24"/>
        </w:rPr>
        <w:t xml:space="preserve"> </w:t>
      </w:r>
      <w:r>
        <w:rPr>
          <w:sz w:val="24"/>
        </w:rPr>
        <w:t>na</w:t>
      </w:r>
      <w:r>
        <w:rPr>
          <w:spacing w:val="30"/>
          <w:sz w:val="24"/>
        </w:rPr>
        <w:t xml:space="preserve"> </w:t>
      </w:r>
      <w:r>
        <w:rPr>
          <w:sz w:val="24"/>
        </w:rPr>
        <w:t>Praça</w:t>
      </w:r>
      <w:r>
        <w:rPr>
          <w:spacing w:val="30"/>
          <w:sz w:val="24"/>
        </w:rPr>
        <w:t xml:space="preserve"> </w:t>
      </w:r>
      <w:r>
        <w:rPr>
          <w:sz w:val="24"/>
        </w:rPr>
        <w:t>Albertino</w:t>
      </w:r>
      <w:r>
        <w:rPr>
          <w:spacing w:val="32"/>
          <w:sz w:val="24"/>
        </w:rPr>
        <w:t xml:space="preserve"> </w:t>
      </w:r>
      <w:r>
        <w:rPr>
          <w:sz w:val="24"/>
        </w:rPr>
        <w:t>de</w:t>
      </w:r>
      <w:r>
        <w:rPr>
          <w:spacing w:val="30"/>
          <w:sz w:val="24"/>
        </w:rPr>
        <w:t xml:space="preserve"> </w:t>
      </w:r>
      <w:r>
        <w:rPr>
          <w:sz w:val="24"/>
        </w:rPr>
        <w:t>Castro</w:t>
      </w:r>
      <w:r>
        <w:rPr>
          <w:spacing w:val="31"/>
          <w:sz w:val="24"/>
        </w:rPr>
        <w:t xml:space="preserve"> </w:t>
      </w:r>
      <w:r>
        <w:rPr>
          <w:sz w:val="24"/>
        </w:rPr>
        <w:t>Prestes,</w:t>
      </w:r>
      <w:r>
        <w:rPr>
          <w:spacing w:val="31"/>
          <w:sz w:val="24"/>
        </w:rPr>
        <w:t xml:space="preserve"> </w:t>
      </w:r>
      <w:r>
        <w:rPr>
          <w:sz w:val="24"/>
        </w:rPr>
        <w:t>s/n</w:t>
      </w:r>
      <w:r>
        <w:rPr>
          <w:spacing w:val="37"/>
          <w:sz w:val="24"/>
        </w:rPr>
        <w:t xml:space="preserve"> </w:t>
      </w:r>
      <w:r>
        <w:rPr>
          <w:sz w:val="24"/>
        </w:rPr>
        <w:t>– Centro, em ponto estratégico.</w:t>
      </w:r>
    </w:p>
    <w:p w:rsidR="00860CB8" w:rsidRDefault="00860CB8">
      <w:pPr>
        <w:pStyle w:val="Corpodetexto"/>
        <w:spacing w:before="139"/>
      </w:pPr>
    </w:p>
    <w:p w:rsidR="00860CB8" w:rsidRDefault="00F156CD">
      <w:pPr>
        <w:pStyle w:val="PargrafodaLista"/>
        <w:numPr>
          <w:ilvl w:val="1"/>
          <w:numId w:val="69"/>
        </w:numPr>
        <w:tabs>
          <w:tab w:val="left" w:pos="1309"/>
        </w:tabs>
        <w:spacing w:before="1" w:line="360" w:lineRule="auto"/>
        <w:ind w:right="143" w:firstLine="707"/>
        <w:jc w:val="left"/>
        <w:rPr>
          <w:sz w:val="24"/>
        </w:rPr>
      </w:pPr>
      <w:r>
        <w:rPr>
          <w:sz w:val="24"/>
          <w:u w:val="single"/>
        </w:rPr>
        <w:t>Contatos:</w:t>
      </w:r>
      <w:r>
        <w:rPr>
          <w:spacing w:val="29"/>
          <w:sz w:val="24"/>
        </w:rPr>
        <w:t xml:space="preserve"> </w:t>
      </w:r>
      <w:r>
        <w:rPr>
          <w:sz w:val="24"/>
        </w:rPr>
        <w:t>Os</w:t>
      </w:r>
      <w:r>
        <w:rPr>
          <w:spacing w:val="27"/>
          <w:sz w:val="24"/>
        </w:rPr>
        <w:t xml:space="preserve"> </w:t>
      </w:r>
      <w:r>
        <w:rPr>
          <w:sz w:val="24"/>
        </w:rPr>
        <w:t>contatos</w:t>
      </w:r>
      <w:r>
        <w:rPr>
          <w:spacing w:val="25"/>
          <w:sz w:val="24"/>
        </w:rPr>
        <w:t xml:space="preserve"> </w:t>
      </w:r>
      <w:r>
        <w:rPr>
          <w:sz w:val="24"/>
        </w:rPr>
        <w:t>podem</w:t>
      </w:r>
      <w:r>
        <w:rPr>
          <w:spacing w:val="28"/>
          <w:sz w:val="24"/>
        </w:rPr>
        <w:t xml:space="preserve"> </w:t>
      </w:r>
      <w:r>
        <w:rPr>
          <w:sz w:val="24"/>
        </w:rPr>
        <w:t>ser</w:t>
      </w:r>
      <w:r>
        <w:rPr>
          <w:spacing w:val="27"/>
          <w:sz w:val="24"/>
        </w:rPr>
        <w:t xml:space="preserve"> </w:t>
      </w:r>
      <w:r>
        <w:rPr>
          <w:sz w:val="24"/>
        </w:rPr>
        <w:t>feitos</w:t>
      </w:r>
      <w:r>
        <w:rPr>
          <w:spacing w:val="28"/>
          <w:sz w:val="24"/>
        </w:rPr>
        <w:t xml:space="preserve"> </w:t>
      </w:r>
      <w:r>
        <w:rPr>
          <w:sz w:val="24"/>
        </w:rPr>
        <w:t>pela</w:t>
      </w:r>
      <w:r>
        <w:rPr>
          <w:spacing w:val="27"/>
          <w:sz w:val="24"/>
        </w:rPr>
        <w:t xml:space="preserve"> </w:t>
      </w:r>
      <w:r>
        <w:rPr>
          <w:sz w:val="24"/>
        </w:rPr>
        <w:t>Secretaria</w:t>
      </w:r>
      <w:r>
        <w:rPr>
          <w:spacing w:val="26"/>
          <w:sz w:val="24"/>
        </w:rPr>
        <w:t xml:space="preserve"> </w:t>
      </w:r>
      <w:r>
        <w:rPr>
          <w:sz w:val="24"/>
        </w:rPr>
        <w:t>de</w:t>
      </w:r>
      <w:r>
        <w:rPr>
          <w:spacing w:val="27"/>
          <w:sz w:val="24"/>
        </w:rPr>
        <w:t xml:space="preserve"> </w:t>
      </w:r>
      <w:r>
        <w:rPr>
          <w:sz w:val="24"/>
        </w:rPr>
        <w:t>Cultura</w:t>
      </w:r>
      <w:r>
        <w:rPr>
          <w:spacing w:val="27"/>
          <w:sz w:val="24"/>
        </w:rPr>
        <w:t xml:space="preserve"> </w:t>
      </w:r>
      <w:r>
        <w:rPr>
          <w:sz w:val="24"/>
        </w:rPr>
        <w:t>e</w:t>
      </w:r>
      <w:r>
        <w:rPr>
          <w:spacing w:val="27"/>
          <w:sz w:val="24"/>
        </w:rPr>
        <w:t xml:space="preserve"> </w:t>
      </w:r>
      <w:r>
        <w:rPr>
          <w:sz w:val="24"/>
        </w:rPr>
        <w:t>Turismo</w:t>
      </w:r>
      <w:r>
        <w:rPr>
          <w:spacing w:val="27"/>
          <w:sz w:val="24"/>
        </w:rPr>
        <w:t xml:space="preserve"> </w:t>
      </w:r>
      <w:r>
        <w:rPr>
          <w:sz w:val="24"/>
        </w:rPr>
        <w:t xml:space="preserve">pelo telefone 11 4204-1443 ou pelo e-mail: </w:t>
      </w:r>
      <w:hyperlink r:id="rId331">
        <w:r>
          <w:rPr>
            <w:sz w:val="24"/>
          </w:rPr>
          <w:t>turismo@aracariguama.sp.gov.br</w:t>
        </w:r>
      </w:hyperlink>
    </w:p>
    <w:p w:rsidR="00860CB8" w:rsidRDefault="00860CB8">
      <w:pPr>
        <w:pStyle w:val="Corpodetexto"/>
        <w:spacing w:before="137"/>
      </w:pPr>
    </w:p>
    <w:p w:rsidR="00860CB8" w:rsidRDefault="00F156CD">
      <w:pPr>
        <w:pStyle w:val="PargrafodaLista"/>
        <w:numPr>
          <w:ilvl w:val="1"/>
          <w:numId w:val="69"/>
        </w:numPr>
        <w:tabs>
          <w:tab w:val="left" w:pos="1278"/>
        </w:tabs>
        <w:ind w:left="1278" w:hanging="143"/>
        <w:jc w:val="left"/>
        <w:rPr>
          <w:sz w:val="24"/>
        </w:rPr>
      </w:pPr>
      <w:r>
        <w:rPr>
          <w:sz w:val="24"/>
          <w:u w:val="single"/>
        </w:rPr>
        <w:t>Geração</w:t>
      </w:r>
      <w:r>
        <w:rPr>
          <w:spacing w:val="-2"/>
          <w:sz w:val="24"/>
          <w:u w:val="single"/>
        </w:rPr>
        <w:t xml:space="preserve"> </w:t>
      </w:r>
      <w:r>
        <w:rPr>
          <w:sz w:val="24"/>
          <w:u w:val="single"/>
        </w:rPr>
        <w:t>de</w:t>
      </w:r>
      <w:r>
        <w:rPr>
          <w:spacing w:val="-1"/>
          <w:sz w:val="24"/>
          <w:u w:val="single"/>
        </w:rPr>
        <w:t xml:space="preserve"> </w:t>
      </w:r>
      <w:r>
        <w:rPr>
          <w:sz w:val="24"/>
          <w:u w:val="single"/>
        </w:rPr>
        <w:t>Empregos:</w:t>
      </w:r>
      <w:r>
        <w:rPr>
          <w:spacing w:val="2"/>
          <w:sz w:val="24"/>
        </w:rPr>
        <w:t xml:space="preserve"> </w:t>
      </w:r>
      <w:r>
        <w:rPr>
          <w:sz w:val="24"/>
        </w:rPr>
        <w:t>Possui</w:t>
      </w:r>
      <w:r>
        <w:rPr>
          <w:spacing w:val="-2"/>
          <w:sz w:val="24"/>
        </w:rPr>
        <w:t xml:space="preserve"> </w:t>
      </w:r>
      <w:r>
        <w:rPr>
          <w:sz w:val="24"/>
        </w:rPr>
        <w:t>02</w:t>
      </w:r>
      <w:r>
        <w:rPr>
          <w:spacing w:val="-2"/>
          <w:sz w:val="24"/>
        </w:rPr>
        <w:t xml:space="preserve"> </w:t>
      </w:r>
      <w:r>
        <w:rPr>
          <w:sz w:val="24"/>
        </w:rPr>
        <w:t>funcionários</w:t>
      </w:r>
      <w:r>
        <w:rPr>
          <w:spacing w:val="-1"/>
          <w:sz w:val="24"/>
        </w:rPr>
        <w:t xml:space="preserve"> </w:t>
      </w:r>
      <w:r>
        <w:rPr>
          <w:spacing w:val="-2"/>
          <w:sz w:val="24"/>
        </w:rPr>
        <w:t>permanentes.</w:t>
      </w:r>
    </w:p>
    <w:p w:rsidR="00860CB8" w:rsidRDefault="00860CB8">
      <w:pPr>
        <w:pStyle w:val="Corpodetexto"/>
      </w:pPr>
    </w:p>
    <w:p w:rsidR="00860CB8" w:rsidRDefault="00860CB8">
      <w:pPr>
        <w:pStyle w:val="Corpodetexto"/>
      </w:pPr>
    </w:p>
    <w:p w:rsidR="00860CB8" w:rsidRDefault="00F156CD">
      <w:pPr>
        <w:pStyle w:val="PargrafodaLista"/>
        <w:numPr>
          <w:ilvl w:val="1"/>
          <w:numId w:val="69"/>
        </w:numPr>
        <w:tabs>
          <w:tab w:val="left" w:pos="1304"/>
        </w:tabs>
        <w:spacing w:line="360" w:lineRule="auto"/>
        <w:ind w:right="144" w:firstLine="707"/>
        <w:jc w:val="left"/>
        <w:rPr>
          <w:sz w:val="24"/>
        </w:rPr>
      </w:pPr>
      <w:r>
        <w:rPr>
          <w:sz w:val="24"/>
          <w:u w:val="single"/>
        </w:rPr>
        <w:t>Estrutura Física:</w:t>
      </w:r>
      <w:r>
        <w:rPr>
          <w:sz w:val="24"/>
        </w:rPr>
        <w:t xml:space="preserve"> O P.I.T. é equipado com mesas e cadeiras, bebedouro, sanitários,</w:t>
      </w:r>
      <w:r>
        <w:rPr>
          <w:spacing w:val="80"/>
          <w:sz w:val="24"/>
        </w:rPr>
        <w:t xml:space="preserve"> </w:t>
      </w:r>
      <w:r>
        <w:rPr>
          <w:sz w:val="24"/>
        </w:rPr>
        <w:t>totem com material gráfico dos atrativos, tv e wi-fi.</w:t>
      </w:r>
    </w:p>
    <w:p w:rsidR="00860CB8" w:rsidRDefault="00860CB8">
      <w:pPr>
        <w:pStyle w:val="Corpodetexto"/>
        <w:spacing w:before="139"/>
      </w:pPr>
    </w:p>
    <w:p w:rsidR="00860CB8" w:rsidRDefault="00F156CD">
      <w:pPr>
        <w:pStyle w:val="PargrafodaLista"/>
        <w:numPr>
          <w:ilvl w:val="1"/>
          <w:numId w:val="69"/>
        </w:numPr>
        <w:tabs>
          <w:tab w:val="left" w:pos="1278"/>
        </w:tabs>
        <w:ind w:left="1278" w:hanging="143"/>
        <w:jc w:val="left"/>
        <w:rPr>
          <w:sz w:val="24"/>
        </w:rPr>
      </w:pPr>
      <w:r>
        <w:rPr>
          <w:sz w:val="24"/>
          <w:u w:val="single"/>
        </w:rPr>
        <w:t>Funcionamento:</w:t>
      </w:r>
      <w:r>
        <w:rPr>
          <w:spacing w:val="2"/>
          <w:sz w:val="24"/>
        </w:rPr>
        <w:t xml:space="preserve"> </w:t>
      </w:r>
      <w:r>
        <w:rPr>
          <w:sz w:val="24"/>
        </w:rPr>
        <w:t>Funciona</w:t>
      </w:r>
      <w:r>
        <w:rPr>
          <w:spacing w:val="-2"/>
          <w:sz w:val="24"/>
        </w:rPr>
        <w:t xml:space="preserve"> </w:t>
      </w:r>
      <w:r>
        <w:rPr>
          <w:sz w:val="24"/>
        </w:rPr>
        <w:t>de</w:t>
      </w:r>
      <w:r>
        <w:rPr>
          <w:spacing w:val="-2"/>
          <w:sz w:val="24"/>
        </w:rPr>
        <w:t xml:space="preserve"> </w:t>
      </w:r>
      <w:r>
        <w:rPr>
          <w:sz w:val="24"/>
        </w:rPr>
        <w:t>segunda a</w:t>
      </w:r>
      <w:r>
        <w:rPr>
          <w:spacing w:val="-1"/>
          <w:sz w:val="24"/>
        </w:rPr>
        <w:t xml:space="preserve"> </w:t>
      </w:r>
      <w:r>
        <w:rPr>
          <w:sz w:val="24"/>
        </w:rPr>
        <w:t>domingo das</w:t>
      </w:r>
      <w:r>
        <w:rPr>
          <w:spacing w:val="-1"/>
          <w:sz w:val="24"/>
        </w:rPr>
        <w:t xml:space="preserve"> </w:t>
      </w:r>
      <w:r>
        <w:rPr>
          <w:sz w:val="24"/>
        </w:rPr>
        <w:t>09:00</w:t>
      </w:r>
      <w:r>
        <w:rPr>
          <w:spacing w:val="-1"/>
          <w:sz w:val="24"/>
        </w:rPr>
        <w:t xml:space="preserve"> </w:t>
      </w:r>
      <w:r>
        <w:rPr>
          <w:sz w:val="24"/>
        </w:rPr>
        <w:t>as 17:00</w:t>
      </w:r>
      <w:r>
        <w:rPr>
          <w:spacing w:val="-1"/>
          <w:sz w:val="24"/>
        </w:rPr>
        <w:t xml:space="preserve"> </w:t>
      </w:r>
      <w:r>
        <w:rPr>
          <w:spacing w:val="-2"/>
          <w:sz w:val="24"/>
        </w:rPr>
        <w:t>horas.</w:t>
      </w:r>
    </w:p>
    <w:p w:rsidR="00860CB8" w:rsidRDefault="00860CB8">
      <w:pPr>
        <w:pStyle w:val="PargrafodaLista"/>
        <w:jc w:val="left"/>
        <w:rPr>
          <w:sz w:val="24"/>
        </w:rPr>
        <w:sectPr w:rsidR="00860CB8">
          <w:pgSz w:w="11900" w:h="16850"/>
          <w:pgMar w:top="1640" w:right="992" w:bottom="1220" w:left="1275" w:header="0" w:footer="1029" w:gutter="0"/>
          <w:cols w:space="720"/>
        </w:sectPr>
      </w:pPr>
    </w:p>
    <w:p w:rsidR="00860CB8" w:rsidRDefault="00F156CD">
      <w:pPr>
        <w:pStyle w:val="Ttulo1"/>
      </w:pPr>
      <w:r>
        <w:rPr>
          <w:noProof/>
          <w:lang w:val="pt-BR" w:eastAsia="pt-BR"/>
        </w:rPr>
        <w:lastRenderedPageBreak/>
        <w:drawing>
          <wp:anchor distT="0" distB="0" distL="0" distR="0" simplePos="0" relativeHeight="487690240" behindDoc="1" locked="0" layoutInCell="1" allowOverlap="1">
            <wp:simplePos x="0" y="0"/>
            <wp:positionH relativeFrom="page">
              <wp:posOffset>2826639</wp:posOffset>
            </wp:positionH>
            <wp:positionV relativeFrom="paragraph">
              <wp:posOffset>239775</wp:posOffset>
            </wp:positionV>
            <wp:extent cx="2687558" cy="2668333"/>
            <wp:effectExtent l="0" t="0" r="0" b="0"/>
            <wp:wrapTopAndBottom/>
            <wp:docPr id="340" name="Image 340" descr="Tela de computador com texto preto sobre fundo branco  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descr="Tela de computador com texto preto sobre fundo branco  Descrição gerada automaticamente"/>
                    <pic:cNvPicPr/>
                  </pic:nvPicPr>
                  <pic:blipFill>
                    <a:blip r:embed="rId332" cstate="print"/>
                    <a:stretch>
                      <a:fillRect/>
                    </a:stretch>
                  </pic:blipFill>
                  <pic:spPr>
                    <a:xfrm>
                      <a:off x="0" y="0"/>
                      <a:ext cx="2687558" cy="2668333"/>
                    </a:xfrm>
                    <a:prstGeom prst="rect">
                      <a:avLst/>
                    </a:prstGeom>
                  </pic:spPr>
                </pic:pic>
              </a:graphicData>
            </a:graphic>
          </wp:anchor>
        </w:drawing>
      </w:r>
      <w:r>
        <w:t>Site</w:t>
      </w:r>
      <w:r>
        <w:rPr>
          <w:spacing w:val="-2"/>
        </w:rPr>
        <w:t xml:space="preserve"> municipal</w:t>
      </w:r>
    </w:p>
    <w:p w:rsidR="00860CB8" w:rsidRDefault="00860CB8">
      <w:pPr>
        <w:pStyle w:val="Corpodetexto"/>
        <w:spacing w:before="134"/>
        <w:rPr>
          <w:b/>
        </w:rPr>
      </w:pPr>
    </w:p>
    <w:p w:rsidR="00860CB8" w:rsidRDefault="00F156CD">
      <w:pPr>
        <w:pStyle w:val="Corpodetexto"/>
        <w:spacing w:before="1" w:line="360" w:lineRule="auto"/>
        <w:ind w:left="427" w:right="137" w:firstLine="707"/>
        <w:jc w:val="both"/>
      </w:pPr>
      <w:r>
        <w:t>O município também dispõe do site</w:t>
      </w:r>
      <w:r>
        <w:rPr>
          <w:spacing w:val="-2"/>
        </w:rPr>
        <w:t xml:space="preserve"> </w:t>
      </w:r>
      <w:hyperlink r:id="rId333">
        <w:r>
          <w:t>www.aracariguama.sp.gov.br/turismo.</w:t>
        </w:r>
      </w:hyperlink>
      <w:r>
        <w:t xml:space="preserve"> Essa plataforma online, mantida pela prefeitura de Araçariguama, oferece informações turísticas e ajuda a promover o turismo local, facilitando a descoberta das belezas e atrações da nossa cidade para moradores e visitantes.</w:t>
      </w:r>
    </w:p>
    <w:p w:rsidR="00860CB8" w:rsidRDefault="00F156CD">
      <w:pPr>
        <w:pStyle w:val="Corpodetexto"/>
        <w:spacing w:before="69"/>
        <w:rPr>
          <w:sz w:val="20"/>
        </w:rPr>
      </w:pPr>
      <w:r>
        <w:rPr>
          <w:noProof/>
          <w:sz w:val="20"/>
          <w:lang w:val="pt-BR" w:eastAsia="pt-BR"/>
        </w:rPr>
        <w:drawing>
          <wp:anchor distT="0" distB="0" distL="0" distR="0" simplePos="0" relativeHeight="487690752" behindDoc="1" locked="0" layoutInCell="1" allowOverlap="1">
            <wp:simplePos x="0" y="0"/>
            <wp:positionH relativeFrom="page">
              <wp:posOffset>3559809</wp:posOffset>
            </wp:positionH>
            <wp:positionV relativeFrom="paragraph">
              <wp:posOffset>205526</wp:posOffset>
            </wp:positionV>
            <wp:extent cx="1245698" cy="2633472"/>
            <wp:effectExtent l="0" t="0" r="0" b="0"/>
            <wp:wrapTopAndBottom/>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334" cstate="print"/>
                    <a:stretch>
                      <a:fillRect/>
                    </a:stretch>
                  </pic:blipFill>
                  <pic:spPr>
                    <a:xfrm>
                      <a:off x="0" y="0"/>
                      <a:ext cx="1245698" cy="2633472"/>
                    </a:xfrm>
                    <a:prstGeom prst="rect">
                      <a:avLst/>
                    </a:prstGeom>
                  </pic:spPr>
                </pic:pic>
              </a:graphicData>
            </a:graphic>
          </wp:anchor>
        </w:drawing>
      </w:r>
    </w:p>
    <w:p w:rsidR="00860CB8" w:rsidRDefault="00860CB8">
      <w:pPr>
        <w:pStyle w:val="Corpodetexto"/>
      </w:pPr>
    </w:p>
    <w:p w:rsidR="00860CB8" w:rsidRDefault="00860CB8">
      <w:pPr>
        <w:pStyle w:val="Corpodetexto"/>
        <w:spacing w:before="1"/>
      </w:pPr>
    </w:p>
    <w:p w:rsidR="00860CB8" w:rsidRDefault="00F156CD">
      <w:pPr>
        <w:pStyle w:val="Corpodetexto"/>
        <w:spacing w:line="360" w:lineRule="auto"/>
        <w:ind w:left="427" w:right="143" w:firstLine="707"/>
        <w:jc w:val="both"/>
      </w:pPr>
      <w:r>
        <w:t>Para facilitar ainda mais o acesso ao site, um QRCODE está disponível no PIT e nos folders de atrativos, tendo acesso às informações turísticas de forma rápida e prática, usando seu celular.</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jc w:val="both"/>
      </w:pPr>
      <w:r>
        <w:lastRenderedPageBreak/>
        <w:t>Espaços</w:t>
      </w:r>
      <w:r>
        <w:rPr>
          <w:spacing w:val="-1"/>
        </w:rPr>
        <w:t xml:space="preserve"> </w:t>
      </w:r>
      <w:r>
        <w:t>de</w:t>
      </w:r>
      <w:r>
        <w:rPr>
          <w:spacing w:val="-1"/>
        </w:rPr>
        <w:t xml:space="preserve"> </w:t>
      </w:r>
      <w:r>
        <w:rPr>
          <w:spacing w:val="-2"/>
        </w:rPr>
        <w:t>Eventos</w:t>
      </w:r>
    </w:p>
    <w:p w:rsidR="00860CB8" w:rsidRDefault="00F156CD">
      <w:pPr>
        <w:pStyle w:val="Corpodetexto"/>
        <w:spacing w:before="132" w:line="360" w:lineRule="auto"/>
        <w:ind w:left="427" w:right="138" w:firstLine="707"/>
        <w:jc w:val="both"/>
      </w:pPr>
      <w:r>
        <w:t>O</w:t>
      </w:r>
      <w:r>
        <w:rPr>
          <w:spacing w:val="-3"/>
        </w:rPr>
        <w:t xml:space="preserve"> </w:t>
      </w:r>
      <w:r>
        <w:t>município</w:t>
      </w:r>
      <w:r>
        <w:rPr>
          <w:spacing w:val="-2"/>
        </w:rPr>
        <w:t xml:space="preserve"> </w:t>
      </w:r>
      <w:r>
        <w:t>de</w:t>
      </w:r>
      <w:r>
        <w:rPr>
          <w:spacing w:val="-15"/>
        </w:rPr>
        <w:t xml:space="preserve"> </w:t>
      </w:r>
      <w:r>
        <w:t>Araçariguama</w:t>
      </w:r>
      <w:r>
        <w:rPr>
          <w:spacing w:val="-3"/>
        </w:rPr>
        <w:t xml:space="preserve"> </w:t>
      </w:r>
      <w:r>
        <w:t>possui</w:t>
      </w:r>
      <w:r>
        <w:rPr>
          <w:spacing w:val="-2"/>
        </w:rPr>
        <w:t xml:space="preserve"> </w:t>
      </w:r>
      <w:r>
        <w:t>áreas</w:t>
      </w:r>
      <w:r>
        <w:rPr>
          <w:spacing w:val="-2"/>
        </w:rPr>
        <w:t xml:space="preserve"> </w:t>
      </w:r>
      <w:r>
        <w:t>públicas,</w:t>
      </w:r>
      <w:r>
        <w:rPr>
          <w:spacing w:val="-2"/>
        </w:rPr>
        <w:t xml:space="preserve"> </w:t>
      </w:r>
      <w:r>
        <w:t>onde</w:t>
      </w:r>
      <w:r>
        <w:rPr>
          <w:spacing w:val="-3"/>
        </w:rPr>
        <w:t xml:space="preserve"> </w:t>
      </w:r>
      <w:r>
        <w:t>são</w:t>
      </w:r>
      <w:r>
        <w:rPr>
          <w:spacing w:val="-2"/>
        </w:rPr>
        <w:t xml:space="preserve"> </w:t>
      </w:r>
      <w:r>
        <w:t>realizados</w:t>
      </w:r>
      <w:r>
        <w:rPr>
          <w:spacing w:val="-2"/>
        </w:rPr>
        <w:t xml:space="preserve"> </w:t>
      </w:r>
      <w:r>
        <w:t>os</w:t>
      </w:r>
      <w:r>
        <w:rPr>
          <w:spacing w:val="-2"/>
        </w:rPr>
        <w:t xml:space="preserve"> </w:t>
      </w:r>
      <w:r>
        <w:t>eventos</w:t>
      </w:r>
      <w:r>
        <w:rPr>
          <w:spacing w:val="-2"/>
        </w:rPr>
        <w:t xml:space="preserve"> </w:t>
      </w:r>
      <w:r>
        <w:t>de maior público, conta também com espaços privados para realização de eventos úteis ao turismo segundo levantamento realizado.</w:t>
      </w:r>
    </w:p>
    <w:p w:rsidR="00860CB8" w:rsidRDefault="00860CB8">
      <w:pPr>
        <w:pStyle w:val="Corpodetexto"/>
        <w:spacing w:before="143"/>
      </w:pPr>
    </w:p>
    <w:p w:rsidR="00860CB8" w:rsidRDefault="00F156CD">
      <w:pPr>
        <w:pStyle w:val="Ttulo1"/>
        <w:spacing w:before="0"/>
        <w:ind w:left="1146"/>
        <w:jc w:val="both"/>
      </w:pPr>
      <w:r>
        <w:t>Parque</w:t>
      </w:r>
      <w:r>
        <w:rPr>
          <w:spacing w:val="-5"/>
        </w:rPr>
        <w:t xml:space="preserve"> </w:t>
      </w:r>
      <w:r>
        <w:t>da</w:t>
      </w:r>
      <w:r>
        <w:rPr>
          <w:spacing w:val="-2"/>
        </w:rPr>
        <w:t xml:space="preserve"> </w:t>
      </w:r>
      <w:r>
        <w:rPr>
          <w:spacing w:val="-4"/>
        </w:rPr>
        <w:t>Mina</w:t>
      </w:r>
    </w:p>
    <w:p w:rsidR="00860CB8" w:rsidRDefault="00F156CD">
      <w:pPr>
        <w:pStyle w:val="Corpodetexto"/>
        <w:rPr>
          <w:b/>
          <w:sz w:val="10"/>
        </w:rPr>
      </w:pPr>
      <w:r>
        <w:rPr>
          <w:b/>
          <w:noProof/>
          <w:sz w:val="10"/>
          <w:lang w:val="pt-BR" w:eastAsia="pt-BR"/>
        </w:rPr>
        <w:drawing>
          <wp:anchor distT="0" distB="0" distL="0" distR="0" simplePos="0" relativeHeight="487691264" behindDoc="1" locked="0" layoutInCell="1" allowOverlap="1">
            <wp:simplePos x="0" y="0"/>
            <wp:positionH relativeFrom="page">
              <wp:posOffset>2773679</wp:posOffset>
            </wp:positionH>
            <wp:positionV relativeFrom="paragraph">
              <wp:posOffset>88884</wp:posOffset>
            </wp:positionV>
            <wp:extent cx="2842799" cy="2024252"/>
            <wp:effectExtent l="0" t="0" r="0" b="0"/>
            <wp:wrapTopAndBottom/>
            <wp:docPr id="343" name="Image 343" descr="2aa3e183-2bbd-41a4-8814-df8de4503d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descr="2aa3e183-2bbd-41a4-8814-df8de4503d33"/>
                    <pic:cNvPicPr/>
                  </pic:nvPicPr>
                  <pic:blipFill>
                    <a:blip r:embed="rId128" cstate="print"/>
                    <a:stretch>
                      <a:fillRect/>
                    </a:stretch>
                  </pic:blipFill>
                  <pic:spPr>
                    <a:xfrm>
                      <a:off x="0" y="0"/>
                      <a:ext cx="2842799" cy="2024252"/>
                    </a:xfrm>
                    <a:prstGeom prst="rect">
                      <a:avLst/>
                    </a:prstGeom>
                  </pic:spPr>
                </pic:pic>
              </a:graphicData>
            </a:graphic>
          </wp:anchor>
        </w:drawing>
      </w:r>
    </w:p>
    <w:p w:rsidR="00860CB8" w:rsidRDefault="00F156CD">
      <w:pPr>
        <w:spacing w:before="103"/>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1"/>
          <w:numId w:val="69"/>
        </w:numPr>
        <w:tabs>
          <w:tab w:val="left" w:pos="1309"/>
        </w:tabs>
        <w:spacing w:before="1" w:line="360" w:lineRule="auto"/>
        <w:ind w:right="138" w:firstLine="707"/>
        <w:rPr>
          <w:sz w:val="24"/>
        </w:rPr>
      </w:pPr>
      <w:r>
        <w:rPr>
          <w:sz w:val="24"/>
          <w:u w:val="single"/>
        </w:rPr>
        <w:t>Apresentação:</w:t>
      </w:r>
      <w:r>
        <w:rPr>
          <w:sz w:val="24"/>
        </w:rPr>
        <w:t xml:space="preserve"> O Parque da Mina é um espaço público inaugurado em outubro de 2003, destinado a receber eventos municipais, possui uma arena com arquibancada, estacionamento, campo de futebol, pista de caminhada, lago e uma área coberta.</w:t>
      </w:r>
    </w:p>
    <w:p w:rsidR="00860CB8" w:rsidRDefault="00F156CD">
      <w:pPr>
        <w:pStyle w:val="Corpodetexto"/>
        <w:ind w:left="3131"/>
        <w:rPr>
          <w:sz w:val="20"/>
        </w:rPr>
      </w:pPr>
      <w:r>
        <w:rPr>
          <w:noProof/>
          <w:sz w:val="20"/>
          <w:lang w:val="pt-BR" w:eastAsia="pt-BR"/>
        </w:rPr>
        <w:drawing>
          <wp:inline distT="0" distB="0" distL="0" distR="0">
            <wp:extent cx="2773598" cy="1842516"/>
            <wp:effectExtent l="0" t="0" r="0" b="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335" cstate="print"/>
                    <a:stretch>
                      <a:fillRect/>
                    </a:stretch>
                  </pic:blipFill>
                  <pic:spPr>
                    <a:xfrm>
                      <a:off x="0" y="0"/>
                      <a:ext cx="2773598" cy="1842516"/>
                    </a:xfrm>
                    <a:prstGeom prst="rect">
                      <a:avLst/>
                    </a:prstGeom>
                  </pic:spPr>
                </pic:pic>
              </a:graphicData>
            </a:graphic>
          </wp:inline>
        </w:drawing>
      </w:r>
    </w:p>
    <w:p w:rsidR="00860CB8" w:rsidRDefault="00F156CD">
      <w:pPr>
        <w:spacing w:before="95"/>
        <w:ind w:left="3895"/>
        <w:rPr>
          <w:sz w:val="16"/>
        </w:rPr>
      </w:pPr>
      <w:r>
        <w:rPr>
          <w:sz w:val="16"/>
        </w:rPr>
        <w:t>Imagem:</w:t>
      </w:r>
      <w:r>
        <w:rPr>
          <w:spacing w:val="-6"/>
          <w:sz w:val="16"/>
        </w:rPr>
        <w:t xml:space="preserve"> </w:t>
      </w:r>
      <w:r>
        <w:rPr>
          <w:sz w:val="16"/>
        </w:rPr>
        <w:t>Edson</w:t>
      </w:r>
      <w:r>
        <w:rPr>
          <w:spacing w:val="-3"/>
          <w:sz w:val="16"/>
        </w:rPr>
        <w:t xml:space="preserve"> </w:t>
      </w:r>
      <w:r>
        <w:rPr>
          <w:sz w:val="16"/>
        </w:rPr>
        <w:t>Assis</w:t>
      </w:r>
      <w:r>
        <w:rPr>
          <w:spacing w:val="-3"/>
          <w:sz w:val="16"/>
        </w:rPr>
        <w:t xml:space="preserve"> </w:t>
      </w:r>
      <w:r>
        <w:rPr>
          <w:sz w:val="16"/>
        </w:rPr>
        <w:t>/</w:t>
      </w:r>
      <w:r>
        <w:rPr>
          <w:spacing w:val="-5"/>
          <w:sz w:val="16"/>
        </w:rPr>
        <w:t xml:space="preserve"> </w:t>
      </w:r>
      <w:r>
        <w:rPr>
          <w:sz w:val="16"/>
        </w:rPr>
        <w:t>Prefeitura</w:t>
      </w:r>
      <w:r>
        <w:rPr>
          <w:spacing w:val="-5"/>
          <w:sz w:val="16"/>
        </w:rPr>
        <w:t xml:space="preserve"> </w:t>
      </w:r>
      <w:r>
        <w:rPr>
          <w:spacing w:val="-2"/>
          <w:sz w:val="16"/>
        </w:rPr>
        <w:t>Municipal</w:t>
      </w:r>
    </w:p>
    <w:p w:rsidR="00860CB8" w:rsidRDefault="00860CB8">
      <w:pPr>
        <w:pStyle w:val="Corpodetexto"/>
        <w:rPr>
          <w:sz w:val="16"/>
        </w:rPr>
      </w:pPr>
    </w:p>
    <w:p w:rsidR="00860CB8" w:rsidRDefault="00860CB8">
      <w:pPr>
        <w:pStyle w:val="Corpodetexto"/>
        <w:spacing w:before="138"/>
        <w:rPr>
          <w:sz w:val="16"/>
        </w:rPr>
      </w:pPr>
    </w:p>
    <w:p w:rsidR="00860CB8" w:rsidRDefault="00F156CD">
      <w:pPr>
        <w:pStyle w:val="PargrafodaLista"/>
        <w:numPr>
          <w:ilvl w:val="1"/>
          <w:numId w:val="69"/>
        </w:numPr>
        <w:tabs>
          <w:tab w:val="left" w:pos="1280"/>
        </w:tabs>
        <w:spacing w:before="1" w:line="360" w:lineRule="auto"/>
        <w:ind w:right="136" w:firstLine="707"/>
        <w:rPr>
          <w:sz w:val="24"/>
        </w:rPr>
      </w:pPr>
      <w:r>
        <w:rPr>
          <w:sz w:val="24"/>
          <w:u w:val="single"/>
        </w:rPr>
        <w:t>Localização</w:t>
      </w:r>
      <w:r>
        <w:rPr>
          <w:spacing w:val="-1"/>
          <w:sz w:val="24"/>
          <w:u w:val="single"/>
        </w:rPr>
        <w:t xml:space="preserve"> </w:t>
      </w:r>
      <w:r>
        <w:rPr>
          <w:sz w:val="24"/>
          <w:u w:val="single"/>
        </w:rPr>
        <w:t>Ambiência:</w:t>
      </w:r>
      <w:r>
        <w:rPr>
          <w:spacing w:val="-1"/>
          <w:sz w:val="24"/>
        </w:rPr>
        <w:t xml:space="preserve"> </w:t>
      </w:r>
      <w:r>
        <w:rPr>
          <w:sz w:val="24"/>
        </w:rPr>
        <w:t>O</w:t>
      </w:r>
      <w:r>
        <w:rPr>
          <w:spacing w:val="-3"/>
          <w:sz w:val="24"/>
        </w:rPr>
        <w:t xml:space="preserve"> </w:t>
      </w:r>
      <w:r>
        <w:rPr>
          <w:sz w:val="24"/>
        </w:rPr>
        <w:t>Parque</w:t>
      </w:r>
      <w:r>
        <w:rPr>
          <w:spacing w:val="-4"/>
          <w:sz w:val="24"/>
        </w:rPr>
        <w:t xml:space="preserve"> </w:t>
      </w:r>
      <w:r>
        <w:rPr>
          <w:sz w:val="24"/>
        </w:rPr>
        <w:t>da</w:t>
      </w:r>
      <w:r>
        <w:rPr>
          <w:spacing w:val="-2"/>
          <w:sz w:val="24"/>
        </w:rPr>
        <w:t xml:space="preserve"> </w:t>
      </w:r>
      <w:r>
        <w:rPr>
          <w:sz w:val="24"/>
        </w:rPr>
        <w:t>Mina</w:t>
      </w:r>
      <w:r>
        <w:rPr>
          <w:spacing w:val="-2"/>
          <w:sz w:val="24"/>
        </w:rPr>
        <w:t xml:space="preserve"> </w:t>
      </w:r>
      <w:r>
        <w:rPr>
          <w:sz w:val="24"/>
        </w:rPr>
        <w:t>fica na</w:t>
      </w:r>
      <w:r>
        <w:rPr>
          <w:spacing w:val="-4"/>
          <w:sz w:val="24"/>
        </w:rPr>
        <w:t xml:space="preserve"> </w:t>
      </w:r>
      <w:r>
        <w:rPr>
          <w:sz w:val="24"/>
        </w:rPr>
        <w:t>Rua</w:t>
      </w:r>
      <w:r>
        <w:rPr>
          <w:spacing w:val="-4"/>
          <w:sz w:val="24"/>
        </w:rPr>
        <w:t xml:space="preserve"> </w:t>
      </w:r>
      <w:r>
        <w:rPr>
          <w:sz w:val="24"/>
        </w:rPr>
        <w:t>Jose</w:t>
      </w:r>
      <w:r>
        <w:rPr>
          <w:spacing w:val="-3"/>
          <w:sz w:val="24"/>
        </w:rPr>
        <w:t xml:space="preserve"> </w:t>
      </w:r>
      <w:r>
        <w:rPr>
          <w:sz w:val="24"/>
        </w:rPr>
        <w:t>Manoel</w:t>
      </w:r>
      <w:r>
        <w:rPr>
          <w:spacing w:val="-3"/>
          <w:sz w:val="24"/>
        </w:rPr>
        <w:t xml:space="preserve"> </w:t>
      </w:r>
      <w:r>
        <w:rPr>
          <w:sz w:val="24"/>
        </w:rPr>
        <w:t>Rodrigues,</w:t>
      </w:r>
      <w:r>
        <w:rPr>
          <w:spacing w:val="-1"/>
          <w:sz w:val="24"/>
        </w:rPr>
        <w:t xml:space="preserve"> </w:t>
      </w:r>
      <w:r>
        <w:rPr>
          <w:sz w:val="24"/>
        </w:rPr>
        <w:t>s/n – Cintra Gordinho. Sua estrutura fica numa zona urbana a 500 metros da Praça Albertino de Castro Prestes. O local não é adaptado para portadores de necessidade especial.</w:t>
      </w:r>
    </w:p>
    <w:p w:rsidR="00860CB8" w:rsidRDefault="00860CB8">
      <w:pPr>
        <w:pStyle w:val="Corpodetexto"/>
        <w:spacing w:before="138"/>
      </w:pPr>
    </w:p>
    <w:p w:rsidR="00860CB8" w:rsidRDefault="00F156CD">
      <w:pPr>
        <w:pStyle w:val="PargrafodaLista"/>
        <w:numPr>
          <w:ilvl w:val="1"/>
          <w:numId w:val="69"/>
        </w:numPr>
        <w:tabs>
          <w:tab w:val="left" w:pos="1301"/>
        </w:tabs>
        <w:spacing w:line="360" w:lineRule="auto"/>
        <w:ind w:right="142" w:firstLine="707"/>
        <w:rPr>
          <w:sz w:val="24"/>
        </w:rPr>
      </w:pPr>
      <w:r>
        <w:rPr>
          <w:sz w:val="24"/>
          <w:u w:val="single"/>
        </w:rPr>
        <w:lastRenderedPageBreak/>
        <w:t>Contatos:</w:t>
      </w:r>
      <w:r>
        <w:rPr>
          <w:sz w:val="24"/>
        </w:rPr>
        <w:t xml:space="preserve"> Os contatos podem ser feitos através da Secretaria de Cultura e Turismo por e-mail: </w:t>
      </w:r>
      <w:hyperlink r:id="rId336">
        <w:r>
          <w:rPr>
            <w:sz w:val="24"/>
          </w:rPr>
          <w:t>turismo@aracariguama.sp.gov.br</w:t>
        </w:r>
      </w:hyperlink>
      <w:r>
        <w:rPr>
          <w:sz w:val="24"/>
        </w:rPr>
        <w:t xml:space="preserve"> ou pelo telefone 11 4204-1443.</w:t>
      </w:r>
    </w:p>
    <w:p w:rsidR="00860CB8" w:rsidRDefault="00860CB8">
      <w:pPr>
        <w:pStyle w:val="PargrafodaLista"/>
        <w:spacing w:line="360" w:lineRule="auto"/>
        <w:rPr>
          <w:sz w:val="24"/>
        </w:rPr>
        <w:sectPr w:rsidR="00860CB8">
          <w:footerReference w:type="default" r:id="rId337"/>
          <w:pgSz w:w="11900" w:h="16850"/>
          <w:pgMar w:top="1640" w:right="992" w:bottom="1220" w:left="1275" w:header="0" w:footer="1029" w:gutter="0"/>
          <w:cols w:space="720"/>
        </w:sectPr>
      </w:pPr>
    </w:p>
    <w:p w:rsidR="00860CB8" w:rsidRDefault="00F156CD">
      <w:pPr>
        <w:pStyle w:val="PargrafodaLista"/>
        <w:numPr>
          <w:ilvl w:val="1"/>
          <w:numId w:val="69"/>
        </w:numPr>
        <w:tabs>
          <w:tab w:val="left" w:pos="1306"/>
        </w:tabs>
        <w:spacing w:before="75" w:line="360" w:lineRule="auto"/>
        <w:ind w:right="138" w:firstLine="707"/>
        <w:rPr>
          <w:sz w:val="24"/>
        </w:rPr>
      </w:pPr>
      <w:r>
        <w:rPr>
          <w:sz w:val="24"/>
          <w:u w:val="single"/>
        </w:rPr>
        <w:lastRenderedPageBreak/>
        <w:t>Sinalização e Caracterização:</w:t>
      </w:r>
      <w:r>
        <w:rPr>
          <w:sz w:val="24"/>
        </w:rPr>
        <w:t xml:space="preserve"> Existe sinalização indicativa e turística, conforme as recomendadas pela Organização Mundial do Turismo e pelo Ministério do Turismo, porém com algumas placas deterioradas e desatualizadas.</w:t>
      </w:r>
    </w:p>
    <w:p w:rsidR="00860CB8" w:rsidRDefault="00860CB8">
      <w:pPr>
        <w:pStyle w:val="Corpodetexto"/>
        <w:spacing w:before="138"/>
      </w:pPr>
    </w:p>
    <w:p w:rsidR="00860CB8" w:rsidRDefault="00F156CD">
      <w:pPr>
        <w:pStyle w:val="PargrafodaLista"/>
        <w:numPr>
          <w:ilvl w:val="1"/>
          <w:numId w:val="69"/>
        </w:numPr>
        <w:tabs>
          <w:tab w:val="left" w:pos="1287"/>
        </w:tabs>
        <w:spacing w:line="360" w:lineRule="auto"/>
        <w:ind w:right="139" w:firstLine="707"/>
        <w:rPr>
          <w:sz w:val="24"/>
        </w:rPr>
      </w:pPr>
      <w:r>
        <w:rPr>
          <w:sz w:val="24"/>
          <w:u w:val="single"/>
        </w:rPr>
        <w:t>Via Terrestre e Utilização:</w:t>
      </w:r>
      <w:r>
        <w:rPr>
          <w:sz w:val="24"/>
        </w:rPr>
        <w:t xml:space="preserve"> O acesso ao parque da mina deve ser percorrido em duas etapas, sendo a primeira dentro da área urbana em asfalto e a segunda em estrada de chão batido na área do Parque da Mina. As condições de uso são regulares, tanto na pavimentação asfáltica, quanto no terreno de chão batido que tem algumas imperfeições.</w:t>
      </w:r>
    </w:p>
    <w:p w:rsidR="00860CB8" w:rsidRDefault="00860CB8">
      <w:pPr>
        <w:pStyle w:val="Corpodetexto"/>
        <w:spacing w:before="138"/>
      </w:pPr>
    </w:p>
    <w:p w:rsidR="00860CB8" w:rsidRDefault="00F156CD">
      <w:pPr>
        <w:pStyle w:val="PargrafodaLista"/>
        <w:numPr>
          <w:ilvl w:val="1"/>
          <w:numId w:val="69"/>
        </w:numPr>
        <w:tabs>
          <w:tab w:val="left" w:pos="1299"/>
        </w:tabs>
        <w:spacing w:line="360" w:lineRule="auto"/>
        <w:ind w:right="140" w:firstLine="707"/>
        <w:rPr>
          <w:sz w:val="24"/>
        </w:rPr>
      </w:pPr>
      <w:r>
        <w:rPr>
          <w:sz w:val="24"/>
          <w:u w:val="single"/>
        </w:rPr>
        <w:t>Meios de Transportes Disponíveis:</w:t>
      </w:r>
      <w:r>
        <w:rPr>
          <w:sz w:val="24"/>
        </w:rPr>
        <w:t xml:space="preserve"> Os meios de transporte disponíveis para o local são automóveis, motocicletas, bicicleta ou táxis, localizados no ponto próximo à praça Albertino de Castro Prestes.</w:t>
      </w:r>
    </w:p>
    <w:p w:rsidR="00860CB8" w:rsidRDefault="00860CB8">
      <w:pPr>
        <w:pStyle w:val="Corpodetexto"/>
        <w:spacing w:before="138"/>
      </w:pPr>
    </w:p>
    <w:p w:rsidR="00860CB8" w:rsidRDefault="00F156CD">
      <w:pPr>
        <w:pStyle w:val="PargrafodaLista"/>
        <w:numPr>
          <w:ilvl w:val="1"/>
          <w:numId w:val="69"/>
        </w:numPr>
        <w:tabs>
          <w:tab w:val="left" w:pos="1301"/>
        </w:tabs>
        <w:spacing w:line="360" w:lineRule="auto"/>
        <w:ind w:right="142" w:firstLine="707"/>
        <w:rPr>
          <w:sz w:val="24"/>
        </w:rPr>
      </w:pPr>
      <w:r>
        <w:rPr>
          <w:sz w:val="24"/>
          <w:u w:val="single"/>
        </w:rPr>
        <w:t>Geração de Empregos:</w:t>
      </w:r>
      <w:r>
        <w:rPr>
          <w:sz w:val="24"/>
        </w:rPr>
        <w:t xml:space="preserve"> Possui 01 funcionário permanente que cuida da limpeza do local e periodicamente equipes da secretaria de serviços urbanos realizam podas e roçagens.</w:t>
      </w:r>
    </w:p>
    <w:p w:rsidR="00860CB8" w:rsidRDefault="00860CB8">
      <w:pPr>
        <w:pStyle w:val="Corpodetexto"/>
        <w:spacing w:before="139"/>
      </w:pPr>
    </w:p>
    <w:p w:rsidR="00860CB8" w:rsidRDefault="00F156CD">
      <w:pPr>
        <w:pStyle w:val="PargrafodaLista"/>
        <w:numPr>
          <w:ilvl w:val="1"/>
          <w:numId w:val="69"/>
        </w:numPr>
        <w:tabs>
          <w:tab w:val="left" w:pos="1316"/>
        </w:tabs>
        <w:spacing w:after="3" w:line="360" w:lineRule="auto"/>
        <w:ind w:right="138" w:firstLine="707"/>
        <w:rPr>
          <w:sz w:val="24"/>
        </w:rPr>
      </w:pPr>
      <w:r>
        <w:rPr>
          <w:sz w:val="24"/>
          <w:u w:val="single"/>
        </w:rPr>
        <w:t>Descrições e Observações complementares:</w:t>
      </w:r>
      <w:r>
        <w:rPr>
          <w:sz w:val="24"/>
        </w:rPr>
        <w:t xml:space="preserve"> De modo geral o atrativo encontra-se com estado de conservação regular, o principal uso pela população é a prática de atividade física. Possui boa iluminação e grama bem aparada. Atualmente está passando por reformas, recebendo investimentos nos equipamentos de lazer.</w:t>
      </w:r>
    </w:p>
    <w:p w:rsidR="00860CB8" w:rsidRDefault="00F156CD">
      <w:pPr>
        <w:pStyle w:val="Corpodetexto"/>
        <w:ind w:left="2992"/>
        <w:rPr>
          <w:sz w:val="20"/>
        </w:rPr>
      </w:pPr>
      <w:r>
        <w:rPr>
          <w:noProof/>
          <w:sz w:val="20"/>
          <w:lang w:val="pt-BR" w:eastAsia="pt-BR"/>
        </w:rPr>
        <w:drawing>
          <wp:inline distT="0" distB="0" distL="0" distR="0">
            <wp:extent cx="2943668" cy="1961388"/>
            <wp:effectExtent l="0" t="0" r="0" b="0"/>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38" cstate="print"/>
                    <a:stretch>
                      <a:fillRect/>
                    </a:stretch>
                  </pic:blipFill>
                  <pic:spPr>
                    <a:xfrm>
                      <a:off x="0" y="0"/>
                      <a:ext cx="2943668" cy="1961388"/>
                    </a:xfrm>
                    <a:prstGeom prst="rect">
                      <a:avLst/>
                    </a:prstGeom>
                  </pic:spPr>
                </pic:pic>
              </a:graphicData>
            </a:graphic>
          </wp:inline>
        </w:drawing>
      </w:r>
    </w:p>
    <w:p w:rsidR="00860CB8" w:rsidRDefault="00F156CD">
      <w:pPr>
        <w:spacing w:before="138"/>
        <w:ind w:left="1009"/>
        <w:jc w:val="center"/>
        <w:rPr>
          <w:sz w:val="16"/>
        </w:rPr>
      </w:pPr>
      <w:r>
        <w:rPr>
          <w:sz w:val="16"/>
        </w:rPr>
        <w:t>Imagem:</w:t>
      </w:r>
      <w:r>
        <w:rPr>
          <w:spacing w:val="-8"/>
          <w:sz w:val="16"/>
        </w:rPr>
        <w:t xml:space="preserve"> </w:t>
      </w:r>
      <w:r>
        <w:rPr>
          <w:sz w:val="16"/>
        </w:rPr>
        <w:t>Prefeitura</w:t>
      </w:r>
      <w:r>
        <w:rPr>
          <w:spacing w:val="-7"/>
          <w:sz w:val="16"/>
        </w:rPr>
        <w:t xml:space="preserve"> </w:t>
      </w:r>
      <w:r>
        <w:rPr>
          <w:spacing w:val="-2"/>
          <w:sz w:val="16"/>
        </w:rPr>
        <w:t>Municipal</w:t>
      </w:r>
    </w:p>
    <w:p w:rsidR="00860CB8" w:rsidRDefault="00860CB8">
      <w:pPr>
        <w:pStyle w:val="Corpodetexto"/>
        <w:spacing w:before="183"/>
        <w:rPr>
          <w:sz w:val="16"/>
        </w:rPr>
      </w:pPr>
    </w:p>
    <w:p w:rsidR="00860CB8" w:rsidRDefault="00F156CD">
      <w:pPr>
        <w:pStyle w:val="PargrafodaLista"/>
        <w:numPr>
          <w:ilvl w:val="1"/>
          <w:numId w:val="69"/>
        </w:numPr>
        <w:tabs>
          <w:tab w:val="left" w:pos="1323"/>
        </w:tabs>
        <w:spacing w:before="1" w:line="360" w:lineRule="auto"/>
        <w:ind w:right="141" w:firstLine="707"/>
        <w:rPr>
          <w:sz w:val="24"/>
        </w:rPr>
      </w:pPr>
      <w:r>
        <w:rPr>
          <w:sz w:val="24"/>
          <w:u w:val="single"/>
        </w:rPr>
        <w:t>Funcionamento e Fluxo Turístico:</w:t>
      </w:r>
      <w:r>
        <w:rPr>
          <w:sz w:val="24"/>
        </w:rPr>
        <w:t xml:space="preserve"> Por se tratar de um espaço público, o local é aberto ininterruptamente. O Parque da Mina recebe diversos eventos, incluindo a Festa do Peão, Projeto Verão</w:t>
      </w:r>
      <w:r>
        <w:rPr>
          <w:spacing w:val="-5"/>
          <w:sz w:val="24"/>
        </w:rPr>
        <w:t xml:space="preserve"> </w:t>
      </w:r>
      <w:r>
        <w:rPr>
          <w:sz w:val="24"/>
        </w:rPr>
        <w:t>Araçá e festival Dia do Trabalhador.</w:t>
      </w:r>
    </w:p>
    <w:p w:rsidR="00860CB8" w:rsidRDefault="00860CB8">
      <w:pPr>
        <w:pStyle w:val="PargrafodaLista"/>
        <w:spacing w:line="360" w:lineRule="auto"/>
        <w:rPr>
          <w:sz w:val="24"/>
        </w:rPr>
        <w:sectPr w:rsidR="00860CB8">
          <w:footerReference w:type="default" r:id="rId339"/>
          <w:pgSz w:w="11900" w:h="16850"/>
          <w:pgMar w:top="1620" w:right="992" w:bottom="1160" w:left="1275" w:header="0" w:footer="974" w:gutter="0"/>
          <w:pgNumType w:start="1"/>
          <w:cols w:space="720"/>
        </w:sectPr>
      </w:pPr>
    </w:p>
    <w:p w:rsidR="00860CB8" w:rsidRDefault="00F156CD">
      <w:pPr>
        <w:pStyle w:val="Ttulo1"/>
        <w:ind w:left="1146"/>
      </w:pPr>
      <w:r>
        <w:lastRenderedPageBreak/>
        <w:t>Praça</w:t>
      </w:r>
      <w:r>
        <w:rPr>
          <w:spacing w:val="-2"/>
        </w:rPr>
        <w:t xml:space="preserve"> </w:t>
      </w:r>
      <w:r>
        <w:t>Santos</w:t>
      </w:r>
      <w:r>
        <w:rPr>
          <w:spacing w:val="-1"/>
        </w:rPr>
        <w:t xml:space="preserve"> </w:t>
      </w:r>
      <w:r>
        <w:rPr>
          <w:spacing w:val="-2"/>
        </w:rPr>
        <w:t>Dumont</w:t>
      </w:r>
    </w:p>
    <w:p w:rsidR="00860CB8" w:rsidRDefault="00F156CD">
      <w:pPr>
        <w:pStyle w:val="Corpodetexto"/>
        <w:spacing w:before="10"/>
        <w:rPr>
          <w:b/>
          <w:sz w:val="9"/>
        </w:rPr>
      </w:pPr>
      <w:r>
        <w:rPr>
          <w:b/>
          <w:noProof/>
          <w:sz w:val="9"/>
          <w:lang w:val="pt-BR" w:eastAsia="pt-BR"/>
        </w:rPr>
        <w:drawing>
          <wp:anchor distT="0" distB="0" distL="0" distR="0" simplePos="0" relativeHeight="487691776" behindDoc="1" locked="0" layoutInCell="1" allowOverlap="1">
            <wp:simplePos x="0" y="0"/>
            <wp:positionH relativeFrom="page">
              <wp:posOffset>2446020</wp:posOffset>
            </wp:positionH>
            <wp:positionV relativeFrom="paragraph">
              <wp:posOffset>87771</wp:posOffset>
            </wp:positionV>
            <wp:extent cx="3450104" cy="1941385"/>
            <wp:effectExtent l="0" t="0" r="0" b="0"/>
            <wp:wrapTopAndBottom/>
            <wp:docPr id="347" name="Image 347" descr="Pessoas em uma praça  Descrição gerada automaticamente com confiança mé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descr="Pessoas em uma praça  Descrição gerada automaticamente com confiança média"/>
                    <pic:cNvPicPr/>
                  </pic:nvPicPr>
                  <pic:blipFill>
                    <a:blip r:embed="rId340" cstate="print"/>
                    <a:stretch>
                      <a:fillRect/>
                    </a:stretch>
                  </pic:blipFill>
                  <pic:spPr>
                    <a:xfrm>
                      <a:off x="0" y="0"/>
                      <a:ext cx="3450104" cy="1941385"/>
                    </a:xfrm>
                    <a:prstGeom prst="rect">
                      <a:avLst/>
                    </a:prstGeom>
                  </pic:spPr>
                </pic:pic>
              </a:graphicData>
            </a:graphic>
          </wp:anchor>
        </w:drawing>
      </w:r>
    </w:p>
    <w:p w:rsidR="00860CB8" w:rsidRDefault="00F156CD">
      <w:pPr>
        <w:spacing w:before="165"/>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297"/>
        </w:tabs>
        <w:spacing w:line="360" w:lineRule="auto"/>
        <w:ind w:right="140" w:firstLine="707"/>
        <w:rPr>
          <w:sz w:val="24"/>
        </w:rPr>
      </w:pPr>
      <w:r>
        <w:rPr>
          <w:sz w:val="24"/>
          <w:u w:val="single"/>
        </w:rPr>
        <w:t>Apresentação:</w:t>
      </w:r>
      <w:r>
        <w:rPr>
          <w:sz w:val="24"/>
        </w:rPr>
        <w:t xml:space="preserve"> A Praça Santos Dumont, foi construída em 2006 para homenagear o pai da</w:t>
      </w:r>
      <w:r>
        <w:rPr>
          <w:spacing w:val="-1"/>
          <w:sz w:val="24"/>
        </w:rPr>
        <w:t xml:space="preserve"> </w:t>
      </w:r>
      <w:r>
        <w:rPr>
          <w:sz w:val="24"/>
        </w:rPr>
        <w:t>aviação,</w:t>
      </w:r>
      <w:r>
        <w:rPr>
          <w:spacing w:val="-1"/>
          <w:sz w:val="24"/>
        </w:rPr>
        <w:t xml:space="preserve"> </w:t>
      </w:r>
      <w:r>
        <w:rPr>
          <w:sz w:val="24"/>
        </w:rPr>
        <w:t>o</w:t>
      </w:r>
      <w:r>
        <w:rPr>
          <w:spacing w:val="-1"/>
          <w:sz w:val="24"/>
        </w:rPr>
        <w:t xml:space="preserve"> </w:t>
      </w:r>
      <w:r>
        <w:rPr>
          <w:sz w:val="24"/>
        </w:rPr>
        <w:t>local abriga a</w:t>
      </w:r>
      <w:r>
        <w:rPr>
          <w:spacing w:val="-15"/>
          <w:sz w:val="24"/>
        </w:rPr>
        <w:t xml:space="preserve"> </w:t>
      </w:r>
      <w:r>
        <w:rPr>
          <w:sz w:val="24"/>
        </w:rPr>
        <w:t>Aeronave</w:t>
      </w:r>
      <w:r>
        <w:rPr>
          <w:spacing w:val="-1"/>
          <w:sz w:val="24"/>
        </w:rPr>
        <w:t xml:space="preserve"> </w:t>
      </w:r>
      <w:r>
        <w:rPr>
          <w:sz w:val="24"/>
        </w:rPr>
        <w:t>da</w:t>
      </w:r>
      <w:r>
        <w:rPr>
          <w:spacing w:val="-6"/>
          <w:sz w:val="24"/>
        </w:rPr>
        <w:t xml:space="preserve"> </w:t>
      </w:r>
      <w:r>
        <w:rPr>
          <w:sz w:val="24"/>
        </w:rPr>
        <w:t>VASP</w:t>
      </w:r>
      <w:r>
        <w:rPr>
          <w:spacing w:val="-13"/>
          <w:sz w:val="24"/>
        </w:rPr>
        <w:t xml:space="preserve"> </w:t>
      </w:r>
      <w:r>
        <w:rPr>
          <w:sz w:val="24"/>
        </w:rPr>
        <w:t>Vickers</w:t>
      </w:r>
      <w:r>
        <w:rPr>
          <w:spacing w:val="-6"/>
          <w:sz w:val="24"/>
        </w:rPr>
        <w:t xml:space="preserve"> </w:t>
      </w:r>
      <w:r>
        <w:rPr>
          <w:sz w:val="24"/>
        </w:rPr>
        <w:t>Viscount 701, frequentemente</w:t>
      </w:r>
      <w:r>
        <w:rPr>
          <w:spacing w:val="-1"/>
          <w:sz w:val="24"/>
        </w:rPr>
        <w:t xml:space="preserve"> </w:t>
      </w:r>
      <w:r>
        <w:rPr>
          <w:sz w:val="24"/>
        </w:rPr>
        <w:t xml:space="preserve">são realizados eventos e encontros de motociclistas e ciclistas, apresentações culturais e eventos </w:t>
      </w:r>
      <w:r>
        <w:rPr>
          <w:spacing w:val="-2"/>
          <w:sz w:val="24"/>
        </w:rPr>
        <w:t>esportivos.</w:t>
      </w:r>
    </w:p>
    <w:p w:rsidR="00860CB8" w:rsidRDefault="00860CB8">
      <w:pPr>
        <w:pStyle w:val="Corpodetexto"/>
        <w:spacing w:before="137"/>
      </w:pPr>
    </w:p>
    <w:p w:rsidR="00860CB8" w:rsidRDefault="00F156CD">
      <w:pPr>
        <w:pStyle w:val="PargrafodaLista"/>
        <w:numPr>
          <w:ilvl w:val="1"/>
          <w:numId w:val="69"/>
        </w:numPr>
        <w:tabs>
          <w:tab w:val="left" w:pos="1323"/>
        </w:tabs>
        <w:spacing w:line="360" w:lineRule="auto"/>
        <w:ind w:right="142" w:firstLine="707"/>
        <w:rPr>
          <w:sz w:val="24"/>
        </w:rPr>
      </w:pPr>
      <w:r>
        <w:rPr>
          <w:sz w:val="24"/>
          <w:u w:val="single"/>
        </w:rPr>
        <w:t>Localização e Ambiência:</w:t>
      </w:r>
      <w:r>
        <w:rPr>
          <w:sz w:val="24"/>
        </w:rPr>
        <w:t xml:space="preserve"> O atrativo localiza-se na Estrada Vicinal Ubaldo Lolli (Araçariguama – Pirapora) no km 1,5, tendo como referência a Aeronave Vickers Viscount. Partindo da Praça Albertino de Castro Prestes, que foi uma referência padronizada a todos os atrativos considera-se 2 km, estando em uma área rural.</w:t>
      </w:r>
    </w:p>
    <w:p w:rsidR="00860CB8" w:rsidRDefault="00860CB8">
      <w:pPr>
        <w:pStyle w:val="Corpodetexto"/>
        <w:spacing w:before="140"/>
      </w:pPr>
    </w:p>
    <w:p w:rsidR="00860CB8" w:rsidRDefault="00F156CD">
      <w:pPr>
        <w:pStyle w:val="PargrafodaLista"/>
        <w:numPr>
          <w:ilvl w:val="1"/>
          <w:numId w:val="69"/>
        </w:numPr>
        <w:tabs>
          <w:tab w:val="left" w:pos="1301"/>
        </w:tabs>
        <w:spacing w:line="360" w:lineRule="auto"/>
        <w:ind w:right="144" w:firstLine="707"/>
        <w:rPr>
          <w:sz w:val="24"/>
        </w:rPr>
      </w:pPr>
      <w:r>
        <w:rPr>
          <w:sz w:val="24"/>
          <w:u w:val="single"/>
        </w:rPr>
        <w:t>Contatos:</w:t>
      </w:r>
      <w:r>
        <w:rPr>
          <w:sz w:val="24"/>
        </w:rPr>
        <w:t xml:space="preserve"> Os contatos podem ser feitos através da Secretaria de Cultura e Turismo por e-mail: </w:t>
      </w:r>
      <w:hyperlink r:id="rId341">
        <w:r>
          <w:rPr>
            <w:sz w:val="24"/>
          </w:rPr>
          <w:t>turismo@aracariguama.sp.gov.br</w:t>
        </w:r>
      </w:hyperlink>
      <w:r>
        <w:rPr>
          <w:sz w:val="24"/>
        </w:rPr>
        <w:t xml:space="preserve"> ou pelo telefone 11 4204-1443.</w:t>
      </w:r>
    </w:p>
    <w:p w:rsidR="00860CB8" w:rsidRDefault="00860CB8">
      <w:pPr>
        <w:pStyle w:val="Corpodetexto"/>
        <w:spacing w:before="137"/>
      </w:pPr>
    </w:p>
    <w:p w:rsidR="00860CB8" w:rsidRDefault="00F156CD">
      <w:pPr>
        <w:pStyle w:val="PargrafodaLista"/>
        <w:numPr>
          <w:ilvl w:val="1"/>
          <w:numId w:val="69"/>
        </w:numPr>
        <w:tabs>
          <w:tab w:val="left" w:pos="1316"/>
        </w:tabs>
        <w:spacing w:line="360" w:lineRule="auto"/>
        <w:ind w:right="142" w:firstLine="707"/>
        <w:rPr>
          <w:sz w:val="24"/>
        </w:rPr>
      </w:pPr>
      <w:r>
        <w:rPr>
          <w:sz w:val="24"/>
          <w:u w:val="single"/>
        </w:rPr>
        <w:t>Sinalização e Caracterização:</w:t>
      </w:r>
      <w:r>
        <w:rPr>
          <w:sz w:val="24"/>
        </w:rPr>
        <w:t xml:space="preserve"> Existe sinalização indicativa e turística, porém com algumas placas deterioradas e desatualizadas.</w:t>
      </w:r>
    </w:p>
    <w:p w:rsidR="00860CB8" w:rsidRDefault="00860CB8">
      <w:pPr>
        <w:pStyle w:val="Corpodetexto"/>
        <w:spacing w:before="137"/>
      </w:pPr>
    </w:p>
    <w:p w:rsidR="00860CB8" w:rsidRDefault="00F156CD">
      <w:pPr>
        <w:pStyle w:val="PargrafodaLista"/>
        <w:numPr>
          <w:ilvl w:val="1"/>
          <w:numId w:val="69"/>
        </w:numPr>
        <w:tabs>
          <w:tab w:val="left" w:pos="1299"/>
        </w:tabs>
        <w:spacing w:before="1" w:line="360" w:lineRule="auto"/>
        <w:ind w:right="141" w:firstLine="707"/>
        <w:rPr>
          <w:sz w:val="24"/>
        </w:rPr>
      </w:pPr>
      <w:r>
        <w:rPr>
          <w:sz w:val="24"/>
          <w:u w:val="single"/>
        </w:rPr>
        <w:t>Via Terrestre e Utilização:</w:t>
      </w:r>
      <w:r>
        <w:rPr>
          <w:sz w:val="24"/>
        </w:rPr>
        <w:t xml:space="preserve"> Existem dois tipos de acesso a Praça, a Avenida Real e Estrada Vicinal Ubaldo Lolli com pavimento em asfalto e apresenta bom estado de conservação, entretanto, a Avenida e a Estrada não possuem acostamento para veículos nem calçada dificultando o acesso seguro de visitantes a pé ou de bicicleta. A Estrada Vicinal Ubaldo Lolli apresenta fluxo razoável de veículos e caminhões, pois é o principal meio de </w:t>
      </w:r>
      <w:r>
        <w:rPr>
          <w:sz w:val="24"/>
        </w:rPr>
        <w:lastRenderedPageBreak/>
        <w:t>acesso a Pirapora do Bom Jesus. No geral tem seu estado de conservação bom.</w:t>
      </w:r>
    </w:p>
    <w:p w:rsidR="00860CB8" w:rsidRDefault="00860CB8">
      <w:pPr>
        <w:pStyle w:val="PargrafodaLista"/>
        <w:spacing w:line="360" w:lineRule="auto"/>
        <w:rPr>
          <w:sz w:val="24"/>
        </w:rPr>
        <w:sectPr w:rsidR="00860CB8">
          <w:pgSz w:w="11900" w:h="16850"/>
          <w:pgMar w:top="1640" w:right="992" w:bottom="1220" w:left="1275" w:header="0" w:footer="974" w:gutter="0"/>
          <w:cols w:space="720"/>
        </w:sectPr>
      </w:pPr>
    </w:p>
    <w:p w:rsidR="00860CB8" w:rsidRDefault="00F156CD">
      <w:pPr>
        <w:pStyle w:val="PargrafodaLista"/>
        <w:numPr>
          <w:ilvl w:val="1"/>
          <w:numId w:val="69"/>
        </w:numPr>
        <w:tabs>
          <w:tab w:val="left" w:pos="1323"/>
        </w:tabs>
        <w:spacing w:before="75" w:line="360" w:lineRule="auto"/>
        <w:ind w:right="139" w:firstLine="707"/>
        <w:rPr>
          <w:sz w:val="24"/>
        </w:rPr>
      </w:pPr>
      <w:r>
        <w:rPr>
          <w:sz w:val="24"/>
          <w:u w:val="single"/>
        </w:rPr>
        <w:lastRenderedPageBreak/>
        <w:t>Meios de Transporte Disponíveis:</w:t>
      </w:r>
      <w:r>
        <w:rPr>
          <w:sz w:val="24"/>
        </w:rPr>
        <w:t xml:space="preserve"> O principal meio de transporte é automóvel e motocicleta, ou bicicleta, também pode ser feito o trecho a pé.</w:t>
      </w:r>
    </w:p>
    <w:p w:rsidR="00860CB8" w:rsidRDefault="00860CB8">
      <w:pPr>
        <w:pStyle w:val="Corpodetexto"/>
        <w:spacing w:before="137"/>
      </w:pPr>
    </w:p>
    <w:p w:rsidR="00860CB8" w:rsidRDefault="00F156CD">
      <w:pPr>
        <w:pStyle w:val="PargrafodaLista"/>
        <w:numPr>
          <w:ilvl w:val="1"/>
          <w:numId w:val="69"/>
        </w:numPr>
        <w:tabs>
          <w:tab w:val="left" w:pos="1287"/>
        </w:tabs>
        <w:spacing w:line="360" w:lineRule="auto"/>
        <w:ind w:right="139" w:firstLine="707"/>
        <w:rPr>
          <w:sz w:val="24"/>
        </w:rPr>
      </w:pPr>
      <w:r>
        <w:rPr>
          <w:sz w:val="24"/>
          <w:u w:val="single"/>
        </w:rPr>
        <w:t>Geração de Empregos:</w:t>
      </w:r>
      <w:r>
        <w:rPr>
          <w:sz w:val="24"/>
        </w:rPr>
        <w:t xml:space="preserve"> Possui 02 funcionários permanentes que cuida da limpeza do local e periodicamente equipes da secretaria de serviços urbanos realizam podas e roçagens.</w:t>
      </w:r>
    </w:p>
    <w:p w:rsidR="00860CB8" w:rsidRDefault="00860CB8">
      <w:pPr>
        <w:pStyle w:val="Corpodetexto"/>
        <w:spacing w:before="139"/>
      </w:pPr>
    </w:p>
    <w:p w:rsidR="00860CB8" w:rsidRDefault="00F156CD">
      <w:pPr>
        <w:pStyle w:val="PargrafodaLista"/>
        <w:numPr>
          <w:ilvl w:val="1"/>
          <w:numId w:val="69"/>
        </w:numPr>
        <w:tabs>
          <w:tab w:val="left" w:pos="1443"/>
        </w:tabs>
        <w:spacing w:line="360" w:lineRule="auto"/>
        <w:ind w:right="137" w:firstLine="707"/>
        <w:rPr>
          <w:sz w:val="24"/>
        </w:rPr>
      </w:pPr>
      <w:r>
        <w:rPr>
          <w:sz w:val="24"/>
          <w:u w:val="single"/>
        </w:rPr>
        <w:t>Descrições e Observações complementares:</w:t>
      </w:r>
      <w:r>
        <w:rPr>
          <w:sz w:val="24"/>
        </w:rPr>
        <w:t xml:space="preserve"> O local possui palco fixo, estacionamento, espaço para Food-Trucks, palco, mesas e cadeiras, iluminação, guarita de segurança e sanitários. A praça permite acessibilidade parcial ao cadeirante.</w:t>
      </w:r>
    </w:p>
    <w:p w:rsidR="00860CB8" w:rsidRDefault="00F156CD">
      <w:pPr>
        <w:pStyle w:val="Corpodetexto"/>
        <w:spacing w:before="166"/>
        <w:rPr>
          <w:sz w:val="20"/>
        </w:rPr>
      </w:pPr>
      <w:r>
        <w:rPr>
          <w:noProof/>
          <w:sz w:val="20"/>
          <w:lang w:val="pt-BR" w:eastAsia="pt-BR"/>
        </w:rPr>
        <w:drawing>
          <wp:anchor distT="0" distB="0" distL="0" distR="0" simplePos="0" relativeHeight="487692288" behindDoc="1" locked="0" layoutInCell="1" allowOverlap="1">
            <wp:simplePos x="0" y="0"/>
            <wp:positionH relativeFrom="page">
              <wp:posOffset>1473835</wp:posOffset>
            </wp:positionH>
            <wp:positionV relativeFrom="paragraph">
              <wp:posOffset>267013</wp:posOffset>
            </wp:positionV>
            <wp:extent cx="2512850" cy="2007107"/>
            <wp:effectExtent l="0" t="0" r="0" b="0"/>
            <wp:wrapTopAndBottom/>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342" cstate="print"/>
                    <a:stretch>
                      <a:fillRect/>
                    </a:stretch>
                  </pic:blipFill>
                  <pic:spPr>
                    <a:xfrm>
                      <a:off x="0" y="0"/>
                      <a:ext cx="2512850" cy="2007107"/>
                    </a:xfrm>
                    <a:prstGeom prst="rect">
                      <a:avLst/>
                    </a:prstGeom>
                  </pic:spPr>
                </pic:pic>
              </a:graphicData>
            </a:graphic>
          </wp:anchor>
        </w:drawing>
      </w:r>
      <w:r>
        <w:rPr>
          <w:noProof/>
          <w:sz w:val="20"/>
          <w:lang w:val="pt-BR" w:eastAsia="pt-BR"/>
        </w:rPr>
        <w:drawing>
          <wp:anchor distT="0" distB="0" distL="0" distR="0" simplePos="0" relativeHeight="487692800" behindDoc="1" locked="0" layoutInCell="1" allowOverlap="1">
            <wp:simplePos x="0" y="0"/>
            <wp:positionH relativeFrom="page">
              <wp:posOffset>4064634</wp:posOffset>
            </wp:positionH>
            <wp:positionV relativeFrom="paragraph">
              <wp:posOffset>269553</wp:posOffset>
            </wp:positionV>
            <wp:extent cx="2373376" cy="2002536"/>
            <wp:effectExtent l="0" t="0" r="0" b="0"/>
            <wp:wrapTopAndBottom/>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343" cstate="print"/>
                    <a:stretch>
                      <a:fillRect/>
                    </a:stretch>
                  </pic:blipFill>
                  <pic:spPr>
                    <a:xfrm>
                      <a:off x="0" y="0"/>
                      <a:ext cx="2373376" cy="2002536"/>
                    </a:xfrm>
                    <a:prstGeom prst="rect">
                      <a:avLst/>
                    </a:prstGeom>
                  </pic:spPr>
                </pic:pic>
              </a:graphicData>
            </a:graphic>
          </wp:anchor>
        </w:drawing>
      </w:r>
    </w:p>
    <w:p w:rsidR="00860CB8" w:rsidRDefault="00F156CD">
      <w:pPr>
        <w:spacing w:before="135"/>
        <w:ind w:left="992"/>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299"/>
        </w:tabs>
        <w:spacing w:line="360" w:lineRule="auto"/>
        <w:ind w:right="139" w:firstLine="707"/>
        <w:rPr>
          <w:sz w:val="24"/>
        </w:rPr>
      </w:pPr>
      <w:r>
        <w:rPr>
          <w:sz w:val="24"/>
          <w:u w:val="single"/>
        </w:rPr>
        <w:t>Funcionamento e Fluxo Turístico:</w:t>
      </w:r>
      <w:r>
        <w:rPr>
          <w:sz w:val="24"/>
        </w:rPr>
        <w:t xml:space="preserve"> Atualmente, sua utilização principal é designada ao entretenimento e a curiosidade, pois é possível ver um avião no alto do morro. A Praça conta com um mirante com visão da Rodovia Castello Branco e ao Morro do Saboó de São Roque. Com sua visão privilegiada do local, atraem visitantes diariamente para apreciar o pôr do sol. Como é um bem público e não pertence à propriedade privada, fica disponível aos visitantes durante todo ano sem custo. De acordo com organizadores de eventos motociclísticos, encontros atraem cerca de 2.500 pessoas por edição. Os visitantes em grande parte são oriundos do entorno regional.</w:t>
      </w:r>
    </w:p>
    <w:p w:rsidR="00860CB8" w:rsidRDefault="00860CB8">
      <w:pPr>
        <w:pStyle w:val="PargrafodaLista"/>
        <w:spacing w:line="360" w:lineRule="auto"/>
        <w:rPr>
          <w:sz w:val="24"/>
        </w:rPr>
        <w:sectPr w:rsidR="00860CB8">
          <w:pgSz w:w="11900" w:h="16850"/>
          <w:pgMar w:top="1620" w:right="992" w:bottom="1220" w:left="1275" w:header="0" w:footer="974" w:gutter="0"/>
          <w:cols w:space="720"/>
        </w:sectPr>
      </w:pPr>
    </w:p>
    <w:p w:rsidR="00860CB8" w:rsidRDefault="00F156CD">
      <w:pPr>
        <w:pStyle w:val="Ttulo1"/>
        <w:ind w:left="1146"/>
      </w:pPr>
      <w:r>
        <w:lastRenderedPageBreak/>
        <w:t>Alecrim</w:t>
      </w:r>
      <w:r>
        <w:rPr>
          <w:spacing w:val="-4"/>
        </w:rPr>
        <w:t xml:space="preserve"> </w:t>
      </w:r>
      <w:r>
        <w:rPr>
          <w:spacing w:val="-2"/>
        </w:rPr>
        <w:t>Eventos</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93312" behindDoc="1" locked="0" layoutInCell="1" allowOverlap="1">
            <wp:simplePos x="0" y="0"/>
            <wp:positionH relativeFrom="page">
              <wp:posOffset>2697479</wp:posOffset>
            </wp:positionH>
            <wp:positionV relativeFrom="paragraph">
              <wp:posOffset>205005</wp:posOffset>
            </wp:positionV>
            <wp:extent cx="2992941" cy="2292477"/>
            <wp:effectExtent l="0" t="0" r="0" b="0"/>
            <wp:wrapTopAndBottom/>
            <wp:docPr id="350" name="Image 350" descr="cd6d3a26-229b-451b-8cfb-c260bb71daf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descr="cd6d3a26-229b-451b-8cfb-c260bb71daf7"/>
                    <pic:cNvPicPr/>
                  </pic:nvPicPr>
                  <pic:blipFill>
                    <a:blip r:embed="rId344" cstate="print"/>
                    <a:stretch>
                      <a:fillRect/>
                    </a:stretch>
                  </pic:blipFill>
                  <pic:spPr>
                    <a:xfrm>
                      <a:off x="0" y="0"/>
                      <a:ext cx="2992941" cy="2292477"/>
                    </a:xfrm>
                    <a:prstGeom prst="rect">
                      <a:avLst/>
                    </a:prstGeom>
                  </pic:spPr>
                </pic:pic>
              </a:graphicData>
            </a:graphic>
          </wp:anchor>
        </w:drawing>
      </w:r>
    </w:p>
    <w:p w:rsidR="00860CB8" w:rsidRDefault="00F156CD">
      <w:pPr>
        <w:spacing w:before="105"/>
        <w:ind w:left="1006"/>
        <w:jc w:val="center"/>
        <w:rPr>
          <w:sz w:val="16"/>
        </w:rPr>
      </w:pPr>
      <w:r>
        <w:rPr>
          <w:sz w:val="16"/>
        </w:rPr>
        <w:t>Imagem:</w:t>
      </w:r>
      <w:r>
        <w:rPr>
          <w:spacing w:val="-5"/>
          <w:sz w:val="16"/>
        </w:rPr>
        <w:t xml:space="preserve"> </w:t>
      </w:r>
      <w:r>
        <w:rPr>
          <w:sz w:val="16"/>
        </w:rPr>
        <w:t>Felipe</w:t>
      </w:r>
      <w:r>
        <w:rPr>
          <w:spacing w:val="-7"/>
          <w:sz w:val="16"/>
        </w:rPr>
        <w:t xml:space="preserve"> </w:t>
      </w:r>
      <w:r>
        <w:rPr>
          <w:spacing w:val="-2"/>
          <w:sz w:val="16"/>
        </w:rPr>
        <w:t>Aparecido</w:t>
      </w:r>
    </w:p>
    <w:p w:rsidR="00860CB8" w:rsidRDefault="00860CB8">
      <w:pPr>
        <w:pStyle w:val="Corpodetexto"/>
        <w:rPr>
          <w:sz w:val="16"/>
        </w:rPr>
      </w:pPr>
    </w:p>
    <w:p w:rsidR="00860CB8" w:rsidRDefault="00860CB8">
      <w:pPr>
        <w:pStyle w:val="Corpodetexto"/>
        <w:rPr>
          <w:sz w:val="16"/>
        </w:rPr>
      </w:pPr>
    </w:p>
    <w:p w:rsidR="00860CB8" w:rsidRDefault="00860CB8">
      <w:pPr>
        <w:pStyle w:val="Corpodetexto"/>
        <w:rPr>
          <w:sz w:val="16"/>
        </w:rPr>
      </w:pPr>
    </w:p>
    <w:p w:rsidR="00860CB8" w:rsidRDefault="00860CB8">
      <w:pPr>
        <w:pStyle w:val="Corpodetexto"/>
        <w:rPr>
          <w:sz w:val="16"/>
        </w:rPr>
      </w:pPr>
    </w:p>
    <w:p w:rsidR="00860CB8" w:rsidRDefault="00860CB8">
      <w:pPr>
        <w:pStyle w:val="Corpodetexto"/>
        <w:rPr>
          <w:sz w:val="16"/>
        </w:rPr>
      </w:pPr>
    </w:p>
    <w:p w:rsidR="00860CB8" w:rsidRDefault="00F156CD">
      <w:pPr>
        <w:pStyle w:val="PargrafodaLista"/>
        <w:numPr>
          <w:ilvl w:val="1"/>
          <w:numId w:val="69"/>
        </w:numPr>
        <w:tabs>
          <w:tab w:val="left" w:pos="1340"/>
        </w:tabs>
        <w:spacing w:line="360" w:lineRule="auto"/>
        <w:ind w:right="134" w:firstLine="707"/>
        <w:rPr>
          <w:sz w:val="24"/>
        </w:rPr>
      </w:pPr>
      <w:r>
        <w:rPr>
          <w:sz w:val="24"/>
          <w:u w:val="single"/>
        </w:rPr>
        <w:t>Apresentação:</w:t>
      </w:r>
      <w:r>
        <w:rPr>
          <w:sz w:val="24"/>
        </w:rPr>
        <w:t xml:space="preserve"> Especializado na realização de casamentos o Espaço Alecrim se consolidou como um dos principais espaços da região, sendo reconhecido pela sua beleza, acessibilidade, ampla</w:t>
      </w:r>
      <w:r>
        <w:rPr>
          <w:spacing w:val="-4"/>
          <w:sz w:val="24"/>
        </w:rPr>
        <w:t xml:space="preserve"> </w:t>
      </w:r>
      <w:r>
        <w:rPr>
          <w:sz w:val="24"/>
        </w:rPr>
        <w:t>área interna, estrutura completa,</w:t>
      </w:r>
      <w:r>
        <w:rPr>
          <w:spacing w:val="-3"/>
          <w:sz w:val="24"/>
        </w:rPr>
        <w:t xml:space="preserve"> </w:t>
      </w:r>
      <w:r>
        <w:rPr>
          <w:sz w:val="24"/>
        </w:rPr>
        <w:t>espaço ao ar livre e muito contato com a natureza. No local também são realizados eventos corporativos.</w:t>
      </w:r>
    </w:p>
    <w:p w:rsidR="00860CB8" w:rsidRDefault="00860CB8">
      <w:pPr>
        <w:pStyle w:val="Corpodetexto"/>
        <w:spacing w:before="140"/>
      </w:pPr>
    </w:p>
    <w:p w:rsidR="00860CB8" w:rsidRDefault="00F156CD">
      <w:pPr>
        <w:pStyle w:val="PargrafodaLista"/>
        <w:numPr>
          <w:ilvl w:val="1"/>
          <w:numId w:val="69"/>
        </w:numPr>
        <w:tabs>
          <w:tab w:val="left" w:pos="1217"/>
        </w:tabs>
        <w:spacing w:line="360" w:lineRule="auto"/>
        <w:ind w:right="137" w:firstLine="707"/>
      </w:pPr>
      <w:r>
        <w:rPr>
          <w:sz w:val="24"/>
          <w:u w:val="single"/>
        </w:rPr>
        <w:t xml:space="preserve"> Localização e Ambiência:</w:t>
      </w:r>
      <w:r>
        <w:rPr>
          <w:sz w:val="24"/>
        </w:rPr>
        <w:t xml:space="preserve"> Localiza-se na Rua José Manoel Rodrigues, 490 – Cintra Gordinho. Em zona urbana a 500 metros da Praça Albertino de Castro Prestes.</w:t>
      </w:r>
    </w:p>
    <w:p w:rsidR="00860CB8" w:rsidRDefault="00860CB8">
      <w:pPr>
        <w:pStyle w:val="Corpodetexto"/>
        <w:spacing w:before="136"/>
      </w:pPr>
    </w:p>
    <w:p w:rsidR="00860CB8" w:rsidRDefault="00F156CD">
      <w:pPr>
        <w:pStyle w:val="PargrafodaLista"/>
        <w:numPr>
          <w:ilvl w:val="1"/>
          <w:numId w:val="69"/>
        </w:numPr>
        <w:tabs>
          <w:tab w:val="left" w:pos="1294"/>
        </w:tabs>
        <w:spacing w:before="1" w:line="360" w:lineRule="auto"/>
        <w:ind w:right="140" w:firstLine="707"/>
        <w:rPr>
          <w:sz w:val="24"/>
        </w:rPr>
      </w:pPr>
      <w:r>
        <w:rPr>
          <w:sz w:val="24"/>
          <w:u w:val="single"/>
        </w:rPr>
        <w:t>Contatos:</w:t>
      </w:r>
      <w:r>
        <w:rPr>
          <w:sz w:val="24"/>
        </w:rPr>
        <w:t xml:space="preserve"> Os contatos podem ser feitos através do telefone 11 91487-4713, ou pelo site espacoalecrimeventos.com.br</w:t>
      </w:r>
    </w:p>
    <w:p w:rsidR="00860CB8" w:rsidRDefault="00860CB8">
      <w:pPr>
        <w:pStyle w:val="Corpodetexto"/>
        <w:spacing w:before="136"/>
      </w:pPr>
    </w:p>
    <w:p w:rsidR="00860CB8" w:rsidRDefault="00F156CD">
      <w:pPr>
        <w:pStyle w:val="PargrafodaLista"/>
        <w:numPr>
          <w:ilvl w:val="1"/>
          <w:numId w:val="69"/>
        </w:numPr>
        <w:tabs>
          <w:tab w:val="left" w:pos="1289"/>
        </w:tabs>
        <w:spacing w:line="362" w:lineRule="auto"/>
        <w:ind w:right="141" w:firstLine="707"/>
        <w:rPr>
          <w:sz w:val="24"/>
        </w:rPr>
      </w:pPr>
      <w:r>
        <w:rPr>
          <w:sz w:val="24"/>
          <w:u w:val="single"/>
        </w:rPr>
        <w:t>Sinalização e Caracterização:</w:t>
      </w:r>
      <w:r>
        <w:rPr>
          <w:sz w:val="24"/>
        </w:rPr>
        <w:t xml:space="preserve"> Possui sinalização turística de identificação, conforme as recomendadas pela Organização Mundial do Turismo e pelo Ministério do Turismo.</w:t>
      </w:r>
    </w:p>
    <w:p w:rsidR="00860CB8" w:rsidRDefault="00860CB8">
      <w:pPr>
        <w:pStyle w:val="Corpodetexto"/>
        <w:spacing w:before="135"/>
      </w:pPr>
    </w:p>
    <w:p w:rsidR="00860CB8" w:rsidRDefault="00F156CD">
      <w:pPr>
        <w:pStyle w:val="PargrafodaLista"/>
        <w:numPr>
          <w:ilvl w:val="1"/>
          <w:numId w:val="69"/>
        </w:numPr>
        <w:tabs>
          <w:tab w:val="left" w:pos="1289"/>
        </w:tabs>
        <w:spacing w:line="360" w:lineRule="auto"/>
        <w:ind w:right="142" w:firstLine="707"/>
        <w:rPr>
          <w:sz w:val="24"/>
        </w:rPr>
      </w:pPr>
      <w:r>
        <w:rPr>
          <w:sz w:val="24"/>
          <w:u w:val="single"/>
        </w:rPr>
        <w:t>Via Terrestre e Utilização:</w:t>
      </w:r>
      <w:r>
        <w:rPr>
          <w:sz w:val="24"/>
        </w:rPr>
        <w:t xml:space="preserve"> Para acesso, percorrem-se ruas dentro da área urbana em asfalto, sentido bairro Cintra Gordinho, em condições de uso boas.</w:t>
      </w:r>
    </w:p>
    <w:p w:rsidR="00860CB8" w:rsidRDefault="00860CB8">
      <w:pPr>
        <w:pStyle w:val="Corpodetexto"/>
        <w:spacing w:before="120"/>
      </w:pPr>
    </w:p>
    <w:p w:rsidR="00860CB8" w:rsidRDefault="00F156CD">
      <w:pPr>
        <w:pStyle w:val="PargrafodaLista"/>
        <w:numPr>
          <w:ilvl w:val="1"/>
          <w:numId w:val="69"/>
        </w:numPr>
        <w:tabs>
          <w:tab w:val="left" w:pos="1299"/>
        </w:tabs>
        <w:spacing w:line="360" w:lineRule="auto"/>
        <w:ind w:right="137" w:firstLine="707"/>
        <w:rPr>
          <w:sz w:val="24"/>
        </w:rPr>
      </w:pPr>
      <w:r>
        <w:rPr>
          <w:sz w:val="24"/>
          <w:u w:val="single"/>
        </w:rPr>
        <w:t>Meios de Transportes Disponíveis:</w:t>
      </w:r>
      <w:r>
        <w:rPr>
          <w:sz w:val="24"/>
        </w:rPr>
        <w:t xml:space="preserve"> Os meios de transporte disponíveis para o local </w:t>
      </w:r>
      <w:r>
        <w:rPr>
          <w:sz w:val="24"/>
        </w:rPr>
        <w:lastRenderedPageBreak/>
        <w:t>são automóveis, motocicletas ou táxis, localizados no ponto próximo a Praça Albertino de Castro Prestes.</w:t>
      </w:r>
    </w:p>
    <w:p w:rsidR="00860CB8" w:rsidRDefault="00860CB8">
      <w:pPr>
        <w:pStyle w:val="PargrafodaLista"/>
        <w:spacing w:line="360" w:lineRule="auto"/>
        <w:rPr>
          <w:sz w:val="24"/>
        </w:rPr>
        <w:sectPr w:rsidR="00860CB8">
          <w:pgSz w:w="11900" w:h="16850"/>
          <w:pgMar w:top="1640" w:right="992" w:bottom="1220" w:left="1275" w:header="0" w:footer="974" w:gutter="0"/>
          <w:cols w:space="720"/>
        </w:sectPr>
      </w:pPr>
    </w:p>
    <w:p w:rsidR="00860CB8" w:rsidRDefault="00F156CD">
      <w:pPr>
        <w:pStyle w:val="PargrafodaLista"/>
        <w:numPr>
          <w:ilvl w:val="1"/>
          <w:numId w:val="69"/>
        </w:numPr>
        <w:tabs>
          <w:tab w:val="left" w:pos="1299"/>
        </w:tabs>
        <w:spacing w:before="75" w:line="360" w:lineRule="auto"/>
        <w:ind w:right="143" w:firstLine="707"/>
        <w:rPr>
          <w:sz w:val="24"/>
        </w:rPr>
      </w:pPr>
      <w:r>
        <w:rPr>
          <w:sz w:val="24"/>
          <w:u w:val="single"/>
        </w:rPr>
        <w:lastRenderedPageBreak/>
        <w:t>Geração de Emprego:</w:t>
      </w:r>
      <w:r>
        <w:rPr>
          <w:sz w:val="24"/>
        </w:rPr>
        <w:t xml:space="preserve"> Possui 02 funcionários permanentes e costuma contratar 150 funcionários temporários em média anual.</w:t>
      </w:r>
    </w:p>
    <w:p w:rsidR="00860CB8" w:rsidRDefault="00F156CD">
      <w:pPr>
        <w:pStyle w:val="Corpodetexto"/>
        <w:spacing w:before="165"/>
        <w:rPr>
          <w:sz w:val="20"/>
        </w:rPr>
      </w:pPr>
      <w:r>
        <w:rPr>
          <w:noProof/>
          <w:sz w:val="20"/>
          <w:lang w:val="pt-BR" w:eastAsia="pt-BR"/>
        </w:rPr>
        <w:drawing>
          <wp:anchor distT="0" distB="0" distL="0" distR="0" simplePos="0" relativeHeight="487693824" behindDoc="1" locked="0" layoutInCell="1" allowOverlap="1">
            <wp:simplePos x="0" y="0"/>
            <wp:positionH relativeFrom="page">
              <wp:posOffset>2421254</wp:posOffset>
            </wp:positionH>
            <wp:positionV relativeFrom="paragraph">
              <wp:posOffset>266109</wp:posOffset>
            </wp:positionV>
            <wp:extent cx="3548479" cy="2648712"/>
            <wp:effectExtent l="0" t="0" r="0" b="0"/>
            <wp:wrapTopAndBottom/>
            <wp:docPr id="351" name="Image 351" descr="c7907d71-86cf-4113-9c5f-b783e0fc8b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descr="c7907d71-86cf-4113-9c5f-b783e0fc8b93"/>
                    <pic:cNvPicPr/>
                  </pic:nvPicPr>
                  <pic:blipFill>
                    <a:blip r:embed="rId345" cstate="print"/>
                    <a:stretch>
                      <a:fillRect/>
                    </a:stretch>
                  </pic:blipFill>
                  <pic:spPr>
                    <a:xfrm>
                      <a:off x="0" y="0"/>
                      <a:ext cx="3548479" cy="2648712"/>
                    </a:xfrm>
                    <a:prstGeom prst="rect">
                      <a:avLst/>
                    </a:prstGeom>
                  </pic:spPr>
                </pic:pic>
              </a:graphicData>
            </a:graphic>
          </wp:anchor>
        </w:drawing>
      </w:r>
    </w:p>
    <w:p w:rsidR="00860CB8" w:rsidRDefault="00F156CD">
      <w:pPr>
        <w:spacing w:before="103"/>
        <w:ind w:left="288"/>
        <w:jc w:val="center"/>
        <w:rPr>
          <w:sz w:val="16"/>
        </w:rPr>
      </w:pPr>
      <w:r>
        <w:rPr>
          <w:sz w:val="16"/>
        </w:rPr>
        <w:t>Imagem:</w:t>
      </w:r>
      <w:r>
        <w:rPr>
          <w:spacing w:val="-5"/>
          <w:sz w:val="16"/>
        </w:rPr>
        <w:t xml:space="preserve"> </w:t>
      </w:r>
      <w:r>
        <w:rPr>
          <w:sz w:val="16"/>
        </w:rPr>
        <w:t>Felipe</w:t>
      </w:r>
      <w:r>
        <w:rPr>
          <w:spacing w:val="-5"/>
          <w:sz w:val="16"/>
        </w:rPr>
        <w:t xml:space="preserve"> </w:t>
      </w:r>
      <w:r>
        <w:rPr>
          <w:spacing w:val="-2"/>
          <w:sz w:val="16"/>
        </w:rPr>
        <w:t>Aparecido</w:t>
      </w:r>
    </w:p>
    <w:p w:rsidR="00860CB8" w:rsidRDefault="00860CB8">
      <w:pPr>
        <w:pStyle w:val="Corpodetexto"/>
        <w:rPr>
          <w:sz w:val="16"/>
        </w:rPr>
      </w:pPr>
    </w:p>
    <w:p w:rsidR="00860CB8" w:rsidRDefault="00860CB8">
      <w:pPr>
        <w:pStyle w:val="Corpodetexto"/>
        <w:spacing w:before="136"/>
        <w:rPr>
          <w:sz w:val="16"/>
        </w:rPr>
      </w:pPr>
    </w:p>
    <w:p w:rsidR="00860CB8" w:rsidRDefault="00F156CD">
      <w:pPr>
        <w:pStyle w:val="PargrafodaLista"/>
        <w:numPr>
          <w:ilvl w:val="1"/>
          <w:numId w:val="69"/>
        </w:numPr>
        <w:tabs>
          <w:tab w:val="left" w:pos="1354"/>
        </w:tabs>
        <w:spacing w:line="360" w:lineRule="auto"/>
        <w:ind w:right="136" w:firstLine="707"/>
        <w:rPr>
          <w:sz w:val="24"/>
        </w:rPr>
      </w:pPr>
      <w:r>
        <w:rPr>
          <w:sz w:val="24"/>
          <w:u w:val="single"/>
        </w:rPr>
        <w:t>Descrições e Observações complementares:</w:t>
      </w:r>
      <w:r>
        <w:rPr>
          <w:sz w:val="24"/>
        </w:rPr>
        <w:t xml:space="preserve"> O espaço de eventos disponibiliza estacionamento, capela, piscina, cozinha equipada, banheiros e camarim. O estado de conservação do atrativo é ótimo.</w:t>
      </w:r>
    </w:p>
    <w:p w:rsidR="00860CB8" w:rsidRDefault="00860CB8">
      <w:pPr>
        <w:pStyle w:val="Corpodetexto"/>
        <w:spacing w:before="139"/>
      </w:pPr>
    </w:p>
    <w:p w:rsidR="00860CB8" w:rsidRDefault="00F156CD">
      <w:pPr>
        <w:pStyle w:val="PargrafodaLista"/>
        <w:numPr>
          <w:ilvl w:val="1"/>
          <w:numId w:val="69"/>
        </w:numPr>
        <w:tabs>
          <w:tab w:val="left" w:pos="1289"/>
        </w:tabs>
        <w:spacing w:line="360" w:lineRule="auto"/>
        <w:ind w:right="141" w:firstLine="707"/>
        <w:rPr>
          <w:sz w:val="24"/>
        </w:rPr>
      </w:pPr>
      <w:r>
        <w:rPr>
          <w:sz w:val="24"/>
          <w:u w:val="single"/>
        </w:rPr>
        <w:t>Funcionamento e Fluxo Turístico:</w:t>
      </w:r>
      <w:r>
        <w:rPr>
          <w:sz w:val="24"/>
        </w:rPr>
        <w:t xml:space="preserve"> O local funciona de janeiro a dezembro mediante reserva, por se tratar de um estabelecimento privado. Com capacidade para atender 780 pessoas em uma área de 10.000m².</w:t>
      </w:r>
    </w:p>
    <w:p w:rsidR="00860CB8" w:rsidRDefault="00860CB8">
      <w:pPr>
        <w:pStyle w:val="PargrafodaLista"/>
        <w:spacing w:line="360" w:lineRule="auto"/>
        <w:rPr>
          <w:sz w:val="24"/>
        </w:rPr>
        <w:sectPr w:rsidR="00860CB8">
          <w:pgSz w:w="11900" w:h="16850"/>
          <w:pgMar w:top="1620" w:right="992" w:bottom="1220" w:left="1275" w:header="0" w:footer="974" w:gutter="0"/>
          <w:cols w:space="720"/>
        </w:sectPr>
      </w:pPr>
    </w:p>
    <w:p w:rsidR="00860CB8" w:rsidRDefault="00F156CD">
      <w:pPr>
        <w:pStyle w:val="Ttulo1"/>
      </w:pPr>
      <w:r>
        <w:lastRenderedPageBreak/>
        <w:t>Vila</w:t>
      </w:r>
      <w:r>
        <w:rPr>
          <w:spacing w:val="-6"/>
        </w:rPr>
        <w:t xml:space="preserve"> </w:t>
      </w:r>
      <w:r>
        <w:t>dos</w:t>
      </w:r>
      <w:r>
        <w:rPr>
          <w:spacing w:val="-6"/>
        </w:rPr>
        <w:t xml:space="preserve"> </w:t>
      </w:r>
      <w:r>
        <w:rPr>
          <w:spacing w:val="-2"/>
        </w:rPr>
        <w:t>Portões</w:t>
      </w:r>
    </w:p>
    <w:p w:rsidR="00860CB8" w:rsidRDefault="00F156CD">
      <w:pPr>
        <w:pStyle w:val="Corpodetexto"/>
        <w:spacing w:before="10"/>
        <w:rPr>
          <w:b/>
          <w:sz w:val="9"/>
        </w:rPr>
      </w:pPr>
      <w:r>
        <w:rPr>
          <w:b/>
          <w:noProof/>
          <w:sz w:val="9"/>
          <w:lang w:val="pt-BR" w:eastAsia="pt-BR"/>
        </w:rPr>
        <w:drawing>
          <wp:anchor distT="0" distB="0" distL="0" distR="0" simplePos="0" relativeHeight="487694336" behindDoc="1" locked="0" layoutInCell="1" allowOverlap="1">
            <wp:simplePos x="0" y="0"/>
            <wp:positionH relativeFrom="page">
              <wp:posOffset>2935604</wp:posOffset>
            </wp:positionH>
            <wp:positionV relativeFrom="paragraph">
              <wp:posOffset>87644</wp:posOffset>
            </wp:positionV>
            <wp:extent cx="2491416" cy="2431161"/>
            <wp:effectExtent l="0" t="0" r="0" b="0"/>
            <wp:wrapTopAndBottom/>
            <wp:docPr id="352" name="Image 352" descr="1580ef13-0095-4599-9e02-77385a2821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descr="1580ef13-0095-4599-9e02-77385a2821e3"/>
                    <pic:cNvPicPr/>
                  </pic:nvPicPr>
                  <pic:blipFill>
                    <a:blip r:embed="rId92" cstate="print"/>
                    <a:stretch>
                      <a:fillRect/>
                    </a:stretch>
                  </pic:blipFill>
                  <pic:spPr>
                    <a:xfrm>
                      <a:off x="0" y="0"/>
                      <a:ext cx="2491416" cy="2431161"/>
                    </a:xfrm>
                    <a:prstGeom prst="rect">
                      <a:avLst/>
                    </a:prstGeom>
                  </pic:spPr>
                </pic:pic>
              </a:graphicData>
            </a:graphic>
          </wp:anchor>
        </w:drawing>
      </w:r>
    </w:p>
    <w:p w:rsidR="00860CB8" w:rsidRDefault="00F156CD">
      <w:pPr>
        <w:spacing w:before="146"/>
        <w:ind w:left="1007"/>
        <w:jc w:val="center"/>
        <w:rPr>
          <w:sz w:val="16"/>
        </w:rPr>
      </w:pPr>
      <w:r>
        <w:rPr>
          <w:sz w:val="16"/>
        </w:rPr>
        <w:t>Imagem:</w:t>
      </w:r>
      <w:r>
        <w:rPr>
          <w:spacing w:val="-9"/>
          <w:sz w:val="16"/>
        </w:rPr>
        <w:t xml:space="preserve"> </w:t>
      </w:r>
      <w:r>
        <w:rPr>
          <w:spacing w:val="-2"/>
          <w:sz w:val="16"/>
        </w:rPr>
        <w:t>Divulgação</w:t>
      </w:r>
    </w:p>
    <w:p w:rsidR="00860CB8" w:rsidRDefault="00860CB8">
      <w:pPr>
        <w:pStyle w:val="Corpodetexto"/>
        <w:spacing w:before="228"/>
      </w:pPr>
    </w:p>
    <w:p w:rsidR="00860CB8" w:rsidRDefault="00F156CD">
      <w:pPr>
        <w:pStyle w:val="PargrafodaLista"/>
        <w:numPr>
          <w:ilvl w:val="1"/>
          <w:numId w:val="69"/>
        </w:numPr>
        <w:tabs>
          <w:tab w:val="left" w:pos="1393"/>
        </w:tabs>
        <w:spacing w:line="360" w:lineRule="auto"/>
        <w:ind w:right="137" w:firstLine="707"/>
        <w:rPr>
          <w:sz w:val="24"/>
        </w:rPr>
      </w:pPr>
      <w:r>
        <w:rPr>
          <w:sz w:val="24"/>
          <w:u w:val="single"/>
        </w:rPr>
        <w:t>Apresentação:</w:t>
      </w:r>
      <w:r>
        <w:rPr>
          <w:spacing w:val="40"/>
          <w:sz w:val="24"/>
        </w:rPr>
        <w:t xml:space="preserve"> </w:t>
      </w:r>
      <w:r>
        <w:rPr>
          <w:sz w:val="24"/>
        </w:rPr>
        <w:t>A</w:t>
      </w:r>
      <w:r>
        <w:rPr>
          <w:spacing w:val="-3"/>
          <w:sz w:val="24"/>
        </w:rPr>
        <w:t xml:space="preserve"> </w:t>
      </w:r>
      <w:r>
        <w:rPr>
          <w:sz w:val="24"/>
        </w:rPr>
        <w:t>Vila</w:t>
      </w:r>
      <w:r>
        <w:rPr>
          <w:spacing w:val="40"/>
          <w:sz w:val="24"/>
        </w:rPr>
        <w:t xml:space="preserve"> </w:t>
      </w:r>
      <w:r>
        <w:rPr>
          <w:sz w:val="24"/>
        </w:rPr>
        <w:t>dos</w:t>
      </w:r>
      <w:r>
        <w:rPr>
          <w:spacing w:val="40"/>
          <w:sz w:val="24"/>
        </w:rPr>
        <w:t xml:space="preserve"> </w:t>
      </w:r>
      <w:r>
        <w:rPr>
          <w:sz w:val="24"/>
        </w:rPr>
        <w:t>Portões</w:t>
      </w:r>
      <w:r>
        <w:rPr>
          <w:spacing w:val="40"/>
          <w:sz w:val="24"/>
        </w:rPr>
        <w:t xml:space="preserve"> </w:t>
      </w:r>
      <w:r>
        <w:rPr>
          <w:sz w:val="24"/>
        </w:rPr>
        <w:t>nasceu</w:t>
      </w:r>
      <w:r>
        <w:rPr>
          <w:spacing w:val="40"/>
          <w:sz w:val="24"/>
        </w:rPr>
        <w:t xml:space="preserve"> </w:t>
      </w:r>
      <w:r>
        <w:rPr>
          <w:sz w:val="24"/>
        </w:rPr>
        <w:t>há</w:t>
      </w:r>
      <w:r>
        <w:rPr>
          <w:spacing w:val="40"/>
          <w:sz w:val="24"/>
        </w:rPr>
        <w:t xml:space="preserve"> </w:t>
      </w:r>
      <w:r>
        <w:rPr>
          <w:sz w:val="24"/>
        </w:rPr>
        <w:t>mais</w:t>
      </w:r>
      <w:r>
        <w:rPr>
          <w:spacing w:val="40"/>
          <w:sz w:val="24"/>
        </w:rPr>
        <w:t xml:space="preserve"> </w:t>
      </w:r>
      <w:r>
        <w:rPr>
          <w:sz w:val="24"/>
        </w:rPr>
        <w:t>de</w:t>
      </w:r>
      <w:r>
        <w:rPr>
          <w:spacing w:val="40"/>
          <w:sz w:val="24"/>
        </w:rPr>
        <w:t xml:space="preserve"> </w:t>
      </w:r>
      <w:r>
        <w:rPr>
          <w:sz w:val="24"/>
        </w:rPr>
        <w:t>50</w:t>
      </w:r>
      <w:r>
        <w:rPr>
          <w:spacing w:val="40"/>
          <w:sz w:val="24"/>
        </w:rPr>
        <w:t xml:space="preserve"> </w:t>
      </w:r>
      <w:r>
        <w:rPr>
          <w:sz w:val="24"/>
        </w:rPr>
        <w:t>anos,</w:t>
      </w:r>
      <w:r>
        <w:rPr>
          <w:spacing w:val="40"/>
          <w:sz w:val="24"/>
        </w:rPr>
        <w:t xml:space="preserve"> </w:t>
      </w:r>
      <w:r>
        <w:rPr>
          <w:sz w:val="24"/>
        </w:rPr>
        <w:t>quando</w:t>
      </w:r>
      <w:r>
        <w:rPr>
          <w:spacing w:val="40"/>
          <w:sz w:val="24"/>
        </w:rPr>
        <w:t xml:space="preserve"> </w:t>
      </w:r>
      <w:r>
        <w:rPr>
          <w:sz w:val="24"/>
        </w:rPr>
        <w:t>a fundadora, Leyla Mattoso começou a selecionar de antigas demolições, vitrais, azulejos, ornamentos de cimento, grades e portões dos séculos XVIII e XIX, com a ideia de criar um espaço de arte e cultura. O espaço conta com recepção, acessibilidade, cozinha, vestiários, banheiros com fraldário e estacionamento. Arquitetura, decoração, e natureza em ambientes abertos e fechados, proporcionam um tempo de reflexão e aproximação, cooperando para realização de encontros inesquecíveis.</w:t>
      </w:r>
    </w:p>
    <w:p w:rsidR="00860CB8" w:rsidRDefault="00860CB8">
      <w:pPr>
        <w:pStyle w:val="Corpodetexto"/>
        <w:spacing w:before="139"/>
      </w:pPr>
    </w:p>
    <w:p w:rsidR="00860CB8" w:rsidRDefault="00F156CD">
      <w:pPr>
        <w:pStyle w:val="PargrafodaLista"/>
        <w:numPr>
          <w:ilvl w:val="1"/>
          <w:numId w:val="69"/>
        </w:numPr>
        <w:tabs>
          <w:tab w:val="left" w:pos="1217"/>
        </w:tabs>
        <w:spacing w:line="360" w:lineRule="auto"/>
        <w:ind w:right="138" w:firstLine="707"/>
      </w:pPr>
      <w:r>
        <w:rPr>
          <w:sz w:val="24"/>
          <w:u w:val="single"/>
        </w:rPr>
        <w:t xml:space="preserve"> Localização e Ambiência: </w:t>
      </w:r>
      <w:r>
        <w:rPr>
          <w:sz w:val="24"/>
        </w:rPr>
        <w:t>Localiza-se em Estrada Araçariguama - São Roque, 1971</w:t>
      </w:r>
      <w:r>
        <w:rPr>
          <w:spacing w:val="40"/>
          <w:sz w:val="24"/>
        </w:rPr>
        <w:t xml:space="preserve"> </w:t>
      </w:r>
      <w:r>
        <w:rPr>
          <w:sz w:val="24"/>
        </w:rPr>
        <w:t>– Ibaté, a 2 km do início da Rodovia Lívio Taglissaki, a 5 km do Centro de Araçariguama.</w:t>
      </w:r>
    </w:p>
    <w:p w:rsidR="00860CB8" w:rsidRDefault="00860CB8">
      <w:pPr>
        <w:pStyle w:val="Corpodetexto"/>
        <w:spacing w:before="139"/>
      </w:pPr>
    </w:p>
    <w:p w:rsidR="00860CB8" w:rsidRDefault="00F156CD">
      <w:pPr>
        <w:pStyle w:val="PargrafodaLista"/>
        <w:numPr>
          <w:ilvl w:val="1"/>
          <w:numId w:val="69"/>
        </w:numPr>
        <w:tabs>
          <w:tab w:val="left" w:pos="1294"/>
        </w:tabs>
        <w:spacing w:line="360" w:lineRule="auto"/>
        <w:ind w:right="140" w:firstLine="707"/>
        <w:rPr>
          <w:sz w:val="24"/>
        </w:rPr>
      </w:pPr>
      <w:r>
        <w:rPr>
          <w:sz w:val="24"/>
          <w:u w:val="single"/>
        </w:rPr>
        <w:t>Contatos:</w:t>
      </w:r>
      <w:r>
        <w:rPr>
          <w:sz w:val="24"/>
        </w:rPr>
        <w:t xml:space="preserve"> Os contatos podem ser feitos através do telefone 11 99259-9095, ou pelo site </w:t>
      </w:r>
      <w:hyperlink r:id="rId346">
        <w:r>
          <w:rPr>
            <w:sz w:val="24"/>
          </w:rPr>
          <w:t>www.viladosportoes.com.br</w:t>
        </w:r>
      </w:hyperlink>
    </w:p>
    <w:p w:rsidR="00860CB8" w:rsidRDefault="00860CB8">
      <w:pPr>
        <w:pStyle w:val="Corpodetexto"/>
        <w:spacing w:before="137"/>
      </w:pPr>
    </w:p>
    <w:p w:rsidR="00860CB8" w:rsidRDefault="00F156CD">
      <w:pPr>
        <w:pStyle w:val="PargrafodaLista"/>
        <w:numPr>
          <w:ilvl w:val="1"/>
          <w:numId w:val="69"/>
        </w:numPr>
        <w:tabs>
          <w:tab w:val="left" w:pos="1306"/>
        </w:tabs>
        <w:spacing w:before="1" w:line="360" w:lineRule="auto"/>
        <w:ind w:right="141" w:firstLine="707"/>
        <w:rPr>
          <w:sz w:val="24"/>
        </w:rPr>
      </w:pPr>
      <w:r>
        <w:rPr>
          <w:sz w:val="24"/>
          <w:u w:val="single"/>
        </w:rPr>
        <w:t>Sinalização e Caracterização:</w:t>
      </w:r>
      <w:r>
        <w:rPr>
          <w:sz w:val="24"/>
        </w:rPr>
        <w:t xml:space="preserve"> Existe sinalização indicativa e turística, conforme as recomendadas pela Organização Mundial do Turismo e pelo Ministério do Turismo, porem com algumas placas deterioradas e desatualizadas.</w:t>
      </w:r>
    </w:p>
    <w:p w:rsidR="00860CB8" w:rsidRDefault="00860CB8">
      <w:pPr>
        <w:pStyle w:val="Corpodetexto"/>
        <w:spacing w:before="137"/>
      </w:pPr>
    </w:p>
    <w:p w:rsidR="00860CB8" w:rsidRDefault="00F156CD">
      <w:pPr>
        <w:pStyle w:val="PargrafodaLista"/>
        <w:numPr>
          <w:ilvl w:val="1"/>
          <w:numId w:val="69"/>
        </w:numPr>
        <w:tabs>
          <w:tab w:val="left" w:pos="1325"/>
        </w:tabs>
        <w:spacing w:before="1" w:line="360" w:lineRule="auto"/>
        <w:ind w:right="138" w:firstLine="707"/>
        <w:rPr>
          <w:sz w:val="24"/>
        </w:rPr>
      </w:pPr>
      <w:r>
        <w:rPr>
          <w:sz w:val="24"/>
          <w:u w:val="single"/>
        </w:rPr>
        <w:t>Via Terrestre e Utilização:</w:t>
      </w:r>
      <w:r>
        <w:rPr>
          <w:sz w:val="24"/>
        </w:rPr>
        <w:t xml:space="preserve"> Para acesso, inicialmente percorre-se rodovias e ruas asfaltadas em bom estado de conservação e logo após uma estrada de chão batido, que está</w:t>
      </w:r>
      <w:r>
        <w:rPr>
          <w:spacing w:val="40"/>
          <w:sz w:val="24"/>
        </w:rPr>
        <w:t xml:space="preserve"> </w:t>
      </w:r>
      <w:r>
        <w:rPr>
          <w:sz w:val="24"/>
        </w:rPr>
        <w:lastRenderedPageBreak/>
        <w:t>em condições regulares de tráfego por haver algumas imperfeições.</w:t>
      </w:r>
    </w:p>
    <w:p w:rsidR="00860CB8" w:rsidRDefault="00860CB8">
      <w:pPr>
        <w:pStyle w:val="PargrafodaLista"/>
        <w:spacing w:line="360" w:lineRule="auto"/>
        <w:rPr>
          <w:sz w:val="24"/>
        </w:rPr>
        <w:sectPr w:rsidR="00860CB8">
          <w:pgSz w:w="11900" w:h="16850"/>
          <w:pgMar w:top="1640" w:right="992" w:bottom="1220" w:left="1275" w:header="0" w:footer="974" w:gutter="0"/>
          <w:cols w:space="720"/>
        </w:sectPr>
      </w:pPr>
    </w:p>
    <w:p w:rsidR="00860CB8" w:rsidRDefault="00F156CD">
      <w:pPr>
        <w:pStyle w:val="PargrafodaLista"/>
        <w:numPr>
          <w:ilvl w:val="1"/>
          <w:numId w:val="69"/>
        </w:numPr>
        <w:tabs>
          <w:tab w:val="left" w:pos="1299"/>
        </w:tabs>
        <w:spacing w:before="75" w:line="360" w:lineRule="auto"/>
        <w:ind w:right="140" w:firstLine="707"/>
        <w:rPr>
          <w:sz w:val="24"/>
        </w:rPr>
      </w:pPr>
      <w:r>
        <w:rPr>
          <w:sz w:val="24"/>
          <w:u w:val="single"/>
        </w:rPr>
        <w:lastRenderedPageBreak/>
        <w:t>Meios de Transportes Disponíveis:</w:t>
      </w:r>
      <w:r>
        <w:rPr>
          <w:sz w:val="24"/>
        </w:rPr>
        <w:t xml:space="preserve"> Os meios de transporte disponíveis para o local são automóveis, motocicletas, bicicleta ou táxis.</w:t>
      </w:r>
    </w:p>
    <w:p w:rsidR="00860CB8" w:rsidRDefault="00860CB8">
      <w:pPr>
        <w:pStyle w:val="Corpodetexto"/>
        <w:spacing w:before="137"/>
      </w:pPr>
    </w:p>
    <w:p w:rsidR="00860CB8" w:rsidRDefault="00F156CD">
      <w:pPr>
        <w:pStyle w:val="PargrafodaLista"/>
        <w:numPr>
          <w:ilvl w:val="1"/>
          <w:numId w:val="69"/>
        </w:numPr>
        <w:tabs>
          <w:tab w:val="left" w:pos="1311"/>
        </w:tabs>
        <w:spacing w:line="360" w:lineRule="auto"/>
        <w:ind w:right="143" w:firstLine="707"/>
        <w:rPr>
          <w:sz w:val="24"/>
        </w:rPr>
      </w:pPr>
      <w:r>
        <w:rPr>
          <w:sz w:val="24"/>
          <w:u w:val="single"/>
        </w:rPr>
        <w:t>Geração de Emprego:</w:t>
      </w:r>
      <w:r>
        <w:rPr>
          <w:sz w:val="24"/>
        </w:rPr>
        <w:t xml:space="preserve"> Possui 04 funcionários permanentes e costuma contratar 02 funcionários temporários.</w:t>
      </w:r>
    </w:p>
    <w:p w:rsidR="00860CB8" w:rsidRDefault="00F156CD">
      <w:pPr>
        <w:pStyle w:val="Corpodetexto"/>
        <w:spacing w:before="166"/>
        <w:rPr>
          <w:sz w:val="20"/>
        </w:rPr>
      </w:pPr>
      <w:r>
        <w:rPr>
          <w:noProof/>
          <w:sz w:val="20"/>
          <w:lang w:val="pt-BR" w:eastAsia="pt-BR"/>
        </w:rPr>
        <w:drawing>
          <wp:anchor distT="0" distB="0" distL="0" distR="0" simplePos="0" relativeHeight="487694848" behindDoc="1" locked="0" layoutInCell="1" allowOverlap="1">
            <wp:simplePos x="0" y="0"/>
            <wp:positionH relativeFrom="page">
              <wp:posOffset>2430779</wp:posOffset>
            </wp:positionH>
            <wp:positionV relativeFrom="paragraph">
              <wp:posOffset>267312</wp:posOffset>
            </wp:positionV>
            <wp:extent cx="3527857" cy="2648712"/>
            <wp:effectExtent l="0" t="0" r="0" b="0"/>
            <wp:wrapTopAndBottom/>
            <wp:docPr id="353" name="Image 353" descr="C:\Users\user\AppData\Local\Microsoft\Windows\INetCache\Content.Word\b3423379-8a2a-4bcf-8c08-e06ecc3772f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descr="C:\Users\user\AppData\Local\Microsoft\Windows\INetCache\Content.Word\b3423379-8a2a-4bcf-8c08-e06ecc3772f0.jpg"/>
                    <pic:cNvPicPr/>
                  </pic:nvPicPr>
                  <pic:blipFill>
                    <a:blip r:embed="rId347" cstate="print"/>
                    <a:stretch>
                      <a:fillRect/>
                    </a:stretch>
                  </pic:blipFill>
                  <pic:spPr>
                    <a:xfrm>
                      <a:off x="0" y="0"/>
                      <a:ext cx="3527857" cy="2648712"/>
                    </a:xfrm>
                    <a:prstGeom prst="rect">
                      <a:avLst/>
                    </a:prstGeom>
                  </pic:spPr>
                </pic:pic>
              </a:graphicData>
            </a:graphic>
          </wp:anchor>
        </w:drawing>
      </w:r>
    </w:p>
    <w:p w:rsidR="00860CB8" w:rsidRDefault="00F156CD">
      <w:pPr>
        <w:spacing w:before="101"/>
        <w:ind w:left="1007"/>
        <w:jc w:val="center"/>
        <w:rPr>
          <w:sz w:val="16"/>
        </w:rPr>
      </w:pPr>
      <w:r>
        <w:rPr>
          <w:sz w:val="16"/>
        </w:rPr>
        <w:t>Imagem:</w:t>
      </w:r>
      <w:r>
        <w:rPr>
          <w:spacing w:val="-9"/>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301"/>
        </w:tabs>
        <w:spacing w:line="360" w:lineRule="auto"/>
        <w:ind w:right="139" w:firstLine="707"/>
        <w:rPr>
          <w:sz w:val="24"/>
        </w:rPr>
      </w:pPr>
      <w:r>
        <w:rPr>
          <w:sz w:val="24"/>
          <w:u w:val="single"/>
        </w:rPr>
        <w:t>Descrições e Observações complementares:</w:t>
      </w:r>
      <w:r>
        <w:rPr>
          <w:sz w:val="24"/>
        </w:rPr>
        <w:t xml:space="preserve"> O espaço de eventos funciona em uma edificação vertical com aproximadamente 2 mil m² construído, divididos em 2 grandes salas, onde se encontra o acervo. Do lado externo, há ainda diversas árvores e uma vasta área gramada com jardins. No geral, o estado de conservação do atrativo é bom.</w:t>
      </w:r>
    </w:p>
    <w:p w:rsidR="00860CB8" w:rsidRDefault="00860CB8">
      <w:pPr>
        <w:pStyle w:val="Corpodetexto"/>
        <w:spacing w:before="137"/>
      </w:pPr>
    </w:p>
    <w:p w:rsidR="00860CB8" w:rsidRDefault="00F156CD">
      <w:pPr>
        <w:pStyle w:val="PargrafodaLista"/>
        <w:numPr>
          <w:ilvl w:val="1"/>
          <w:numId w:val="69"/>
        </w:numPr>
        <w:tabs>
          <w:tab w:val="left" w:pos="1289"/>
        </w:tabs>
        <w:spacing w:line="360" w:lineRule="auto"/>
        <w:ind w:right="137" w:firstLine="707"/>
        <w:rPr>
          <w:sz w:val="24"/>
        </w:rPr>
      </w:pPr>
      <w:r>
        <w:rPr>
          <w:sz w:val="24"/>
          <w:u w:val="single"/>
        </w:rPr>
        <w:t>Funcionamento e Fluxo Turístico:</w:t>
      </w:r>
      <w:r>
        <w:rPr>
          <w:sz w:val="24"/>
        </w:rPr>
        <w:t xml:space="preserve"> O local funciona de janeiro a dezembro mediante reserva, por se tratar de um estabelecimento privado. São realizados eventos sociais,</w:t>
      </w:r>
      <w:r>
        <w:rPr>
          <w:spacing w:val="40"/>
          <w:sz w:val="24"/>
        </w:rPr>
        <w:t xml:space="preserve"> </w:t>
      </w:r>
      <w:r>
        <w:rPr>
          <w:sz w:val="24"/>
        </w:rPr>
        <w:t>excursões culturais, convenções, palestras e confraternizações, com estrutura para capacidade de 150 pessoas.</w:t>
      </w:r>
    </w:p>
    <w:p w:rsidR="00860CB8" w:rsidRDefault="00860CB8">
      <w:pPr>
        <w:pStyle w:val="PargrafodaLista"/>
        <w:spacing w:line="360" w:lineRule="auto"/>
        <w:rPr>
          <w:sz w:val="24"/>
        </w:rPr>
        <w:sectPr w:rsidR="00860CB8">
          <w:pgSz w:w="11900" w:h="16850"/>
          <w:pgMar w:top="1620" w:right="992" w:bottom="1220" w:left="1275" w:header="0" w:footer="974" w:gutter="0"/>
          <w:cols w:space="720"/>
        </w:sectPr>
      </w:pPr>
    </w:p>
    <w:p w:rsidR="00860CB8" w:rsidRDefault="00F156CD">
      <w:pPr>
        <w:pStyle w:val="Ttulo1"/>
        <w:ind w:left="1146"/>
      </w:pPr>
      <w:r>
        <w:lastRenderedPageBreak/>
        <w:t xml:space="preserve">Box 54 </w:t>
      </w:r>
      <w:r>
        <w:rPr>
          <w:spacing w:val="-2"/>
        </w:rPr>
        <w:t>Garage</w:t>
      </w:r>
    </w:p>
    <w:p w:rsidR="00860CB8" w:rsidRDefault="00860CB8">
      <w:pPr>
        <w:pStyle w:val="Corpodetexto"/>
        <w:rPr>
          <w:b/>
          <w:sz w:val="20"/>
        </w:rPr>
      </w:pPr>
    </w:p>
    <w:p w:rsidR="00860CB8" w:rsidRDefault="00F156CD">
      <w:pPr>
        <w:pStyle w:val="Corpodetexto"/>
        <w:spacing w:before="68"/>
        <w:rPr>
          <w:b/>
          <w:sz w:val="20"/>
        </w:rPr>
      </w:pPr>
      <w:r>
        <w:rPr>
          <w:b/>
          <w:noProof/>
          <w:sz w:val="20"/>
          <w:lang w:val="pt-BR" w:eastAsia="pt-BR"/>
        </w:rPr>
        <w:drawing>
          <wp:anchor distT="0" distB="0" distL="0" distR="0" simplePos="0" relativeHeight="487695360" behindDoc="1" locked="0" layoutInCell="1" allowOverlap="1">
            <wp:simplePos x="0" y="0"/>
            <wp:positionH relativeFrom="page">
              <wp:posOffset>2588514</wp:posOffset>
            </wp:positionH>
            <wp:positionV relativeFrom="paragraph">
              <wp:posOffset>205005</wp:posOffset>
            </wp:positionV>
            <wp:extent cx="3162243" cy="1790700"/>
            <wp:effectExtent l="0" t="0" r="0" b="0"/>
            <wp:wrapTopAndBottom/>
            <wp:docPr id="354" name="Image 354" descr="9874bd16-d6ce-4a6e-80a6-a2dbb5377f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descr="9874bd16-d6ce-4a6e-80a6-a2dbb5377f33"/>
                    <pic:cNvPicPr/>
                  </pic:nvPicPr>
                  <pic:blipFill>
                    <a:blip r:embed="rId348" cstate="print"/>
                    <a:stretch>
                      <a:fillRect/>
                    </a:stretch>
                  </pic:blipFill>
                  <pic:spPr>
                    <a:xfrm>
                      <a:off x="0" y="0"/>
                      <a:ext cx="3162243" cy="1790700"/>
                    </a:xfrm>
                    <a:prstGeom prst="rect">
                      <a:avLst/>
                    </a:prstGeom>
                  </pic:spPr>
                </pic:pic>
              </a:graphicData>
            </a:graphic>
          </wp:anchor>
        </w:drawing>
      </w:r>
    </w:p>
    <w:p w:rsidR="00860CB8" w:rsidRDefault="00F156CD">
      <w:pPr>
        <w:spacing w:before="163"/>
        <w:ind w:left="1007"/>
        <w:jc w:val="center"/>
        <w:rPr>
          <w:sz w:val="16"/>
        </w:rPr>
      </w:pPr>
      <w:r>
        <w:rPr>
          <w:sz w:val="16"/>
        </w:rPr>
        <w:t>Imagem:</w:t>
      </w:r>
      <w:r>
        <w:rPr>
          <w:spacing w:val="-9"/>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7"/>
        <w:rPr>
          <w:sz w:val="16"/>
        </w:rPr>
      </w:pPr>
    </w:p>
    <w:p w:rsidR="00860CB8" w:rsidRDefault="00F156CD">
      <w:pPr>
        <w:pStyle w:val="PargrafodaLista"/>
        <w:numPr>
          <w:ilvl w:val="1"/>
          <w:numId w:val="69"/>
        </w:numPr>
        <w:tabs>
          <w:tab w:val="left" w:pos="1289"/>
        </w:tabs>
        <w:spacing w:line="360" w:lineRule="auto"/>
        <w:ind w:right="148" w:firstLine="707"/>
        <w:rPr>
          <w:sz w:val="24"/>
        </w:rPr>
      </w:pPr>
      <w:r>
        <w:rPr>
          <w:sz w:val="24"/>
          <w:u w:val="single"/>
        </w:rPr>
        <w:t>Apresentação:</w:t>
      </w:r>
      <w:r>
        <w:rPr>
          <w:sz w:val="24"/>
        </w:rPr>
        <w:t xml:space="preserve"> Galpão Temático com mais de 1.000m² e exposição de automóveis clássicos e raros do acervo próprio, destinado à realização de eventos corporativos. Com diversos</w:t>
      </w:r>
      <w:r>
        <w:rPr>
          <w:spacing w:val="40"/>
          <w:sz w:val="24"/>
        </w:rPr>
        <w:t xml:space="preserve"> </w:t>
      </w:r>
      <w:r>
        <w:rPr>
          <w:sz w:val="24"/>
        </w:rPr>
        <w:t>ambientes,</w:t>
      </w:r>
      <w:r>
        <w:rPr>
          <w:spacing w:val="40"/>
          <w:sz w:val="24"/>
        </w:rPr>
        <w:t xml:space="preserve"> </w:t>
      </w:r>
      <w:r>
        <w:rPr>
          <w:sz w:val="24"/>
        </w:rPr>
        <w:t>possui</w:t>
      </w:r>
      <w:r>
        <w:rPr>
          <w:spacing w:val="40"/>
          <w:sz w:val="24"/>
        </w:rPr>
        <w:t xml:space="preserve"> </w:t>
      </w:r>
      <w:r>
        <w:rPr>
          <w:sz w:val="24"/>
        </w:rPr>
        <w:t>auditório</w:t>
      </w:r>
      <w:r>
        <w:rPr>
          <w:spacing w:val="40"/>
          <w:sz w:val="24"/>
        </w:rPr>
        <w:t xml:space="preserve"> </w:t>
      </w:r>
      <w:r>
        <w:rPr>
          <w:sz w:val="24"/>
        </w:rPr>
        <w:t>climatizado</w:t>
      </w:r>
      <w:r>
        <w:rPr>
          <w:spacing w:val="40"/>
          <w:sz w:val="24"/>
        </w:rPr>
        <w:t xml:space="preserve"> </w:t>
      </w:r>
      <w:r>
        <w:rPr>
          <w:sz w:val="24"/>
        </w:rPr>
        <w:t>para</w:t>
      </w:r>
      <w:r>
        <w:rPr>
          <w:spacing w:val="40"/>
          <w:sz w:val="24"/>
        </w:rPr>
        <w:t xml:space="preserve"> </w:t>
      </w:r>
      <w:r>
        <w:rPr>
          <w:sz w:val="24"/>
        </w:rPr>
        <w:t>300</w:t>
      </w:r>
      <w:r>
        <w:rPr>
          <w:spacing w:val="40"/>
          <w:sz w:val="24"/>
        </w:rPr>
        <w:t xml:space="preserve"> </w:t>
      </w:r>
      <w:r>
        <w:rPr>
          <w:sz w:val="24"/>
        </w:rPr>
        <w:t>pessoas</w:t>
      </w:r>
      <w:r>
        <w:rPr>
          <w:spacing w:val="40"/>
          <w:sz w:val="24"/>
        </w:rPr>
        <w:t xml:space="preserve"> </w:t>
      </w:r>
      <w:r>
        <w:rPr>
          <w:sz w:val="24"/>
        </w:rPr>
        <w:t>em</w:t>
      </w:r>
      <w:r>
        <w:rPr>
          <w:spacing w:val="40"/>
          <w:sz w:val="24"/>
        </w:rPr>
        <w:t xml:space="preserve"> </w:t>
      </w:r>
      <w:r>
        <w:rPr>
          <w:sz w:val="24"/>
        </w:rPr>
        <w:t>um</w:t>
      </w:r>
      <w:r>
        <w:rPr>
          <w:spacing w:val="40"/>
          <w:sz w:val="24"/>
        </w:rPr>
        <w:t xml:space="preserve"> </w:t>
      </w:r>
      <w:r>
        <w:rPr>
          <w:sz w:val="24"/>
        </w:rPr>
        <w:t>espaço</w:t>
      </w:r>
      <w:r>
        <w:rPr>
          <w:spacing w:val="40"/>
          <w:sz w:val="24"/>
        </w:rPr>
        <w:t xml:space="preserve"> </w:t>
      </w:r>
      <w:r>
        <w:rPr>
          <w:sz w:val="24"/>
        </w:rPr>
        <w:t>de 400m²</w:t>
      </w:r>
      <w:r>
        <w:rPr>
          <w:spacing w:val="40"/>
          <w:sz w:val="24"/>
        </w:rPr>
        <w:t xml:space="preserve"> </w:t>
      </w:r>
      <w:r>
        <w:rPr>
          <w:sz w:val="24"/>
        </w:rPr>
        <w:t>com</w:t>
      </w:r>
      <w:r>
        <w:rPr>
          <w:spacing w:val="40"/>
          <w:sz w:val="24"/>
        </w:rPr>
        <w:t xml:space="preserve"> </w:t>
      </w:r>
      <w:r>
        <w:rPr>
          <w:sz w:val="24"/>
        </w:rPr>
        <w:t>flexibilidade</w:t>
      </w:r>
      <w:r>
        <w:rPr>
          <w:spacing w:val="40"/>
          <w:sz w:val="24"/>
        </w:rPr>
        <w:t xml:space="preserve"> </w:t>
      </w:r>
      <w:r>
        <w:rPr>
          <w:sz w:val="24"/>
        </w:rPr>
        <w:t>de</w:t>
      </w:r>
      <w:r>
        <w:rPr>
          <w:spacing w:val="40"/>
          <w:sz w:val="24"/>
        </w:rPr>
        <w:t xml:space="preserve"> </w:t>
      </w:r>
      <w:r>
        <w:rPr>
          <w:sz w:val="24"/>
        </w:rPr>
        <w:t>customização</w:t>
      </w:r>
      <w:r>
        <w:rPr>
          <w:spacing w:val="40"/>
          <w:sz w:val="24"/>
        </w:rPr>
        <w:t xml:space="preserve"> </w:t>
      </w:r>
      <w:r>
        <w:rPr>
          <w:sz w:val="24"/>
        </w:rPr>
        <w:t>do</w:t>
      </w:r>
      <w:r>
        <w:rPr>
          <w:spacing w:val="40"/>
          <w:sz w:val="24"/>
        </w:rPr>
        <w:t xml:space="preserve"> </w:t>
      </w:r>
      <w:r>
        <w:rPr>
          <w:sz w:val="24"/>
        </w:rPr>
        <w:t>ambiente</w:t>
      </w:r>
      <w:r>
        <w:rPr>
          <w:spacing w:val="36"/>
          <w:sz w:val="24"/>
        </w:rPr>
        <w:t xml:space="preserve"> </w:t>
      </w:r>
      <w:r>
        <w:rPr>
          <w:sz w:val="24"/>
        </w:rPr>
        <w:t>para</w:t>
      </w:r>
      <w:r>
        <w:rPr>
          <w:spacing w:val="40"/>
          <w:sz w:val="24"/>
        </w:rPr>
        <w:t xml:space="preserve"> </w:t>
      </w:r>
      <w:r>
        <w:rPr>
          <w:sz w:val="24"/>
        </w:rPr>
        <w:t>diferentes</w:t>
      </w:r>
      <w:r>
        <w:rPr>
          <w:spacing w:val="35"/>
          <w:sz w:val="24"/>
        </w:rPr>
        <w:t xml:space="preserve"> </w:t>
      </w:r>
      <w:r>
        <w:rPr>
          <w:sz w:val="24"/>
        </w:rPr>
        <w:t>usos</w:t>
      </w:r>
      <w:r>
        <w:rPr>
          <w:spacing w:val="38"/>
          <w:sz w:val="24"/>
        </w:rPr>
        <w:t xml:space="preserve"> </w:t>
      </w:r>
      <w:r>
        <w:rPr>
          <w:sz w:val="24"/>
        </w:rPr>
        <w:t>e</w:t>
      </w:r>
      <w:r>
        <w:rPr>
          <w:spacing w:val="40"/>
          <w:sz w:val="24"/>
        </w:rPr>
        <w:t xml:space="preserve"> </w:t>
      </w:r>
      <w:r>
        <w:rPr>
          <w:sz w:val="24"/>
        </w:rPr>
        <w:t>formatos.</w:t>
      </w:r>
    </w:p>
    <w:p w:rsidR="00860CB8" w:rsidRDefault="00860CB8">
      <w:pPr>
        <w:pStyle w:val="Corpodetexto"/>
        <w:spacing w:before="139"/>
      </w:pPr>
    </w:p>
    <w:p w:rsidR="00860CB8" w:rsidRDefault="00F156CD">
      <w:pPr>
        <w:pStyle w:val="PargrafodaLista"/>
        <w:numPr>
          <w:ilvl w:val="1"/>
          <w:numId w:val="69"/>
        </w:numPr>
        <w:tabs>
          <w:tab w:val="left" w:pos="1217"/>
        </w:tabs>
        <w:spacing w:line="360" w:lineRule="auto"/>
        <w:ind w:right="137" w:firstLine="707"/>
      </w:pPr>
      <w:r>
        <w:rPr>
          <w:sz w:val="24"/>
          <w:u w:val="single"/>
        </w:rPr>
        <w:t xml:space="preserve"> Localização e Ambiência:</w:t>
      </w:r>
      <w:r>
        <w:rPr>
          <w:sz w:val="24"/>
        </w:rPr>
        <w:t xml:space="preserve"> Localiza-se na Rod. Gregório Spina, 341 – Distrito Industrial,</w:t>
      </w:r>
      <w:r>
        <w:rPr>
          <w:spacing w:val="-1"/>
          <w:sz w:val="24"/>
        </w:rPr>
        <w:t xml:space="preserve"> </w:t>
      </w:r>
      <w:r>
        <w:rPr>
          <w:sz w:val="24"/>
        </w:rPr>
        <w:t>no Km</w:t>
      </w:r>
      <w:r>
        <w:rPr>
          <w:spacing w:val="-1"/>
          <w:sz w:val="24"/>
        </w:rPr>
        <w:t xml:space="preserve"> </w:t>
      </w:r>
      <w:r>
        <w:rPr>
          <w:sz w:val="24"/>
        </w:rPr>
        <w:t>54</w:t>
      </w:r>
      <w:r>
        <w:rPr>
          <w:spacing w:val="-1"/>
          <w:sz w:val="24"/>
        </w:rPr>
        <w:t xml:space="preserve"> </w:t>
      </w:r>
      <w:r>
        <w:rPr>
          <w:sz w:val="24"/>
        </w:rPr>
        <w:t>da Rod.</w:t>
      </w:r>
      <w:r>
        <w:rPr>
          <w:spacing w:val="-1"/>
          <w:sz w:val="24"/>
        </w:rPr>
        <w:t xml:space="preserve"> </w:t>
      </w:r>
      <w:r>
        <w:rPr>
          <w:sz w:val="24"/>
        </w:rPr>
        <w:t>Pres.</w:t>
      </w:r>
      <w:r>
        <w:rPr>
          <w:spacing w:val="-1"/>
          <w:sz w:val="24"/>
        </w:rPr>
        <w:t xml:space="preserve"> </w:t>
      </w:r>
      <w:r>
        <w:rPr>
          <w:sz w:val="24"/>
        </w:rPr>
        <w:t>Castello</w:t>
      </w:r>
      <w:r>
        <w:rPr>
          <w:spacing w:val="-1"/>
          <w:sz w:val="24"/>
        </w:rPr>
        <w:t xml:space="preserve"> </w:t>
      </w:r>
      <w:r>
        <w:rPr>
          <w:sz w:val="24"/>
        </w:rPr>
        <w:t>Branco</w:t>
      </w:r>
      <w:r>
        <w:rPr>
          <w:spacing w:val="-1"/>
          <w:sz w:val="24"/>
        </w:rPr>
        <w:t xml:space="preserve"> </w:t>
      </w:r>
      <w:r>
        <w:rPr>
          <w:sz w:val="24"/>
        </w:rPr>
        <w:t>e</w:t>
      </w:r>
      <w:r>
        <w:rPr>
          <w:spacing w:val="-2"/>
          <w:sz w:val="24"/>
        </w:rPr>
        <w:t xml:space="preserve"> </w:t>
      </w:r>
      <w:r>
        <w:rPr>
          <w:sz w:val="24"/>
        </w:rPr>
        <w:t>está a</w:t>
      </w:r>
      <w:r>
        <w:rPr>
          <w:spacing w:val="-2"/>
          <w:sz w:val="24"/>
        </w:rPr>
        <w:t xml:space="preserve"> </w:t>
      </w:r>
      <w:r>
        <w:rPr>
          <w:sz w:val="24"/>
        </w:rPr>
        <w:t>5</w:t>
      </w:r>
      <w:r>
        <w:rPr>
          <w:spacing w:val="-1"/>
          <w:sz w:val="24"/>
        </w:rPr>
        <w:t xml:space="preserve"> </w:t>
      </w:r>
      <w:r>
        <w:rPr>
          <w:sz w:val="24"/>
        </w:rPr>
        <w:t>km</w:t>
      </w:r>
      <w:r>
        <w:rPr>
          <w:spacing w:val="-1"/>
          <w:sz w:val="24"/>
        </w:rPr>
        <w:t xml:space="preserve"> </w:t>
      </w:r>
      <w:r>
        <w:rPr>
          <w:sz w:val="24"/>
        </w:rPr>
        <w:t>do</w:t>
      </w:r>
      <w:r>
        <w:rPr>
          <w:spacing w:val="-1"/>
          <w:sz w:val="24"/>
        </w:rPr>
        <w:t xml:space="preserve"> </w:t>
      </w:r>
      <w:r>
        <w:rPr>
          <w:sz w:val="24"/>
        </w:rPr>
        <w:t>Centro</w:t>
      </w:r>
      <w:r>
        <w:rPr>
          <w:spacing w:val="-1"/>
          <w:sz w:val="24"/>
        </w:rPr>
        <w:t xml:space="preserve"> </w:t>
      </w:r>
      <w:r>
        <w:rPr>
          <w:sz w:val="24"/>
        </w:rPr>
        <w:t>de</w:t>
      </w:r>
      <w:r>
        <w:rPr>
          <w:spacing w:val="-2"/>
          <w:sz w:val="24"/>
        </w:rPr>
        <w:t xml:space="preserve"> </w:t>
      </w:r>
      <w:r>
        <w:rPr>
          <w:sz w:val="24"/>
        </w:rPr>
        <w:t>Araçariguama.</w:t>
      </w:r>
    </w:p>
    <w:p w:rsidR="00860CB8" w:rsidRDefault="00860CB8">
      <w:pPr>
        <w:pStyle w:val="Corpodetexto"/>
        <w:spacing w:before="137"/>
      </w:pPr>
    </w:p>
    <w:p w:rsidR="00860CB8" w:rsidRDefault="00F156CD">
      <w:pPr>
        <w:pStyle w:val="PargrafodaLista"/>
        <w:numPr>
          <w:ilvl w:val="1"/>
          <w:numId w:val="69"/>
        </w:numPr>
        <w:tabs>
          <w:tab w:val="left" w:pos="1304"/>
        </w:tabs>
        <w:spacing w:before="1" w:line="360" w:lineRule="auto"/>
        <w:ind w:right="140" w:firstLine="707"/>
        <w:rPr>
          <w:sz w:val="24"/>
        </w:rPr>
      </w:pPr>
      <w:r>
        <w:rPr>
          <w:sz w:val="24"/>
          <w:u w:val="single"/>
        </w:rPr>
        <w:t>Contatos:</w:t>
      </w:r>
      <w:r>
        <w:rPr>
          <w:sz w:val="24"/>
        </w:rPr>
        <w:t xml:space="preserve"> Os contatos podem ser feitos através do telefone 11 4204-1280, ou pelo site </w:t>
      </w:r>
      <w:hyperlink r:id="rId349">
        <w:r>
          <w:rPr>
            <w:sz w:val="24"/>
          </w:rPr>
          <w:t>www.box54.com.br</w:t>
        </w:r>
      </w:hyperlink>
    </w:p>
    <w:p w:rsidR="00860CB8" w:rsidRDefault="00860CB8">
      <w:pPr>
        <w:pStyle w:val="Corpodetexto"/>
        <w:spacing w:before="139"/>
      </w:pPr>
    </w:p>
    <w:p w:rsidR="00860CB8" w:rsidRDefault="00F156CD">
      <w:pPr>
        <w:pStyle w:val="PargrafodaLista"/>
        <w:numPr>
          <w:ilvl w:val="1"/>
          <w:numId w:val="69"/>
        </w:numPr>
        <w:tabs>
          <w:tab w:val="left" w:pos="1306"/>
        </w:tabs>
        <w:spacing w:line="360" w:lineRule="auto"/>
        <w:ind w:right="144" w:firstLine="707"/>
        <w:rPr>
          <w:sz w:val="24"/>
        </w:rPr>
      </w:pPr>
      <w:r>
        <w:rPr>
          <w:sz w:val="24"/>
          <w:u w:val="single"/>
        </w:rPr>
        <w:t>Sinalização e Caracterização:</w:t>
      </w:r>
      <w:r>
        <w:rPr>
          <w:sz w:val="24"/>
        </w:rPr>
        <w:t xml:space="preserve"> O acesso ao local não possui sinalização em geral e nem turística, conforme as recomendadas pela Organização Mundial do Turismo e pelo Ministério do Turismo.</w:t>
      </w:r>
    </w:p>
    <w:p w:rsidR="00860CB8" w:rsidRDefault="00860CB8">
      <w:pPr>
        <w:pStyle w:val="Corpodetexto"/>
        <w:spacing w:before="136"/>
      </w:pPr>
    </w:p>
    <w:p w:rsidR="00860CB8" w:rsidRDefault="00F156CD">
      <w:pPr>
        <w:pStyle w:val="PargrafodaLista"/>
        <w:numPr>
          <w:ilvl w:val="1"/>
          <w:numId w:val="69"/>
        </w:numPr>
        <w:tabs>
          <w:tab w:val="left" w:pos="1333"/>
        </w:tabs>
        <w:spacing w:line="360" w:lineRule="auto"/>
        <w:ind w:right="137" w:firstLine="707"/>
        <w:rPr>
          <w:sz w:val="24"/>
        </w:rPr>
      </w:pPr>
      <w:r>
        <w:rPr>
          <w:sz w:val="24"/>
          <w:u w:val="single"/>
        </w:rPr>
        <w:t>Via Terrestre e Utilização:</w:t>
      </w:r>
      <w:r>
        <w:rPr>
          <w:sz w:val="24"/>
        </w:rPr>
        <w:t xml:space="preserve"> Para acesso percorre-se rodovias asfaltadas em bom estado de conservação.</w:t>
      </w:r>
    </w:p>
    <w:p w:rsidR="00860CB8" w:rsidRDefault="00860CB8">
      <w:pPr>
        <w:pStyle w:val="Corpodetexto"/>
        <w:spacing w:before="139"/>
      </w:pPr>
    </w:p>
    <w:p w:rsidR="00860CB8" w:rsidRDefault="00F156CD">
      <w:pPr>
        <w:pStyle w:val="PargrafodaLista"/>
        <w:numPr>
          <w:ilvl w:val="1"/>
          <w:numId w:val="69"/>
        </w:numPr>
        <w:tabs>
          <w:tab w:val="left" w:pos="1299"/>
        </w:tabs>
        <w:spacing w:line="360" w:lineRule="auto"/>
        <w:ind w:right="140" w:firstLine="707"/>
        <w:rPr>
          <w:sz w:val="24"/>
        </w:rPr>
      </w:pPr>
      <w:r>
        <w:rPr>
          <w:sz w:val="24"/>
          <w:u w:val="single"/>
        </w:rPr>
        <w:t>Meios de Transportes Disponíveis:</w:t>
      </w:r>
      <w:r>
        <w:rPr>
          <w:sz w:val="24"/>
        </w:rPr>
        <w:t xml:space="preserve"> Os meios de transporte disponíveis para o local são automóveis, motocicletas ou táxis, localizados no ponto próximo a Praça Albertino de Castro Prestes.</w:t>
      </w:r>
    </w:p>
    <w:p w:rsidR="00860CB8" w:rsidRDefault="00860CB8">
      <w:pPr>
        <w:pStyle w:val="Corpodetexto"/>
        <w:spacing w:before="138"/>
      </w:pPr>
    </w:p>
    <w:p w:rsidR="00860CB8" w:rsidRDefault="00F156CD">
      <w:pPr>
        <w:pStyle w:val="PargrafodaLista"/>
        <w:numPr>
          <w:ilvl w:val="1"/>
          <w:numId w:val="69"/>
        </w:numPr>
        <w:tabs>
          <w:tab w:val="left" w:pos="1278"/>
        </w:tabs>
        <w:spacing w:before="1"/>
        <w:ind w:left="1278" w:hanging="143"/>
        <w:jc w:val="left"/>
        <w:rPr>
          <w:sz w:val="24"/>
        </w:rPr>
      </w:pPr>
      <w:r>
        <w:rPr>
          <w:sz w:val="24"/>
          <w:u w:val="single"/>
        </w:rPr>
        <w:t>Geração</w:t>
      </w:r>
      <w:r>
        <w:rPr>
          <w:spacing w:val="-4"/>
          <w:sz w:val="24"/>
          <w:u w:val="single"/>
        </w:rPr>
        <w:t xml:space="preserve"> </w:t>
      </w:r>
      <w:r>
        <w:rPr>
          <w:sz w:val="24"/>
          <w:u w:val="single"/>
        </w:rPr>
        <w:t>de Emprego:</w:t>
      </w:r>
      <w:r>
        <w:rPr>
          <w:spacing w:val="3"/>
          <w:sz w:val="24"/>
        </w:rPr>
        <w:t xml:space="preserve"> </w:t>
      </w:r>
      <w:r>
        <w:rPr>
          <w:sz w:val="24"/>
        </w:rPr>
        <w:t>O</w:t>
      </w:r>
      <w:r>
        <w:rPr>
          <w:spacing w:val="-2"/>
          <w:sz w:val="24"/>
        </w:rPr>
        <w:t xml:space="preserve"> </w:t>
      </w:r>
      <w:r>
        <w:rPr>
          <w:sz w:val="24"/>
        </w:rPr>
        <w:t>local</w:t>
      </w:r>
      <w:r>
        <w:rPr>
          <w:spacing w:val="-1"/>
          <w:sz w:val="24"/>
        </w:rPr>
        <w:t xml:space="preserve"> </w:t>
      </w:r>
      <w:r>
        <w:rPr>
          <w:sz w:val="24"/>
        </w:rPr>
        <w:t>não</w:t>
      </w:r>
      <w:r>
        <w:rPr>
          <w:spacing w:val="-1"/>
          <w:sz w:val="24"/>
        </w:rPr>
        <w:t xml:space="preserve"> </w:t>
      </w:r>
      <w:r>
        <w:rPr>
          <w:sz w:val="24"/>
        </w:rPr>
        <w:t>disponibilizou</w:t>
      </w:r>
      <w:r>
        <w:rPr>
          <w:spacing w:val="-2"/>
          <w:sz w:val="24"/>
        </w:rPr>
        <w:t xml:space="preserve"> </w:t>
      </w:r>
      <w:r>
        <w:rPr>
          <w:sz w:val="24"/>
        </w:rPr>
        <w:t>o</w:t>
      </w:r>
      <w:r>
        <w:rPr>
          <w:spacing w:val="-1"/>
          <w:sz w:val="24"/>
        </w:rPr>
        <w:t xml:space="preserve"> </w:t>
      </w:r>
      <w:r>
        <w:rPr>
          <w:sz w:val="24"/>
        </w:rPr>
        <w:t>numero</w:t>
      </w:r>
      <w:r>
        <w:rPr>
          <w:spacing w:val="-1"/>
          <w:sz w:val="24"/>
        </w:rPr>
        <w:t xml:space="preserve"> </w:t>
      </w:r>
      <w:r>
        <w:rPr>
          <w:sz w:val="24"/>
        </w:rPr>
        <w:t>de</w:t>
      </w:r>
      <w:r>
        <w:rPr>
          <w:spacing w:val="-2"/>
          <w:sz w:val="24"/>
        </w:rPr>
        <w:t xml:space="preserve"> funcionários.</w:t>
      </w:r>
    </w:p>
    <w:p w:rsidR="00860CB8" w:rsidRDefault="00860CB8">
      <w:pPr>
        <w:pStyle w:val="PargrafodaLista"/>
        <w:jc w:val="left"/>
        <w:rPr>
          <w:sz w:val="24"/>
        </w:rPr>
        <w:sectPr w:rsidR="00860CB8">
          <w:pgSz w:w="11900" w:h="16850"/>
          <w:pgMar w:top="1640" w:right="992" w:bottom="1160" w:left="1275" w:header="0" w:footer="974" w:gutter="0"/>
          <w:cols w:space="720"/>
        </w:sectPr>
      </w:pPr>
    </w:p>
    <w:p w:rsidR="00860CB8" w:rsidRDefault="00F156CD">
      <w:pPr>
        <w:pStyle w:val="Corpodetexto"/>
        <w:ind w:left="3243"/>
        <w:rPr>
          <w:sz w:val="20"/>
        </w:rPr>
      </w:pPr>
      <w:r>
        <w:rPr>
          <w:noProof/>
          <w:sz w:val="20"/>
          <w:lang w:val="pt-BR" w:eastAsia="pt-BR"/>
        </w:rPr>
        <w:lastRenderedPageBreak/>
        <w:drawing>
          <wp:inline distT="0" distB="0" distL="0" distR="0">
            <wp:extent cx="2606815" cy="2540888"/>
            <wp:effectExtent l="0" t="0" r="0" b="0"/>
            <wp:docPr id="355" name="Image 355" descr="4792e649-2106-406c-83e6-82ea43e54bb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descr="4792e649-2106-406c-83e6-82ea43e54bbf"/>
                    <pic:cNvPicPr/>
                  </pic:nvPicPr>
                  <pic:blipFill>
                    <a:blip r:embed="rId350" cstate="print"/>
                    <a:stretch>
                      <a:fillRect/>
                    </a:stretch>
                  </pic:blipFill>
                  <pic:spPr>
                    <a:xfrm>
                      <a:off x="0" y="0"/>
                      <a:ext cx="2606815" cy="2540888"/>
                    </a:xfrm>
                    <a:prstGeom prst="rect">
                      <a:avLst/>
                    </a:prstGeom>
                  </pic:spPr>
                </pic:pic>
              </a:graphicData>
            </a:graphic>
          </wp:inline>
        </w:drawing>
      </w:r>
    </w:p>
    <w:p w:rsidR="00860CB8" w:rsidRDefault="00F156CD">
      <w:pPr>
        <w:spacing w:before="162"/>
        <w:ind w:left="1007"/>
        <w:jc w:val="center"/>
        <w:rPr>
          <w:sz w:val="16"/>
        </w:rPr>
      </w:pPr>
      <w:r>
        <w:rPr>
          <w:sz w:val="16"/>
        </w:rPr>
        <w:t>Imagem:</w:t>
      </w:r>
      <w:r>
        <w:rPr>
          <w:spacing w:val="-9"/>
          <w:sz w:val="16"/>
        </w:rPr>
        <w:t xml:space="preserve"> </w:t>
      </w:r>
      <w:r>
        <w:rPr>
          <w:spacing w:val="-2"/>
          <w:sz w:val="16"/>
        </w:rPr>
        <w:t>Divulgação</w:t>
      </w:r>
    </w:p>
    <w:p w:rsidR="00860CB8" w:rsidRDefault="00860CB8">
      <w:pPr>
        <w:pStyle w:val="Corpodetexto"/>
        <w:rPr>
          <w:sz w:val="16"/>
        </w:rPr>
      </w:pPr>
    </w:p>
    <w:p w:rsidR="00860CB8" w:rsidRDefault="00860CB8">
      <w:pPr>
        <w:pStyle w:val="Corpodetexto"/>
        <w:spacing w:before="139"/>
        <w:rPr>
          <w:sz w:val="16"/>
        </w:rPr>
      </w:pPr>
    </w:p>
    <w:p w:rsidR="00860CB8" w:rsidRDefault="00F156CD">
      <w:pPr>
        <w:pStyle w:val="PargrafodaLista"/>
        <w:numPr>
          <w:ilvl w:val="1"/>
          <w:numId w:val="69"/>
        </w:numPr>
        <w:tabs>
          <w:tab w:val="left" w:pos="1294"/>
        </w:tabs>
        <w:spacing w:line="360" w:lineRule="auto"/>
        <w:ind w:right="135" w:firstLine="707"/>
        <w:rPr>
          <w:sz w:val="24"/>
        </w:rPr>
      </w:pPr>
      <w:r>
        <w:rPr>
          <w:sz w:val="24"/>
          <w:u w:val="single"/>
        </w:rPr>
        <w:t>Descrições e Observações complementares:</w:t>
      </w:r>
      <w:r>
        <w:rPr>
          <w:sz w:val="24"/>
        </w:rPr>
        <w:t xml:space="preserve"> O espaço de eventos disponibiliza mais de 400 vagas de garagem para carros clássicos e especiais, espaço amplo e climatizado, com 260m² para a realização de filmagens. Possui cozinha, banheiros, camarim, área para </w:t>
      </w:r>
      <w:r>
        <w:rPr>
          <w:i/>
          <w:sz w:val="24"/>
        </w:rPr>
        <w:t>food trucks</w:t>
      </w:r>
      <w:r>
        <w:rPr>
          <w:i/>
          <w:spacing w:val="29"/>
          <w:sz w:val="24"/>
        </w:rPr>
        <w:t xml:space="preserve"> </w:t>
      </w:r>
      <w:r>
        <w:rPr>
          <w:sz w:val="24"/>
        </w:rPr>
        <w:t xml:space="preserve">e </w:t>
      </w:r>
      <w:r>
        <w:rPr>
          <w:i/>
          <w:sz w:val="24"/>
        </w:rPr>
        <w:t>stands</w:t>
      </w:r>
      <w:r>
        <w:rPr>
          <w:sz w:val="24"/>
        </w:rPr>
        <w:t>, heliponto</w:t>
      </w:r>
      <w:r>
        <w:rPr>
          <w:spacing w:val="28"/>
          <w:sz w:val="24"/>
        </w:rPr>
        <w:t xml:space="preserve"> </w:t>
      </w:r>
      <w:r>
        <w:rPr>
          <w:sz w:val="24"/>
        </w:rPr>
        <w:t>e portaria 24h.</w:t>
      </w:r>
      <w:r>
        <w:rPr>
          <w:spacing w:val="28"/>
          <w:sz w:val="24"/>
        </w:rPr>
        <w:t xml:space="preserve"> </w:t>
      </w:r>
      <w:r>
        <w:rPr>
          <w:sz w:val="24"/>
        </w:rPr>
        <w:t>O estado de conservação do atrativo é ótimo.</w:t>
      </w:r>
    </w:p>
    <w:p w:rsidR="00860CB8" w:rsidRDefault="00860CB8">
      <w:pPr>
        <w:pStyle w:val="Corpodetexto"/>
        <w:spacing w:before="137"/>
      </w:pPr>
    </w:p>
    <w:p w:rsidR="00860CB8" w:rsidRDefault="00F156CD">
      <w:pPr>
        <w:pStyle w:val="PargrafodaLista"/>
        <w:numPr>
          <w:ilvl w:val="1"/>
          <w:numId w:val="69"/>
        </w:numPr>
        <w:tabs>
          <w:tab w:val="left" w:pos="1289"/>
        </w:tabs>
        <w:spacing w:line="360" w:lineRule="auto"/>
        <w:ind w:right="137" w:firstLine="707"/>
        <w:rPr>
          <w:sz w:val="24"/>
        </w:rPr>
      </w:pPr>
      <w:r>
        <w:rPr>
          <w:sz w:val="24"/>
          <w:u w:val="single"/>
        </w:rPr>
        <w:t>Funcionamento e Fluxo Turístico:</w:t>
      </w:r>
      <w:r>
        <w:rPr>
          <w:sz w:val="24"/>
        </w:rPr>
        <w:t xml:space="preserve"> O local funciona de janeiro a dezembro mediante reserva, por se tratar de um estabelecimento privado. São realizados eventos corporativos voltados ao automobilismo, com capacidade máxima de 4.000 pessoas.</w:t>
      </w:r>
    </w:p>
    <w:p w:rsidR="00860CB8" w:rsidRDefault="00860CB8">
      <w:pPr>
        <w:pStyle w:val="PargrafodaLista"/>
        <w:spacing w:line="360" w:lineRule="auto"/>
        <w:rPr>
          <w:sz w:val="24"/>
        </w:rPr>
        <w:sectPr w:rsidR="00860CB8">
          <w:pgSz w:w="11900" w:h="16850"/>
          <w:pgMar w:top="1700" w:right="992" w:bottom="1220" w:left="1275" w:header="0" w:footer="974" w:gutter="0"/>
          <w:cols w:space="720"/>
        </w:sectPr>
      </w:pPr>
    </w:p>
    <w:p w:rsidR="00860CB8" w:rsidRDefault="00F156CD">
      <w:pPr>
        <w:pStyle w:val="Ttulo1"/>
        <w:spacing w:line="720" w:lineRule="auto"/>
        <w:ind w:right="6029"/>
        <w:jc w:val="both"/>
      </w:pPr>
      <w:r>
        <w:lastRenderedPageBreak/>
        <w:t>Infraestrutura</w:t>
      </w:r>
      <w:r>
        <w:rPr>
          <w:spacing w:val="-15"/>
        </w:rPr>
        <w:t xml:space="preserve"> </w:t>
      </w:r>
      <w:r>
        <w:t>de</w:t>
      </w:r>
      <w:r>
        <w:rPr>
          <w:spacing w:val="-15"/>
        </w:rPr>
        <w:t xml:space="preserve"> </w:t>
      </w:r>
      <w:r>
        <w:t>Apoio Sistema de Segurança</w:t>
      </w:r>
    </w:p>
    <w:p w:rsidR="00860CB8" w:rsidRDefault="00F156CD">
      <w:pPr>
        <w:pStyle w:val="PargrafodaLista"/>
        <w:numPr>
          <w:ilvl w:val="1"/>
          <w:numId w:val="69"/>
        </w:numPr>
        <w:tabs>
          <w:tab w:val="left" w:pos="1296"/>
        </w:tabs>
        <w:spacing w:line="360" w:lineRule="auto"/>
        <w:ind w:right="137" w:firstLine="707"/>
        <w:rPr>
          <w:b/>
          <w:sz w:val="24"/>
        </w:rPr>
      </w:pPr>
      <w:r>
        <w:rPr>
          <w:b/>
          <w:sz w:val="24"/>
        </w:rPr>
        <w:t xml:space="preserve">Base da Policia Militar: </w:t>
      </w:r>
      <w:r>
        <w:rPr>
          <w:sz w:val="24"/>
        </w:rPr>
        <w:t>Localizada na Rua Cel. Joaquim Augusto, 49 - Centro, o estabelecimento é destinado à prestação de serviço público de segurança à integridade física e moral. Funciona de janeiro a dezembro durante 24 horas.</w:t>
      </w:r>
    </w:p>
    <w:p w:rsidR="00860CB8" w:rsidRDefault="00F156CD">
      <w:pPr>
        <w:pStyle w:val="Corpodetexto"/>
        <w:spacing w:line="360" w:lineRule="auto"/>
        <w:ind w:left="427" w:right="141" w:firstLine="707"/>
        <w:jc w:val="both"/>
      </w:pPr>
      <w:r>
        <w:t xml:space="preserve">O local é equipado com estrutura mínima de salas com computador, telefone da sede 11 4136-1439, além do serviço de emergência 190 e tem 03 viaturas, sendo 01 de ronda </w:t>
      </w:r>
      <w:r>
        <w:rPr>
          <w:spacing w:val="-2"/>
        </w:rPr>
        <w:t>escolar.</w:t>
      </w:r>
    </w:p>
    <w:p w:rsidR="00860CB8" w:rsidRDefault="00860CB8">
      <w:pPr>
        <w:pStyle w:val="Corpodetexto"/>
        <w:spacing w:before="133"/>
      </w:pPr>
    </w:p>
    <w:p w:rsidR="00860CB8" w:rsidRDefault="00F156CD">
      <w:pPr>
        <w:pStyle w:val="PargrafodaLista"/>
        <w:numPr>
          <w:ilvl w:val="1"/>
          <w:numId w:val="69"/>
        </w:numPr>
        <w:tabs>
          <w:tab w:val="left" w:pos="1385"/>
        </w:tabs>
        <w:spacing w:line="360" w:lineRule="auto"/>
        <w:ind w:right="136" w:firstLine="707"/>
        <w:rPr>
          <w:sz w:val="24"/>
        </w:rPr>
      </w:pPr>
      <w:r>
        <w:rPr>
          <w:b/>
          <w:sz w:val="24"/>
        </w:rPr>
        <w:t xml:space="preserve">Delegacia de Policia Civil: </w:t>
      </w:r>
      <w:r>
        <w:rPr>
          <w:sz w:val="24"/>
        </w:rPr>
        <w:t>Local abriga os serviços da Policia Civil. O estabelecimento está localizado na Avenida Nicolau Ferreira de Sousa, 280 - Centro, Tel: 11 4204-1051 seu funcionamento é de segunda-feira a sexta-feira das 08:00 as 17:00 horas. Oferecem</w:t>
      </w:r>
      <w:r>
        <w:rPr>
          <w:spacing w:val="-1"/>
          <w:sz w:val="24"/>
        </w:rPr>
        <w:t xml:space="preserve"> </w:t>
      </w:r>
      <w:r>
        <w:rPr>
          <w:sz w:val="24"/>
        </w:rPr>
        <w:t>serviços</w:t>
      </w:r>
      <w:r>
        <w:rPr>
          <w:spacing w:val="-1"/>
          <w:sz w:val="24"/>
        </w:rPr>
        <w:t xml:space="preserve"> </w:t>
      </w:r>
      <w:r>
        <w:rPr>
          <w:sz w:val="24"/>
        </w:rPr>
        <w:t>públicos</w:t>
      </w:r>
      <w:r>
        <w:rPr>
          <w:spacing w:val="-1"/>
          <w:sz w:val="24"/>
        </w:rPr>
        <w:t xml:space="preserve"> </w:t>
      </w:r>
      <w:r>
        <w:rPr>
          <w:sz w:val="24"/>
        </w:rPr>
        <w:t>específicos</w:t>
      </w:r>
      <w:r>
        <w:rPr>
          <w:spacing w:val="-2"/>
          <w:sz w:val="24"/>
        </w:rPr>
        <w:t xml:space="preserve"> </w:t>
      </w:r>
      <w:r>
        <w:rPr>
          <w:sz w:val="24"/>
        </w:rPr>
        <w:t>de</w:t>
      </w:r>
      <w:r>
        <w:rPr>
          <w:spacing w:val="-2"/>
          <w:sz w:val="24"/>
        </w:rPr>
        <w:t xml:space="preserve"> </w:t>
      </w:r>
      <w:r>
        <w:rPr>
          <w:sz w:val="24"/>
        </w:rPr>
        <w:t>segurança</w:t>
      </w:r>
      <w:r>
        <w:rPr>
          <w:spacing w:val="-2"/>
          <w:sz w:val="24"/>
        </w:rPr>
        <w:t xml:space="preserve"> </w:t>
      </w:r>
      <w:r>
        <w:rPr>
          <w:sz w:val="24"/>
        </w:rPr>
        <w:t>à</w:t>
      </w:r>
      <w:r>
        <w:rPr>
          <w:spacing w:val="-2"/>
          <w:sz w:val="24"/>
        </w:rPr>
        <w:t xml:space="preserve"> </w:t>
      </w:r>
      <w:r>
        <w:rPr>
          <w:sz w:val="24"/>
        </w:rPr>
        <w:t>integridade,</w:t>
      </w:r>
      <w:r>
        <w:rPr>
          <w:spacing w:val="-1"/>
          <w:sz w:val="24"/>
        </w:rPr>
        <w:t xml:space="preserve"> </w:t>
      </w:r>
      <w:r>
        <w:rPr>
          <w:sz w:val="24"/>
        </w:rPr>
        <w:t>investigação</w:t>
      </w:r>
      <w:r>
        <w:rPr>
          <w:spacing w:val="-1"/>
          <w:sz w:val="24"/>
        </w:rPr>
        <w:t xml:space="preserve"> </w:t>
      </w:r>
      <w:r>
        <w:rPr>
          <w:sz w:val="24"/>
        </w:rPr>
        <w:t>de crimes</w:t>
      </w:r>
      <w:r>
        <w:rPr>
          <w:spacing w:val="-2"/>
          <w:sz w:val="24"/>
        </w:rPr>
        <w:t xml:space="preserve"> </w:t>
      </w:r>
      <w:r>
        <w:rPr>
          <w:sz w:val="24"/>
        </w:rPr>
        <w:t>e</w:t>
      </w:r>
      <w:r>
        <w:rPr>
          <w:spacing w:val="-2"/>
          <w:sz w:val="24"/>
        </w:rPr>
        <w:t xml:space="preserve"> </w:t>
      </w:r>
      <w:r>
        <w:rPr>
          <w:sz w:val="24"/>
        </w:rPr>
        <w:t>a preservação do patrimônio do município e dispõem de 03 viaturas.</w:t>
      </w:r>
    </w:p>
    <w:p w:rsidR="00860CB8" w:rsidRDefault="00860CB8">
      <w:pPr>
        <w:pStyle w:val="Corpodetexto"/>
        <w:spacing w:before="138"/>
      </w:pPr>
    </w:p>
    <w:p w:rsidR="00860CB8" w:rsidRDefault="00F156CD">
      <w:pPr>
        <w:pStyle w:val="PargrafodaLista"/>
        <w:numPr>
          <w:ilvl w:val="1"/>
          <w:numId w:val="69"/>
        </w:numPr>
        <w:tabs>
          <w:tab w:val="left" w:pos="1289"/>
        </w:tabs>
        <w:spacing w:before="1" w:line="360" w:lineRule="auto"/>
        <w:ind w:right="139" w:firstLine="707"/>
        <w:rPr>
          <w:sz w:val="24"/>
        </w:rPr>
      </w:pPr>
      <w:r>
        <w:rPr>
          <w:b/>
          <w:sz w:val="24"/>
        </w:rPr>
        <w:t xml:space="preserve">Departamento Municipal de Trânsito (DEMUTTRANS): </w:t>
      </w:r>
      <w:r>
        <w:rPr>
          <w:sz w:val="24"/>
        </w:rPr>
        <w:t>O estabelecimento está localizado</w:t>
      </w:r>
      <w:r>
        <w:rPr>
          <w:spacing w:val="-3"/>
          <w:sz w:val="24"/>
        </w:rPr>
        <w:t xml:space="preserve"> </w:t>
      </w:r>
      <w:r>
        <w:rPr>
          <w:sz w:val="24"/>
        </w:rPr>
        <w:t>na</w:t>
      </w:r>
      <w:r>
        <w:rPr>
          <w:spacing w:val="-4"/>
          <w:sz w:val="24"/>
        </w:rPr>
        <w:t xml:space="preserve"> </w:t>
      </w:r>
      <w:r>
        <w:rPr>
          <w:sz w:val="24"/>
        </w:rPr>
        <w:t>Rua</w:t>
      </w:r>
      <w:r>
        <w:rPr>
          <w:spacing w:val="-2"/>
          <w:sz w:val="24"/>
        </w:rPr>
        <w:t xml:space="preserve"> </w:t>
      </w:r>
      <w:r>
        <w:rPr>
          <w:sz w:val="24"/>
        </w:rPr>
        <w:t>Leopoldo</w:t>
      </w:r>
      <w:r>
        <w:rPr>
          <w:spacing w:val="-3"/>
          <w:sz w:val="24"/>
        </w:rPr>
        <w:t xml:space="preserve"> </w:t>
      </w:r>
      <w:r>
        <w:rPr>
          <w:sz w:val="24"/>
        </w:rPr>
        <w:t>da</w:t>
      </w:r>
      <w:r>
        <w:rPr>
          <w:spacing w:val="-3"/>
          <w:sz w:val="24"/>
        </w:rPr>
        <w:t xml:space="preserve"> </w:t>
      </w:r>
      <w:r>
        <w:rPr>
          <w:sz w:val="24"/>
        </w:rPr>
        <w:t>Silva,</w:t>
      </w:r>
      <w:r>
        <w:rPr>
          <w:spacing w:val="-3"/>
          <w:sz w:val="24"/>
        </w:rPr>
        <w:t xml:space="preserve"> </w:t>
      </w:r>
      <w:r>
        <w:rPr>
          <w:sz w:val="24"/>
        </w:rPr>
        <w:t>570</w:t>
      </w:r>
      <w:r>
        <w:rPr>
          <w:spacing w:val="-1"/>
          <w:sz w:val="24"/>
        </w:rPr>
        <w:t xml:space="preserve"> </w:t>
      </w:r>
      <w:r>
        <w:rPr>
          <w:sz w:val="24"/>
        </w:rPr>
        <w:t>-</w:t>
      </w:r>
      <w:r>
        <w:rPr>
          <w:spacing w:val="-4"/>
          <w:sz w:val="24"/>
        </w:rPr>
        <w:t xml:space="preserve"> </w:t>
      </w:r>
      <w:r>
        <w:rPr>
          <w:sz w:val="24"/>
        </w:rPr>
        <w:t>Jardim</w:t>
      </w:r>
      <w:r>
        <w:rPr>
          <w:spacing w:val="-3"/>
          <w:sz w:val="24"/>
        </w:rPr>
        <w:t xml:space="preserve"> </w:t>
      </w:r>
      <w:r>
        <w:rPr>
          <w:sz w:val="24"/>
        </w:rPr>
        <w:t>Bela</w:t>
      </w:r>
      <w:r>
        <w:rPr>
          <w:spacing w:val="-2"/>
          <w:sz w:val="24"/>
        </w:rPr>
        <w:t xml:space="preserve"> </w:t>
      </w:r>
      <w:r>
        <w:rPr>
          <w:sz w:val="24"/>
        </w:rPr>
        <w:t>Vista,</w:t>
      </w:r>
      <w:r>
        <w:rPr>
          <w:spacing w:val="-3"/>
          <w:sz w:val="24"/>
        </w:rPr>
        <w:t xml:space="preserve"> </w:t>
      </w:r>
      <w:r>
        <w:rPr>
          <w:sz w:val="24"/>
        </w:rPr>
        <w:t>seu</w:t>
      </w:r>
      <w:r>
        <w:rPr>
          <w:spacing w:val="-2"/>
          <w:sz w:val="24"/>
        </w:rPr>
        <w:t xml:space="preserve"> </w:t>
      </w:r>
      <w:r>
        <w:rPr>
          <w:sz w:val="24"/>
        </w:rPr>
        <w:t>funcionamento</w:t>
      </w:r>
      <w:r>
        <w:rPr>
          <w:spacing w:val="-3"/>
          <w:sz w:val="24"/>
        </w:rPr>
        <w:t xml:space="preserve"> </w:t>
      </w:r>
      <w:r>
        <w:rPr>
          <w:sz w:val="24"/>
        </w:rPr>
        <w:t>é</w:t>
      </w:r>
      <w:r>
        <w:rPr>
          <w:spacing w:val="-4"/>
          <w:sz w:val="24"/>
        </w:rPr>
        <w:t xml:space="preserve"> </w:t>
      </w:r>
      <w:r>
        <w:rPr>
          <w:sz w:val="24"/>
        </w:rPr>
        <w:t>de</w:t>
      </w:r>
      <w:r>
        <w:rPr>
          <w:spacing w:val="-4"/>
          <w:sz w:val="24"/>
        </w:rPr>
        <w:t xml:space="preserve"> </w:t>
      </w:r>
      <w:r>
        <w:rPr>
          <w:sz w:val="24"/>
        </w:rPr>
        <w:t>janeiro a dezembro durante 08:00 as 17:00 horas. Oferecem serviços públicos específicos e</w:t>
      </w:r>
      <w:r>
        <w:rPr>
          <w:spacing w:val="40"/>
          <w:sz w:val="24"/>
        </w:rPr>
        <w:t xml:space="preserve"> </w:t>
      </w:r>
      <w:r>
        <w:rPr>
          <w:sz w:val="24"/>
        </w:rPr>
        <w:t>administra o sistema de trânsito do município. Telefone 11 4136-4913</w:t>
      </w:r>
    </w:p>
    <w:p w:rsidR="00860CB8" w:rsidRDefault="00860CB8">
      <w:pPr>
        <w:pStyle w:val="Corpodetexto"/>
        <w:spacing w:before="136"/>
      </w:pPr>
    </w:p>
    <w:p w:rsidR="00860CB8" w:rsidRDefault="00F156CD">
      <w:pPr>
        <w:pStyle w:val="PargrafodaLista"/>
        <w:numPr>
          <w:ilvl w:val="1"/>
          <w:numId w:val="69"/>
        </w:numPr>
        <w:tabs>
          <w:tab w:val="left" w:pos="1357"/>
        </w:tabs>
        <w:spacing w:before="1" w:line="360" w:lineRule="auto"/>
        <w:ind w:right="139" w:firstLine="707"/>
        <w:rPr>
          <w:sz w:val="24"/>
        </w:rPr>
      </w:pPr>
      <w:r>
        <w:rPr>
          <w:b/>
          <w:sz w:val="24"/>
        </w:rPr>
        <w:t xml:space="preserve">Guarda Civil Municipal (GCM): </w:t>
      </w:r>
      <w:r>
        <w:rPr>
          <w:sz w:val="24"/>
        </w:rPr>
        <w:t>Local abriga os serviços da Guarda Civil Municipal. O estabelecimento está localizado na Travessa São Benedito, 15 - Centro, seu funcionamento é de janeiro a dezembro durante 24 horas. Oferecem serviços públicos específicos de segurança à integridade, investigação de crimes, preservação do patrimônio do município e preservação ambiental que dispõem de 03 viaturas, sendo 01 de patrulhamento rural e 01 base comunitária móvel. Telefone: 11 4136-2155</w:t>
      </w:r>
    </w:p>
    <w:p w:rsidR="00860CB8" w:rsidRDefault="00860CB8">
      <w:pPr>
        <w:pStyle w:val="Corpodetexto"/>
        <w:spacing w:before="139"/>
      </w:pPr>
    </w:p>
    <w:p w:rsidR="00860CB8" w:rsidRDefault="00F156CD">
      <w:pPr>
        <w:pStyle w:val="PargrafodaLista"/>
        <w:numPr>
          <w:ilvl w:val="1"/>
          <w:numId w:val="69"/>
        </w:numPr>
        <w:tabs>
          <w:tab w:val="left" w:pos="1299"/>
        </w:tabs>
        <w:spacing w:before="1" w:line="360" w:lineRule="auto"/>
        <w:ind w:right="135" w:firstLine="707"/>
        <w:rPr>
          <w:sz w:val="24"/>
        </w:rPr>
      </w:pPr>
      <w:r>
        <w:rPr>
          <w:b/>
          <w:sz w:val="24"/>
        </w:rPr>
        <w:t xml:space="preserve">Defesa Civil: </w:t>
      </w:r>
      <w:r>
        <w:rPr>
          <w:sz w:val="24"/>
        </w:rPr>
        <w:t xml:space="preserve">O estabelecimento está localizado na Est Aparecidinha, 54 - Lavapé, seu funcionamento é de janeiro a dezembro durante 24 horas. Oferecem serviços públicos específicos de ações preventivas, socorro, assistenciais e a preservação do patrimônio do </w:t>
      </w:r>
      <w:r>
        <w:rPr>
          <w:sz w:val="24"/>
        </w:rPr>
        <w:lastRenderedPageBreak/>
        <w:t>município, dispõem de 02 viaturas. Telefone 11 4204-4343</w:t>
      </w:r>
    </w:p>
    <w:p w:rsidR="00860CB8" w:rsidRDefault="00860CB8">
      <w:pPr>
        <w:pStyle w:val="PargrafodaLista"/>
        <w:spacing w:line="360" w:lineRule="auto"/>
        <w:rPr>
          <w:sz w:val="24"/>
        </w:rPr>
        <w:sectPr w:rsidR="00860CB8">
          <w:footerReference w:type="default" r:id="rId351"/>
          <w:pgSz w:w="11900" w:h="16850"/>
          <w:pgMar w:top="1640" w:right="992" w:bottom="1220" w:left="1275" w:header="0" w:footer="1029" w:gutter="0"/>
          <w:cols w:space="720"/>
        </w:sectPr>
      </w:pPr>
    </w:p>
    <w:p w:rsidR="00860CB8" w:rsidRDefault="00F156CD">
      <w:pPr>
        <w:pStyle w:val="Ttulo1"/>
      </w:pPr>
      <w:r>
        <w:lastRenderedPageBreak/>
        <w:t>Sistema</w:t>
      </w:r>
      <w:r>
        <w:rPr>
          <w:spacing w:val="-3"/>
        </w:rPr>
        <w:t xml:space="preserve"> </w:t>
      </w:r>
      <w:r>
        <w:t>de</w:t>
      </w:r>
      <w:r>
        <w:rPr>
          <w:spacing w:val="-3"/>
        </w:rPr>
        <w:t xml:space="preserve"> </w:t>
      </w:r>
      <w:r>
        <w:rPr>
          <w:spacing w:val="-2"/>
        </w:rPr>
        <w:t>Saúde</w:t>
      </w:r>
    </w:p>
    <w:p w:rsidR="00860CB8" w:rsidRDefault="00860CB8">
      <w:pPr>
        <w:pStyle w:val="Corpodetexto"/>
        <w:spacing w:before="271"/>
        <w:rPr>
          <w:b/>
        </w:rPr>
      </w:pPr>
    </w:p>
    <w:p w:rsidR="00860CB8" w:rsidRDefault="00F156CD">
      <w:pPr>
        <w:pStyle w:val="PargrafodaLista"/>
        <w:numPr>
          <w:ilvl w:val="1"/>
          <w:numId w:val="69"/>
        </w:numPr>
        <w:tabs>
          <w:tab w:val="left" w:pos="1328"/>
        </w:tabs>
        <w:spacing w:line="360" w:lineRule="auto"/>
        <w:ind w:right="133" w:firstLine="707"/>
        <w:rPr>
          <w:sz w:val="24"/>
        </w:rPr>
      </w:pPr>
      <w:r>
        <w:rPr>
          <w:b/>
          <w:sz w:val="24"/>
        </w:rPr>
        <w:t xml:space="preserve">U.S.F. Unidade de Saúde da Família "Vereador Osvaldo de Deus Correa": </w:t>
      </w:r>
      <w:r>
        <w:rPr>
          <w:sz w:val="24"/>
        </w:rPr>
        <w:t>Localiza-se na Rua Santa Cruz, 234 - Centro, o contato pode ser feito pelo telefone 11 4136- 1966. Funcionamento é de segunda a sexta feira das 08h00 às 17h00. Os serviços disponíveis são consultas médicas e exames laboratoriais.</w:t>
      </w:r>
    </w:p>
    <w:p w:rsidR="00860CB8" w:rsidRDefault="00860CB8">
      <w:pPr>
        <w:pStyle w:val="Corpodetexto"/>
        <w:spacing w:before="137"/>
      </w:pPr>
    </w:p>
    <w:p w:rsidR="00860CB8" w:rsidRDefault="00F156CD">
      <w:pPr>
        <w:pStyle w:val="PargrafodaLista"/>
        <w:numPr>
          <w:ilvl w:val="1"/>
          <w:numId w:val="69"/>
        </w:numPr>
        <w:tabs>
          <w:tab w:val="left" w:pos="1309"/>
        </w:tabs>
        <w:spacing w:line="360" w:lineRule="auto"/>
        <w:ind w:right="137" w:firstLine="707"/>
        <w:rPr>
          <w:sz w:val="24"/>
        </w:rPr>
      </w:pPr>
      <w:r>
        <w:rPr>
          <w:b/>
          <w:sz w:val="24"/>
        </w:rPr>
        <w:t xml:space="preserve">SAMU – Serviço de atendimento móvel de urgência: </w:t>
      </w:r>
      <w:r>
        <w:rPr>
          <w:sz w:val="24"/>
        </w:rPr>
        <w:t>Localiza-se na Rua Santa Cruz, 234 – Centro. O serviço de emergência pelo telefone 192 conta com 02 ambulâncias.</w:t>
      </w:r>
    </w:p>
    <w:p w:rsidR="00860CB8" w:rsidRDefault="00860CB8">
      <w:pPr>
        <w:pStyle w:val="Corpodetexto"/>
        <w:spacing w:before="140"/>
      </w:pPr>
    </w:p>
    <w:p w:rsidR="00860CB8" w:rsidRDefault="00F156CD">
      <w:pPr>
        <w:pStyle w:val="PargrafodaLista"/>
        <w:numPr>
          <w:ilvl w:val="1"/>
          <w:numId w:val="69"/>
        </w:numPr>
        <w:tabs>
          <w:tab w:val="left" w:pos="1340"/>
        </w:tabs>
        <w:spacing w:line="360" w:lineRule="auto"/>
        <w:ind w:right="134" w:firstLine="707"/>
        <w:rPr>
          <w:sz w:val="24"/>
        </w:rPr>
      </w:pPr>
      <w:r>
        <w:rPr>
          <w:b/>
          <w:sz w:val="24"/>
        </w:rPr>
        <w:t xml:space="preserve">Unidade Básica de Saúde Terra Baixa: </w:t>
      </w:r>
      <w:r>
        <w:rPr>
          <w:sz w:val="24"/>
        </w:rPr>
        <w:t>Localiza-se na Rua Orlando José de Morais, 369 – Terra Baixa. Para contato oferecem o telefone 11 4204-1395. Disponibiliza atendimento de segunda a sexta feira das 07h00 às 17h00. Os serviços disponíveis são consultas médicas e exames laboratoriais.</w:t>
      </w:r>
    </w:p>
    <w:p w:rsidR="00860CB8" w:rsidRDefault="00860CB8">
      <w:pPr>
        <w:pStyle w:val="Corpodetexto"/>
        <w:spacing w:before="137"/>
      </w:pPr>
    </w:p>
    <w:p w:rsidR="00860CB8" w:rsidRDefault="00F156CD">
      <w:pPr>
        <w:pStyle w:val="PargrafodaLista"/>
        <w:numPr>
          <w:ilvl w:val="1"/>
          <w:numId w:val="69"/>
        </w:numPr>
        <w:tabs>
          <w:tab w:val="left" w:pos="1280"/>
        </w:tabs>
        <w:spacing w:line="360" w:lineRule="auto"/>
        <w:ind w:right="136" w:firstLine="707"/>
        <w:rPr>
          <w:sz w:val="24"/>
        </w:rPr>
      </w:pPr>
      <w:r>
        <w:rPr>
          <w:b/>
          <w:sz w:val="24"/>
        </w:rPr>
        <w:t>Unidade</w:t>
      </w:r>
      <w:r>
        <w:rPr>
          <w:b/>
          <w:spacing w:val="-4"/>
          <w:sz w:val="24"/>
        </w:rPr>
        <w:t xml:space="preserve"> </w:t>
      </w:r>
      <w:r>
        <w:rPr>
          <w:b/>
          <w:sz w:val="24"/>
        </w:rPr>
        <w:t>Básica</w:t>
      </w:r>
      <w:r>
        <w:rPr>
          <w:b/>
          <w:spacing w:val="-2"/>
          <w:sz w:val="24"/>
        </w:rPr>
        <w:t xml:space="preserve"> </w:t>
      </w:r>
      <w:r>
        <w:rPr>
          <w:b/>
          <w:sz w:val="24"/>
        </w:rPr>
        <w:t>de</w:t>
      </w:r>
      <w:r>
        <w:rPr>
          <w:b/>
          <w:spacing w:val="-4"/>
          <w:sz w:val="24"/>
        </w:rPr>
        <w:t xml:space="preserve"> </w:t>
      </w:r>
      <w:r>
        <w:rPr>
          <w:b/>
          <w:sz w:val="24"/>
        </w:rPr>
        <w:t>Saúde</w:t>
      </w:r>
      <w:r>
        <w:rPr>
          <w:b/>
          <w:spacing w:val="-2"/>
          <w:sz w:val="24"/>
        </w:rPr>
        <w:t xml:space="preserve"> </w:t>
      </w:r>
      <w:r>
        <w:rPr>
          <w:b/>
          <w:sz w:val="24"/>
        </w:rPr>
        <w:t xml:space="preserve">Centro: </w:t>
      </w:r>
      <w:r>
        <w:rPr>
          <w:sz w:val="24"/>
        </w:rPr>
        <w:t>Localiza-se na</w:t>
      </w:r>
      <w:r>
        <w:rPr>
          <w:spacing w:val="-2"/>
          <w:sz w:val="24"/>
        </w:rPr>
        <w:t xml:space="preserve"> </w:t>
      </w:r>
      <w:r>
        <w:rPr>
          <w:sz w:val="24"/>
        </w:rPr>
        <w:t>Alameda</w:t>
      </w:r>
      <w:r>
        <w:rPr>
          <w:spacing w:val="-3"/>
          <w:sz w:val="24"/>
        </w:rPr>
        <w:t xml:space="preserve"> </w:t>
      </w:r>
      <w:r>
        <w:rPr>
          <w:sz w:val="24"/>
        </w:rPr>
        <w:t>Dezenove</w:t>
      </w:r>
      <w:r>
        <w:rPr>
          <w:spacing w:val="-2"/>
          <w:sz w:val="24"/>
        </w:rPr>
        <w:t xml:space="preserve"> </w:t>
      </w:r>
      <w:r>
        <w:rPr>
          <w:sz w:val="24"/>
        </w:rPr>
        <w:t>de</w:t>
      </w:r>
      <w:r>
        <w:rPr>
          <w:spacing w:val="-2"/>
          <w:sz w:val="24"/>
        </w:rPr>
        <w:t xml:space="preserve"> </w:t>
      </w:r>
      <w:r>
        <w:rPr>
          <w:sz w:val="24"/>
        </w:rPr>
        <w:t>Maio,</w:t>
      </w:r>
      <w:r>
        <w:rPr>
          <w:spacing w:val="-2"/>
          <w:sz w:val="24"/>
        </w:rPr>
        <w:t xml:space="preserve"> </w:t>
      </w:r>
      <w:r>
        <w:rPr>
          <w:sz w:val="24"/>
        </w:rPr>
        <w:t>02 - Centro. Para contato oferecem o telefone 11 4204-4903. Disponibiliza atendimento de segunda a sexta feira das 07h00 às 17h00. Os serviços disponíveis são consultas médicas e exames laboratoriais.</w:t>
      </w:r>
    </w:p>
    <w:p w:rsidR="00860CB8" w:rsidRDefault="00860CB8">
      <w:pPr>
        <w:pStyle w:val="Corpodetexto"/>
        <w:spacing w:before="137"/>
      </w:pPr>
    </w:p>
    <w:p w:rsidR="00860CB8" w:rsidRDefault="00F156CD">
      <w:pPr>
        <w:pStyle w:val="PargrafodaLista"/>
        <w:numPr>
          <w:ilvl w:val="1"/>
          <w:numId w:val="69"/>
        </w:numPr>
        <w:tabs>
          <w:tab w:val="left" w:pos="1277"/>
        </w:tabs>
        <w:spacing w:line="360" w:lineRule="auto"/>
        <w:ind w:right="138" w:firstLine="707"/>
        <w:rPr>
          <w:sz w:val="24"/>
        </w:rPr>
      </w:pPr>
      <w:r>
        <w:rPr>
          <w:b/>
          <w:sz w:val="24"/>
        </w:rPr>
        <w:t>Pronto</w:t>
      </w:r>
      <w:r>
        <w:rPr>
          <w:b/>
          <w:spacing w:val="-5"/>
          <w:sz w:val="24"/>
        </w:rPr>
        <w:t xml:space="preserve"> </w:t>
      </w:r>
      <w:r>
        <w:rPr>
          <w:b/>
          <w:sz w:val="24"/>
        </w:rPr>
        <w:t>Atendimento</w:t>
      </w:r>
      <w:r>
        <w:rPr>
          <w:b/>
          <w:spacing w:val="-5"/>
          <w:sz w:val="24"/>
        </w:rPr>
        <w:t xml:space="preserve"> </w:t>
      </w:r>
      <w:r>
        <w:rPr>
          <w:b/>
          <w:sz w:val="24"/>
        </w:rPr>
        <w:t>de</w:t>
      </w:r>
      <w:r>
        <w:rPr>
          <w:b/>
          <w:spacing w:val="-6"/>
          <w:sz w:val="24"/>
        </w:rPr>
        <w:t xml:space="preserve"> </w:t>
      </w:r>
      <w:r>
        <w:rPr>
          <w:b/>
          <w:sz w:val="24"/>
        </w:rPr>
        <w:t>Araçariguama</w:t>
      </w:r>
      <w:r>
        <w:rPr>
          <w:b/>
          <w:spacing w:val="-5"/>
          <w:sz w:val="24"/>
        </w:rPr>
        <w:t xml:space="preserve"> </w:t>
      </w:r>
      <w:r>
        <w:rPr>
          <w:b/>
          <w:sz w:val="24"/>
        </w:rPr>
        <w:t>(Pronto</w:t>
      </w:r>
      <w:r>
        <w:rPr>
          <w:b/>
          <w:spacing w:val="-5"/>
          <w:sz w:val="24"/>
        </w:rPr>
        <w:t xml:space="preserve"> </w:t>
      </w:r>
      <w:r>
        <w:rPr>
          <w:b/>
          <w:sz w:val="24"/>
        </w:rPr>
        <w:t xml:space="preserve">Socorro): </w:t>
      </w:r>
      <w:r>
        <w:rPr>
          <w:sz w:val="24"/>
        </w:rPr>
        <w:t>Localiza-se</w:t>
      </w:r>
      <w:r>
        <w:rPr>
          <w:spacing w:val="-4"/>
          <w:sz w:val="24"/>
        </w:rPr>
        <w:t xml:space="preserve"> </w:t>
      </w:r>
      <w:r>
        <w:rPr>
          <w:sz w:val="24"/>
        </w:rPr>
        <w:t>na</w:t>
      </w:r>
      <w:r>
        <w:rPr>
          <w:spacing w:val="-6"/>
          <w:sz w:val="24"/>
        </w:rPr>
        <w:t xml:space="preserve"> </w:t>
      </w:r>
      <w:r>
        <w:rPr>
          <w:sz w:val="24"/>
        </w:rPr>
        <w:t>Alameda Dezenove de Maio, 02 - Centro. Para contato oferecem o telefone 11 4204-8839. Disponibilizam atendimento de urgência e emergência de janeiro a janeiro 24 horas por dia.</w:t>
      </w:r>
    </w:p>
    <w:p w:rsidR="00860CB8" w:rsidRDefault="00860CB8">
      <w:pPr>
        <w:pStyle w:val="Corpodetexto"/>
        <w:spacing w:before="138"/>
      </w:pPr>
    </w:p>
    <w:p w:rsidR="00860CB8" w:rsidRDefault="00F156CD">
      <w:pPr>
        <w:pStyle w:val="PargrafodaLista"/>
        <w:numPr>
          <w:ilvl w:val="1"/>
          <w:numId w:val="69"/>
        </w:numPr>
        <w:tabs>
          <w:tab w:val="left" w:pos="1285"/>
        </w:tabs>
        <w:spacing w:before="1" w:line="360" w:lineRule="auto"/>
        <w:ind w:right="137" w:firstLine="707"/>
        <w:rPr>
          <w:sz w:val="24"/>
        </w:rPr>
      </w:pPr>
      <w:r>
        <w:rPr>
          <w:b/>
          <w:sz w:val="24"/>
        </w:rPr>
        <w:t xml:space="preserve">CAPS 1: </w:t>
      </w:r>
      <w:r>
        <w:rPr>
          <w:sz w:val="24"/>
        </w:rPr>
        <w:t xml:space="preserve">Localiza-se na Rua Santa Cruz, 260 - Centro, o contato pode ser feito pelo telefone 11 4136-1527. Funcionamento de segunda a sexta feira das 08h00 às 17h00. É um equipamento terapêutico, responsável pela assistência aos indivíduos com transtornos </w:t>
      </w:r>
      <w:r>
        <w:rPr>
          <w:spacing w:val="-2"/>
          <w:sz w:val="24"/>
        </w:rPr>
        <w:t>psiquiátricos.</w:t>
      </w:r>
    </w:p>
    <w:p w:rsidR="00860CB8" w:rsidRDefault="00860CB8">
      <w:pPr>
        <w:pStyle w:val="Corpodetexto"/>
        <w:spacing w:before="139"/>
      </w:pPr>
    </w:p>
    <w:p w:rsidR="00860CB8" w:rsidRDefault="00F156CD">
      <w:pPr>
        <w:pStyle w:val="PargrafodaLista"/>
        <w:numPr>
          <w:ilvl w:val="1"/>
          <w:numId w:val="69"/>
        </w:numPr>
        <w:tabs>
          <w:tab w:val="left" w:pos="1277"/>
        </w:tabs>
        <w:spacing w:before="1" w:line="360" w:lineRule="auto"/>
        <w:ind w:right="138" w:firstLine="707"/>
        <w:rPr>
          <w:b/>
          <w:sz w:val="24"/>
        </w:rPr>
      </w:pPr>
      <w:r>
        <w:rPr>
          <w:b/>
          <w:sz w:val="24"/>
        </w:rPr>
        <w:t>Clínica</w:t>
      </w:r>
      <w:r>
        <w:rPr>
          <w:b/>
          <w:spacing w:val="-2"/>
          <w:sz w:val="24"/>
        </w:rPr>
        <w:t xml:space="preserve"> </w:t>
      </w:r>
      <w:r>
        <w:rPr>
          <w:b/>
          <w:sz w:val="24"/>
        </w:rPr>
        <w:t>Odontológica</w:t>
      </w:r>
      <w:r>
        <w:rPr>
          <w:b/>
          <w:spacing w:val="-2"/>
          <w:sz w:val="24"/>
        </w:rPr>
        <w:t xml:space="preserve"> </w:t>
      </w:r>
      <w:r>
        <w:rPr>
          <w:b/>
          <w:sz w:val="24"/>
        </w:rPr>
        <w:t>Dr.</w:t>
      </w:r>
      <w:r>
        <w:rPr>
          <w:b/>
          <w:spacing w:val="-1"/>
          <w:sz w:val="24"/>
        </w:rPr>
        <w:t xml:space="preserve"> </w:t>
      </w:r>
      <w:r>
        <w:rPr>
          <w:b/>
          <w:sz w:val="24"/>
        </w:rPr>
        <w:t>Gabriel</w:t>
      </w:r>
      <w:r>
        <w:rPr>
          <w:b/>
          <w:spacing w:val="-1"/>
          <w:sz w:val="24"/>
        </w:rPr>
        <w:t xml:space="preserve"> </w:t>
      </w:r>
      <w:r>
        <w:rPr>
          <w:b/>
          <w:sz w:val="24"/>
        </w:rPr>
        <w:t>Tadeu</w:t>
      </w:r>
      <w:r>
        <w:rPr>
          <w:b/>
          <w:spacing w:val="-1"/>
          <w:sz w:val="24"/>
        </w:rPr>
        <w:t xml:space="preserve"> </w:t>
      </w:r>
      <w:r>
        <w:rPr>
          <w:b/>
          <w:sz w:val="24"/>
        </w:rPr>
        <w:t>Leite</w:t>
      </w:r>
      <w:r>
        <w:rPr>
          <w:b/>
          <w:spacing w:val="-2"/>
          <w:sz w:val="24"/>
        </w:rPr>
        <w:t xml:space="preserve"> </w:t>
      </w:r>
      <w:r>
        <w:rPr>
          <w:b/>
          <w:sz w:val="24"/>
        </w:rPr>
        <w:t>de</w:t>
      </w:r>
      <w:r>
        <w:rPr>
          <w:b/>
          <w:spacing w:val="-2"/>
          <w:sz w:val="24"/>
        </w:rPr>
        <w:t xml:space="preserve"> </w:t>
      </w:r>
      <w:r>
        <w:rPr>
          <w:b/>
          <w:sz w:val="24"/>
        </w:rPr>
        <w:t xml:space="preserve">Andrade: </w:t>
      </w:r>
      <w:r>
        <w:rPr>
          <w:sz w:val="24"/>
        </w:rPr>
        <w:t>Localizada</w:t>
      </w:r>
      <w:r>
        <w:rPr>
          <w:spacing w:val="-2"/>
          <w:sz w:val="24"/>
        </w:rPr>
        <w:t xml:space="preserve"> </w:t>
      </w:r>
      <w:r>
        <w:rPr>
          <w:sz w:val="24"/>
        </w:rPr>
        <w:t>na</w:t>
      </w:r>
      <w:r>
        <w:rPr>
          <w:spacing w:val="-2"/>
          <w:sz w:val="24"/>
        </w:rPr>
        <w:t xml:space="preserve"> </w:t>
      </w:r>
      <w:r>
        <w:rPr>
          <w:sz w:val="24"/>
        </w:rPr>
        <w:t>Rua</w:t>
      </w:r>
      <w:r>
        <w:rPr>
          <w:spacing w:val="-2"/>
          <w:sz w:val="24"/>
        </w:rPr>
        <w:t xml:space="preserve"> </w:t>
      </w:r>
      <w:r>
        <w:rPr>
          <w:sz w:val="24"/>
        </w:rPr>
        <w:t>da Penha,</w:t>
      </w:r>
      <w:r>
        <w:rPr>
          <w:spacing w:val="-1"/>
          <w:sz w:val="24"/>
        </w:rPr>
        <w:t xml:space="preserve"> </w:t>
      </w:r>
      <w:r>
        <w:rPr>
          <w:sz w:val="24"/>
        </w:rPr>
        <w:t>53-Centro,</w:t>
      </w:r>
      <w:r>
        <w:rPr>
          <w:spacing w:val="-1"/>
          <w:sz w:val="24"/>
        </w:rPr>
        <w:t xml:space="preserve"> </w:t>
      </w:r>
      <w:r>
        <w:rPr>
          <w:sz w:val="24"/>
        </w:rPr>
        <w:t>para</w:t>
      </w:r>
      <w:r>
        <w:rPr>
          <w:spacing w:val="-1"/>
          <w:sz w:val="24"/>
        </w:rPr>
        <w:t xml:space="preserve"> </w:t>
      </w:r>
      <w:r>
        <w:rPr>
          <w:sz w:val="24"/>
        </w:rPr>
        <w:t>contato</w:t>
      </w:r>
      <w:r>
        <w:rPr>
          <w:spacing w:val="-1"/>
          <w:sz w:val="24"/>
        </w:rPr>
        <w:t xml:space="preserve"> </w:t>
      </w:r>
      <w:r>
        <w:rPr>
          <w:sz w:val="24"/>
        </w:rPr>
        <w:t>utiliza-se</w:t>
      </w:r>
      <w:r>
        <w:rPr>
          <w:spacing w:val="-1"/>
          <w:sz w:val="24"/>
        </w:rPr>
        <w:t xml:space="preserve"> </w:t>
      </w:r>
      <w:r>
        <w:rPr>
          <w:sz w:val="24"/>
        </w:rPr>
        <w:t>o</w:t>
      </w:r>
      <w:r>
        <w:rPr>
          <w:spacing w:val="-1"/>
          <w:sz w:val="24"/>
        </w:rPr>
        <w:t xml:space="preserve"> </w:t>
      </w:r>
      <w:r>
        <w:rPr>
          <w:sz w:val="24"/>
        </w:rPr>
        <w:t>telefone</w:t>
      </w:r>
      <w:r>
        <w:rPr>
          <w:spacing w:val="-1"/>
          <w:sz w:val="24"/>
        </w:rPr>
        <w:t xml:space="preserve"> </w:t>
      </w:r>
      <w:r>
        <w:rPr>
          <w:sz w:val="24"/>
        </w:rPr>
        <w:t>11</w:t>
      </w:r>
      <w:r>
        <w:rPr>
          <w:spacing w:val="-1"/>
          <w:sz w:val="24"/>
        </w:rPr>
        <w:t xml:space="preserve"> </w:t>
      </w:r>
      <w:r>
        <w:rPr>
          <w:sz w:val="24"/>
        </w:rPr>
        <w:t>4136-3318</w:t>
      </w:r>
      <w:r>
        <w:rPr>
          <w:spacing w:val="-1"/>
          <w:sz w:val="24"/>
        </w:rPr>
        <w:t xml:space="preserve"> </w:t>
      </w:r>
      <w:r>
        <w:rPr>
          <w:sz w:val="24"/>
        </w:rPr>
        <w:t>com atendimento</w:t>
      </w:r>
      <w:r>
        <w:rPr>
          <w:spacing w:val="-1"/>
          <w:sz w:val="24"/>
        </w:rPr>
        <w:t xml:space="preserve"> </w:t>
      </w:r>
      <w:r>
        <w:rPr>
          <w:sz w:val="24"/>
        </w:rPr>
        <w:t>de</w:t>
      </w:r>
      <w:r>
        <w:rPr>
          <w:spacing w:val="-1"/>
          <w:sz w:val="24"/>
        </w:rPr>
        <w:t xml:space="preserve"> </w:t>
      </w:r>
      <w:r>
        <w:rPr>
          <w:sz w:val="24"/>
        </w:rPr>
        <w:t>terça</w:t>
      </w:r>
      <w:r>
        <w:rPr>
          <w:spacing w:val="-1"/>
          <w:sz w:val="24"/>
        </w:rPr>
        <w:t xml:space="preserve"> </w:t>
      </w:r>
      <w:r>
        <w:rPr>
          <w:sz w:val="24"/>
        </w:rPr>
        <w:t xml:space="preserve">à sexta-feira das 09h00 às 18h00. Atendimento pago de prestação de serviço odontológico e </w:t>
      </w:r>
      <w:r>
        <w:rPr>
          <w:spacing w:val="-2"/>
          <w:sz w:val="24"/>
        </w:rPr>
        <w:lastRenderedPageBreak/>
        <w:t>cirúrgico.</w:t>
      </w:r>
    </w:p>
    <w:p w:rsidR="00860CB8" w:rsidRDefault="00860CB8">
      <w:pPr>
        <w:pStyle w:val="PargrafodaLista"/>
        <w:spacing w:line="360" w:lineRule="auto"/>
        <w:rPr>
          <w:b/>
          <w:sz w:val="24"/>
        </w:rPr>
        <w:sectPr w:rsidR="00860CB8">
          <w:footerReference w:type="default" r:id="rId352"/>
          <w:pgSz w:w="11900" w:h="16850"/>
          <w:pgMar w:top="1640" w:right="992" w:bottom="1220" w:left="1275" w:header="0" w:footer="1029" w:gutter="0"/>
          <w:pgNumType w:start="1"/>
          <w:cols w:space="720"/>
        </w:sectPr>
      </w:pPr>
    </w:p>
    <w:p w:rsidR="00860CB8" w:rsidRDefault="00F156CD">
      <w:pPr>
        <w:pStyle w:val="PargrafodaLista"/>
        <w:numPr>
          <w:ilvl w:val="1"/>
          <w:numId w:val="69"/>
        </w:numPr>
        <w:tabs>
          <w:tab w:val="left" w:pos="1294"/>
        </w:tabs>
        <w:spacing w:before="75" w:line="360" w:lineRule="auto"/>
        <w:ind w:right="137" w:firstLine="707"/>
        <w:rPr>
          <w:sz w:val="24"/>
        </w:rPr>
      </w:pPr>
      <w:r>
        <w:rPr>
          <w:b/>
          <w:sz w:val="24"/>
        </w:rPr>
        <w:lastRenderedPageBreak/>
        <w:t xml:space="preserve">Clínica Odontológica Dra. Fabiana Carneiro Navarro Diniz: </w:t>
      </w:r>
      <w:r>
        <w:rPr>
          <w:sz w:val="24"/>
        </w:rPr>
        <w:t>Localizada na Rua Santa</w:t>
      </w:r>
      <w:r>
        <w:rPr>
          <w:spacing w:val="-2"/>
          <w:sz w:val="24"/>
        </w:rPr>
        <w:t xml:space="preserve"> </w:t>
      </w:r>
      <w:r>
        <w:rPr>
          <w:sz w:val="24"/>
        </w:rPr>
        <w:t>Cruz,</w:t>
      </w:r>
      <w:r>
        <w:rPr>
          <w:spacing w:val="-2"/>
          <w:sz w:val="24"/>
        </w:rPr>
        <w:t xml:space="preserve"> </w:t>
      </w:r>
      <w:r>
        <w:rPr>
          <w:sz w:val="24"/>
        </w:rPr>
        <w:t>190</w:t>
      </w:r>
      <w:r>
        <w:rPr>
          <w:spacing w:val="-2"/>
          <w:sz w:val="24"/>
        </w:rPr>
        <w:t xml:space="preserve"> </w:t>
      </w:r>
      <w:r>
        <w:rPr>
          <w:sz w:val="24"/>
        </w:rPr>
        <w:t>-</w:t>
      </w:r>
      <w:r>
        <w:rPr>
          <w:spacing w:val="-1"/>
          <w:sz w:val="24"/>
        </w:rPr>
        <w:t xml:space="preserve"> </w:t>
      </w:r>
      <w:r>
        <w:rPr>
          <w:sz w:val="24"/>
        </w:rPr>
        <w:t>Centro,</w:t>
      </w:r>
      <w:r>
        <w:rPr>
          <w:spacing w:val="-2"/>
          <w:sz w:val="24"/>
        </w:rPr>
        <w:t xml:space="preserve"> </w:t>
      </w:r>
      <w:r>
        <w:rPr>
          <w:sz w:val="24"/>
        </w:rPr>
        <w:t>para</w:t>
      </w:r>
      <w:r>
        <w:rPr>
          <w:spacing w:val="-3"/>
          <w:sz w:val="24"/>
        </w:rPr>
        <w:t xml:space="preserve"> </w:t>
      </w:r>
      <w:r>
        <w:rPr>
          <w:sz w:val="24"/>
        </w:rPr>
        <w:t>contato</w:t>
      </w:r>
      <w:r>
        <w:rPr>
          <w:spacing w:val="-2"/>
          <w:sz w:val="24"/>
        </w:rPr>
        <w:t xml:space="preserve"> </w:t>
      </w:r>
      <w:r>
        <w:rPr>
          <w:sz w:val="24"/>
        </w:rPr>
        <w:t>utiliza-se</w:t>
      </w:r>
      <w:r>
        <w:rPr>
          <w:spacing w:val="-3"/>
          <w:sz w:val="24"/>
        </w:rPr>
        <w:t xml:space="preserve"> </w:t>
      </w:r>
      <w:r>
        <w:rPr>
          <w:sz w:val="24"/>
        </w:rPr>
        <w:t>o telefone</w:t>
      </w:r>
      <w:r>
        <w:rPr>
          <w:spacing w:val="-2"/>
          <w:sz w:val="24"/>
        </w:rPr>
        <w:t xml:space="preserve"> </w:t>
      </w:r>
      <w:r>
        <w:rPr>
          <w:sz w:val="24"/>
        </w:rPr>
        <w:t>11</w:t>
      </w:r>
      <w:r>
        <w:rPr>
          <w:spacing w:val="-2"/>
          <w:sz w:val="24"/>
        </w:rPr>
        <w:t xml:space="preserve"> </w:t>
      </w:r>
      <w:r>
        <w:rPr>
          <w:sz w:val="24"/>
        </w:rPr>
        <w:t>4136-1893</w:t>
      </w:r>
      <w:r>
        <w:rPr>
          <w:spacing w:val="-2"/>
          <w:sz w:val="24"/>
        </w:rPr>
        <w:t xml:space="preserve"> </w:t>
      </w:r>
      <w:r>
        <w:rPr>
          <w:sz w:val="24"/>
        </w:rPr>
        <w:t>com</w:t>
      </w:r>
      <w:r>
        <w:rPr>
          <w:spacing w:val="-2"/>
          <w:sz w:val="24"/>
        </w:rPr>
        <w:t xml:space="preserve"> </w:t>
      </w:r>
      <w:r>
        <w:rPr>
          <w:sz w:val="24"/>
        </w:rPr>
        <w:t>atendimento</w:t>
      </w:r>
      <w:r>
        <w:rPr>
          <w:spacing w:val="-2"/>
          <w:sz w:val="24"/>
        </w:rPr>
        <w:t xml:space="preserve"> </w:t>
      </w:r>
      <w:r>
        <w:rPr>
          <w:sz w:val="24"/>
        </w:rPr>
        <w:t>de segunda à sexta-feira das 08h00 às 17h00. Atendimento pago de prestação de serviço odontológico e cirúrgico.</w:t>
      </w:r>
    </w:p>
    <w:p w:rsidR="00860CB8" w:rsidRDefault="00860CB8">
      <w:pPr>
        <w:pStyle w:val="Corpodetexto"/>
        <w:spacing w:before="137"/>
      </w:pPr>
    </w:p>
    <w:p w:rsidR="00860CB8" w:rsidRDefault="00F156CD">
      <w:pPr>
        <w:pStyle w:val="PargrafodaLista"/>
        <w:numPr>
          <w:ilvl w:val="1"/>
          <w:numId w:val="69"/>
        </w:numPr>
        <w:tabs>
          <w:tab w:val="left" w:pos="1280"/>
        </w:tabs>
        <w:spacing w:line="360" w:lineRule="auto"/>
        <w:ind w:right="136" w:firstLine="707"/>
        <w:rPr>
          <w:sz w:val="24"/>
        </w:rPr>
      </w:pPr>
      <w:r>
        <w:rPr>
          <w:b/>
          <w:sz w:val="24"/>
        </w:rPr>
        <w:t>Clínica</w:t>
      </w:r>
      <w:r>
        <w:rPr>
          <w:b/>
          <w:spacing w:val="-1"/>
          <w:sz w:val="24"/>
        </w:rPr>
        <w:t xml:space="preserve"> </w:t>
      </w:r>
      <w:r>
        <w:rPr>
          <w:b/>
          <w:sz w:val="24"/>
        </w:rPr>
        <w:t xml:space="preserve">Vianna Dr. Lucas Bacci Renno Vianna: </w:t>
      </w:r>
      <w:r>
        <w:rPr>
          <w:sz w:val="24"/>
        </w:rPr>
        <w:t>Localizada</w:t>
      </w:r>
      <w:r>
        <w:rPr>
          <w:spacing w:val="-1"/>
          <w:sz w:val="24"/>
        </w:rPr>
        <w:t xml:space="preserve"> </w:t>
      </w:r>
      <w:r>
        <w:rPr>
          <w:sz w:val="24"/>
        </w:rPr>
        <w:t>na</w:t>
      </w:r>
      <w:r>
        <w:rPr>
          <w:spacing w:val="-1"/>
          <w:sz w:val="24"/>
        </w:rPr>
        <w:t xml:space="preserve"> </w:t>
      </w:r>
      <w:r>
        <w:rPr>
          <w:sz w:val="24"/>
        </w:rPr>
        <w:t>Rua</w:t>
      </w:r>
      <w:r>
        <w:rPr>
          <w:spacing w:val="-1"/>
          <w:sz w:val="24"/>
        </w:rPr>
        <w:t xml:space="preserve"> </w:t>
      </w:r>
      <w:r>
        <w:rPr>
          <w:sz w:val="24"/>
        </w:rPr>
        <w:t>Santa</w:t>
      </w:r>
      <w:r>
        <w:rPr>
          <w:spacing w:val="-1"/>
          <w:sz w:val="24"/>
        </w:rPr>
        <w:t xml:space="preserve"> </w:t>
      </w:r>
      <w:r>
        <w:rPr>
          <w:sz w:val="24"/>
        </w:rPr>
        <w:t xml:space="preserve">Cruz, 12 – Centro, para contato utiliza-se o telefone 11 4136-1654 com atendimento de segunda à sexta-feira das 09h00 às 18h00. Atendimento pago de prestação de serviço odontológico e </w:t>
      </w:r>
      <w:r>
        <w:rPr>
          <w:spacing w:val="-2"/>
          <w:sz w:val="24"/>
        </w:rPr>
        <w:t>cirúrgico.</w:t>
      </w:r>
    </w:p>
    <w:p w:rsidR="00860CB8" w:rsidRDefault="00860CB8">
      <w:pPr>
        <w:pStyle w:val="Corpodetexto"/>
        <w:spacing w:before="140"/>
      </w:pPr>
    </w:p>
    <w:p w:rsidR="00860CB8" w:rsidRDefault="00F156CD">
      <w:pPr>
        <w:pStyle w:val="PargrafodaLista"/>
        <w:numPr>
          <w:ilvl w:val="1"/>
          <w:numId w:val="69"/>
        </w:numPr>
        <w:tabs>
          <w:tab w:val="left" w:pos="1306"/>
        </w:tabs>
        <w:spacing w:line="360" w:lineRule="auto"/>
        <w:ind w:right="134" w:firstLine="707"/>
        <w:rPr>
          <w:sz w:val="24"/>
        </w:rPr>
      </w:pPr>
      <w:r>
        <w:rPr>
          <w:b/>
          <w:sz w:val="24"/>
        </w:rPr>
        <w:t xml:space="preserve">Clínica SorriVitta Dra. Leticia Bonifácio: </w:t>
      </w:r>
      <w:r>
        <w:rPr>
          <w:sz w:val="24"/>
        </w:rPr>
        <w:t>Localizada na Rua Santa Cruz, 170 – Centro, para contato utiliza-se o telefone 11 93090-7548 com atendimento de segunda à</w:t>
      </w:r>
      <w:r>
        <w:rPr>
          <w:spacing w:val="40"/>
          <w:sz w:val="24"/>
        </w:rPr>
        <w:t xml:space="preserve"> </w:t>
      </w:r>
      <w:r>
        <w:rPr>
          <w:sz w:val="24"/>
        </w:rPr>
        <w:t xml:space="preserve">sexta-feira das 09h00 às 19h00. Atendimento pago de prestação de serviço odontológico e </w:t>
      </w:r>
      <w:r>
        <w:rPr>
          <w:spacing w:val="-2"/>
          <w:sz w:val="24"/>
        </w:rPr>
        <w:t>cirúrgico.</w:t>
      </w:r>
    </w:p>
    <w:p w:rsidR="00860CB8" w:rsidRDefault="00860CB8">
      <w:pPr>
        <w:pStyle w:val="Corpodetexto"/>
        <w:spacing w:before="137"/>
      </w:pPr>
    </w:p>
    <w:p w:rsidR="00860CB8" w:rsidRDefault="00F156CD">
      <w:pPr>
        <w:pStyle w:val="PargrafodaLista"/>
        <w:numPr>
          <w:ilvl w:val="1"/>
          <w:numId w:val="69"/>
        </w:numPr>
        <w:tabs>
          <w:tab w:val="left" w:pos="1289"/>
        </w:tabs>
        <w:spacing w:line="360" w:lineRule="auto"/>
        <w:ind w:right="137" w:firstLine="707"/>
        <w:rPr>
          <w:b/>
          <w:sz w:val="24"/>
        </w:rPr>
      </w:pPr>
      <w:r>
        <w:rPr>
          <w:b/>
          <w:sz w:val="24"/>
        </w:rPr>
        <w:t xml:space="preserve">Clínica Odontológica Dra. Clecia Maria Bispo: </w:t>
      </w:r>
      <w:r>
        <w:rPr>
          <w:sz w:val="24"/>
        </w:rPr>
        <w:t>Localizada na Praça Albertino de Castro Prestes, 58- Centro, para contato utiliza-se o telefone 11 4136-1500 com atendimento de segunda à sexta-feira das 09h00 às 18h00. Atendimento pago de prestação de serviço odontológico e cirúrgico.</w:t>
      </w:r>
    </w:p>
    <w:p w:rsidR="00860CB8" w:rsidRDefault="00860CB8">
      <w:pPr>
        <w:pStyle w:val="Corpodetexto"/>
        <w:spacing w:before="137"/>
      </w:pPr>
    </w:p>
    <w:p w:rsidR="00860CB8" w:rsidRDefault="00F156CD">
      <w:pPr>
        <w:pStyle w:val="PargrafodaLista"/>
        <w:numPr>
          <w:ilvl w:val="1"/>
          <w:numId w:val="69"/>
        </w:numPr>
        <w:tabs>
          <w:tab w:val="left" w:pos="1282"/>
        </w:tabs>
        <w:spacing w:line="360" w:lineRule="auto"/>
        <w:ind w:right="136" w:firstLine="707"/>
        <w:rPr>
          <w:sz w:val="24"/>
        </w:rPr>
      </w:pPr>
      <w:r>
        <w:rPr>
          <w:b/>
          <w:sz w:val="24"/>
        </w:rPr>
        <w:t>Clínica Odontológica</w:t>
      </w:r>
      <w:r>
        <w:rPr>
          <w:b/>
          <w:spacing w:val="-2"/>
          <w:sz w:val="24"/>
        </w:rPr>
        <w:t xml:space="preserve"> </w:t>
      </w:r>
      <w:r>
        <w:rPr>
          <w:b/>
          <w:sz w:val="24"/>
        </w:rPr>
        <w:t xml:space="preserve">Dra. Lais Ribeiro: </w:t>
      </w:r>
      <w:r>
        <w:rPr>
          <w:sz w:val="24"/>
        </w:rPr>
        <w:t>Localizada na Rua da Penha, 16 sala 01 – Centro, para contato utiliza-se o telefone 11 94356-3327 com atendimento de segunda à</w:t>
      </w:r>
      <w:r>
        <w:rPr>
          <w:spacing w:val="40"/>
          <w:sz w:val="24"/>
        </w:rPr>
        <w:t xml:space="preserve"> </w:t>
      </w:r>
      <w:r>
        <w:rPr>
          <w:sz w:val="24"/>
        </w:rPr>
        <w:t xml:space="preserve">sexta-feira das 09h00 às 18h00. Atendimento pago de prestação de serviço odontológico e </w:t>
      </w:r>
      <w:r>
        <w:rPr>
          <w:spacing w:val="-2"/>
          <w:sz w:val="24"/>
        </w:rPr>
        <w:t>cirúrgico.</w:t>
      </w:r>
    </w:p>
    <w:p w:rsidR="00860CB8" w:rsidRDefault="00860CB8">
      <w:pPr>
        <w:pStyle w:val="Corpodetexto"/>
        <w:spacing w:before="140"/>
      </w:pPr>
    </w:p>
    <w:p w:rsidR="00860CB8" w:rsidRDefault="00F156CD">
      <w:pPr>
        <w:pStyle w:val="PargrafodaLista"/>
        <w:numPr>
          <w:ilvl w:val="1"/>
          <w:numId w:val="69"/>
        </w:numPr>
        <w:tabs>
          <w:tab w:val="left" w:pos="1313"/>
        </w:tabs>
        <w:spacing w:line="360" w:lineRule="auto"/>
        <w:ind w:right="134" w:firstLine="707"/>
        <w:rPr>
          <w:sz w:val="24"/>
        </w:rPr>
      </w:pPr>
      <w:r>
        <w:rPr>
          <w:b/>
          <w:sz w:val="24"/>
        </w:rPr>
        <w:t xml:space="preserve">Clínica de Olhos Vedere: </w:t>
      </w:r>
      <w:r>
        <w:rPr>
          <w:sz w:val="24"/>
        </w:rPr>
        <w:t xml:space="preserve">Localizada na Praça Albertino de Castro Prestes, 15 - Centro, para contato utiliza-se o telefone 11 4136-3544 com atendimento de Segunda à sexta- feira das 09h00 às 18h00. A Clínica atende todas as especialidades de </w:t>
      </w:r>
      <w:r>
        <w:rPr>
          <w:i/>
          <w:sz w:val="24"/>
        </w:rPr>
        <w:t xml:space="preserve">oftalmologia, </w:t>
      </w:r>
      <w:r>
        <w:rPr>
          <w:sz w:val="24"/>
        </w:rPr>
        <w:t>com atendimento pago de prestação de serviço.</w:t>
      </w:r>
    </w:p>
    <w:p w:rsidR="00860CB8" w:rsidRDefault="00860CB8">
      <w:pPr>
        <w:pStyle w:val="Corpodetexto"/>
        <w:spacing w:before="137"/>
      </w:pPr>
    </w:p>
    <w:p w:rsidR="00860CB8" w:rsidRDefault="00F156CD">
      <w:pPr>
        <w:pStyle w:val="PargrafodaLista"/>
        <w:numPr>
          <w:ilvl w:val="1"/>
          <w:numId w:val="69"/>
        </w:numPr>
        <w:tabs>
          <w:tab w:val="left" w:pos="1282"/>
        </w:tabs>
        <w:spacing w:line="360" w:lineRule="auto"/>
        <w:ind w:right="137" w:firstLine="707"/>
        <w:rPr>
          <w:sz w:val="24"/>
        </w:rPr>
      </w:pPr>
      <w:r>
        <w:rPr>
          <w:b/>
          <w:sz w:val="24"/>
        </w:rPr>
        <w:t xml:space="preserve">FarMais Araçariguama: </w:t>
      </w:r>
      <w:r>
        <w:rPr>
          <w:sz w:val="24"/>
        </w:rPr>
        <w:t>Localiza-se na Rua da Penha, 16 - Centro. O contato pode ser feito pelo telefone 11 4136-1585 ou 11 94930-2953, seu atendimento acontece de janeiro</w:t>
      </w:r>
      <w:r>
        <w:rPr>
          <w:spacing w:val="40"/>
          <w:sz w:val="24"/>
        </w:rPr>
        <w:t xml:space="preserve"> </w:t>
      </w:r>
      <w:r>
        <w:rPr>
          <w:sz w:val="24"/>
        </w:rPr>
        <w:lastRenderedPageBreak/>
        <w:t>a janeiro das 08h00 às 21h00.</w:t>
      </w:r>
    </w:p>
    <w:p w:rsidR="00860CB8" w:rsidRDefault="00860CB8">
      <w:pPr>
        <w:pStyle w:val="PargrafodaLista"/>
        <w:spacing w:line="360" w:lineRule="auto"/>
        <w:rPr>
          <w:sz w:val="24"/>
        </w:rPr>
        <w:sectPr w:rsidR="00860CB8">
          <w:pgSz w:w="11900" w:h="16850"/>
          <w:pgMar w:top="1620" w:right="992" w:bottom="1220" w:left="1275" w:header="0" w:footer="1029" w:gutter="0"/>
          <w:cols w:space="720"/>
        </w:sectPr>
      </w:pPr>
    </w:p>
    <w:p w:rsidR="00860CB8" w:rsidRDefault="00F156CD">
      <w:pPr>
        <w:pStyle w:val="PargrafodaLista"/>
        <w:numPr>
          <w:ilvl w:val="1"/>
          <w:numId w:val="69"/>
        </w:numPr>
        <w:tabs>
          <w:tab w:val="left" w:pos="1306"/>
        </w:tabs>
        <w:spacing w:before="168" w:line="360" w:lineRule="auto"/>
        <w:ind w:right="138" w:firstLine="707"/>
        <w:rPr>
          <w:sz w:val="24"/>
        </w:rPr>
      </w:pPr>
      <w:r>
        <w:rPr>
          <w:b/>
          <w:sz w:val="24"/>
        </w:rPr>
        <w:lastRenderedPageBreak/>
        <w:t xml:space="preserve">Drogaria Araçá Terra Baixa: </w:t>
      </w:r>
      <w:r>
        <w:rPr>
          <w:sz w:val="24"/>
        </w:rPr>
        <w:t>Localiza-se na Rua Leopoldo da Silva, 56 – Terra Baixa. O contato pode ser feito pelo telefone 11 4136-3847, seu atendimento acontece de janeiro a janeiro de segunda a sábado das 07h00 às 21h00 e domingo das 08h00 às 20h00.</w:t>
      </w:r>
    </w:p>
    <w:p w:rsidR="00860CB8" w:rsidRDefault="00860CB8">
      <w:pPr>
        <w:pStyle w:val="Corpodetexto"/>
        <w:spacing w:before="138"/>
      </w:pPr>
    </w:p>
    <w:p w:rsidR="00860CB8" w:rsidRDefault="00F156CD">
      <w:pPr>
        <w:pStyle w:val="PargrafodaLista"/>
        <w:numPr>
          <w:ilvl w:val="1"/>
          <w:numId w:val="69"/>
        </w:numPr>
        <w:tabs>
          <w:tab w:val="left" w:pos="1299"/>
        </w:tabs>
        <w:spacing w:line="360" w:lineRule="auto"/>
        <w:ind w:right="136" w:firstLine="707"/>
        <w:rPr>
          <w:sz w:val="24"/>
        </w:rPr>
      </w:pPr>
      <w:r>
        <w:rPr>
          <w:b/>
          <w:sz w:val="24"/>
        </w:rPr>
        <w:t xml:space="preserve">Drogaria Araçá Vila Real: </w:t>
      </w:r>
      <w:r>
        <w:rPr>
          <w:sz w:val="24"/>
        </w:rPr>
        <w:t>Localiza-se na Rua do Imperador, 140 – Vila Real. O contato pode ser feito pelo telefone 11 4136-2470, seu atendimento acontece de janeiro a janeiro a janeiro de segunda a sábado das 07h00 às 21h00 e domingo das 08h00 às 20h00.</w:t>
      </w:r>
    </w:p>
    <w:p w:rsidR="00860CB8" w:rsidRDefault="00860CB8">
      <w:pPr>
        <w:pStyle w:val="Corpodetexto"/>
        <w:spacing w:before="139"/>
      </w:pPr>
    </w:p>
    <w:p w:rsidR="00860CB8" w:rsidRDefault="00F156CD">
      <w:pPr>
        <w:pStyle w:val="PargrafodaLista"/>
        <w:numPr>
          <w:ilvl w:val="1"/>
          <w:numId w:val="69"/>
        </w:numPr>
        <w:tabs>
          <w:tab w:val="left" w:pos="1292"/>
        </w:tabs>
        <w:spacing w:line="360" w:lineRule="auto"/>
        <w:ind w:right="139" w:firstLine="707"/>
        <w:rPr>
          <w:sz w:val="24"/>
        </w:rPr>
      </w:pPr>
      <w:r>
        <w:rPr>
          <w:b/>
          <w:sz w:val="24"/>
        </w:rPr>
        <w:t xml:space="preserve">Drogaria Araçá Trevo: </w:t>
      </w:r>
      <w:r>
        <w:rPr>
          <w:sz w:val="24"/>
        </w:rPr>
        <w:t>Localiza-se na Rua Cel. Joaquim Augusto, 29 – Centro. O contato pode ser feito pelo telefone 11 97673-6258, seu atendimento acontece de janeiro a janeiro a janeiro de segunda a sábado das 07h00 às 21h00 e domingo das 08h00 às 20h00.</w:t>
      </w:r>
    </w:p>
    <w:p w:rsidR="00860CB8" w:rsidRDefault="00860CB8">
      <w:pPr>
        <w:pStyle w:val="Corpodetexto"/>
        <w:spacing w:before="138"/>
      </w:pPr>
    </w:p>
    <w:p w:rsidR="00860CB8" w:rsidRDefault="00F156CD">
      <w:pPr>
        <w:pStyle w:val="PargrafodaLista"/>
        <w:numPr>
          <w:ilvl w:val="1"/>
          <w:numId w:val="69"/>
        </w:numPr>
        <w:tabs>
          <w:tab w:val="left" w:pos="1306"/>
        </w:tabs>
        <w:spacing w:line="360" w:lineRule="auto"/>
        <w:ind w:right="138" w:firstLine="707"/>
        <w:rPr>
          <w:sz w:val="24"/>
        </w:rPr>
      </w:pPr>
      <w:r>
        <w:rPr>
          <w:b/>
          <w:sz w:val="24"/>
        </w:rPr>
        <w:t xml:space="preserve">Drogaria Total Popular: </w:t>
      </w:r>
      <w:r>
        <w:rPr>
          <w:sz w:val="24"/>
        </w:rPr>
        <w:t>Localiza-se na Praça Albertino de Castro Prestes, 120 - Centro. O contato pode ser feito pelo telefone 11 99011-6008, seu atendimento acontece de segunda a sábado das 07h00 às 21h00.</w:t>
      </w:r>
    </w:p>
    <w:p w:rsidR="00860CB8" w:rsidRDefault="00860CB8">
      <w:pPr>
        <w:pStyle w:val="PargrafodaLista"/>
        <w:spacing w:line="360" w:lineRule="auto"/>
        <w:rPr>
          <w:sz w:val="24"/>
        </w:rPr>
        <w:sectPr w:rsidR="00860CB8">
          <w:pgSz w:w="11900" w:h="16850"/>
          <w:pgMar w:top="1940" w:right="992" w:bottom="1220" w:left="1275" w:header="0" w:footer="1029" w:gutter="0"/>
          <w:cols w:space="720"/>
        </w:sectPr>
      </w:pPr>
    </w:p>
    <w:p w:rsidR="00860CB8" w:rsidRDefault="00F156CD">
      <w:pPr>
        <w:pStyle w:val="Ttulo1"/>
      </w:pPr>
      <w:r>
        <w:lastRenderedPageBreak/>
        <w:t>Serviços</w:t>
      </w:r>
      <w:r>
        <w:rPr>
          <w:spacing w:val="-2"/>
        </w:rPr>
        <w:t xml:space="preserve"> Bancários</w:t>
      </w:r>
    </w:p>
    <w:p w:rsidR="00860CB8" w:rsidRDefault="00860CB8">
      <w:pPr>
        <w:pStyle w:val="Corpodetexto"/>
        <w:spacing w:before="271"/>
        <w:rPr>
          <w:b/>
        </w:rPr>
      </w:pPr>
    </w:p>
    <w:p w:rsidR="00860CB8" w:rsidRDefault="00F156CD">
      <w:pPr>
        <w:pStyle w:val="PargrafodaLista"/>
        <w:numPr>
          <w:ilvl w:val="1"/>
          <w:numId w:val="69"/>
        </w:numPr>
        <w:tabs>
          <w:tab w:val="left" w:pos="1304"/>
        </w:tabs>
        <w:spacing w:line="360" w:lineRule="auto"/>
        <w:ind w:right="138" w:firstLine="707"/>
        <w:rPr>
          <w:sz w:val="24"/>
        </w:rPr>
      </w:pPr>
      <w:r>
        <w:rPr>
          <w:b/>
          <w:sz w:val="24"/>
        </w:rPr>
        <w:t xml:space="preserve">Caixa 24 Horas – Araçá Shop Popular: </w:t>
      </w:r>
      <w:r>
        <w:rPr>
          <w:sz w:val="24"/>
        </w:rPr>
        <w:t>Localizado na Rua do Imperador, 100 - Vila Real, telefone 0800 024 0240. O funcionamento é de segunda a sábado das 08h00 às 19h00. O estabelecimento destina-se a comércios em geral.</w:t>
      </w:r>
    </w:p>
    <w:p w:rsidR="00860CB8" w:rsidRDefault="00860CB8">
      <w:pPr>
        <w:pStyle w:val="Corpodetexto"/>
        <w:spacing w:before="138"/>
      </w:pPr>
    </w:p>
    <w:p w:rsidR="00860CB8" w:rsidRDefault="00F156CD">
      <w:pPr>
        <w:pStyle w:val="PargrafodaLista"/>
        <w:numPr>
          <w:ilvl w:val="1"/>
          <w:numId w:val="69"/>
        </w:numPr>
        <w:tabs>
          <w:tab w:val="left" w:pos="1306"/>
        </w:tabs>
        <w:spacing w:line="360" w:lineRule="auto"/>
        <w:ind w:right="135" w:firstLine="707"/>
        <w:rPr>
          <w:sz w:val="24"/>
        </w:rPr>
      </w:pPr>
      <w:r>
        <w:rPr>
          <w:b/>
          <w:sz w:val="24"/>
        </w:rPr>
        <w:t xml:space="preserve">Caixa 24 Horas – Bom Lugar Trevo: </w:t>
      </w:r>
      <w:r>
        <w:rPr>
          <w:sz w:val="24"/>
        </w:rPr>
        <w:t>Localizado na Rua Guilherme Pompeu de Almeida, 75 - Centro, telefone 0800 024 0240. O funcionamento é de segunda a domingo das 07h00 às 22h00. O estabelecimento destina-se a supermercado.</w:t>
      </w:r>
    </w:p>
    <w:p w:rsidR="00860CB8" w:rsidRDefault="00860CB8">
      <w:pPr>
        <w:pStyle w:val="Corpodetexto"/>
        <w:spacing w:before="139"/>
      </w:pPr>
    </w:p>
    <w:p w:rsidR="00860CB8" w:rsidRDefault="00F156CD">
      <w:pPr>
        <w:pStyle w:val="PargrafodaLista"/>
        <w:numPr>
          <w:ilvl w:val="1"/>
          <w:numId w:val="69"/>
        </w:numPr>
        <w:tabs>
          <w:tab w:val="left" w:pos="1282"/>
        </w:tabs>
        <w:spacing w:line="360" w:lineRule="auto"/>
        <w:ind w:right="141" w:firstLine="707"/>
        <w:rPr>
          <w:sz w:val="24"/>
        </w:rPr>
      </w:pPr>
      <w:r>
        <w:rPr>
          <w:b/>
          <w:sz w:val="24"/>
        </w:rPr>
        <w:t xml:space="preserve">Caixa 24 Horas – Bom Lugar Terra Baixa: </w:t>
      </w:r>
      <w:r>
        <w:rPr>
          <w:sz w:val="24"/>
        </w:rPr>
        <w:t>Localizado na Rua Leopoldo da Silva, 179 – Terra Baixa, telefone 0800 024 0240. O funcionamento é de segunda a domingo das 07h00 às 22h00. O estabelecimento destina-se a supermercado.</w:t>
      </w:r>
    </w:p>
    <w:p w:rsidR="00860CB8" w:rsidRDefault="00860CB8">
      <w:pPr>
        <w:pStyle w:val="Corpodetexto"/>
        <w:spacing w:before="138"/>
      </w:pPr>
    </w:p>
    <w:p w:rsidR="00860CB8" w:rsidRDefault="00F156CD">
      <w:pPr>
        <w:pStyle w:val="PargrafodaLista"/>
        <w:numPr>
          <w:ilvl w:val="1"/>
          <w:numId w:val="69"/>
        </w:numPr>
        <w:tabs>
          <w:tab w:val="left" w:pos="1294"/>
        </w:tabs>
        <w:spacing w:line="360" w:lineRule="auto"/>
        <w:ind w:right="140" w:firstLine="707"/>
        <w:rPr>
          <w:sz w:val="24"/>
        </w:rPr>
      </w:pPr>
      <w:r>
        <w:rPr>
          <w:b/>
          <w:sz w:val="24"/>
        </w:rPr>
        <w:t xml:space="preserve">Caixa 24 Horas - Graal Tigrão: </w:t>
      </w:r>
      <w:r>
        <w:rPr>
          <w:sz w:val="24"/>
        </w:rPr>
        <w:t>Localizado na Rodovia Pres. Castello Branco km 53,</w:t>
      </w:r>
      <w:r>
        <w:rPr>
          <w:spacing w:val="-3"/>
          <w:sz w:val="24"/>
        </w:rPr>
        <w:t xml:space="preserve"> </w:t>
      </w:r>
      <w:r>
        <w:rPr>
          <w:sz w:val="24"/>
        </w:rPr>
        <w:t>telefone</w:t>
      </w:r>
      <w:r>
        <w:rPr>
          <w:spacing w:val="-5"/>
          <w:sz w:val="24"/>
        </w:rPr>
        <w:t xml:space="preserve"> </w:t>
      </w:r>
      <w:r>
        <w:rPr>
          <w:sz w:val="24"/>
        </w:rPr>
        <w:t>0800</w:t>
      </w:r>
      <w:r>
        <w:rPr>
          <w:spacing w:val="-1"/>
          <w:sz w:val="24"/>
        </w:rPr>
        <w:t xml:space="preserve"> </w:t>
      </w:r>
      <w:r>
        <w:rPr>
          <w:sz w:val="24"/>
        </w:rPr>
        <w:t>024</w:t>
      </w:r>
      <w:r>
        <w:rPr>
          <w:spacing w:val="-3"/>
          <w:sz w:val="24"/>
        </w:rPr>
        <w:t xml:space="preserve"> </w:t>
      </w:r>
      <w:r>
        <w:rPr>
          <w:sz w:val="24"/>
        </w:rPr>
        <w:t>0240.</w:t>
      </w:r>
      <w:r>
        <w:rPr>
          <w:spacing w:val="-3"/>
          <w:sz w:val="24"/>
        </w:rPr>
        <w:t xml:space="preserve"> </w:t>
      </w:r>
      <w:r>
        <w:rPr>
          <w:sz w:val="24"/>
        </w:rPr>
        <w:t>O</w:t>
      </w:r>
      <w:r>
        <w:rPr>
          <w:spacing w:val="-3"/>
          <w:sz w:val="24"/>
        </w:rPr>
        <w:t xml:space="preserve"> </w:t>
      </w:r>
      <w:r>
        <w:rPr>
          <w:sz w:val="24"/>
        </w:rPr>
        <w:t>funcionamento</w:t>
      </w:r>
      <w:r>
        <w:rPr>
          <w:spacing w:val="-3"/>
          <w:sz w:val="24"/>
        </w:rPr>
        <w:t xml:space="preserve"> </w:t>
      </w:r>
      <w:r>
        <w:rPr>
          <w:sz w:val="24"/>
        </w:rPr>
        <w:t>é</w:t>
      </w:r>
      <w:r>
        <w:rPr>
          <w:spacing w:val="-3"/>
          <w:sz w:val="24"/>
        </w:rPr>
        <w:t xml:space="preserve"> </w:t>
      </w:r>
      <w:r>
        <w:rPr>
          <w:sz w:val="24"/>
        </w:rPr>
        <w:t>de</w:t>
      </w:r>
      <w:r>
        <w:rPr>
          <w:spacing w:val="-2"/>
          <w:sz w:val="24"/>
        </w:rPr>
        <w:t xml:space="preserve"> </w:t>
      </w:r>
      <w:r>
        <w:rPr>
          <w:sz w:val="24"/>
        </w:rPr>
        <w:t>segunda</w:t>
      </w:r>
      <w:r>
        <w:rPr>
          <w:spacing w:val="-2"/>
          <w:sz w:val="24"/>
        </w:rPr>
        <w:t xml:space="preserve"> </w:t>
      </w:r>
      <w:r>
        <w:rPr>
          <w:sz w:val="24"/>
        </w:rPr>
        <w:t>a</w:t>
      </w:r>
      <w:r>
        <w:rPr>
          <w:spacing w:val="-4"/>
          <w:sz w:val="24"/>
        </w:rPr>
        <w:t xml:space="preserve"> </w:t>
      </w:r>
      <w:r>
        <w:rPr>
          <w:sz w:val="24"/>
        </w:rPr>
        <w:t>domingo</w:t>
      </w:r>
      <w:r>
        <w:rPr>
          <w:spacing w:val="-3"/>
          <w:sz w:val="24"/>
        </w:rPr>
        <w:t xml:space="preserve"> </w:t>
      </w:r>
      <w:r>
        <w:rPr>
          <w:sz w:val="24"/>
        </w:rPr>
        <w:t>das</w:t>
      </w:r>
      <w:r>
        <w:rPr>
          <w:spacing w:val="-1"/>
          <w:sz w:val="24"/>
        </w:rPr>
        <w:t xml:space="preserve"> </w:t>
      </w:r>
      <w:r>
        <w:rPr>
          <w:sz w:val="24"/>
        </w:rPr>
        <w:t>03h00</w:t>
      </w:r>
      <w:r>
        <w:rPr>
          <w:spacing w:val="-3"/>
          <w:sz w:val="24"/>
        </w:rPr>
        <w:t xml:space="preserve"> </w:t>
      </w:r>
      <w:r>
        <w:rPr>
          <w:sz w:val="24"/>
        </w:rPr>
        <w:t>às</w:t>
      </w:r>
      <w:r>
        <w:rPr>
          <w:spacing w:val="-3"/>
          <w:sz w:val="24"/>
        </w:rPr>
        <w:t xml:space="preserve"> </w:t>
      </w:r>
      <w:r>
        <w:rPr>
          <w:sz w:val="24"/>
        </w:rPr>
        <w:t>00h00.</w:t>
      </w:r>
      <w:r>
        <w:rPr>
          <w:spacing w:val="-3"/>
          <w:sz w:val="24"/>
        </w:rPr>
        <w:t xml:space="preserve"> </w:t>
      </w:r>
      <w:r>
        <w:rPr>
          <w:sz w:val="24"/>
        </w:rPr>
        <w:t>O estabelecimento destinasse a restaurante e conveniência em geral.</w:t>
      </w:r>
    </w:p>
    <w:p w:rsidR="00860CB8" w:rsidRDefault="00860CB8">
      <w:pPr>
        <w:pStyle w:val="Corpodetexto"/>
        <w:spacing w:before="136"/>
      </w:pPr>
    </w:p>
    <w:p w:rsidR="00860CB8" w:rsidRDefault="00F156CD">
      <w:pPr>
        <w:pStyle w:val="PargrafodaLista"/>
        <w:numPr>
          <w:ilvl w:val="1"/>
          <w:numId w:val="69"/>
        </w:numPr>
        <w:tabs>
          <w:tab w:val="left" w:pos="1325"/>
        </w:tabs>
        <w:spacing w:line="360" w:lineRule="auto"/>
        <w:ind w:right="136" w:firstLine="707"/>
        <w:rPr>
          <w:sz w:val="24"/>
        </w:rPr>
      </w:pPr>
      <w:r>
        <w:rPr>
          <w:b/>
          <w:sz w:val="24"/>
        </w:rPr>
        <w:t xml:space="preserve">Agência Banco Santander: </w:t>
      </w:r>
      <w:r>
        <w:rPr>
          <w:sz w:val="24"/>
        </w:rPr>
        <w:t>Localizado na Travessa São Benedito, 09 - Centro, telefone 0800 702 3535. O funcionamento é de segunda a sexta das 10h00 às 16h00. O estabelecimento destina-se a agência bancária.</w:t>
      </w:r>
    </w:p>
    <w:p w:rsidR="00860CB8" w:rsidRDefault="00860CB8">
      <w:pPr>
        <w:pStyle w:val="Corpodetexto"/>
        <w:spacing w:before="138"/>
      </w:pPr>
    </w:p>
    <w:p w:rsidR="00860CB8" w:rsidRDefault="00F156CD">
      <w:pPr>
        <w:pStyle w:val="PargrafodaLista"/>
        <w:numPr>
          <w:ilvl w:val="1"/>
          <w:numId w:val="69"/>
        </w:numPr>
        <w:tabs>
          <w:tab w:val="left" w:pos="1297"/>
        </w:tabs>
        <w:spacing w:before="1" w:line="360" w:lineRule="auto"/>
        <w:ind w:right="138" w:firstLine="707"/>
        <w:rPr>
          <w:sz w:val="24"/>
        </w:rPr>
      </w:pPr>
      <w:r>
        <w:rPr>
          <w:b/>
          <w:sz w:val="24"/>
        </w:rPr>
        <w:t xml:space="preserve">Lotérica Araçariguama: </w:t>
      </w:r>
      <w:r>
        <w:rPr>
          <w:sz w:val="24"/>
        </w:rPr>
        <w:t>Localizado na Rua Aparecida, 152, - Centro, telefone 11 4204-1427. O funcionamento é de segunda a sexta das 08h30 às 18h00 e</w:t>
      </w:r>
      <w:r>
        <w:rPr>
          <w:spacing w:val="-2"/>
          <w:sz w:val="24"/>
        </w:rPr>
        <w:t xml:space="preserve"> </w:t>
      </w:r>
      <w:r>
        <w:rPr>
          <w:sz w:val="24"/>
        </w:rPr>
        <w:t>sábado das 08h30 às 13h00. O estabelecimento destina-se a jogos de loteria, pagamentos de contas e serviços da Caixa Econômica Federal.</w:t>
      </w:r>
    </w:p>
    <w:p w:rsidR="00860CB8" w:rsidRDefault="00860CB8">
      <w:pPr>
        <w:pStyle w:val="PargrafodaLista"/>
        <w:spacing w:line="360" w:lineRule="auto"/>
        <w:rPr>
          <w:sz w:val="24"/>
        </w:rPr>
        <w:sectPr w:rsidR="00860CB8">
          <w:pgSz w:w="11900" w:h="16850"/>
          <w:pgMar w:top="1640" w:right="992" w:bottom="1220" w:left="1275" w:header="0" w:footer="1029" w:gutter="0"/>
          <w:cols w:space="720"/>
        </w:sectPr>
      </w:pPr>
    </w:p>
    <w:p w:rsidR="00860CB8" w:rsidRDefault="00F156CD">
      <w:pPr>
        <w:pStyle w:val="Ttulo1"/>
      </w:pPr>
      <w:bookmarkStart w:id="29" w:name="_TOC_250008"/>
      <w:r>
        <w:lastRenderedPageBreak/>
        <w:t>Pesquisa</w:t>
      </w:r>
      <w:r>
        <w:rPr>
          <w:spacing w:val="-2"/>
        </w:rPr>
        <w:t xml:space="preserve"> </w:t>
      </w:r>
      <w:r>
        <w:t>de</w:t>
      </w:r>
      <w:bookmarkEnd w:id="29"/>
      <w:r>
        <w:rPr>
          <w:spacing w:val="-2"/>
        </w:rPr>
        <w:t xml:space="preserve"> Demanda</w:t>
      </w:r>
    </w:p>
    <w:p w:rsidR="00860CB8" w:rsidRDefault="00860CB8">
      <w:pPr>
        <w:pStyle w:val="Corpodetexto"/>
        <w:spacing w:before="271"/>
        <w:rPr>
          <w:b/>
        </w:rPr>
      </w:pPr>
    </w:p>
    <w:p w:rsidR="00860CB8" w:rsidRDefault="00F156CD">
      <w:pPr>
        <w:pStyle w:val="Corpodetexto"/>
        <w:spacing w:line="360" w:lineRule="auto"/>
        <w:ind w:left="427" w:right="141" w:firstLine="707"/>
        <w:jc w:val="both"/>
      </w:pPr>
      <w:r>
        <w:t>A Pesquisa de Demanda foi realizada através da Secretaria de Cultura e Turismo por meio de captação de moradores e turistas que visitaram a cidade de Araçariguama no período de novembro e dezembro de 2023. As atualizações dos gráficos são importantes ferramentas para o controle e reavaliação do Plano Diretor de Turismo.</w:t>
      </w:r>
    </w:p>
    <w:p w:rsidR="00860CB8" w:rsidRDefault="00860CB8">
      <w:pPr>
        <w:pStyle w:val="Corpodetexto"/>
        <w:spacing w:before="137"/>
      </w:pPr>
    </w:p>
    <w:p w:rsidR="00860CB8" w:rsidRDefault="00F156CD">
      <w:pPr>
        <w:pStyle w:val="Corpodetexto"/>
        <w:spacing w:line="360" w:lineRule="auto"/>
        <w:ind w:left="427" w:right="137" w:firstLine="707"/>
        <w:jc w:val="both"/>
      </w:pPr>
      <w:r>
        <w:t>Os moradores responderam um questionário com 11 perguntas, com o intuito de gerar informações sobre o perfil e satisfação do morador. Foram realizadas 120 pesquisas nas proximidades da Praça Albertino de Castro Prestes – Centro e 56 pesquisas no Museu da</w:t>
      </w:r>
      <w:r>
        <w:rPr>
          <w:spacing w:val="40"/>
        </w:rPr>
        <w:t xml:space="preserve"> </w:t>
      </w:r>
      <w:r>
        <w:t>Mina do Ouro, com o total de 176 pesquisas realizadas no período de novembro e dezembro de 2023 aos finais de semana, sendo 94 pesquisas em novembro e 82 em dezembro.</w:t>
      </w:r>
    </w:p>
    <w:p w:rsidR="00860CB8" w:rsidRDefault="00860CB8">
      <w:pPr>
        <w:pStyle w:val="Corpodetexto"/>
        <w:spacing w:before="144"/>
      </w:pPr>
    </w:p>
    <w:p w:rsidR="00860CB8" w:rsidRDefault="00F156CD">
      <w:pPr>
        <w:pStyle w:val="Ttulo1"/>
        <w:spacing w:before="0"/>
        <w:ind w:left="1146"/>
      </w:pPr>
      <w:bookmarkStart w:id="30" w:name="_TOC_250007"/>
      <w:r>
        <w:t>Pesquisa</w:t>
      </w:r>
      <w:r>
        <w:rPr>
          <w:spacing w:val="-2"/>
        </w:rPr>
        <w:t xml:space="preserve"> </w:t>
      </w:r>
      <w:r>
        <w:t>com</w:t>
      </w:r>
      <w:r>
        <w:rPr>
          <w:spacing w:val="-5"/>
        </w:rPr>
        <w:t xml:space="preserve"> </w:t>
      </w:r>
      <w:bookmarkEnd w:id="30"/>
      <w:r>
        <w:rPr>
          <w:spacing w:val="-2"/>
        </w:rPr>
        <w:t>Moradores</w:t>
      </w:r>
    </w:p>
    <w:p w:rsidR="00860CB8" w:rsidRDefault="00860CB8">
      <w:pPr>
        <w:pStyle w:val="Corpodetexto"/>
        <w:spacing w:before="271"/>
        <w:rPr>
          <w:b/>
        </w:rPr>
      </w:pPr>
    </w:p>
    <w:p w:rsidR="00860CB8" w:rsidRDefault="00F156CD">
      <w:pPr>
        <w:pStyle w:val="Corpodetexto"/>
        <w:ind w:left="1135"/>
      </w:pPr>
      <w:r>
        <w:t>A</w:t>
      </w:r>
      <w:r>
        <w:rPr>
          <w:spacing w:val="-17"/>
        </w:rPr>
        <w:t xml:space="preserve"> </w:t>
      </w:r>
      <w:r>
        <w:t>seguir</w:t>
      </w:r>
      <w:r>
        <w:rPr>
          <w:spacing w:val="-3"/>
        </w:rPr>
        <w:t xml:space="preserve"> </w:t>
      </w:r>
      <w:r>
        <w:t>destacamos</w:t>
      </w:r>
      <w:r>
        <w:rPr>
          <w:spacing w:val="-2"/>
        </w:rPr>
        <w:t xml:space="preserve"> </w:t>
      </w:r>
      <w:r>
        <w:t>os</w:t>
      </w:r>
      <w:r>
        <w:rPr>
          <w:spacing w:val="-3"/>
        </w:rPr>
        <w:t xml:space="preserve"> </w:t>
      </w:r>
      <w:r>
        <w:t>índices</w:t>
      </w:r>
      <w:r>
        <w:rPr>
          <w:spacing w:val="-2"/>
        </w:rPr>
        <w:t xml:space="preserve"> </w:t>
      </w:r>
      <w:r>
        <w:t>que</w:t>
      </w:r>
      <w:r>
        <w:rPr>
          <w:spacing w:val="-2"/>
        </w:rPr>
        <w:t xml:space="preserve"> </w:t>
      </w:r>
      <w:r>
        <w:t>foram</w:t>
      </w:r>
      <w:r>
        <w:rPr>
          <w:spacing w:val="-2"/>
        </w:rPr>
        <w:t xml:space="preserve"> </w:t>
      </w:r>
      <w:r>
        <w:t>identificados</w:t>
      </w:r>
      <w:r>
        <w:rPr>
          <w:spacing w:val="-2"/>
        </w:rPr>
        <w:t xml:space="preserve"> </w:t>
      </w:r>
      <w:r>
        <w:t>na</w:t>
      </w:r>
      <w:r>
        <w:rPr>
          <w:spacing w:val="-2"/>
        </w:rPr>
        <w:t xml:space="preserve"> pesquisa:</w:t>
      </w:r>
    </w:p>
    <w:p w:rsidR="00860CB8" w:rsidRDefault="00860CB8">
      <w:pPr>
        <w:pStyle w:val="Corpodetexto"/>
      </w:pPr>
    </w:p>
    <w:p w:rsidR="00860CB8" w:rsidRDefault="00860CB8">
      <w:pPr>
        <w:pStyle w:val="Corpodetexto"/>
      </w:pPr>
    </w:p>
    <w:p w:rsidR="00860CB8" w:rsidRDefault="00F156CD">
      <w:pPr>
        <w:pStyle w:val="Corpodetexto"/>
        <w:spacing w:before="1" w:line="360" w:lineRule="auto"/>
        <w:ind w:left="427" w:right="139" w:firstLine="707"/>
        <w:jc w:val="both"/>
      </w:pPr>
      <w:r>
        <w:t>•◻</w:t>
      </w:r>
      <w:r>
        <w:rPr>
          <w:spacing w:val="-7"/>
        </w:rPr>
        <w:t xml:space="preserve"> </w:t>
      </w:r>
      <w:r>
        <w:t>◻Entre</w:t>
      </w:r>
      <w:r>
        <w:rPr>
          <w:spacing w:val="-9"/>
        </w:rPr>
        <w:t xml:space="preserve"> </w:t>
      </w:r>
      <w:r>
        <w:t>os</w:t>
      </w:r>
      <w:r>
        <w:rPr>
          <w:spacing w:val="-7"/>
        </w:rPr>
        <w:t xml:space="preserve"> </w:t>
      </w:r>
      <w:r>
        <w:t>entrevistados</w:t>
      </w:r>
      <w:r>
        <w:rPr>
          <w:spacing w:val="-6"/>
        </w:rPr>
        <w:t xml:space="preserve"> </w:t>
      </w:r>
      <w:r>
        <w:t>54</w:t>
      </w:r>
      <w:r>
        <w:rPr>
          <w:spacing w:val="-7"/>
        </w:rPr>
        <w:t xml:space="preserve"> </w:t>
      </w:r>
      <w:r>
        <w:t>%</w:t>
      </w:r>
      <w:r>
        <w:rPr>
          <w:spacing w:val="-8"/>
        </w:rPr>
        <w:t xml:space="preserve"> </w:t>
      </w:r>
      <w:r>
        <w:t>dos</w:t>
      </w:r>
      <w:r>
        <w:rPr>
          <w:spacing w:val="-7"/>
        </w:rPr>
        <w:t xml:space="preserve"> </w:t>
      </w:r>
      <w:r>
        <w:t>são</w:t>
      </w:r>
      <w:r>
        <w:rPr>
          <w:spacing w:val="-7"/>
        </w:rPr>
        <w:t xml:space="preserve"> </w:t>
      </w:r>
      <w:r>
        <w:t>do</w:t>
      </w:r>
      <w:r>
        <w:rPr>
          <w:spacing w:val="-7"/>
        </w:rPr>
        <w:t xml:space="preserve"> </w:t>
      </w:r>
      <w:r>
        <w:t>sexo</w:t>
      </w:r>
      <w:r>
        <w:rPr>
          <w:spacing w:val="-9"/>
        </w:rPr>
        <w:t xml:space="preserve"> </w:t>
      </w:r>
      <w:r>
        <w:t>feminino,</w:t>
      </w:r>
      <w:r>
        <w:rPr>
          <w:spacing w:val="-7"/>
        </w:rPr>
        <w:t xml:space="preserve"> </w:t>
      </w:r>
      <w:r>
        <w:t>42</w:t>
      </w:r>
      <w:r>
        <w:rPr>
          <w:spacing w:val="-7"/>
        </w:rPr>
        <w:t xml:space="preserve"> </w:t>
      </w:r>
      <w:r>
        <w:t>%</w:t>
      </w:r>
      <w:r>
        <w:rPr>
          <w:spacing w:val="-8"/>
        </w:rPr>
        <w:t xml:space="preserve"> </w:t>
      </w:r>
      <w:r>
        <w:t>do</w:t>
      </w:r>
      <w:r>
        <w:rPr>
          <w:spacing w:val="-7"/>
        </w:rPr>
        <w:t xml:space="preserve"> </w:t>
      </w:r>
      <w:r>
        <w:t>sexo</w:t>
      </w:r>
      <w:r>
        <w:rPr>
          <w:spacing w:val="-9"/>
        </w:rPr>
        <w:t xml:space="preserve"> </w:t>
      </w:r>
      <w:r>
        <w:t>masculino</w:t>
      </w:r>
      <w:r>
        <w:rPr>
          <w:spacing w:val="-7"/>
        </w:rPr>
        <w:t xml:space="preserve"> </w:t>
      </w:r>
      <w:r>
        <w:t>e 4% não informaram.</w:t>
      </w:r>
    </w:p>
    <w:p w:rsidR="00860CB8" w:rsidRDefault="00F156CD">
      <w:pPr>
        <w:pStyle w:val="Corpodetexto"/>
        <w:spacing w:before="156"/>
        <w:rPr>
          <w:sz w:val="20"/>
        </w:rPr>
      </w:pPr>
      <w:r>
        <w:rPr>
          <w:noProof/>
          <w:sz w:val="20"/>
          <w:lang w:val="pt-BR" w:eastAsia="pt-BR"/>
        </w:rPr>
        <mc:AlternateContent>
          <mc:Choice Requires="wpg">
            <w:drawing>
              <wp:anchor distT="0" distB="0" distL="0" distR="0" simplePos="0" relativeHeight="487695872" behindDoc="1" locked="0" layoutInCell="1" allowOverlap="1">
                <wp:simplePos x="0" y="0"/>
                <wp:positionH relativeFrom="page">
                  <wp:posOffset>1525587</wp:posOffset>
                </wp:positionH>
                <wp:positionV relativeFrom="paragraph">
                  <wp:posOffset>260666</wp:posOffset>
                </wp:positionV>
                <wp:extent cx="4438015" cy="2656840"/>
                <wp:effectExtent l="0" t="0" r="0" b="0"/>
                <wp:wrapTopAndBottom/>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38015" cy="2656840"/>
                          <a:chOff x="0" y="0"/>
                          <a:chExt cx="4438015" cy="2656840"/>
                        </a:xfrm>
                      </wpg:grpSpPr>
                      <pic:pic xmlns:pic="http://schemas.openxmlformats.org/drawingml/2006/picture">
                        <pic:nvPicPr>
                          <pic:cNvPr id="359" name="Image 359"/>
                          <pic:cNvPicPr/>
                        </pic:nvPicPr>
                        <pic:blipFill>
                          <a:blip r:embed="rId353" cstate="print"/>
                          <a:stretch>
                            <a:fillRect/>
                          </a:stretch>
                        </pic:blipFill>
                        <pic:spPr>
                          <a:xfrm>
                            <a:off x="525671" y="331787"/>
                            <a:ext cx="3390987" cy="1979676"/>
                          </a:xfrm>
                          <a:prstGeom prst="rect">
                            <a:avLst/>
                          </a:prstGeom>
                        </pic:spPr>
                      </pic:pic>
                      <wps:wsp>
                        <wps:cNvPr id="360" name="Graphic 360"/>
                        <wps:cNvSpPr/>
                        <wps:spPr>
                          <a:xfrm>
                            <a:off x="452818" y="170878"/>
                            <a:ext cx="3453129" cy="1918970"/>
                          </a:xfrm>
                          <a:custGeom>
                            <a:avLst/>
                            <a:gdLst/>
                            <a:ahLst/>
                            <a:cxnLst/>
                            <a:rect l="l" t="t" r="r" b="b"/>
                            <a:pathLst>
                              <a:path w="3453129" h="1918970">
                                <a:moveTo>
                                  <a:pt x="3453003" y="906780"/>
                                </a:moveTo>
                                <a:lnTo>
                                  <a:pt x="3453003" y="1860804"/>
                                </a:lnTo>
                              </a:path>
                              <a:path w="3453129" h="1918970">
                                <a:moveTo>
                                  <a:pt x="3453003" y="1860804"/>
                                </a:moveTo>
                                <a:lnTo>
                                  <a:pt x="3453003" y="1918716"/>
                                </a:lnTo>
                              </a:path>
                              <a:path w="3453129" h="1918970">
                                <a:moveTo>
                                  <a:pt x="105156" y="809244"/>
                                </a:moveTo>
                                <a:lnTo>
                                  <a:pt x="57912" y="454152"/>
                                </a:lnTo>
                              </a:path>
                              <a:path w="3453129" h="1918970">
                                <a:moveTo>
                                  <a:pt x="57912" y="454152"/>
                                </a:moveTo>
                                <a:lnTo>
                                  <a:pt x="0" y="454152"/>
                                </a:lnTo>
                              </a:path>
                              <a:path w="3453129" h="1918970">
                                <a:moveTo>
                                  <a:pt x="1591056" y="167640"/>
                                </a:moveTo>
                                <a:lnTo>
                                  <a:pt x="1391411" y="0"/>
                                </a:lnTo>
                              </a:path>
                              <a:path w="3453129" h="1918970">
                                <a:moveTo>
                                  <a:pt x="1391411" y="0"/>
                                </a:moveTo>
                                <a:lnTo>
                                  <a:pt x="1335023" y="0"/>
                                </a:lnTo>
                              </a:path>
                            </a:pathLst>
                          </a:custGeom>
                          <a:ln w="9525">
                            <a:solidFill>
                              <a:srgbClr val="A6A6A6"/>
                            </a:solidFill>
                            <a:prstDash val="solid"/>
                          </a:ln>
                        </wps:spPr>
                        <wps:bodyPr wrap="square" lIns="0" tIns="0" rIns="0" bIns="0" rtlCol="0">
                          <a:prstTxWarp prst="textNoShape">
                            <a:avLst/>
                          </a:prstTxWarp>
                          <a:noAutofit/>
                        </wps:bodyPr>
                      </wps:wsp>
                      <wps:wsp>
                        <wps:cNvPr id="361" name="Textbox 361"/>
                        <wps:cNvSpPr txBox="1"/>
                        <wps:spPr>
                          <a:xfrm>
                            <a:off x="4762" y="4762"/>
                            <a:ext cx="4428490" cy="2647315"/>
                          </a:xfrm>
                          <a:prstGeom prst="rect">
                            <a:avLst/>
                          </a:prstGeom>
                          <a:ln w="9525">
                            <a:solidFill>
                              <a:srgbClr val="D9D9D9"/>
                            </a:solidFill>
                            <a:prstDash val="solid"/>
                          </a:ln>
                        </wps:spPr>
                        <wps:txbx>
                          <w:txbxContent>
                            <w:p w:rsidR="00F156CD" w:rsidRDefault="00F156CD">
                              <w:pPr>
                                <w:spacing w:before="3"/>
                                <w:rPr>
                                  <w:sz w:val="12"/>
                                </w:rPr>
                              </w:pPr>
                            </w:p>
                            <w:p w:rsidR="00F156CD" w:rsidRDefault="00F156CD">
                              <w:pPr>
                                <w:ind w:left="2212" w:right="4176" w:hanging="413"/>
                                <w:rPr>
                                  <w:rFonts w:ascii="Calibri" w:hAnsi="Calibri"/>
                                  <w:sz w:val="12"/>
                                </w:rPr>
                              </w:pPr>
                              <w:r>
                                <w:rPr>
                                  <w:rFonts w:ascii="Calibri" w:hAnsi="Calibri"/>
                                  <w:color w:val="404040"/>
                                  <w:sz w:val="12"/>
                                </w:rPr>
                                <w:t>NÃO</w:t>
                              </w:r>
                              <w:r>
                                <w:rPr>
                                  <w:rFonts w:ascii="Calibri" w:hAnsi="Calibri"/>
                                  <w:color w:val="404040"/>
                                  <w:spacing w:val="-7"/>
                                  <w:sz w:val="12"/>
                                </w:rPr>
                                <w:t xml:space="preserve"> </w:t>
                              </w:r>
                              <w:r>
                                <w:rPr>
                                  <w:rFonts w:ascii="Calibri" w:hAnsi="Calibri"/>
                                  <w:color w:val="404040"/>
                                  <w:sz w:val="12"/>
                                </w:rPr>
                                <w:t>INFORMARAM</w:t>
                              </w:r>
                              <w:r>
                                <w:rPr>
                                  <w:rFonts w:ascii="Calibri" w:hAnsi="Calibri"/>
                                  <w:color w:val="404040"/>
                                  <w:spacing w:val="40"/>
                                  <w:sz w:val="12"/>
                                </w:rPr>
                                <w:t xml:space="preserve"> </w:t>
                              </w:r>
                              <w:r>
                                <w:rPr>
                                  <w:rFonts w:ascii="Calibri" w:hAnsi="Calibri"/>
                                  <w:color w:val="404040"/>
                                  <w:spacing w:val="-6"/>
                                  <w:sz w:val="12"/>
                                </w:rPr>
                                <w:t>4%</w:t>
                              </w:r>
                            </w:p>
                            <w:p w:rsidR="00F156CD" w:rsidRDefault="00F156CD">
                              <w:pPr>
                                <w:spacing w:before="131"/>
                                <w:rPr>
                                  <w:rFonts w:ascii="Calibri"/>
                                  <w:sz w:val="12"/>
                                </w:rPr>
                              </w:pPr>
                            </w:p>
                            <w:p w:rsidR="00F156CD" w:rsidRDefault="00F156CD">
                              <w:pPr>
                                <w:ind w:left="461" w:right="5947" w:hanging="342"/>
                                <w:rPr>
                                  <w:rFonts w:ascii="Calibri"/>
                                  <w:sz w:val="12"/>
                                </w:rPr>
                              </w:pPr>
                              <w:r>
                                <w:rPr>
                                  <w:rFonts w:ascii="Calibri"/>
                                  <w:color w:val="404040"/>
                                  <w:sz w:val="12"/>
                                </w:rPr>
                                <w:t>SEXO</w:t>
                              </w:r>
                              <w:r>
                                <w:rPr>
                                  <w:rFonts w:ascii="Calibri"/>
                                  <w:color w:val="404040"/>
                                  <w:spacing w:val="-7"/>
                                  <w:sz w:val="12"/>
                                </w:rPr>
                                <w:t xml:space="preserve"> </w:t>
                              </w:r>
                              <w:r>
                                <w:rPr>
                                  <w:rFonts w:ascii="Calibri"/>
                                  <w:color w:val="404040"/>
                                  <w:sz w:val="12"/>
                                </w:rPr>
                                <w:t>MASCULINO</w:t>
                              </w:r>
                              <w:r>
                                <w:rPr>
                                  <w:rFonts w:ascii="Calibri"/>
                                  <w:color w:val="404040"/>
                                  <w:spacing w:val="40"/>
                                  <w:sz w:val="12"/>
                                </w:rPr>
                                <w:t xml:space="preserve"> </w:t>
                              </w:r>
                              <w:r>
                                <w:rPr>
                                  <w:rFonts w:ascii="Calibri"/>
                                  <w:color w:val="404040"/>
                                  <w:spacing w:val="-4"/>
                                  <w:sz w:val="12"/>
                                </w:rPr>
                                <w:t>42%</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76"/>
                                <w:rPr>
                                  <w:rFonts w:ascii="Calibri"/>
                                  <w:sz w:val="12"/>
                                </w:rPr>
                              </w:pPr>
                            </w:p>
                            <w:p w:rsidR="00F156CD" w:rsidRDefault="00F156CD">
                              <w:pPr>
                                <w:ind w:left="6349" w:right="97" w:hanging="294"/>
                                <w:rPr>
                                  <w:rFonts w:ascii="Calibri"/>
                                  <w:sz w:val="12"/>
                                </w:rPr>
                              </w:pPr>
                              <w:r>
                                <w:rPr>
                                  <w:rFonts w:ascii="Calibri"/>
                                  <w:color w:val="404040"/>
                                  <w:sz w:val="12"/>
                                </w:rPr>
                                <w:t>SEXO</w:t>
                              </w:r>
                              <w:r>
                                <w:rPr>
                                  <w:rFonts w:ascii="Calibri"/>
                                  <w:color w:val="404040"/>
                                  <w:spacing w:val="-7"/>
                                  <w:sz w:val="12"/>
                                </w:rPr>
                                <w:t xml:space="preserve"> </w:t>
                              </w:r>
                              <w:r>
                                <w:rPr>
                                  <w:rFonts w:ascii="Calibri"/>
                                  <w:color w:val="404040"/>
                                  <w:sz w:val="12"/>
                                </w:rPr>
                                <w:t>FEMININO</w:t>
                              </w:r>
                              <w:r>
                                <w:rPr>
                                  <w:rFonts w:ascii="Calibri"/>
                                  <w:color w:val="404040"/>
                                  <w:spacing w:val="40"/>
                                  <w:sz w:val="12"/>
                                </w:rPr>
                                <w:t xml:space="preserve"> </w:t>
                              </w:r>
                              <w:r>
                                <w:rPr>
                                  <w:rFonts w:ascii="Calibri"/>
                                  <w:color w:val="404040"/>
                                  <w:spacing w:val="-4"/>
                                  <w:sz w:val="12"/>
                                </w:rPr>
                                <w:t>54%</w:t>
                              </w:r>
                            </w:p>
                          </w:txbxContent>
                        </wps:txbx>
                        <wps:bodyPr wrap="square" lIns="0" tIns="0" rIns="0" bIns="0" rtlCol="0">
                          <a:noAutofit/>
                        </wps:bodyPr>
                      </wps:wsp>
                    </wpg:wgp>
                  </a:graphicData>
                </a:graphic>
              </wp:anchor>
            </w:drawing>
          </mc:Choice>
          <mc:Fallback>
            <w:pict>
              <v:group id="Group 358" o:spid="_x0000_s1053" style="position:absolute;margin-left:120.1pt;margin-top:20.5pt;width:349.45pt;height:209.2pt;z-index:-15620608;mso-wrap-distance-left:0;mso-wrap-distance-right:0;mso-position-horizontal-relative:page" coordsize="44380,26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">
                <v:shape id="Image 359" o:spid="_x0000_s1054" type="#_x0000_t75" style="position:absolute;left:5256;top:3317;width:33910;height:19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">
                  <v:imagedata r:id="rId354" o:title=""/>
                </v:shape>
                <v:shape id="Graphic 360" o:spid="_x0000_s1055" style="position:absolute;left:4528;top:1708;width:34531;height:19190;visibility:visible;mso-wrap-style:square;v-text-anchor:top" coordsize="3453129,191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" path="m3453003,906780r,954024em3453003,1860804r,57912em105156,809244l57912,454152em57912,454152l,454152em1591056,167640l1391411,em1391411,r-56388,e" filled="f" strokecolor="#a6a6a6">
                  <v:path arrowok="t"/>
                </v:shape>
                <v:shape id="Textbox 361" o:spid="_x0000_s1056" type="#_x0000_t202" style="position:absolute;left:47;top:47;width:44285;height:26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" filled="f" strokecolor="#d9d9d9">
                  <v:textbox inset="0,0,0,0">
                    <w:txbxContent>
                      <w:p w:rsidR="00F156CD" w:rsidRDefault="00F156CD">
                        <w:pPr>
                          <w:spacing w:before="3"/>
                          <w:rPr>
                            <w:sz w:val="12"/>
                          </w:rPr>
                        </w:pPr>
                      </w:p>
                      <w:p w:rsidR="00F156CD" w:rsidRDefault="00F156CD">
                        <w:pPr>
                          <w:ind w:left="2212" w:right="4176" w:hanging="413"/>
                          <w:rPr>
                            <w:rFonts w:ascii="Calibri" w:hAnsi="Calibri"/>
                            <w:sz w:val="12"/>
                          </w:rPr>
                        </w:pPr>
                        <w:r>
                          <w:rPr>
                            <w:rFonts w:ascii="Calibri" w:hAnsi="Calibri"/>
                            <w:color w:val="404040"/>
                            <w:sz w:val="12"/>
                          </w:rPr>
                          <w:t>NÃO</w:t>
                        </w:r>
                        <w:r>
                          <w:rPr>
                            <w:rFonts w:ascii="Calibri" w:hAnsi="Calibri"/>
                            <w:color w:val="404040"/>
                            <w:spacing w:val="-7"/>
                            <w:sz w:val="12"/>
                          </w:rPr>
                          <w:t xml:space="preserve"> </w:t>
                        </w:r>
                        <w:r>
                          <w:rPr>
                            <w:rFonts w:ascii="Calibri" w:hAnsi="Calibri"/>
                            <w:color w:val="404040"/>
                            <w:sz w:val="12"/>
                          </w:rPr>
                          <w:t>INFORMARAM</w:t>
                        </w:r>
                        <w:r>
                          <w:rPr>
                            <w:rFonts w:ascii="Calibri" w:hAnsi="Calibri"/>
                            <w:color w:val="404040"/>
                            <w:spacing w:val="40"/>
                            <w:sz w:val="12"/>
                          </w:rPr>
                          <w:t xml:space="preserve"> </w:t>
                        </w:r>
                        <w:r>
                          <w:rPr>
                            <w:rFonts w:ascii="Calibri" w:hAnsi="Calibri"/>
                            <w:color w:val="404040"/>
                            <w:spacing w:val="-6"/>
                            <w:sz w:val="12"/>
                          </w:rPr>
                          <w:t>4%</w:t>
                        </w:r>
                      </w:p>
                      <w:p w:rsidR="00F156CD" w:rsidRDefault="00F156CD">
                        <w:pPr>
                          <w:spacing w:before="131"/>
                          <w:rPr>
                            <w:rFonts w:ascii="Calibri"/>
                            <w:sz w:val="12"/>
                          </w:rPr>
                        </w:pPr>
                      </w:p>
                      <w:p w:rsidR="00F156CD" w:rsidRDefault="00F156CD">
                        <w:pPr>
                          <w:ind w:left="461" w:right="5947" w:hanging="342"/>
                          <w:rPr>
                            <w:rFonts w:ascii="Calibri"/>
                            <w:sz w:val="12"/>
                          </w:rPr>
                        </w:pPr>
                        <w:r>
                          <w:rPr>
                            <w:rFonts w:ascii="Calibri"/>
                            <w:color w:val="404040"/>
                            <w:sz w:val="12"/>
                          </w:rPr>
                          <w:t>SEXO</w:t>
                        </w:r>
                        <w:r>
                          <w:rPr>
                            <w:rFonts w:ascii="Calibri"/>
                            <w:color w:val="404040"/>
                            <w:spacing w:val="-7"/>
                            <w:sz w:val="12"/>
                          </w:rPr>
                          <w:t xml:space="preserve"> </w:t>
                        </w:r>
                        <w:r>
                          <w:rPr>
                            <w:rFonts w:ascii="Calibri"/>
                            <w:color w:val="404040"/>
                            <w:sz w:val="12"/>
                          </w:rPr>
                          <w:t>MASCULINO</w:t>
                        </w:r>
                        <w:r>
                          <w:rPr>
                            <w:rFonts w:ascii="Calibri"/>
                            <w:color w:val="404040"/>
                            <w:spacing w:val="40"/>
                            <w:sz w:val="12"/>
                          </w:rPr>
                          <w:t xml:space="preserve"> </w:t>
                        </w:r>
                        <w:r>
                          <w:rPr>
                            <w:rFonts w:ascii="Calibri"/>
                            <w:color w:val="404040"/>
                            <w:spacing w:val="-4"/>
                            <w:sz w:val="12"/>
                          </w:rPr>
                          <w:t>42%</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76"/>
                          <w:rPr>
                            <w:rFonts w:ascii="Calibri"/>
                            <w:sz w:val="12"/>
                          </w:rPr>
                        </w:pPr>
                      </w:p>
                      <w:p w:rsidR="00F156CD" w:rsidRDefault="00F156CD">
                        <w:pPr>
                          <w:ind w:left="6349" w:right="97" w:hanging="294"/>
                          <w:rPr>
                            <w:rFonts w:ascii="Calibri"/>
                            <w:sz w:val="12"/>
                          </w:rPr>
                        </w:pPr>
                        <w:r>
                          <w:rPr>
                            <w:rFonts w:ascii="Calibri"/>
                            <w:color w:val="404040"/>
                            <w:sz w:val="12"/>
                          </w:rPr>
                          <w:t>SEXO</w:t>
                        </w:r>
                        <w:r>
                          <w:rPr>
                            <w:rFonts w:ascii="Calibri"/>
                            <w:color w:val="404040"/>
                            <w:spacing w:val="-7"/>
                            <w:sz w:val="12"/>
                          </w:rPr>
                          <w:t xml:space="preserve"> </w:t>
                        </w:r>
                        <w:r>
                          <w:rPr>
                            <w:rFonts w:ascii="Calibri"/>
                            <w:color w:val="404040"/>
                            <w:sz w:val="12"/>
                          </w:rPr>
                          <w:t>FEMININO</w:t>
                        </w:r>
                        <w:r>
                          <w:rPr>
                            <w:rFonts w:ascii="Calibri"/>
                            <w:color w:val="404040"/>
                            <w:spacing w:val="40"/>
                            <w:sz w:val="12"/>
                          </w:rPr>
                          <w:t xml:space="preserve"> </w:t>
                        </w:r>
                        <w:r>
                          <w:rPr>
                            <w:rFonts w:ascii="Calibri"/>
                            <w:color w:val="404040"/>
                            <w:spacing w:val="-4"/>
                            <w:sz w:val="12"/>
                          </w:rPr>
                          <w:t>54%</w:t>
                        </w:r>
                      </w:p>
                    </w:txbxContent>
                  </v:textbox>
                </v:shape>
                <w10:wrap type="topAndBottom" anchorx="page"/>
              </v:group>
            </w:pict>
          </mc:Fallback>
        </mc:AlternateContent>
      </w:r>
    </w:p>
    <w:p w:rsidR="00860CB8" w:rsidRDefault="00860CB8">
      <w:pPr>
        <w:pStyle w:val="Corpodetexto"/>
        <w:rPr>
          <w:sz w:val="20"/>
        </w:rPr>
        <w:sectPr w:rsidR="00860CB8">
          <w:pgSz w:w="11900" w:h="16850"/>
          <w:pgMar w:top="1640" w:right="992" w:bottom="1220" w:left="1275" w:header="0" w:footer="1029" w:gutter="0"/>
          <w:cols w:space="720"/>
        </w:sectPr>
      </w:pPr>
    </w:p>
    <w:p w:rsidR="00860CB8" w:rsidRDefault="00F156CD">
      <w:pPr>
        <w:pStyle w:val="Corpodetexto"/>
        <w:spacing w:before="75" w:line="360" w:lineRule="auto"/>
        <w:ind w:left="427" w:firstLine="707"/>
      </w:pPr>
      <w:r>
        <w:lastRenderedPageBreak/>
        <w:t>•◻</w:t>
      </w:r>
      <w:r>
        <w:rPr>
          <w:spacing w:val="39"/>
        </w:rPr>
        <w:t xml:space="preserve"> </w:t>
      </w:r>
      <w:r>
        <w:t>Quanto</w:t>
      </w:r>
      <w:r>
        <w:rPr>
          <w:spacing w:val="39"/>
        </w:rPr>
        <w:t xml:space="preserve"> </w:t>
      </w:r>
      <w:r>
        <w:t>à</w:t>
      </w:r>
      <w:r>
        <w:rPr>
          <w:spacing w:val="38"/>
        </w:rPr>
        <w:t xml:space="preserve"> </w:t>
      </w:r>
      <w:r>
        <w:t>faixa</w:t>
      </w:r>
      <w:r>
        <w:rPr>
          <w:spacing w:val="38"/>
        </w:rPr>
        <w:t xml:space="preserve"> </w:t>
      </w:r>
      <w:r>
        <w:t>etária,</w:t>
      </w:r>
      <w:r>
        <w:rPr>
          <w:spacing w:val="40"/>
        </w:rPr>
        <w:t xml:space="preserve"> </w:t>
      </w:r>
      <w:r>
        <w:t>55%</w:t>
      </w:r>
      <w:r>
        <w:rPr>
          <w:spacing w:val="38"/>
        </w:rPr>
        <w:t xml:space="preserve"> </w:t>
      </w:r>
      <w:r>
        <w:t>estão</w:t>
      </w:r>
      <w:r>
        <w:rPr>
          <w:spacing w:val="40"/>
        </w:rPr>
        <w:t xml:space="preserve"> </w:t>
      </w:r>
      <w:r>
        <w:t>entre</w:t>
      </w:r>
      <w:r>
        <w:rPr>
          <w:spacing w:val="40"/>
        </w:rPr>
        <w:t xml:space="preserve"> </w:t>
      </w:r>
      <w:r>
        <w:t>30</w:t>
      </w:r>
      <w:r>
        <w:rPr>
          <w:spacing w:val="39"/>
        </w:rPr>
        <w:t xml:space="preserve"> </w:t>
      </w:r>
      <w:r>
        <w:t>a</w:t>
      </w:r>
      <w:r>
        <w:rPr>
          <w:spacing w:val="40"/>
        </w:rPr>
        <w:t xml:space="preserve"> </w:t>
      </w:r>
      <w:r>
        <w:t>45</w:t>
      </w:r>
      <w:r>
        <w:rPr>
          <w:spacing w:val="39"/>
        </w:rPr>
        <w:t xml:space="preserve"> </w:t>
      </w:r>
      <w:r>
        <w:t>anos,</w:t>
      </w:r>
      <w:r>
        <w:rPr>
          <w:spacing w:val="39"/>
        </w:rPr>
        <w:t xml:space="preserve"> </w:t>
      </w:r>
      <w:r>
        <w:t>sendo</w:t>
      </w:r>
      <w:r>
        <w:rPr>
          <w:spacing w:val="40"/>
        </w:rPr>
        <w:t xml:space="preserve"> </w:t>
      </w:r>
      <w:r>
        <w:t>a</w:t>
      </w:r>
      <w:r>
        <w:rPr>
          <w:spacing w:val="40"/>
        </w:rPr>
        <w:t xml:space="preserve"> </w:t>
      </w:r>
      <w:r>
        <w:t>grande</w:t>
      </w:r>
      <w:r>
        <w:rPr>
          <w:spacing w:val="38"/>
        </w:rPr>
        <w:t xml:space="preserve"> </w:t>
      </w:r>
      <w:r>
        <w:t>maioria, seguidos</w:t>
      </w:r>
      <w:r>
        <w:rPr>
          <w:spacing w:val="10"/>
        </w:rPr>
        <w:t xml:space="preserve"> </w:t>
      </w:r>
      <w:r>
        <w:t>por</w:t>
      </w:r>
      <w:r>
        <w:rPr>
          <w:spacing w:val="10"/>
        </w:rPr>
        <w:t xml:space="preserve"> </w:t>
      </w:r>
      <w:r>
        <w:t>moradores</w:t>
      </w:r>
      <w:r>
        <w:rPr>
          <w:spacing w:val="13"/>
        </w:rPr>
        <w:t xml:space="preserve"> </w:t>
      </w:r>
      <w:r>
        <w:t>entre</w:t>
      </w:r>
      <w:r>
        <w:rPr>
          <w:spacing w:val="9"/>
        </w:rPr>
        <w:t xml:space="preserve"> </w:t>
      </w:r>
      <w:r>
        <w:t>46</w:t>
      </w:r>
      <w:r>
        <w:rPr>
          <w:spacing w:val="10"/>
        </w:rPr>
        <w:t xml:space="preserve"> </w:t>
      </w:r>
      <w:r>
        <w:t>a</w:t>
      </w:r>
      <w:r>
        <w:rPr>
          <w:spacing w:val="9"/>
        </w:rPr>
        <w:t xml:space="preserve"> </w:t>
      </w:r>
      <w:r>
        <w:t>65</w:t>
      </w:r>
      <w:r>
        <w:rPr>
          <w:spacing w:val="10"/>
        </w:rPr>
        <w:t xml:space="preserve"> </w:t>
      </w:r>
      <w:r>
        <w:t>anos</w:t>
      </w:r>
      <w:r>
        <w:rPr>
          <w:spacing w:val="10"/>
        </w:rPr>
        <w:t xml:space="preserve"> </w:t>
      </w:r>
      <w:r>
        <w:t>20%,</w:t>
      </w:r>
      <w:r>
        <w:rPr>
          <w:spacing w:val="12"/>
        </w:rPr>
        <w:t xml:space="preserve"> </w:t>
      </w:r>
      <w:r>
        <w:t>19</w:t>
      </w:r>
      <w:r>
        <w:rPr>
          <w:spacing w:val="10"/>
        </w:rPr>
        <w:t xml:space="preserve"> </w:t>
      </w:r>
      <w:r>
        <w:t>a</w:t>
      </w:r>
      <w:r>
        <w:rPr>
          <w:spacing w:val="9"/>
        </w:rPr>
        <w:t xml:space="preserve"> </w:t>
      </w:r>
      <w:r>
        <w:t>29</w:t>
      </w:r>
      <w:r>
        <w:rPr>
          <w:spacing w:val="10"/>
        </w:rPr>
        <w:t xml:space="preserve"> </w:t>
      </w:r>
      <w:r>
        <w:t>anos</w:t>
      </w:r>
      <w:r>
        <w:rPr>
          <w:spacing w:val="10"/>
        </w:rPr>
        <w:t xml:space="preserve"> </w:t>
      </w:r>
      <w:r>
        <w:t>17,5%</w:t>
      </w:r>
      <w:r>
        <w:rPr>
          <w:spacing w:val="10"/>
        </w:rPr>
        <w:t xml:space="preserve"> </w:t>
      </w:r>
      <w:r>
        <w:t>e</w:t>
      </w:r>
      <w:r>
        <w:rPr>
          <w:spacing w:val="10"/>
        </w:rPr>
        <w:t xml:space="preserve"> </w:t>
      </w:r>
      <w:r>
        <w:t>com</w:t>
      </w:r>
      <w:r>
        <w:rPr>
          <w:spacing w:val="10"/>
        </w:rPr>
        <w:t xml:space="preserve"> </w:t>
      </w:r>
      <w:r>
        <w:t>mais</w:t>
      </w:r>
      <w:r>
        <w:rPr>
          <w:spacing w:val="10"/>
        </w:rPr>
        <w:t xml:space="preserve"> </w:t>
      </w:r>
      <w:r>
        <w:t>de</w:t>
      </w:r>
      <w:r>
        <w:rPr>
          <w:spacing w:val="10"/>
        </w:rPr>
        <w:t xml:space="preserve"> </w:t>
      </w:r>
      <w:r>
        <w:t>65</w:t>
      </w:r>
      <w:r>
        <w:rPr>
          <w:spacing w:val="10"/>
        </w:rPr>
        <w:t xml:space="preserve"> </w:t>
      </w:r>
      <w:r>
        <w:rPr>
          <w:spacing w:val="-4"/>
        </w:rPr>
        <w:t>anos</w:t>
      </w:r>
    </w:p>
    <w:p w:rsidR="00860CB8" w:rsidRDefault="00F156CD">
      <w:pPr>
        <w:pStyle w:val="Corpodetexto"/>
        <w:ind w:left="427"/>
      </w:pPr>
      <w:r>
        <w:rPr>
          <w:spacing w:val="-2"/>
        </w:rPr>
        <w:t>7,5%.</w:t>
      </w:r>
    </w:p>
    <w:p w:rsidR="00860CB8" w:rsidRDefault="00860CB8">
      <w:pPr>
        <w:pStyle w:val="Corpodetexto"/>
        <w:rPr>
          <w:sz w:val="20"/>
        </w:rPr>
      </w:pPr>
    </w:p>
    <w:p w:rsidR="00860CB8" w:rsidRDefault="00F156CD">
      <w:pPr>
        <w:pStyle w:val="Corpodetexto"/>
        <w:spacing w:before="73"/>
        <w:rPr>
          <w:sz w:val="20"/>
        </w:rPr>
      </w:pPr>
      <w:r>
        <w:rPr>
          <w:noProof/>
          <w:sz w:val="20"/>
          <w:lang w:val="pt-BR" w:eastAsia="pt-BR"/>
        </w:rPr>
        <w:drawing>
          <wp:anchor distT="0" distB="0" distL="0" distR="0" simplePos="0" relativeHeight="487696384" behindDoc="1" locked="0" layoutInCell="1" allowOverlap="1">
            <wp:simplePos x="0" y="0"/>
            <wp:positionH relativeFrom="page">
              <wp:posOffset>1530350</wp:posOffset>
            </wp:positionH>
            <wp:positionV relativeFrom="paragraph">
              <wp:posOffset>208224</wp:posOffset>
            </wp:positionV>
            <wp:extent cx="4370989" cy="2604325"/>
            <wp:effectExtent l="0" t="0" r="0" b="0"/>
            <wp:wrapTopAndBottom/>
            <wp:docPr id="362" name="Image 362" descr="959bef01-ab95-4361-ab7d-141b721ab83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descr="959bef01-ab95-4361-ab7d-141b721ab83e"/>
                    <pic:cNvPicPr/>
                  </pic:nvPicPr>
                  <pic:blipFill>
                    <a:blip r:embed="rId355" cstate="print"/>
                    <a:stretch>
                      <a:fillRect/>
                    </a:stretch>
                  </pic:blipFill>
                  <pic:spPr>
                    <a:xfrm>
                      <a:off x="0" y="0"/>
                      <a:ext cx="4370989" cy="2604325"/>
                    </a:xfrm>
                    <a:prstGeom prst="rect">
                      <a:avLst/>
                    </a:prstGeom>
                  </pic:spPr>
                </pic:pic>
              </a:graphicData>
            </a:graphic>
          </wp:anchor>
        </w:drawing>
      </w:r>
    </w:p>
    <w:p w:rsidR="00860CB8" w:rsidRDefault="00860CB8">
      <w:pPr>
        <w:pStyle w:val="Corpodetexto"/>
        <w:spacing w:before="250"/>
      </w:pPr>
    </w:p>
    <w:p w:rsidR="00860CB8" w:rsidRDefault="00F156CD">
      <w:pPr>
        <w:pStyle w:val="Corpodetexto"/>
        <w:spacing w:line="360" w:lineRule="auto"/>
        <w:ind w:left="427" w:firstLine="707"/>
      </w:pPr>
      <w:r>
        <w:t>•◻</w:t>
      </w:r>
      <w:r>
        <w:rPr>
          <w:spacing w:val="-8"/>
        </w:rPr>
        <w:t xml:space="preserve"> </w:t>
      </w:r>
      <w:r>
        <w:t>◻95%</w:t>
      </w:r>
      <w:r>
        <w:rPr>
          <w:spacing w:val="-9"/>
        </w:rPr>
        <w:t xml:space="preserve"> </w:t>
      </w:r>
      <w:r>
        <w:t>dos</w:t>
      </w:r>
      <w:r>
        <w:rPr>
          <w:spacing w:val="-8"/>
        </w:rPr>
        <w:t xml:space="preserve"> </w:t>
      </w:r>
      <w:r>
        <w:t>entrevistados</w:t>
      </w:r>
      <w:r>
        <w:rPr>
          <w:spacing w:val="-8"/>
        </w:rPr>
        <w:t xml:space="preserve"> </w:t>
      </w:r>
      <w:r>
        <w:t>apoiam</w:t>
      </w:r>
      <w:r>
        <w:rPr>
          <w:spacing w:val="-8"/>
        </w:rPr>
        <w:t xml:space="preserve"> </w:t>
      </w:r>
      <w:r>
        <w:t>o</w:t>
      </w:r>
      <w:r>
        <w:rPr>
          <w:spacing w:val="-8"/>
        </w:rPr>
        <w:t xml:space="preserve"> </w:t>
      </w:r>
      <w:r>
        <w:t>turismo</w:t>
      </w:r>
      <w:r>
        <w:rPr>
          <w:spacing w:val="-8"/>
        </w:rPr>
        <w:t xml:space="preserve"> </w:t>
      </w:r>
      <w:r>
        <w:t>no</w:t>
      </w:r>
      <w:r>
        <w:rPr>
          <w:spacing w:val="-6"/>
        </w:rPr>
        <w:t xml:space="preserve"> </w:t>
      </w:r>
      <w:r>
        <w:t>município,</w:t>
      </w:r>
      <w:r>
        <w:rPr>
          <w:spacing w:val="-8"/>
        </w:rPr>
        <w:t xml:space="preserve"> </w:t>
      </w:r>
      <w:r>
        <w:t>3%</w:t>
      </w:r>
      <w:r>
        <w:rPr>
          <w:spacing w:val="-9"/>
        </w:rPr>
        <w:t xml:space="preserve"> </w:t>
      </w:r>
      <w:r>
        <w:t>não</w:t>
      </w:r>
      <w:r>
        <w:rPr>
          <w:spacing w:val="-8"/>
        </w:rPr>
        <w:t xml:space="preserve"> </w:t>
      </w:r>
      <w:r>
        <w:t>apoiam</w:t>
      </w:r>
      <w:r>
        <w:rPr>
          <w:spacing w:val="-8"/>
        </w:rPr>
        <w:t xml:space="preserve"> </w:t>
      </w:r>
      <w:r>
        <w:t>e</w:t>
      </w:r>
      <w:r>
        <w:rPr>
          <w:spacing w:val="-9"/>
        </w:rPr>
        <w:t xml:space="preserve"> </w:t>
      </w:r>
      <w:r>
        <w:t>2%</w:t>
      </w:r>
      <w:r>
        <w:rPr>
          <w:spacing w:val="-9"/>
        </w:rPr>
        <w:t xml:space="preserve"> </w:t>
      </w:r>
      <w:r>
        <w:t xml:space="preserve">não </w:t>
      </w:r>
      <w:r>
        <w:rPr>
          <w:spacing w:val="-2"/>
        </w:rPr>
        <w:t>informaram.</w:t>
      </w:r>
    </w:p>
    <w:p w:rsidR="00860CB8" w:rsidRDefault="00F156CD">
      <w:pPr>
        <w:pStyle w:val="Corpodetexto"/>
        <w:spacing w:before="156"/>
        <w:rPr>
          <w:sz w:val="20"/>
        </w:rPr>
      </w:pPr>
      <w:r>
        <w:rPr>
          <w:noProof/>
          <w:sz w:val="20"/>
          <w:lang w:val="pt-BR" w:eastAsia="pt-BR"/>
        </w:rPr>
        <mc:AlternateContent>
          <mc:Choice Requires="wpg">
            <w:drawing>
              <wp:anchor distT="0" distB="0" distL="0" distR="0" simplePos="0" relativeHeight="487696896" behindDoc="1" locked="0" layoutInCell="1" allowOverlap="1">
                <wp:simplePos x="0" y="0"/>
                <wp:positionH relativeFrom="page">
                  <wp:posOffset>1525587</wp:posOffset>
                </wp:positionH>
                <wp:positionV relativeFrom="paragraph">
                  <wp:posOffset>260663</wp:posOffset>
                </wp:positionV>
                <wp:extent cx="4581525" cy="2752725"/>
                <wp:effectExtent l="0" t="0" r="0" b="0"/>
                <wp:wrapTopAndBottom/>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364" name="Image 364"/>
                          <pic:cNvPicPr/>
                        </pic:nvPicPr>
                        <pic:blipFill>
                          <a:blip r:embed="rId356" cstate="print"/>
                          <a:stretch>
                            <a:fillRect/>
                          </a:stretch>
                        </pic:blipFill>
                        <pic:spPr>
                          <a:xfrm>
                            <a:off x="525716" y="338264"/>
                            <a:ext cx="3534155" cy="2061971"/>
                          </a:xfrm>
                          <a:prstGeom prst="rect">
                            <a:avLst/>
                          </a:prstGeom>
                        </pic:spPr>
                      </pic:pic>
                      <wps:wsp>
                        <wps:cNvPr id="365" name="Graphic 365"/>
                        <wps:cNvSpPr/>
                        <wps:spPr>
                          <a:xfrm>
                            <a:off x="2199322" y="195262"/>
                            <a:ext cx="495300" cy="2254250"/>
                          </a:xfrm>
                          <a:custGeom>
                            <a:avLst/>
                            <a:gdLst/>
                            <a:ahLst/>
                            <a:cxnLst/>
                            <a:rect l="l" t="t" r="r" b="b"/>
                            <a:pathLst>
                              <a:path w="495300" h="2254250">
                                <a:moveTo>
                                  <a:pt x="413003" y="2191512"/>
                                </a:moveTo>
                                <a:lnTo>
                                  <a:pt x="437388" y="2253869"/>
                                </a:lnTo>
                              </a:path>
                              <a:path w="495300" h="2254250">
                                <a:moveTo>
                                  <a:pt x="437388" y="2253869"/>
                                </a:moveTo>
                                <a:lnTo>
                                  <a:pt x="495045" y="2253869"/>
                                </a:lnTo>
                              </a:path>
                              <a:path w="495300" h="2254250">
                                <a:moveTo>
                                  <a:pt x="0" y="147827"/>
                                </a:moveTo>
                                <a:lnTo>
                                  <a:pt x="265175" y="0"/>
                                </a:lnTo>
                              </a:path>
                              <a:path w="495300" h="2254250">
                                <a:moveTo>
                                  <a:pt x="265175" y="0"/>
                                </a:moveTo>
                                <a:lnTo>
                                  <a:pt x="323088" y="0"/>
                                </a:lnTo>
                              </a:path>
                            </a:pathLst>
                          </a:custGeom>
                          <a:ln w="9525">
                            <a:solidFill>
                              <a:srgbClr val="A6A6A6"/>
                            </a:solidFill>
                            <a:prstDash val="solid"/>
                          </a:ln>
                        </wps:spPr>
                        <wps:bodyPr wrap="square" lIns="0" tIns="0" rIns="0" bIns="0" rtlCol="0">
                          <a:prstTxWarp prst="textNoShape">
                            <a:avLst/>
                          </a:prstTxWarp>
                          <a:noAutofit/>
                        </wps:bodyPr>
                      </wps:wsp>
                      <wps:wsp>
                        <wps:cNvPr id="366" name="Textbox 366"/>
                        <wps:cNvSpPr txBox="1"/>
                        <wps:spPr>
                          <a:xfrm>
                            <a:off x="4762" y="4762"/>
                            <a:ext cx="4572000" cy="2743200"/>
                          </a:xfrm>
                          <a:prstGeom prst="rect">
                            <a:avLst/>
                          </a:prstGeom>
                          <a:ln w="9525">
                            <a:solidFill>
                              <a:srgbClr val="D9D9D9"/>
                            </a:solidFill>
                            <a:prstDash val="solid"/>
                          </a:ln>
                        </wps:spPr>
                        <wps:txbx>
                          <w:txbxContent>
                            <w:p w:rsidR="00F156CD" w:rsidRDefault="00F156CD">
                              <w:pPr>
                                <w:spacing w:before="42"/>
                                <w:rPr>
                                  <w:sz w:val="12"/>
                                </w:rPr>
                              </w:pPr>
                            </w:p>
                            <w:p w:rsidR="00F156CD" w:rsidRDefault="00F156CD">
                              <w:pPr>
                                <w:ind w:left="4398" w:right="2217" w:hanging="414"/>
                                <w:rPr>
                                  <w:rFonts w:ascii="Calibri" w:hAnsi="Calibri"/>
                                  <w:sz w:val="12"/>
                                </w:rPr>
                              </w:pPr>
                              <w:r>
                                <w:rPr>
                                  <w:rFonts w:ascii="Calibri" w:hAnsi="Calibri"/>
                                  <w:color w:val="404040"/>
                                  <w:sz w:val="12"/>
                                </w:rPr>
                                <w:t>NÃO</w:t>
                              </w:r>
                              <w:r>
                                <w:rPr>
                                  <w:rFonts w:ascii="Calibri" w:hAnsi="Calibri"/>
                                  <w:color w:val="404040"/>
                                  <w:spacing w:val="-7"/>
                                  <w:sz w:val="12"/>
                                </w:rPr>
                                <w:t xml:space="preserve"> </w:t>
                              </w:r>
                              <w:r>
                                <w:rPr>
                                  <w:rFonts w:ascii="Calibri" w:hAnsi="Calibri"/>
                                  <w:color w:val="404040"/>
                                  <w:sz w:val="12"/>
                                </w:rPr>
                                <w:t>INFORMARAM</w:t>
                              </w:r>
                              <w:r>
                                <w:rPr>
                                  <w:rFonts w:ascii="Calibri" w:hAnsi="Calibri"/>
                                  <w:color w:val="404040"/>
                                  <w:spacing w:val="40"/>
                                  <w:sz w:val="12"/>
                                </w:rPr>
                                <w:t xml:space="preserve"> </w:t>
                              </w:r>
                              <w:r>
                                <w:rPr>
                                  <w:rFonts w:ascii="Calibri" w:hAnsi="Calibri"/>
                                  <w:color w:val="404040"/>
                                  <w:spacing w:val="-6"/>
                                  <w:sz w:val="12"/>
                                </w:rPr>
                                <w:t>2%</w:t>
                              </w:r>
                            </w:p>
                            <w:p w:rsidR="00F156CD" w:rsidRDefault="00F156CD">
                              <w:pPr>
                                <w:tabs>
                                  <w:tab w:val="left" w:pos="3120"/>
                                </w:tabs>
                                <w:spacing w:line="102" w:lineRule="exact"/>
                                <w:ind w:left="1267"/>
                                <w:rPr>
                                  <w:rFonts w:ascii="Calibri" w:hAnsi="Calibri"/>
                                  <w:sz w:val="12"/>
                                </w:rPr>
                              </w:pPr>
                              <w:r>
                                <w:rPr>
                                  <w:rFonts w:ascii="Calibri" w:hAnsi="Calibri"/>
                                  <w:color w:val="404040"/>
                                  <w:sz w:val="12"/>
                                </w:rPr>
                                <w:t>NÃO</w:t>
                              </w:r>
                              <w:r>
                                <w:rPr>
                                  <w:rFonts w:ascii="Calibri" w:hAnsi="Calibri"/>
                                  <w:color w:val="404040"/>
                                  <w:spacing w:val="-5"/>
                                  <w:sz w:val="12"/>
                                </w:rPr>
                                <w:t xml:space="preserve"> </w:t>
                              </w:r>
                              <w:r>
                                <w:rPr>
                                  <w:rFonts w:ascii="Calibri" w:hAnsi="Calibri"/>
                                  <w:color w:val="404040"/>
                                  <w:sz w:val="12"/>
                                </w:rPr>
                                <w:t>APOIAM</w:t>
                              </w:r>
                              <w:r>
                                <w:rPr>
                                  <w:rFonts w:ascii="Calibri" w:hAnsi="Calibri"/>
                                  <w:color w:val="404040"/>
                                  <w:spacing w:val="-3"/>
                                  <w:sz w:val="12"/>
                                </w:rPr>
                                <w:t xml:space="preserve"> </w:t>
                              </w:r>
                              <w:r>
                                <w:rPr>
                                  <w:rFonts w:ascii="Calibri" w:hAnsi="Calibri"/>
                                  <w:color w:val="404040"/>
                                  <w:sz w:val="12"/>
                                  <w:u w:val="single" w:color="A6A6A6"/>
                                </w:rPr>
                                <w:tab/>
                              </w:r>
                            </w:p>
                            <w:p w:rsidR="00F156CD" w:rsidRDefault="00F156CD">
                              <w:pPr>
                                <w:ind w:left="1529"/>
                                <w:rPr>
                                  <w:rFonts w:ascii="Calibri"/>
                                  <w:sz w:val="12"/>
                                </w:rPr>
                              </w:pPr>
                              <w:r>
                                <w:rPr>
                                  <w:rFonts w:ascii="Calibri"/>
                                  <w:color w:val="404040"/>
                                  <w:spacing w:val="-5"/>
                                  <w:sz w:val="12"/>
                                </w:rPr>
                                <w:t>3%</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78"/>
                                <w:rPr>
                                  <w:rFonts w:ascii="Calibri"/>
                                  <w:sz w:val="12"/>
                                </w:rPr>
                              </w:pPr>
                            </w:p>
                            <w:p w:rsidR="00F156CD" w:rsidRDefault="00F156CD">
                              <w:pPr>
                                <w:spacing w:before="1"/>
                                <w:ind w:left="4021" w:right="1489"/>
                                <w:jc w:val="center"/>
                                <w:rPr>
                                  <w:rFonts w:ascii="Calibri" w:hAnsi="Calibri"/>
                                  <w:sz w:val="12"/>
                                </w:rPr>
                              </w:pPr>
                              <w:r>
                                <w:rPr>
                                  <w:rFonts w:ascii="Calibri" w:hAnsi="Calibri"/>
                                  <w:color w:val="404040"/>
                                  <w:sz w:val="12"/>
                                </w:rPr>
                                <w:t>APOIAM</w:t>
                              </w:r>
                              <w:r>
                                <w:rPr>
                                  <w:rFonts w:ascii="Calibri" w:hAnsi="Calibri"/>
                                  <w:color w:val="404040"/>
                                  <w:spacing w:val="-7"/>
                                  <w:sz w:val="12"/>
                                </w:rPr>
                                <w:t xml:space="preserve"> </w:t>
                              </w:r>
                              <w:r>
                                <w:rPr>
                                  <w:rFonts w:ascii="Calibri" w:hAnsi="Calibri"/>
                                  <w:color w:val="404040"/>
                                  <w:sz w:val="12"/>
                                </w:rPr>
                                <w:t>O</w:t>
                              </w:r>
                              <w:r>
                                <w:rPr>
                                  <w:rFonts w:ascii="Calibri" w:hAnsi="Calibri"/>
                                  <w:color w:val="404040"/>
                                  <w:spacing w:val="-7"/>
                                  <w:sz w:val="12"/>
                                </w:rPr>
                                <w:t xml:space="preserve"> </w:t>
                              </w:r>
                              <w:r>
                                <w:rPr>
                                  <w:rFonts w:ascii="Calibri" w:hAnsi="Calibri"/>
                                  <w:color w:val="404040"/>
                                  <w:sz w:val="12"/>
                                </w:rPr>
                                <w:t>TURISMO</w:t>
                              </w:r>
                              <w:r>
                                <w:rPr>
                                  <w:rFonts w:ascii="Calibri" w:hAnsi="Calibri"/>
                                  <w:color w:val="404040"/>
                                  <w:spacing w:val="-7"/>
                                  <w:sz w:val="12"/>
                                </w:rPr>
                                <w:t xml:space="preserve"> </w:t>
                              </w:r>
                              <w:r>
                                <w:rPr>
                                  <w:rFonts w:ascii="Calibri" w:hAnsi="Calibri"/>
                                  <w:color w:val="404040"/>
                                  <w:sz w:val="12"/>
                                </w:rPr>
                                <w:t>NO</w:t>
                              </w:r>
                              <w:r>
                                <w:rPr>
                                  <w:rFonts w:ascii="Calibri" w:hAnsi="Calibri"/>
                                  <w:color w:val="404040"/>
                                  <w:spacing w:val="40"/>
                                  <w:sz w:val="12"/>
                                </w:rPr>
                                <w:t xml:space="preserve"> </w:t>
                              </w:r>
                              <w:r>
                                <w:rPr>
                                  <w:rFonts w:ascii="Calibri" w:hAnsi="Calibri"/>
                                  <w:color w:val="404040"/>
                                  <w:spacing w:val="-2"/>
                                  <w:sz w:val="12"/>
                                </w:rPr>
                                <w:t>MUNICÍPIO</w:t>
                              </w:r>
                            </w:p>
                            <w:p w:rsidR="00F156CD" w:rsidRDefault="00F156CD">
                              <w:pPr>
                                <w:ind w:left="4021" w:right="1489"/>
                                <w:jc w:val="center"/>
                                <w:rPr>
                                  <w:rFonts w:ascii="Calibri"/>
                                  <w:sz w:val="12"/>
                                </w:rPr>
                              </w:pPr>
                              <w:r>
                                <w:rPr>
                                  <w:rFonts w:ascii="Calibri"/>
                                  <w:color w:val="404040"/>
                                  <w:spacing w:val="-5"/>
                                  <w:sz w:val="12"/>
                                </w:rPr>
                                <w:t>95%</w:t>
                              </w:r>
                            </w:p>
                          </w:txbxContent>
                        </wps:txbx>
                        <wps:bodyPr wrap="square" lIns="0" tIns="0" rIns="0" bIns="0" rtlCol="0">
                          <a:noAutofit/>
                        </wps:bodyPr>
                      </wps:wsp>
                    </wpg:wgp>
                  </a:graphicData>
                </a:graphic>
              </wp:anchor>
            </w:drawing>
          </mc:Choice>
          <mc:Fallback>
            <w:pict>
              <v:group id="Group 363" o:spid="_x0000_s1057" style="position:absolute;margin-left:120.1pt;margin-top:20.5pt;width:360.75pt;height:216.75pt;z-index:-15619584;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">
                <v:shape id="Image 364" o:spid="_x0000_s1058" type="#_x0000_t75" style="position:absolute;left:5257;top:3382;width:35341;height:20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">
                  <v:imagedata r:id="rId357" o:title=""/>
                </v:shape>
                <v:shape id="Graphic 365" o:spid="_x0000_s1059" style="position:absolute;left:21993;top:1952;width:4953;height:22543;visibility:visible;mso-wrap-style:square;v-text-anchor:top" coordsize="495300,225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" path="m413003,2191512r24385,62357em437388,2253869r57657,em,147827l265175,em265175,r57913,e" filled="f" strokecolor="#a6a6a6">
                  <v:path arrowok="t"/>
                </v:shape>
                <v:shape id="Textbox 366" o:spid="_x0000_s1060"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" filled="f" strokecolor="#d9d9d9">
                  <v:textbox inset="0,0,0,0">
                    <w:txbxContent>
                      <w:p w:rsidR="00F156CD" w:rsidRDefault="00F156CD">
                        <w:pPr>
                          <w:spacing w:before="42"/>
                          <w:rPr>
                            <w:sz w:val="12"/>
                          </w:rPr>
                        </w:pPr>
                      </w:p>
                      <w:p w:rsidR="00F156CD" w:rsidRDefault="00F156CD">
                        <w:pPr>
                          <w:ind w:left="4398" w:right="2217" w:hanging="414"/>
                          <w:rPr>
                            <w:rFonts w:ascii="Calibri" w:hAnsi="Calibri"/>
                            <w:sz w:val="12"/>
                          </w:rPr>
                        </w:pPr>
                        <w:r>
                          <w:rPr>
                            <w:rFonts w:ascii="Calibri" w:hAnsi="Calibri"/>
                            <w:color w:val="404040"/>
                            <w:sz w:val="12"/>
                          </w:rPr>
                          <w:t>NÃO</w:t>
                        </w:r>
                        <w:r>
                          <w:rPr>
                            <w:rFonts w:ascii="Calibri" w:hAnsi="Calibri"/>
                            <w:color w:val="404040"/>
                            <w:spacing w:val="-7"/>
                            <w:sz w:val="12"/>
                          </w:rPr>
                          <w:t xml:space="preserve"> </w:t>
                        </w:r>
                        <w:r>
                          <w:rPr>
                            <w:rFonts w:ascii="Calibri" w:hAnsi="Calibri"/>
                            <w:color w:val="404040"/>
                            <w:sz w:val="12"/>
                          </w:rPr>
                          <w:t>INFORMARAM</w:t>
                        </w:r>
                        <w:r>
                          <w:rPr>
                            <w:rFonts w:ascii="Calibri" w:hAnsi="Calibri"/>
                            <w:color w:val="404040"/>
                            <w:spacing w:val="40"/>
                            <w:sz w:val="12"/>
                          </w:rPr>
                          <w:t xml:space="preserve"> </w:t>
                        </w:r>
                        <w:r>
                          <w:rPr>
                            <w:rFonts w:ascii="Calibri" w:hAnsi="Calibri"/>
                            <w:color w:val="404040"/>
                            <w:spacing w:val="-6"/>
                            <w:sz w:val="12"/>
                          </w:rPr>
                          <w:t>2%</w:t>
                        </w:r>
                      </w:p>
                      <w:p w:rsidR="00F156CD" w:rsidRDefault="00F156CD">
                        <w:pPr>
                          <w:tabs>
                            <w:tab w:val="left" w:pos="3120"/>
                          </w:tabs>
                          <w:spacing w:line="102" w:lineRule="exact"/>
                          <w:ind w:left="1267"/>
                          <w:rPr>
                            <w:rFonts w:ascii="Calibri" w:hAnsi="Calibri"/>
                            <w:sz w:val="12"/>
                          </w:rPr>
                        </w:pPr>
                        <w:r>
                          <w:rPr>
                            <w:rFonts w:ascii="Calibri" w:hAnsi="Calibri"/>
                            <w:color w:val="404040"/>
                            <w:sz w:val="12"/>
                          </w:rPr>
                          <w:t>NÃO</w:t>
                        </w:r>
                        <w:r>
                          <w:rPr>
                            <w:rFonts w:ascii="Calibri" w:hAnsi="Calibri"/>
                            <w:color w:val="404040"/>
                            <w:spacing w:val="-5"/>
                            <w:sz w:val="12"/>
                          </w:rPr>
                          <w:t xml:space="preserve"> </w:t>
                        </w:r>
                        <w:r>
                          <w:rPr>
                            <w:rFonts w:ascii="Calibri" w:hAnsi="Calibri"/>
                            <w:color w:val="404040"/>
                            <w:sz w:val="12"/>
                          </w:rPr>
                          <w:t>APOIAM</w:t>
                        </w:r>
                        <w:r>
                          <w:rPr>
                            <w:rFonts w:ascii="Calibri" w:hAnsi="Calibri"/>
                            <w:color w:val="404040"/>
                            <w:spacing w:val="-3"/>
                            <w:sz w:val="12"/>
                          </w:rPr>
                          <w:t xml:space="preserve"> </w:t>
                        </w:r>
                        <w:r>
                          <w:rPr>
                            <w:rFonts w:ascii="Calibri" w:hAnsi="Calibri"/>
                            <w:color w:val="404040"/>
                            <w:sz w:val="12"/>
                            <w:u w:val="single" w:color="A6A6A6"/>
                          </w:rPr>
                          <w:tab/>
                        </w:r>
                      </w:p>
                      <w:p w:rsidR="00F156CD" w:rsidRDefault="00F156CD">
                        <w:pPr>
                          <w:ind w:left="1529"/>
                          <w:rPr>
                            <w:rFonts w:ascii="Calibri"/>
                            <w:sz w:val="12"/>
                          </w:rPr>
                        </w:pPr>
                        <w:r>
                          <w:rPr>
                            <w:rFonts w:ascii="Calibri"/>
                            <w:color w:val="404040"/>
                            <w:spacing w:val="-5"/>
                            <w:sz w:val="12"/>
                          </w:rPr>
                          <w:t>3%</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78"/>
                          <w:rPr>
                            <w:rFonts w:ascii="Calibri"/>
                            <w:sz w:val="12"/>
                          </w:rPr>
                        </w:pPr>
                      </w:p>
                      <w:p w:rsidR="00F156CD" w:rsidRDefault="00F156CD">
                        <w:pPr>
                          <w:spacing w:before="1"/>
                          <w:ind w:left="4021" w:right="1489"/>
                          <w:jc w:val="center"/>
                          <w:rPr>
                            <w:rFonts w:ascii="Calibri" w:hAnsi="Calibri"/>
                            <w:sz w:val="12"/>
                          </w:rPr>
                        </w:pPr>
                        <w:r>
                          <w:rPr>
                            <w:rFonts w:ascii="Calibri" w:hAnsi="Calibri"/>
                            <w:color w:val="404040"/>
                            <w:sz w:val="12"/>
                          </w:rPr>
                          <w:t>APOIAM</w:t>
                        </w:r>
                        <w:r>
                          <w:rPr>
                            <w:rFonts w:ascii="Calibri" w:hAnsi="Calibri"/>
                            <w:color w:val="404040"/>
                            <w:spacing w:val="-7"/>
                            <w:sz w:val="12"/>
                          </w:rPr>
                          <w:t xml:space="preserve"> </w:t>
                        </w:r>
                        <w:r>
                          <w:rPr>
                            <w:rFonts w:ascii="Calibri" w:hAnsi="Calibri"/>
                            <w:color w:val="404040"/>
                            <w:sz w:val="12"/>
                          </w:rPr>
                          <w:t>O</w:t>
                        </w:r>
                        <w:r>
                          <w:rPr>
                            <w:rFonts w:ascii="Calibri" w:hAnsi="Calibri"/>
                            <w:color w:val="404040"/>
                            <w:spacing w:val="-7"/>
                            <w:sz w:val="12"/>
                          </w:rPr>
                          <w:t xml:space="preserve"> </w:t>
                        </w:r>
                        <w:r>
                          <w:rPr>
                            <w:rFonts w:ascii="Calibri" w:hAnsi="Calibri"/>
                            <w:color w:val="404040"/>
                            <w:sz w:val="12"/>
                          </w:rPr>
                          <w:t>TURISMO</w:t>
                        </w:r>
                        <w:r>
                          <w:rPr>
                            <w:rFonts w:ascii="Calibri" w:hAnsi="Calibri"/>
                            <w:color w:val="404040"/>
                            <w:spacing w:val="-7"/>
                            <w:sz w:val="12"/>
                          </w:rPr>
                          <w:t xml:space="preserve"> </w:t>
                        </w:r>
                        <w:r>
                          <w:rPr>
                            <w:rFonts w:ascii="Calibri" w:hAnsi="Calibri"/>
                            <w:color w:val="404040"/>
                            <w:sz w:val="12"/>
                          </w:rPr>
                          <w:t>NO</w:t>
                        </w:r>
                        <w:r>
                          <w:rPr>
                            <w:rFonts w:ascii="Calibri" w:hAnsi="Calibri"/>
                            <w:color w:val="404040"/>
                            <w:spacing w:val="40"/>
                            <w:sz w:val="12"/>
                          </w:rPr>
                          <w:t xml:space="preserve"> </w:t>
                        </w:r>
                        <w:r>
                          <w:rPr>
                            <w:rFonts w:ascii="Calibri" w:hAnsi="Calibri"/>
                            <w:color w:val="404040"/>
                            <w:spacing w:val="-2"/>
                            <w:sz w:val="12"/>
                          </w:rPr>
                          <w:t>MUNICÍPIO</w:t>
                        </w:r>
                      </w:p>
                      <w:p w:rsidR="00F156CD" w:rsidRDefault="00F156CD">
                        <w:pPr>
                          <w:ind w:left="4021" w:right="1489"/>
                          <w:jc w:val="center"/>
                          <w:rPr>
                            <w:rFonts w:ascii="Calibri"/>
                            <w:sz w:val="12"/>
                          </w:rPr>
                        </w:pPr>
                        <w:r>
                          <w:rPr>
                            <w:rFonts w:ascii="Calibri"/>
                            <w:color w:val="404040"/>
                            <w:spacing w:val="-5"/>
                            <w:sz w:val="12"/>
                          </w:rPr>
                          <w:t>95%</w:t>
                        </w:r>
                      </w:p>
                    </w:txbxContent>
                  </v:textbox>
                </v:shape>
                <w10:wrap type="topAndBottom" anchorx="page"/>
              </v:group>
            </w:pict>
          </mc:Fallback>
        </mc:AlternateContent>
      </w:r>
    </w:p>
    <w:p w:rsidR="00860CB8" w:rsidRDefault="00860CB8">
      <w:pPr>
        <w:pStyle w:val="Corpodetexto"/>
        <w:rPr>
          <w:sz w:val="20"/>
        </w:rPr>
        <w:sectPr w:rsidR="00860CB8">
          <w:pgSz w:w="11900" w:h="16850"/>
          <w:pgMar w:top="1620" w:right="992" w:bottom="1220" w:left="1275" w:header="0" w:footer="1029" w:gutter="0"/>
          <w:cols w:space="720"/>
        </w:sectPr>
      </w:pPr>
    </w:p>
    <w:p w:rsidR="00860CB8" w:rsidRDefault="00F156CD">
      <w:pPr>
        <w:pStyle w:val="Corpodetexto"/>
        <w:spacing w:before="75" w:line="360" w:lineRule="auto"/>
        <w:ind w:left="427" w:firstLine="707"/>
      </w:pPr>
      <w:r>
        <w:lastRenderedPageBreak/>
        <w:t>•◻</w:t>
      </w:r>
      <w:r>
        <w:rPr>
          <w:spacing w:val="31"/>
        </w:rPr>
        <w:t xml:space="preserve"> </w:t>
      </w:r>
      <w:r>
        <w:t>53%</w:t>
      </w:r>
      <w:r>
        <w:rPr>
          <w:spacing w:val="30"/>
        </w:rPr>
        <w:t xml:space="preserve"> </w:t>
      </w:r>
      <w:r>
        <w:t>dos</w:t>
      </w:r>
      <w:r>
        <w:rPr>
          <w:spacing w:val="31"/>
        </w:rPr>
        <w:t xml:space="preserve"> </w:t>
      </w:r>
      <w:r>
        <w:t>respondentes</w:t>
      </w:r>
      <w:r>
        <w:rPr>
          <w:spacing w:val="31"/>
        </w:rPr>
        <w:t xml:space="preserve"> </w:t>
      </w:r>
      <w:r>
        <w:t>beneficiam-se</w:t>
      </w:r>
      <w:r>
        <w:rPr>
          <w:spacing w:val="30"/>
        </w:rPr>
        <w:t xml:space="preserve"> </w:t>
      </w:r>
      <w:r>
        <w:t>com</w:t>
      </w:r>
      <w:r>
        <w:rPr>
          <w:spacing w:val="31"/>
        </w:rPr>
        <w:t xml:space="preserve"> </w:t>
      </w:r>
      <w:r>
        <w:t>o</w:t>
      </w:r>
      <w:r>
        <w:rPr>
          <w:spacing w:val="33"/>
        </w:rPr>
        <w:t xml:space="preserve"> </w:t>
      </w:r>
      <w:r>
        <w:t>turismo</w:t>
      </w:r>
      <w:r>
        <w:rPr>
          <w:spacing w:val="31"/>
        </w:rPr>
        <w:t xml:space="preserve"> </w:t>
      </w:r>
      <w:r>
        <w:t>no</w:t>
      </w:r>
      <w:r>
        <w:rPr>
          <w:spacing w:val="31"/>
        </w:rPr>
        <w:t xml:space="preserve"> </w:t>
      </w:r>
      <w:r>
        <w:t>município,</w:t>
      </w:r>
      <w:r>
        <w:rPr>
          <w:spacing w:val="31"/>
        </w:rPr>
        <w:t xml:space="preserve"> </w:t>
      </w:r>
      <w:r>
        <w:t>39%</w:t>
      </w:r>
      <w:r>
        <w:rPr>
          <w:spacing w:val="30"/>
        </w:rPr>
        <w:t xml:space="preserve"> </w:t>
      </w:r>
      <w:r>
        <w:t>não</w:t>
      </w:r>
      <w:r>
        <w:rPr>
          <w:spacing w:val="31"/>
        </w:rPr>
        <w:t xml:space="preserve"> </w:t>
      </w:r>
      <w:r>
        <w:t>se beneficiam e 8% não informaram.</w:t>
      </w:r>
    </w:p>
    <w:p w:rsidR="00860CB8" w:rsidRDefault="00F156CD">
      <w:pPr>
        <w:pStyle w:val="Corpodetexto"/>
        <w:spacing w:before="157"/>
        <w:rPr>
          <w:sz w:val="20"/>
        </w:rPr>
      </w:pPr>
      <w:r>
        <w:rPr>
          <w:noProof/>
          <w:sz w:val="20"/>
          <w:lang w:val="pt-BR" w:eastAsia="pt-BR"/>
        </w:rPr>
        <mc:AlternateContent>
          <mc:Choice Requires="wpg">
            <w:drawing>
              <wp:anchor distT="0" distB="0" distL="0" distR="0" simplePos="0" relativeHeight="487697408" behindDoc="1" locked="0" layoutInCell="1" allowOverlap="1">
                <wp:simplePos x="0" y="0"/>
                <wp:positionH relativeFrom="page">
                  <wp:posOffset>1525587</wp:posOffset>
                </wp:positionH>
                <wp:positionV relativeFrom="paragraph">
                  <wp:posOffset>261347</wp:posOffset>
                </wp:positionV>
                <wp:extent cx="4581525" cy="2752725"/>
                <wp:effectExtent l="0" t="0" r="0" b="0"/>
                <wp:wrapTopAndBottom/>
                <wp:docPr id="36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368" name="Image 368"/>
                          <pic:cNvPicPr/>
                        </pic:nvPicPr>
                        <pic:blipFill>
                          <a:blip r:embed="rId358" cstate="print"/>
                          <a:stretch>
                            <a:fillRect/>
                          </a:stretch>
                        </pic:blipFill>
                        <pic:spPr>
                          <a:xfrm>
                            <a:off x="525716" y="338231"/>
                            <a:ext cx="3534155" cy="2063581"/>
                          </a:xfrm>
                          <a:prstGeom prst="rect">
                            <a:avLst/>
                          </a:prstGeom>
                        </pic:spPr>
                      </pic:pic>
                      <wps:wsp>
                        <wps:cNvPr id="369" name="Graphic 369"/>
                        <wps:cNvSpPr/>
                        <wps:spPr>
                          <a:xfrm>
                            <a:off x="576262" y="178498"/>
                            <a:ext cx="3467735" cy="2240915"/>
                          </a:xfrm>
                          <a:custGeom>
                            <a:avLst/>
                            <a:gdLst/>
                            <a:ahLst/>
                            <a:cxnLst/>
                            <a:rect l="l" t="t" r="r" b="b"/>
                            <a:pathLst>
                              <a:path w="3467735" h="2240915">
                                <a:moveTo>
                                  <a:pt x="3467608" y="911351"/>
                                </a:moveTo>
                                <a:lnTo>
                                  <a:pt x="3467608" y="2141220"/>
                                </a:lnTo>
                              </a:path>
                              <a:path w="3467735" h="2240915">
                                <a:moveTo>
                                  <a:pt x="3467608" y="2141220"/>
                                </a:moveTo>
                                <a:lnTo>
                                  <a:pt x="3467608" y="2197608"/>
                                </a:lnTo>
                              </a:path>
                              <a:path w="3467735" h="2240915">
                                <a:moveTo>
                                  <a:pt x="0" y="1330452"/>
                                </a:moveTo>
                                <a:lnTo>
                                  <a:pt x="0" y="2183892"/>
                                </a:lnTo>
                              </a:path>
                              <a:path w="3467735" h="2240915">
                                <a:moveTo>
                                  <a:pt x="0" y="2183892"/>
                                </a:moveTo>
                                <a:lnTo>
                                  <a:pt x="0" y="2240788"/>
                                </a:lnTo>
                              </a:path>
                              <a:path w="3467735" h="2240915">
                                <a:moveTo>
                                  <a:pt x="1350264" y="179832"/>
                                </a:moveTo>
                                <a:lnTo>
                                  <a:pt x="1310639" y="0"/>
                                </a:lnTo>
                              </a:path>
                              <a:path w="3467735" h="2240915">
                                <a:moveTo>
                                  <a:pt x="1310639" y="0"/>
                                </a:moveTo>
                                <a:lnTo>
                                  <a:pt x="1254252" y="0"/>
                                </a:lnTo>
                              </a:path>
                            </a:pathLst>
                          </a:custGeom>
                          <a:ln w="9525">
                            <a:solidFill>
                              <a:srgbClr val="A6A6A6"/>
                            </a:solidFill>
                            <a:prstDash val="solid"/>
                          </a:ln>
                        </wps:spPr>
                        <wps:bodyPr wrap="square" lIns="0" tIns="0" rIns="0" bIns="0" rtlCol="0">
                          <a:prstTxWarp prst="textNoShape">
                            <a:avLst/>
                          </a:prstTxWarp>
                          <a:noAutofit/>
                        </wps:bodyPr>
                      </wps:wsp>
                      <wps:wsp>
                        <wps:cNvPr id="370" name="Graphic 370"/>
                        <wps:cNvSpPr/>
                        <wps:spPr>
                          <a:xfrm>
                            <a:off x="4762" y="4762"/>
                            <a:ext cx="4572000" cy="2743200"/>
                          </a:xfrm>
                          <a:custGeom>
                            <a:avLst/>
                            <a:gdLst/>
                            <a:ahLst/>
                            <a:cxnLst/>
                            <a:rect l="l" t="t" r="r" b="b"/>
                            <a:pathLst>
                              <a:path w="4572000" h="2743200">
                                <a:moveTo>
                                  <a:pt x="0" y="2743200"/>
                                </a:moveTo>
                                <a:lnTo>
                                  <a:pt x="4572000" y="2743200"/>
                                </a:lnTo>
                                <a:lnTo>
                                  <a:pt x="457200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371" name="Textbox 371"/>
                        <wps:cNvSpPr txBox="1"/>
                        <wps:spPr>
                          <a:xfrm>
                            <a:off x="1194498" y="122618"/>
                            <a:ext cx="629920" cy="169545"/>
                          </a:xfrm>
                          <a:prstGeom prst="rect">
                            <a:avLst/>
                          </a:prstGeom>
                        </wps:spPr>
                        <wps:txbx>
                          <w:txbxContent>
                            <w:p w:rsidR="00F156CD" w:rsidRDefault="00F156CD">
                              <w:pPr>
                                <w:spacing w:line="122" w:lineRule="exact"/>
                                <w:ind w:right="18"/>
                                <w:jc w:val="center"/>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pacing w:val="-2"/>
                                  <w:sz w:val="12"/>
                                </w:rPr>
                                <w:t>INFORMARAM</w:t>
                              </w:r>
                            </w:p>
                            <w:p w:rsidR="00F156CD" w:rsidRDefault="00F156CD">
                              <w:pPr>
                                <w:spacing w:line="144" w:lineRule="exact"/>
                                <w:ind w:right="18"/>
                                <w:jc w:val="center"/>
                                <w:rPr>
                                  <w:rFonts w:ascii="Calibri"/>
                                  <w:sz w:val="12"/>
                                </w:rPr>
                              </w:pPr>
                              <w:r>
                                <w:rPr>
                                  <w:rFonts w:ascii="Calibri"/>
                                  <w:color w:val="404040"/>
                                  <w:spacing w:val="-5"/>
                                  <w:sz w:val="12"/>
                                </w:rPr>
                                <w:t>8%</w:t>
                              </w:r>
                            </w:p>
                          </w:txbxContent>
                        </wps:txbx>
                        <wps:bodyPr wrap="square" lIns="0" tIns="0" rIns="0" bIns="0" rtlCol="0">
                          <a:noAutofit/>
                        </wps:bodyPr>
                      </wps:wsp>
                      <wps:wsp>
                        <wps:cNvPr id="372" name="Textbox 372"/>
                        <wps:cNvSpPr txBox="1"/>
                        <wps:spPr>
                          <a:xfrm>
                            <a:off x="76771" y="2435796"/>
                            <a:ext cx="650875" cy="169545"/>
                          </a:xfrm>
                          <a:prstGeom prst="rect">
                            <a:avLst/>
                          </a:prstGeom>
                        </wps:spPr>
                        <wps:txbx>
                          <w:txbxContent>
                            <w:p w:rsidR="00F156CD" w:rsidRDefault="00F156CD">
                              <w:pPr>
                                <w:spacing w:line="122" w:lineRule="exact"/>
                                <w:ind w:right="18"/>
                                <w:jc w:val="center"/>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z w:val="12"/>
                                </w:rPr>
                                <w:t>SE</w:t>
                              </w:r>
                              <w:r>
                                <w:rPr>
                                  <w:rFonts w:ascii="Calibri" w:hAnsi="Calibri"/>
                                  <w:color w:val="404040"/>
                                  <w:spacing w:val="-3"/>
                                  <w:sz w:val="12"/>
                                </w:rPr>
                                <w:t xml:space="preserve"> </w:t>
                              </w:r>
                              <w:r>
                                <w:rPr>
                                  <w:rFonts w:ascii="Calibri" w:hAnsi="Calibri"/>
                                  <w:color w:val="404040"/>
                                  <w:spacing w:val="-2"/>
                                  <w:sz w:val="12"/>
                                </w:rPr>
                                <w:t>BENEFICIAM</w:t>
                              </w:r>
                            </w:p>
                            <w:p w:rsidR="00F156CD" w:rsidRDefault="00F156CD">
                              <w:pPr>
                                <w:spacing w:line="144" w:lineRule="exact"/>
                                <w:ind w:right="15"/>
                                <w:jc w:val="center"/>
                                <w:rPr>
                                  <w:rFonts w:ascii="Calibri"/>
                                  <w:sz w:val="12"/>
                                </w:rPr>
                              </w:pPr>
                              <w:r>
                                <w:rPr>
                                  <w:rFonts w:ascii="Calibri"/>
                                  <w:color w:val="404040"/>
                                  <w:spacing w:val="-5"/>
                                  <w:sz w:val="12"/>
                                </w:rPr>
                                <w:t>39%</w:t>
                              </w:r>
                            </w:p>
                          </w:txbxContent>
                        </wps:txbx>
                        <wps:bodyPr wrap="square" lIns="0" tIns="0" rIns="0" bIns="0" rtlCol="0">
                          <a:noAutofit/>
                        </wps:bodyPr>
                      </wps:wsp>
                      <wps:wsp>
                        <wps:cNvPr id="373" name="Textbox 373"/>
                        <wps:cNvSpPr txBox="1"/>
                        <wps:spPr>
                          <a:xfrm>
                            <a:off x="3810190" y="2392743"/>
                            <a:ext cx="738505" cy="262255"/>
                          </a:xfrm>
                          <a:prstGeom prst="rect">
                            <a:avLst/>
                          </a:prstGeom>
                        </wps:spPr>
                        <wps:txbx>
                          <w:txbxContent>
                            <w:p w:rsidR="00F156CD" w:rsidRDefault="00F156CD">
                              <w:pPr>
                                <w:spacing w:line="122" w:lineRule="exact"/>
                                <w:ind w:right="18"/>
                                <w:jc w:val="center"/>
                                <w:rPr>
                                  <w:rFonts w:ascii="Calibri"/>
                                  <w:sz w:val="12"/>
                                </w:rPr>
                              </w:pPr>
                              <w:r>
                                <w:rPr>
                                  <w:rFonts w:ascii="Calibri"/>
                                  <w:color w:val="404040"/>
                                  <w:sz w:val="12"/>
                                </w:rPr>
                                <w:t>BENEFICIAM-SE</w:t>
                              </w:r>
                              <w:r>
                                <w:rPr>
                                  <w:rFonts w:ascii="Calibri"/>
                                  <w:color w:val="404040"/>
                                  <w:spacing w:val="-3"/>
                                  <w:sz w:val="12"/>
                                </w:rPr>
                                <w:t xml:space="preserve"> </w:t>
                              </w:r>
                              <w:r>
                                <w:rPr>
                                  <w:rFonts w:ascii="Calibri"/>
                                  <w:color w:val="404040"/>
                                  <w:sz w:val="12"/>
                                </w:rPr>
                                <w:t>COM</w:t>
                              </w:r>
                              <w:r>
                                <w:rPr>
                                  <w:rFonts w:ascii="Calibri"/>
                                  <w:color w:val="404040"/>
                                  <w:spacing w:val="-3"/>
                                  <w:sz w:val="12"/>
                                </w:rPr>
                                <w:t xml:space="preserve"> </w:t>
                              </w:r>
                              <w:r>
                                <w:rPr>
                                  <w:rFonts w:ascii="Calibri"/>
                                  <w:color w:val="404040"/>
                                  <w:spacing w:val="-10"/>
                                  <w:sz w:val="12"/>
                                </w:rPr>
                                <w:t>O</w:t>
                              </w:r>
                            </w:p>
                            <w:p w:rsidR="00F156CD" w:rsidRDefault="00F156CD">
                              <w:pPr>
                                <w:ind w:left="336" w:right="356"/>
                                <w:jc w:val="center"/>
                                <w:rPr>
                                  <w:rFonts w:ascii="Calibri"/>
                                  <w:sz w:val="12"/>
                                </w:rPr>
                              </w:pPr>
                              <w:r>
                                <w:rPr>
                                  <w:rFonts w:ascii="Calibri"/>
                                  <w:color w:val="404040"/>
                                  <w:spacing w:val="-2"/>
                                  <w:sz w:val="12"/>
                                </w:rPr>
                                <w:t>TURISMO</w:t>
                              </w:r>
                              <w:r>
                                <w:rPr>
                                  <w:rFonts w:ascii="Calibri"/>
                                  <w:color w:val="404040"/>
                                  <w:spacing w:val="40"/>
                                  <w:sz w:val="12"/>
                                </w:rPr>
                                <w:t xml:space="preserve"> </w:t>
                              </w:r>
                              <w:r>
                                <w:rPr>
                                  <w:rFonts w:ascii="Calibri"/>
                                  <w:color w:val="404040"/>
                                  <w:spacing w:val="-4"/>
                                  <w:sz w:val="12"/>
                                </w:rPr>
                                <w:t>53%</w:t>
                              </w:r>
                            </w:p>
                          </w:txbxContent>
                        </wps:txbx>
                        <wps:bodyPr wrap="square" lIns="0" tIns="0" rIns="0" bIns="0" rtlCol="0">
                          <a:noAutofit/>
                        </wps:bodyPr>
                      </wps:wsp>
                    </wpg:wgp>
                  </a:graphicData>
                </a:graphic>
              </wp:anchor>
            </w:drawing>
          </mc:Choice>
          <mc:Fallback>
            <w:pict>
              <v:group id="Group 367" o:spid="_x0000_s1061" style="position:absolute;margin-left:120.1pt;margin-top:20.6pt;width:360.75pt;height:216.75pt;z-index:-15619072;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">
                <v:shape id="Image 368" o:spid="_x0000_s1062" type="#_x0000_t75" style="position:absolute;left:5257;top:3382;width:35341;height:2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">
                  <v:imagedata r:id="rId359" o:title=""/>
                </v:shape>
                <v:shape id="Graphic 369" o:spid="_x0000_s1063" style="position:absolute;left:5762;top:1784;width:34677;height:22410;visibility:visible;mso-wrap-style:square;v-text-anchor:top" coordsize="3467735,224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" path="m3467608,911351r,1229869em3467608,2141220r,56388em,1330452r,853440em,2183892r,56896em1350264,179832l1310639,em1310639,r-56387,e" filled="f" strokecolor="#a6a6a6">
                  <v:path arrowok="t"/>
                </v:shape>
                <v:shape id="Graphic 370" o:spid="_x0000_s1064"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" path="m,2743200r4572000,l4572000,,,,,2743200xe" filled="f" strokecolor="#d9d9d9">
                  <v:path arrowok="t"/>
                </v:shape>
                <v:shape id="Textbox 371" o:spid="_x0000_s1065" type="#_x0000_t202" style="position:absolute;left:11944;top:1226;width:6300;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rsidR="00F156CD" w:rsidRDefault="00F156CD">
                        <w:pPr>
                          <w:spacing w:line="122" w:lineRule="exact"/>
                          <w:ind w:right="18"/>
                          <w:jc w:val="center"/>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pacing w:val="-2"/>
                            <w:sz w:val="12"/>
                          </w:rPr>
                          <w:t>INFORMARAM</w:t>
                        </w:r>
                      </w:p>
                      <w:p w:rsidR="00F156CD" w:rsidRDefault="00F156CD">
                        <w:pPr>
                          <w:spacing w:line="144" w:lineRule="exact"/>
                          <w:ind w:right="18"/>
                          <w:jc w:val="center"/>
                          <w:rPr>
                            <w:rFonts w:ascii="Calibri"/>
                            <w:sz w:val="12"/>
                          </w:rPr>
                        </w:pPr>
                        <w:r>
                          <w:rPr>
                            <w:rFonts w:ascii="Calibri"/>
                            <w:color w:val="404040"/>
                            <w:spacing w:val="-5"/>
                            <w:sz w:val="12"/>
                          </w:rPr>
                          <w:t>8%</w:t>
                        </w:r>
                      </w:p>
                    </w:txbxContent>
                  </v:textbox>
                </v:shape>
                <v:shape id="Textbox 372" o:spid="_x0000_s1066" type="#_x0000_t202" style="position:absolute;left:767;top:24357;width:6509;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rsidR="00F156CD" w:rsidRDefault="00F156CD">
                        <w:pPr>
                          <w:spacing w:line="122" w:lineRule="exact"/>
                          <w:ind w:right="18"/>
                          <w:jc w:val="center"/>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z w:val="12"/>
                          </w:rPr>
                          <w:t>SE</w:t>
                        </w:r>
                        <w:r>
                          <w:rPr>
                            <w:rFonts w:ascii="Calibri" w:hAnsi="Calibri"/>
                            <w:color w:val="404040"/>
                            <w:spacing w:val="-3"/>
                            <w:sz w:val="12"/>
                          </w:rPr>
                          <w:t xml:space="preserve"> </w:t>
                        </w:r>
                        <w:r>
                          <w:rPr>
                            <w:rFonts w:ascii="Calibri" w:hAnsi="Calibri"/>
                            <w:color w:val="404040"/>
                            <w:spacing w:val="-2"/>
                            <w:sz w:val="12"/>
                          </w:rPr>
                          <w:t>BENEFICIAM</w:t>
                        </w:r>
                      </w:p>
                      <w:p w:rsidR="00F156CD" w:rsidRDefault="00F156CD">
                        <w:pPr>
                          <w:spacing w:line="144" w:lineRule="exact"/>
                          <w:ind w:right="15"/>
                          <w:jc w:val="center"/>
                          <w:rPr>
                            <w:rFonts w:ascii="Calibri"/>
                            <w:sz w:val="12"/>
                          </w:rPr>
                        </w:pPr>
                        <w:r>
                          <w:rPr>
                            <w:rFonts w:ascii="Calibri"/>
                            <w:color w:val="404040"/>
                            <w:spacing w:val="-5"/>
                            <w:sz w:val="12"/>
                          </w:rPr>
                          <w:t>39%</w:t>
                        </w:r>
                      </w:p>
                    </w:txbxContent>
                  </v:textbox>
                </v:shape>
                <v:shape id="Textbox 373" o:spid="_x0000_s1067" type="#_x0000_t202" style="position:absolute;left:38101;top:23927;width:7385;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IExQAAANwAAAAPAAAAZHJzL2Rvd25yZXYueG1sRI9Ba8JA&#10;FITvBf/D8oTe6kYF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BkztIExQAAANwAAAAP&#10;AAAAAAAAAAAAAAAAAAcCAABkcnMvZG93bnJldi54bWxQSwUGAAAAAAMAAwC3AAAA+QIAAAAA&#10;" filled="f" stroked="f">
                  <v:textbox inset="0,0,0,0">
                    <w:txbxContent>
                      <w:p w:rsidR="00F156CD" w:rsidRDefault="00F156CD">
                        <w:pPr>
                          <w:spacing w:line="122" w:lineRule="exact"/>
                          <w:ind w:right="18"/>
                          <w:jc w:val="center"/>
                          <w:rPr>
                            <w:rFonts w:ascii="Calibri"/>
                            <w:sz w:val="12"/>
                          </w:rPr>
                        </w:pPr>
                        <w:r>
                          <w:rPr>
                            <w:rFonts w:ascii="Calibri"/>
                            <w:color w:val="404040"/>
                            <w:sz w:val="12"/>
                          </w:rPr>
                          <w:t>BENEFICIAM-SE</w:t>
                        </w:r>
                        <w:r>
                          <w:rPr>
                            <w:rFonts w:ascii="Calibri"/>
                            <w:color w:val="404040"/>
                            <w:spacing w:val="-3"/>
                            <w:sz w:val="12"/>
                          </w:rPr>
                          <w:t xml:space="preserve"> </w:t>
                        </w:r>
                        <w:r>
                          <w:rPr>
                            <w:rFonts w:ascii="Calibri"/>
                            <w:color w:val="404040"/>
                            <w:sz w:val="12"/>
                          </w:rPr>
                          <w:t>COM</w:t>
                        </w:r>
                        <w:r>
                          <w:rPr>
                            <w:rFonts w:ascii="Calibri"/>
                            <w:color w:val="404040"/>
                            <w:spacing w:val="-3"/>
                            <w:sz w:val="12"/>
                          </w:rPr>
                          <w:t xml:space="preserve"> </w:t>
                        </w:r>
                        <w:r>
                          <w:rPr>
                            <w:rFonts w:ascii="Calibri"/>
                            <w:color w:val="404040"/>
                            <w:spacing w:val="-10"/>
                            <w:sz w:val="12"/>
                          </w:rPr>
                          <w:t>O</w:t>
                        </w:r>
                      </w:p>
                      <w:p w:rsidR="00F156CD" w:rsidRDefault="00F156CD">
                        <w:pPr>
                          <w:ind w:left="336" w:right="356"/>
                          <w:jc w:val="center"/>
                          <w:rPr>
                            <w:rFonts w:ascii="Calibri"/>
                            <w:sz w:val="12"/>
                          </w:rPr>
                        </w:pPr>
                        <w:r>
                          <w:rPr>
                            <w:rFonts w:ascii="Calibri"/>
                            <w:color w:val="404040"/>
                            <w:spacing w:val="-2"/>
                            <w:sz w:val="12"/>
                          </w:rPr>
                          <w:t>TURISMO</w:t>
                        </w:r>
                        <w:r>
                          <w:rPr>
                            <w:rFonts w:ascii="Calibri"/>
                            <w:color w:val="404040"/>
                            <w:spacing w:val="40"/>
                            <w:sz w:val="12"/>
                          </w:rPr>
                          <w:t xml:space="preserve"> </w:t>
                        </w:r>
                        <w:r>
                          <w:rPr>
                            <w:rFonts w:ascii="Calibri"/>
                            <w:color w:val="404040"/>
                            <w:spacing w:val="-4"/>
                            <w:sz w:val="12"/>
                          </w:rPr>
                          <w:t>53%</w:t>
                        </w:r>
                      </w:p>
                    </w:txbxContent>
                  </v:textbox>
                </v:shape>
                <w10:wrap type="topAndBottom" anchorx="page"/>
              </v:group>
            </w:pict>
          </mc:Fallback>
        </mc:AlternateContent>
      </w: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spacing w:before="18"/>
      </w:pPr>
    </w:p>
    <w:p w:rsidR="00860CB8" w:rsidRDefault="00F156CD">
      <w:pPr>
        <w:pStyle w:val="Corpodetexto"/>
        <w:spacing w:line="360" w:lineRule="auto"/>
        <w:ind w:left="427" w:right="145" w:firstLine="707"/>
      </w:pPr>
      <w:r>
        <w:t>•◻</w:t>
      </w:r>
      <w:r>
        <w:rPr>
          <w:spacing w:val="40"/>
        </w:rPr>
        <w:t xml:space="preserve"> </w:t>
      </w:r>
      <w:r>
        <w:t>92% dos entrevistados frequentam os atrativos do município, 7% não frequentam os atrativos e 1% não informou.</w:t>
      </w:r>
    </w:p>
    <w:p w:rsidR="00860CB8" w:rsidRDefault="00F156CD">
      <w:pPr>
        <w:pStyle w:val="Corpodetexto"/>
        <w:spacing w:before="156"/>
        <w:rPr>
          <w:sz w:val="20"/>
        </w:rPr>
      </w:pPr>
      <w:r>
        <w:rPr>
          <w:noProof/>
          <w:sz w:val="20"/>
          <w:lang w:val="pt-BR" w:eastAsia="pt-BR"/>
        </w:rPr>
        <mc:AlternateContent>
          <mc:Choice Requires="wpg">
            <w:drawing>
              <wp:anchor distT="0" distB="0" distL="0" distR="0" simplePos="0" relativeHeight="487697920" behindDoc="1" locked="0" layoutInCell="1" allowOverlap="1">
                <wp:simplePos x="0" y="0"/>
                <wp:positionH relativeFrom="page">
                  <wp:posOffset>1525587</wp:posOffset>
                </wp:positionH>
                <wp:positionV relativeFrom="paragraph">
                  <wp:posOffset>260655</wp:posOffset>
                </wp:positionV>
                <wp:extent cx="4581525" cy="2752725"/>
                <wp:effectExtent l="0" t="0" r="0" b="0"/>
                <wp:wrapTopAndBottom/>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375" name="Image 375"/>
                          <pic:cNvPicPr/>
                        </pic:nvPicPr>
                        <pic:blipFill>
                          <a:blip r:embed="rId360" cstate="print"/>
                          <a:stretch>
                            <a:fillRect/>
                          </a:stretch>
                        </pic:blipFill>
                        <pic:spPr>
                          <a:xfrm>
                            <a:off x="525716" y="338391"/>
                            <a:ext cx="3534155" cy="2061972"/>
                          </a:xfrm>
                          <a:prstGeom prst="rect">
                            <a:avLst/>
                          </a:prstGeom>
                        </pic:spPr>
                      </pic:pic>
                      <wps:wsp>
                        <wps:cNvPr id="376" name="Graphic 376"/>
                        <wps:cNvSpPr/>
                        <wps:spPr>
                          <a:xfrm>
                            <a:off x="1557718" y="151066"/>
                            <a:ext cx="1469390" cy="2336165"/>
                          </a:xfrm>
                          <a:custGeom>
                            <a:avLst/>
                            <a:gdLst/>
                            <a:ahLst/>
                            <a:cxnLst/>
                            <a:rect l="l" t="t" r="r" b="b"/>
                            <a:pathLst>
                              <a:path w="1469390" h="2336165">
                                <a:moveTo>
                                  <a:pt x="1242059" y="2211324"/>
                                </a:moveTo>
                                <a:lnTo>
                                  <a:pt x="1411223" y="2335657"/>
                                </a:lnTo>
                              </a:path>
                              <a:path w="1469390" h="2336165">
                                <a:moveTo>
                                  <a:pt x="1411223" y="2335657"/>
                                </a:moveTo>
                                <a:lnTo>
                                  <a:pt x="1468882" y="2335657"/>
                                </a:lnTo>
                              </a:path>
                              <a:path w="1469390" h="2336165">
                                <a:moveTo>
                                  <a:pt x="323088" y="213360"/>
                                </a:moveTo>
                                <a:lnTo>
                                  <a:pt x="56387" y="30480"/>
                                </a:lnTo>
                              </a:path>
                              <a:path w="1469390" h="2336165">
                                <a:moveTo>
                                  <a:pt x="56387" y="30480"/>
                                </a:moveTo>
                                <a:lnTo>
                                  <a:pt x="0" y="30480"/>
                                </a:lnTo>
                              </a:path>
                              <a:path w="1469390" h="2336165">
                                <a:moveTo>
                                  <a:pt x="687323" y="190500"/>
                                </a:moveTo>
                                <a:lnTo>
                                  <a:pt x="973835" y="0"/>
                                </a:lnTo>
                              </a:path>
                              <a:path w="1469390" h="2336165">
                                <a:moveTo>
                                  <a:pt x="973835" y="0"/>
                                </a:moveTo>
                                <a:lnTo>
                                  <a:pt x="1031747" y="0"/>
                                </a:lnTo>
                              </a:path>
                            </a:pathLst>
                          </a:custGeom>
                          <a:ln w="9525">
                            <a:solidFill>
                              <a:srgbClr val="A6A6A6"/>
                            </a:solidFill>
                            <a:prstDash val="solid"/>
                          </a:ln>
                        </wps:spPr>
                        <wps:bodyPr wrap="square" lIns="0" tIns="0" rIns="0" bIns="0" rtlCol="0">
                          <a:prstTxWarp prst="textNoShape">
                            <a:avLst/>
                          </a:prstTxWarp>
                          <a:noAutofit/>
                        </wps:bodyPr>
                      </wps:wsp>
                      <wps:wsp>
                        <wps:cNvPr id="377" name="Graphic 377"/>
                        <wps:cNvSpPr/>
                        <wps:spPr>
                          <a:xfrm>
                            <a:off x="4762" y="4762"/>
                            <a:ext cx="4572000" cy="2743200"/>
                          </a:xfrm>
                          <a:custGeom>
                            <a:avLst/>
                            <a:gdLst/>
                            <a:ahLst/>
                            <a:cxnLst/>
                            <a:rect l="l" t="t" r="r" b="b"/>
                            <a:pathLst>
                              <a:path w="4572000" h="2743200">
                                <a:moveTo>
                                  <a:pt x="0" y="2743200"/>
                                </a:moveTo>
                                <a:lnTo>
                                  <a:pt x="4572000" y="2743200"/>
                                </a:lnTo>
                                <a:lnTo>
                                  <a:pt x="457200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378" name="Textbox 378"/>
                        <wps:cNvSpPr txBox="1"/>
                        <wps:spPr>
                          <a:xfrm>
                            <a:off x="931735" y="126047"/>
                            <a:ext cx="619125" cy="169545"/>
                          </a:xfrm>
                          <a:prstGeom prst="rect">
                            <a:avLst/>
                          </a:prstGeom>
                        </wps:spPr>
                        <wps:txbx>
                          <w:txbxContent>
                            <w:p w:rsidR="00F156CD" w:rsidRDefault="00F156CD">
                              <w:pPr>
                                <w:spacing w:line="122" w:lineRule="exact"/>
                                <w:ind w:right="18"/>
                                <w:jc w:val="center"/>
                                <w:rPr>
                                  <w:rFonts w:ascii="Calibri" w:hAnsi="Calibri"/>
                                  <w:sz w:val="12"/>
                                </w:rPr>
                              </w:pPr>
                              <w:r>
                                <w:rPr>
                                  <w:rFonts w:ascii="Calibri" w:hAnsi="Calibri"/>
                                  <w:color w:val="404040"/>
                                  <w:sz w:val="12"/>
                                </w:rPr>
                                <w:t>NÃO</w:t>
                              </w:r>
                              <w:r>
                                <w:rPr>
                                  <w:rFonts w:ascii="Calibri" w:hAnsi="Calibri"/>
                                  <w:color w:val="404040"/>
                                  <w:spacing w:val="-3"/>
                                  <w:sz w:val="12"/>
                                </w:rPr>
                                <w:t xml:space="preserve"> </w:t>
                              </w:r>
                              <w:r>
                                <w:rPr>
                                  <w:rFonts w:ascii="Calibri" w:hAnsi="Calibri"/>
                                  <w:color w:val="404040"/>
                                  <w:spacing w:val="-2"/>
                                  <w:sz w:val="12"/>
                                </w:rPr>
                                <w:t>FREQUENTAM</w:t>
                              </w:r>
                            </w:p>
                            <w:p w:rsidR="00F156CD" w:rsidRDefault="00F156CD">
                              <w:pPr>
                                <w:spacing w:line="144" w:lineRule="exact"/>
                                <w:ind w:right="20"/>
                                <w:jc w:val="center"/>
                                <w:rPr>
                                  <w:rFonts w:ascii="Calibri"/>
                                  <w:sz w:val="12"/>
                                </w:rPr>
                              </w:pPr>
                              <w:r>
                                <w:rPr>
                                  <w:rFonts w:ascii="Calibri"/>
                                  <w:color w:val="404040"/>
                                  <w:spacing w:val="-5"/>
                                  <w:sz w:val="12"/>
                                </w:rPr>
                                <w:t>7%</w:t>
                              </w:r>
                            </w:p>
                          </w:txbxContent>
                        </wps:txbx>
                        <wps:bodyPr wrap="square" lIns="0" tIns="0" rIns="0" bIns="0" rtlCol="0">
                          <a:noAutofit/>
                        </wps:bodyPr>
                      </wps:wsp>
                      <wps:wsp>
                        <wps:cNvPr id="379" name="Textbox 379"/>
                        <wps:cNvSpPr txBox="1"/>
                        <wps:spPr>
                          <a:xfrm>
                            <a:off x="2607754" y="95313"/>
                            <a:ext cx="629920" cy="169545"/>
                          </a:xfrm>
                          <a:prstGeom prst="rect">
                            <a:avLst/>
                          </a:prstGeom>
                        </wps:spPr>
                        <wps:txbx>
                          <w:txbxContent>
                            <w:p w:rsidR="00F156CD" w:rsidRDefault="00F156CD">
                              <w:pPr>
                                <w:spacing w:line="122" w:lineRule="exact"/>
                                <w:ind w:right="18"/>
                                <w:jc w:val="center"/>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pacing w:val="-2"/>
                                  <w:sz w:val="12"/>
                                </w:rPr>
                                <w:t>INFORMARAM</w:t>
                              </w:r>
                            </w:p>
                            <w:p w:rsidR="00F156CD" w:rsidRDefault="00F156CD">
                              <w:pPr>
                                <w:spacing w:line="144" w:lineRule="exact"/>
                                <w:ind w:right="18"/>
                                <w:jc w:val="center"/>
                                <w:rPr>
                                  <w:rFonts w:ascii="Calibri"/>
                                  <w:sz w:val="12"/>
                                </w:rPr>
                              </w:pPr>
                              <w:r>
                                <w:rPr>
                                  <w:rFonts w:ascii="Calibri"/>
                                  <w:color w:val="404040"/>
                                  <w:spacing w:val="-5"/>
                                  <w:sz w:val="12"/>
                                </w:rPr>
                                <w:t>1%</w:t>
                              </w:r>
                            </w:p>
                          </w:txbxContent>
                        </wps:txbx>
                        <wps:bodyPr wrap="square" lIns="0" tIns="0" rIns="0" bIns="0" rtlCol="0">
                          <a:noAutofit/>
                        </wps:bodyPr>
                      </wps:wsp>
                      <wps:wsp>
                        <wps:cNvPr id="380" name="Textbox 380"/>
                        <wps:cNvSpPr txBox="1"/>
                        <wps:spPr>
                          <a:xfrm>
                            <a:off x="3047301" y="2431351"/>
                            <a:ext cx="826135" cy="169545"/>
                          </a:xfrm>
                          <a:prstGeom prst="rect">
                            <a:avLst/>
                          </a:prstGeom>
                        </wps:spPr>
                        <wps:txbx>
                          <w:txbxContent>
                            <w:p w:rsidR="00F156CD" w:rsidRDefault="00F156CD">
                              <w:pPr>
                                <w:spacing w:line="122" w:lineRule="exact"/>
                                <w:ind w:right="18"/>
                                <w:jc w:val="center"/>
                                <w:rPr>
                                  <w:rFonts w:ascii="Calibri"/>
                                  <w:sz w:val="12"/>
                                </w:rPr>
                              </w:pPr>
                              <w:r>
                                <w:rPr>
                                  <w:rFonts w:ascii="Calibri"/>
                                  <w:color w:val="404040"/>
                                  <w:spacing w:val="-2"/>
                                  <w:sz w:val="12"/>
                                </w:rPr>
                                <w:t>FREQUENTAM</w:t>
                              </w:r>
                              <w:r>
                                <w:rPr>
                                  <w:rFonts w:ascii="Calibri"/>
                                  <w:color w:val="404040"/>
                                  <w:spacing w:val="13"/>
                                  <w:sz w:val="12"/>
                                </w:rPr>
                                <w:t xml:space="preserve"> </w:t>
                              </w:r>
                              <w:r>
                                <w:rPr>
                                  <w:rFonts w:ascii="Calibri"/>
                                  <w:color w:val="404040"/>
                                  <w:spacing w:val="-2"/>
                                  <w:sz w:val="12"/>
                                </w:rPr>
                                <w:t>ATRATIVOS</w:t>
                              </w:r>
                            </w:p>
                            <w:p w:rsidR="00F156CD" w:rsidRDefault="00F156CD">
                              <w:pPr>
                                <w:spacing w:line="144" w:lineRule="exact"/>
                                <w:ind w:right="17"/>
                                <w:jc w:val="center"/>
                                <w:rPr>
                                  <w:rFonts w:ascii="Calibri"/>
                                  <w:sz w:val="12"/>
                                </w:rPr>
                              </w:pPr>
                              <w:r>
                                <w:rPr>
                                  <w:rFonts w:ascii="Calibri"/>
                                  <w:color w:val="404040"/>
                                  <w:spacing w:val="-5"/>
                                  <w:sz w:val="12"/>
                                </w:rPr>
                                <w:t>92%</w:t>
                              </w:r>
                            </w:p>
                          </w:txbxContent>
                        </wps:txbx>
                        <wps:bodyPr wrap="square" lIns="0" tIns="0" rIns="0" bIns="0" rtlCol="0">
                          <a:noAutofit/>
                        </wps:bodyPr>
                      </wps:wsp>
                    </wpg:wgp>
                  </a:graphicData>
                </a:graphic>
              </wp:anchor>
            </w:drawing>
          </mc:Choice>
          <mc:Fallback>
            <w:pict>
              <v:group id="Group 374" o:spid="_x0000_s1068" style="position:absolute;margin-left:120.1pt;margin-top:20.5pt;width:360.75pt;height:216.75pt;z-index:-15618560;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">
                <v:shape id="Image 375" o:spid="_x0000_s1069" type="#_x0000_t75" style="position:absolute;left:5257;top:3383;width:35341;height:20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">
                  <v:imagedata r:id="rId361" o:title=""/>
                </v:shape>
                <v:shape id="Graphic 376" o:spid="_x0000_s1070" style="position:absolute;left:15577;top:1510;width:14694;height:23362;visibility:visible;mso-wrap-style:square;v-text-anchor:top" coordsize="1469390,233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" path="m1242059,2211324r169164,124333em1411223,2335657r57659,em323088,213360l56387,30480em56387,30480l,30480em687323,190500l973835,em973835,r57912,e" filled="f" strokecolor="#a6a6a6">
                  <v:path arrowok="t"/>
                </v:shape>
                <v:shape id="Graphic 377" o:spid="_x0000_s1071"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" path="m,2743200r4572000,l4572000,,,,,2743200xe" filled="f" strokecolor="#d9d9d9">
                  <v:path arrowok="t"/>
                </v:shape>
                <v:shape id="Textbox 378" o:spid="_x0000_s1072" type="#_x0000_t202" style="position:absolute;left:9317;top:1260;width:619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rsidR="00F156CD" w:rsidRDefault="00F156CD">
                        <w:pPr>
                          <w:spacing w:line="122" w:lineRule="exact"/>
                          <w:ind w:right="18"/>
                          <w:jc w:val="center"/>
                          <w:rPr>
                            <w:rFonts w:ascii="Calibri" w:hAnsi="Calibri"/>
                            <w:sz w:val="12"/>
                          </w:rPr>
                        </w:pPr>
                        <w:r>
                          <w:rPr>
                            <w:rFonts w:ascii="Calibri" w:hAnsi="Calibri"/>
                            <w:color w:val="404040"/>
                            <w:sz w:val="12"/>
                          </w:rPr>
                          <w:t>NÃO</w:t>
                        </w:r>
                        <w:r>
                          <w:rPr>
                            <w:rFonts w:ascii="Calibri" w:hAnsi="Calibri"/>
                            <w:color w:val="404040"/>
                            <w:spacing w:val="-3"/>
                            <w:sz w:val="12"/>
                          </w:rPr>
                          <w:t xml:space="preserve"> </w:t>
                        </w:r>
                        <w:r>
                          <w:rPr>
                            <w:rFonts w:ascii="Calibri" w:hAnsi="Calibri"/>
                            <w:color w:val="404040"/>
                            <w:spacing w:val="-2"/>
                            <w:sz w:val="12"/>
                          </w:rPr>
                          <w:t>FREQUENTAM</w:t>
                        </w:r>
                      </w:p>
                      <w:p w:rsidR="00F156CD" w:rsidRDefault="00F156CD">
                        <w:pPr>
                          <w:spacing w:line="144" w:lineRule="exact"/>
                          <w:ind w:right="20"/>
                          <w:jc w:val="center"/>
                          <w:rPr>
                            <w:rFonts w:ascii="Calibri"/>
                            <w:sz w:val="12"/>
                          </w:rPr>
                        </w:pPr>
                        <w:r>
                          <w:rPr>
                            <w:rFonts w:ascii="Calibri"/>
                            <w:color w:val="404040"/>
                            <w:spacing w:val="-5"/>
                            <w:sz w:val="12"/>
                          </w:rPr>
                          <w:t>7%</w:t>
                        </w:r>
                      </w:p>
                    </w:txbxContent>
                  </v:textbox>
                </v:shape>
                <v:shape id="Textbox 379" o:spid="_x0000_s1073" type="#_x0000_t202" style="position:absolute;left:26077;top:953;width:629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rsidR="00F156CD" w:rsidRDefault="00F156CD">
                        <w:pPr>
                          <w:spacing w:line="122" w:lineRule="exact"/>
                          <w:ind w:right="18"/>
                          <w:jc w:val="center"/>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pacing w:val="-2"/>
                            <w:sz w:val="12"/>
                          </w:rPr>
                          <w:t>INFORMARAM</w:t>
                        </w:r>
                      </w:p>
                      <w:p w:rsidR="00F156CD" w:rsidRDefault="00F156CD">
                        <w:pPr>
                          <w:spacing w:line="144" w:lineRule="exact"/>
                          <w:ind w:right="18"/>
                          <w:jc w:val="center"/>
                          <w:rPr>
                            <w:rFonts w:ascii="Calibri"/>
                            <w:sz w:val="12"/>
                          </w:rPr>
                        </w:pPr>
                        <w:r>
                          <w:rPr>
                            <w:rFonts w:ascii="Calibri"/>
                            <w:color w:val="404040"/>
                            <w:spacing w:val="-5"/>
                            <w:sz w:val="12"/>
                          </w:rPr>
                          <w:t>1%</w:t>
                        </w:r>
                      </w:p>
                    </w:txbxContent>
                  </v:textbox>
                </v:shape>
                <v:shape id="Textbox 380" o:spid="_x0000_s1074" type="#_x0000_t202" style="position:absolute;left:30473;top:24313;width:826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rsidR="00F156CD" w:rsidRDefault="00F156CD">
                        <w:pPr>
                          <w:spacing w:line="122" w:lineRule="exact"/>
                          <w:ind w:right="18"/>
                          <w:jc w:val="center"/>
                          <w:rPr>
                            <w:rFonts w:ascii="Calibri"/>
                            <w:sz w:val="12"/>
                          </w:rPr>
                        </w:pPr>
                        <w:r>
                          <w:rPr>
                            <w:rFonts w:ascii="Calibri"/>
                            <w:color w:val="404040"/>
                            <w:spacing w:val="-2"/>
                            <w:sz w:val="12"/>
                          </w:rPr>
                          <w:t>FREQUENTAM</w:t>
                        </w:r>
                        <w:r>
                          <w:rPr>
                            <w:rFonts w:ascii="Calibri"/>
                            <w:color w:val="404040"/>
                            <w:spacing w:val="13"/>
                            <w:sz w:val="12"/>
                          </w:rPr>
                          <w:t xml:space="preserve"> </w:t>
                        </w:r>
                        <w:r>
                          <w:rPr>
                            <w:rFonts w:ascii="Calibri"/>
                            <w:color w:val="404040"/>
                            <w:spacing w:val="-2"/>
                            <w:sz w:val="12"/>
                          </w:rPr>
                          <w:t>ATRATIVOS</w:t>
                        </w:r>
                      </w:p>
                      <w:p w:rsidR="00F156CD" w:rsidRDefault="00F156CD">
                        <w:pPr>
                          <w:spacing w:line="144" w:lineRule="exact"/>
                          <w:ind w:right="17"/>
                          <w:jc w:val="center"/>
                          <w:rPr>
                            <w:rFonts w:ascii="Calibri"/>
                            <w:sz w:val="12"/>
                          </w:rPr>
                        </w:pPr>
                        <w:r>
                          <w:rPr>
                            <w:rFonts w:ascii="Calibri"/>
                            <w:color w:val="404040"/>
                            <w:spacing w:val="-5"/>
                            <w:sz w:val="12"/>
                          </w:rPr>
                          <w:t>92%</w:t>
                        </w:r>
                      </w:p>
                    </w:txbxContent>
                  </v:textbox>
                </v:shape>
                <w10:wrap type="topAndBottom" anchorx="page"/>
              </v:group>
            </w:pict>
          </mc:Fallback>
        </mc:AlternateContent>
      </w:r>
    </w:p>
    <w:p w:rsidR="00860CB8" w:rsidRDefault="00860CB8">
      <w:pPr>
        <w:pStyle w:val="Corpodetexto"/>
        <w:rPr>
          <w:sz w:val="20"/>
        </w:rPr>
        <w:sectPr w:rsidR="00860CB8">
          <w:pgSz w:w="11900" w:h="16850"/>
          <w:pgMar w:top="1620" w:right="992" w:bottom="1220" w:left="1275" w:header="0" w:footer="1029" w:gutter="0"/>
          <w:cols w:space="720"/>
        </w:sectPr>
      </w:pPr>
    </w:p>
    <w:p w:rsidR="00860CB8" w:rsidRDefault="00F156CD">
      <w:pPr>
        <w:pStyle w:val="Corpodetexto"/>
        <w:spacing w:before="75" w:line="360" w:lineRule="auto"/>
        <w:ind w:left="427" w:right="144" w:firstLine="707"/>
      </w:pPr>
      <w:r>
        <w:lastRenderedPageBreak/>
        <w:t>•◻ 98% dos moradores fornecem informações a turistas quando solicitado e 2% não fornece informações ou deixaram em branco.</w:t>
      </w:r>
    </w:p>
    <w:p w:rsidR="00860CB8" w:rsidRDefault="00F156CD">
      <w:pPr>
        <w:pStyle w:val="Corpodetexto"/>
        <w:spacing w:before="157"/>
        <w:rPr>
          <w:sz w:val="20"/>
        </w:rPr>
      </w:pPr>
      <w:r>
        <w:rPr>
          <w:noProof/>
          <w:sz w:val="20"/>
          <w:lang w:val="pt-BR" w:eastAsia="pt-BR"/>
        </w:rPr>
        <mc:AlternateContent>
          <mc:Choice Requires="wpg">
            <w:drawing>
              <wp:anchor distT="0" distB="0" distL="0" distR="0" simplePos="0" relativeHeight="487698432" behindDoc="1" locked="0" layoutInCell="1" allowOverlap="1">
                <wp:simplePos x="0" y="0"/>
                <wp:positionH relativeFrom="page">
                  <wp:posOffset>1525587</wp:posOffset>
                </wp:positionH>
                <wp:positionV relativeFrom="paragraph">
                  <wp:posOffset>261347</wp:posOffset>
                </wp:positionV>
                <wp:extent cx="4581525" cy="2752725"/>
                <wp:effectExtent l="0" t="0" r="0" b="0"/>
                <wp:wrapTopAndBottom/>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382" name="Image 382"/>
                          <pic:cNvPicPr/>
                        </pic:nvPicPr>
                        <pic:blipFill>
                          <a:blip r:embed="rId362" cstate="print"/>
                          <a:stretch>
                            <a:fillRect/>
                          </a:stretch>
                        </pic:blipFill>
                        <pic:spPr>
                          <a:xfrm>
                            <a:off x="525716" y="338231"/>
                            <a:ext cx="3534155" cy="2063581"/>
                          </a:xfrm>
                          <a:prstGeom prst="rect">
                            <a:avLst/>
                          </a:prstGeom>
                        </pic:spPr>
                      </pic:pic>
                      <wps:wsp>
                        <wps:cNvPr id="383" name="Graphic 383"/>
                        <wps:cNvSpPr/>
                        <wps:spPr>
                          <a:xfrm>
                            <a:off x="1409890" y="218122"/>
                            <a:ext cx="1804670" cy="2275840"/>
                          </a:xfrm>
                          <a:custGeom>
                            <a:avLst/>
                            <a:gdLst/>
                            <a:ahLst/>
                            <a:cxnLst/>
                            <a:rect l="l" t="t" r="r" b="b"/>
                            <a:pathLst>
                              <a:path w="1804670" h="2275840">
                                <a:moveTo>
                                  <a:pt x="1010412" y="2180844"/>
                                </a:moveTo>
                                <a:lnTo>
                                  <a:pt x="1746504" y="2275713"/>
                                </a:lnTo>
                              </a:path>
                              <a:path w="1804670" h="2275840">
                                <a:moveTo>
                                  <a:pt x="1746504" y="2275713"/>
                                </a:moveTo>
                                <a:lnTo>
                                  <a:pt x="1804162" y="2275713"/>
                                </a:lnTo>
                              </a:path>
                              <a:path w="1804670" h="2275840">
                                <a:moveTo>
                                  <a:pt x="789432" y="124968"/>
                                </a:moveTo>
                                <a:lnTo>
                                  <a:pt x="57912" y="0"/>
                                </a:lnTo>
                              </a:path>
                              <a:path w="1804670" h="2275840">
                                <a:moveTo>
                                  <a:pt x="57912" y="0"/>
                                </a:moveTo>
                                <a:lnTo>
                                  <a:pt x="0" y="0"/>
                                </a:lnTo>
                              </a:path>
                            </a:pathLst>
                          </a:custGeom>
                          <a:ln w="9525">
                            <a:solidFill>
                              <a:srgbClr val="A6A6A6"/>
                            </a:solidFill>
                            <a:prstDash val="solid"/>
                          </a:ln>
                        </wps:spPr>
                        <wps:bodyPr wrap="square" lIns="0" tIns="0" rIns="0" bIns="0" rtlCol="0">
                          <a:prstTxWarp prst="textNoShape">
                            <a:avLst/>
                          </a:prstTxWarp>
                          <a:noAutofit/>
                        </wps:bodyPr>
                      </wps:wsp>
                      <wps:wsp>
                        <wps:cNvPr id="384" name="Textbox 384"/>
                        <wps:cNvSpPr txBox="1"/>
                        <wps:spPr>
                          <a:xfrm>
                            <a:off x="4762" y="4762"/>
                            <a:ext cx="4572000" cy="2743200"/>
                          </a:xfrm>
                          <a:prstGeom prst="rect">
                            <a:avLst/>
                          </a:prstGeom>
                          <a:ln w="9525">
                            <a:solidFill>
                              <a:srgbClr val="D9D9D9"/>
                            </a:solidFill>
                            <a:prstDash val="solid"/>
                          </a:ln>
                        </wps:spPr>
                        <wps:txbx>
                          <w:txbxContent>
                            <w:p w:rsidR="00F156CD" w:rsidRDefault="00F156CD">
                              <w:pPr>
                                <w:spacing w:before="64"/>
                                <w:ind w:left="969" w:right="4967"/>
                                <w:jc w:val="center"/>
                                <w:rPr>
                                  <w:rFonts w:ascii="Calibri" w:hAnsi="Calibri"/>
                                  <w:sz w:val="12"/>
                                </w:rPr>
                              </w:pPr>
                              <w:r>
                                <w:rPr>
                                  <w:rFonts w:ascii="Calibri" w:hAnsi="Calibri"/>
                                  <w:color w:val="404040"/>
                                  <w:sz w:val="12"/>
                                </w:rPr>
                                <w:t>NÃO FORNECEM OU</w:t>
                              </w:r>
                              <w:r>
                                <w:rPr>
                                  <w:rFonts w:ascii="Calibri" w:hAnsi="Calibri"/>
                                  <w:color w:val="404040"/>
                                  <w:spacing w:val="40"/>
                                  <w:sz w:val="12"/>
                                </w:rPr>
                                <w:t xml:space="preserve"> </w:t>
                              </w:r>
                              <w:r>
                                <w:rPr>
                                  <w:rFonts w:ascii="Calibri" w:hAnsi="Calibri"/>
                                  <w:color w:val="404040"/>
                                  <w:sz w:val="12"/>
                                </w:rPr>
                                <w:t>DEIXARAM</w:t>
                              </w:r>
                              <w:r>
                                <w:rPr>
                                  <w:rFonts w:ascii="Calibri" w:hAnsi="Calibri"/>
                                  <w:color w:val="404040"/>
                                  <w:spacing w:val="-7"/>
                                  <w:sz w:val="12"/>
                                </w:rPr>
                                <w:t xml:space="preserve"> </w:t>
                              </w:r>
                              <w:r>
                                <w:rPr>
                                  <w:rFonts w:ascii="Calibri" w:hAnsi="Calibri"/>
                                  <w:color w:val="404040"/>
                                  <w:sz w:val="12"/>
                                </w:rPr>
                                <w:t>EM</w:t>
                              </w:r>
                              <w:r>
                                <w:rPr>
                                  <w:rFonts w:ascii="Calibri" w:hAnsi="Calibri"/>
                                  <w:color w:val="404040"/>
                                  <w:spacing w:val="-7"/>
                                  <w:sz w:val="12"/>
                                </w:rPr>
                                <w:t xml:space="preserve"> </w:t>
                              </w:r>
                              <w:r>
                                <w:rPr>
                                  <w:rFonts w:ascii="Calibri" w:hAnsi="Calibri"/>
                                  <w:color w:val="404040"/>
                                  <w:sz w:val="12"/>
                                </w:rPr>
                                <w:t>BRANCO</w:t>
                              </w:r>
                              <w:r>
                                <w:rPr>
                                  <w:rFonts w:ascii="Calibri" w:hAnsi="Calibri"/>
                                  <w:color w:val="404040"/>
                                  <w:spacing w:val="40"/>
                                  <w:sz w:val="12"/>
                                </w:rPr>
                                <w:t xml:space="preserve"> </w:t>
                              </w:r>
                              <w:r>
                                <w:rPr>
                                  <w:rFonts w:ascii="Calibri" w:hAnsi="Calibri"/>
                                  <w:color w:val="404040"/>
                                  <w:spacing w:val="-6"/>
                                  <w:sz w:val="12"/>
                                </w:rPr>
                                <w:t>2%</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119"/>
                                <w:rPr>
                                  <w:rFonts w:ascii="Calibri"/>
                                  <w:sz w:val="12"/>
                                </w:rPr>
                              </w:pPr>
                            </w:p>
                            <w:p w:rsidR="00F156CD" w:rsidRDefault="00F156CD">
                              <w:pPr>
                                <w:ind w:left="5076" w:right="1274" w:firstLine="1"/>
                                <w:jc w:val="center"/>
                                <w:rPr>
                                  <w:rFonts w:ascii="Calibri" w:hAnsi="Calibri"/>
                                  <w:sz w:val="12"/>
                                </w:rPr>
                              </w:pPr>
                              <w:r>
                                <w:rPr>
                                  <w:rFonts w:ascii="Calibri" w:hAnsi="Calibri"/>
                                  <w:color w:val="404040"/>
                                  <w:spacing w:val="-2"/>
                                  <w:sz w:val="12"/>
                                </w:rPr>
                                <w:t>FORNECEM</w:t>
                              </w:r>
                              <w:r>
                                <w:rPr>
                                  <w:rFonts w:ascii="Calibri" w:hAnsi="Calibri"/>
                                  <w:color w:val="404040"/>
                                  <w:spacing w:val="40"/>
                                  <w:sz w:val="12"/>
                                </w:rPr>
                                <w:t xml:space="preserve"> </w:t>
                              </w:r>
                              <w:r>
                                <w:rPr>
                                  <w:rFonts w:ascii="Calibri" w:hAnsi="Calibri"/>
                                  <w:color w:val="404040"/>
                                  <w:spacing w:val="-2"/>
                                  <w:sz w:val="12"/>
                                </w:rPr>
                                <w:t>INFORMAÇÕES</w:t>
                              </w:r>
                              <w:r>
                                <w:rPr>
                                  <w:rFonts w:ascii="Calibri" w:hAnsi="Calibri"/>
                                  <w:color w:val="404040"/>
                                  <w:spacing w:val="-5"/>
                                  <w:sz w:val="12"/>
                                </w:rPr>
                                <w:t xml:space="preserve"> </w:t>
                              </w:r>
                              <w:r>
                                <w:rPr>
                                  <w:rFonts w:ascii="Calibri" w:hAnsi="Calibri"/>
                                  <w:color w:val="404040"/>
                                  <w:spacing w:val="-2"/>
                                  <w:sz w:val="12"/>
                                </w:rPr>
                                <w:t>A</w:t>
                              </w:r>
                              <w:r>
                                <w:rPr>
                                  <w:rFonts w:ascii="Calibri" w:hAnsi="Calibri"/>
                                  <w:color w:val="404040"/>
                                  <w:spacing w:val="40"/>
                                  <w:sz w:val="12"/>
                                </w:rPr>
                                <w:t xml:space="preserve"> </w:t>
                              </w:r>
                              <w:r>
                                <w:rPr>
                                  <w:rFonts w:ascii="Calibri" w:hAnsi="Calibri"/>
                                  <w:color w:val="404040"/>
                                  <w:spacing w:val="-2"/>
                                  <w:sz w:val="12"/>
                                </w:rPr>
                                <w:t>TURISTAS</w:t>
                              </w:r>
                            </w:p>
                            <w:p w:rsidR="00F156CD" w:rsidRDefault="00F156CD">
                              <w:pPr>
                                <w:spacing w:line="146" w:lineRule="exact"/>
                                <w:ind w:left="3803"/>
                                <w:jc w:val="center"/>
                                <w:rPr>
                                  <w:rFonts w:ascii="Calibri"/>
                                  <w:sz w:val="12"/>
                                </w:rPr>
                              </w:pPr>
                              <w:r>
                                <w:rPr>
                                  <w:rFonts w:ascii="Calibri"/>
                                  <w:color w:val="404040"/>
                                  <w:spacing w:val="-5"/>
                                  <w:sz w:val="12"/>
                                </w:rPr>
                                <w:t>98%</w:t>
                              </w:r>
                            </w:p>
                          </w:txbxContent>
                        </wps:txbx>
                        <wps:bodyPr wrap="square" lIns="0" tIns="0" rIns="0" bIns="0" rtlCol="0">
                          <a:noAutofit/>
                        </wps:bodyPr>
                      </wps:wsp>
                    </wpg:wgp>
                  </a:graphicData>
                </a:graphic>
              </wp:anchor>
            </w:drawing>
          </mc:Choice>
          <mc:Fallback>
            <w:pict>
              <v:group id="Group 381" o:spid="_x0000_s1075" style="position:absolute;margin-left:120.1pt;margin-top:20.6pt;width:360.75pt;height:216.75pt;z-index:-15618048;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">
                <v:shape id="Image 382" o:spid="_x0000_s1076" type="#_x0000_t75" style="position:absolute;left:5257;top:3382;width:35341;height:2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">
                  <v:imagedata r:id="rId363" o:title=""/>
                </v:shape>
                <v:shape id="Graphic 383" o:spid="_x0000_s1077" style="position:absolute;left:14098;top:2181;width:18047;height:22758;visibility:visible;mso-wrap-style:square;v-text-anchor:top" coordsize="1804670,227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" path="m1010412,2180844r736092,94869em1746504,2275713r57658,em789432,124968l57912,em57912,l,e" filled="f" strokecolor="#a6a6a6">
                  <v:path arrowok="t"/>
                </v:shape>
                <v:shape id="Textbox 384" o:spid="_x0000_s1078"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" filled="f" strokecolor="#d9d9d9">
                  <v:textbox inset="0,0,0,0">
                    <w:txbxContent>
                      <w:p w:rsidR="00F156CD" w:rsidRDefault="00F156CD">
                        <w:pPr>
                          <w:spacing w:before="64"/>
                          <w:ind w:left="969" w:right="4967"/>
                          <w:jc w:val="center"/>
                          <w:rPr>
                            <w:rFonts w:ascii="Calibri" w:hAnsi="Calibri"/>
                            <w:sz w:val="12"/>
                          </w:rPr>
                        </w:pPr>
                        <w:r>
                          <w:rPr>
                            <w:rFonts w:ascii="Calibri" w:hAnsi="Calibri"/>
                            <w:color w:val="404040"/>
                            <w:sz w:val="12"/>
                          </w:rPr>
                          <w:t>NÃO FORNECEM OU</w:t>
                        </w:r>
                        <w:r>
                          <w:rPr>
                            <w:rFonts w:ascii="Calibri" w:hAnsi="Calibri"/>
                            <w:color w:val="404040"/>
                            <w:spacing w:val="40"/>
                            <w:sz w:val="12"/>
                          </w:rPr>
                          <w:t xml:space="preserve"> </w:t>
                        </w:r>
                        <w:r>
                          <w:rPr>
                            <w:rFonts w:ascii="Calibri" w:hAnsi="Calibri"/>
                            <w:color w:val="404040"/>
                            <w:sz w:val="12"/>
                          </w:rPr>
                          <w:t>DEIXARAM</w:t>
                        </w:r>
                        <w:r>
                          <w:rPr>
                            <w:rFonts w:ascii="Calibri" w:hAnsi="Calibri"/>
                            <w:color w:val="404040"/>
                            <w:spacing w:val="-7"/>
                            <w:sz w:val="12"/>
                          </w:rPr>
                          <w:t xml:space="preserve"> </w:t>
                        </w:r>
                        <w:r>
                          <w:rPr>
                            <w:rFonts w:ascii="Calibri" w:hAnsi="Calibri"/>
                            <w:color w:val="404040"/>
                            <w:sz w:val="12"/>
                          </w:rPr>
                          <w:t>EM</w:t>
                        </w:r>
                        <w:r>
                          <w:rPr>
                            <w:rFonts w:ascii="Calibri" w:hAnsi="Calibri"/>
                            <w:color w:val="404040"/>
                            <w:spacing w:val="-7"/>
                            <w:sz w:val="12"/>
                          </w:rPr>
                          <w:t xml:space="preserve"> </w:t>
                        </w:r>
                        <w:r>
                          <w:rPr>
                            <w:rFonts w:ascii="Calibri" w:hAnsi="Calibri"/>
                            <w:color w:val="404040"/>
                            <w:sz w:val="12"/>
                          </w:rPr>
                          <w:t>BRANCO</w:t>
                        </w:r>
                        <w:r>
                          <w:rPr>
                            <w:rFonts w:ascii="Calibri" w:hAnsi="Calibri"/>
                            <w:color w:val="404040"/>
                            <w:spacing w:val="40"/>
                            <w:sz w:val="12"/>
                          </w:rPr>
                          <w:t xml:space="preserve"> </w:t>
                        </w:r>
                        <w:r>
                          <w:rPr>
                            <w:rFonts w:ascii="Calibri" w:hAnsi="Calibri"/>
                            <w:color w:val="404040"/>
                            <w:spacing w:val="-6"/>
                            <w:sz w:val="12"/>
                          </w:rPr>
                          <w:t>2%</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119"/>
                          <w:rPr>
                            <w:rFonts w:ascii="Calibri"/>
                            <w:sz w:val="12"/>
                          </w:rPr>
                        </w:pPr>
                      </w:p>
                      <w:p w:rsidR="00F156CD" w:rsidRDefault="00F156CD">
                        <w:pPr>
                          <w:ind w:left="5076" w:right="1274" w:firstLine="1"/>
                          <w:jc w:val="center"/>
                          <w:rPr>
                            <w:rFonts w:ascii="Calibri" w:hAnsi="Calibri"/>
                            <w:sz w:val="12"/>
                          </w:rPr>
                        </w:pPr>
                        <w:r>
                          <w:rPr>
                            <w:rFonts w:ascii="Calibri" w:hAnsi="Calibri"/>
                            <w:color w:val="404040"/>
                            <w:spacing w:val="-2"/>
                            <w:sz w:val="12"/>
                          </w:rPr>
                          <w:t>FORNECEM</w:t>
                        </w:r>
                        <w:r>
                          <w:rPr>
                            <w:rFonts w:ascii="Calibri" w:hAnsi="Calibri"/>
                            <w:color w:val="404040"/>
                            <w:spacing w:val="40"/>
                            <w:sz w:val="12"/>
                          </w:rPr>
                          <w:t xml:space="preserve"> </w:t>
                        </w:r>
                        <w:r>
                          <w:rPr>
                            <w:rFonts w:ascii="Calibri" w:hAnsi="Calibri"/>
                            <w:color w:val="404040"/>
                            <w:spacing w:val="-2"/>
                            <w:sz w:val="12"/>
                          </w:rPr>
                          <w:t>INFORMAÇÕES</w:t>
                        </w:r>
                        <w:r>
                          <w:rPr>
                            <w:rFonts w:ascii="Calibri" w:hAnsi="Calibri"/>
                            <w:color w:val="404040"/>
                            <w:spacing w:val="-5"/>
                            <w:sz w:val="12"/>
                          </w:rPr>
                          <w:t xml:space="preserve"> </w:t>
                        </w:r>
                        <w:r>
                          <w:rPr>
                            <w:rFonts w:ascii="Calibri" w:hAnsi="Calibri"/>
                            <w:color w:val="404040"/>
                            <w:spacing w:val="-2"/>
                            <w:sz w:val="12"/>
                          </w:rPr>
                          <w:t>A</w:t>
                        </w:r>
                        <w:r>
                          <w:rPr>
                            <w:rFonts w:ascii="Calibri" w:hAnsi="Calibri"/>
                            <w:color w:val="404040"/>
                            <w:spacing w:val="40"/>
                            <w:sz w:val="12"/>
                          </w:rPr>
                          <w:t xml:space="preserve"> </w:t>
                        </w:r>
                        <w:r>
                          <w:rPr>
                            <w:rFonts w:ascii="Calibri" w:hAnsi="Calibri"/>
                            <w:color w:val="404040"/>
                            <w:spacing w:val="-2"/>
                            <w:sz w:val="12"/>
                          </w:rPr>
                          <w:t>TURISTAS</w:t>
                        </w:r>
                      </w:p>
                      <w:p w:rsidR="00F156CD" w:rsidRDefault="00F156CD">
                        <w:pPr>
                          <w:spacing w:line="146" w:lineRule="exact"/>
                          <w:ind w:left="3803"/>
                          <w:jc w:val="center"/>
                          <w:rPr>
                            <w:rFonts w:ascii="Calibri"/>
                            <w:sz w:val="12"/>
                          </w:rPr>
                        </w:pPr>
                        <w:r>
                          <w:rPr>
                            <w:rFonts w:ascii="Calibri"/>
                            <w:color w:val="404040"/>
                            <w:spacing w:val="-5"/>
                            <w:sz w:val="12"/>
                          </w:rPr>
                          <w:t>98%</w:t>
                        </w:r>
                      </w:p>
                    </w:txbxContent>
                  </v:textbox>
                </v:shape>
                <w10:wrap type="topAndBottom" anchorx="page"/>
              </v:group>
            </w:pict>
          </mc:Fallback>
        </mc:AlternateContent>
      </w: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spacing w:before="6"/>
      </w:pPr>
    </w:p>
    <w:p w:rsidR="00860CB8" w:rsidRDefault="00F156CD">
      <w:pPr>
        <w:pStyle w:val="Corpodetexto"/>
        <w:spacing w:line="362" w:lineRule="auto"/>
        <w:ind w:left="427" w:firstLine="707"/>
      </w:pPr>
      <w:r>
        <w:t>•◻ ◻Quando perguntado se gostariam que o município transformasse-se em MIT ou Estância 97% dos munícipes responderam que sim, 2% não gostariam e 1% não informou.</w:t>
      </w:r>
    </w:p>
    <w:p w:rsidR="00860CB8" w:rsidRDefault="00F156CD">
      <w:pPr>
        <w:pStyle w:val="Corpodetexto"/>
        <w:spacing w:before="152"/>
        <w:rPr>
          <w:sz w:val="20"/>
        </w:rPr>
      </w:pPr>
      <w:r>
        <w:rPr>
          <w:noProof/>
          <w:sz w:val="20"/>
          <w:lang w:val="pt-BR" w:eastAsia="pt-BR"/>
        </w:rPr>
        <mc:AlternateContent>
          <mc:Choice Requires="wpg">
            <w:drawing>
              <wp:anchor distT="0" distB="0" distL="0" distR="0" simplePos="0" relativeHeight="487698944" behindDoc="1" locked="0" layoutInCell="1" allowOverlap="1">
                <wp:simplePos x="0" y="0"/>
                <wp:positionH relativeFrom="page">
                  <wp:posOffset>1525587</wp:posOffset>
                </wp:positionH>
                <wp:positionV relativeFrom="paragraph">
                  <wp:posOffset>258115</wp:posOffset>
                </wp:positionV>
                <wp:extent cx="4581525" cy="2752725"/>
                <wp:effectExtent l="0" t="0" r="0" b="0"/>
                <wp:wrapTopAndBottom/>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386" name="Image 386"/>
                          <pic:cNvPicPr/>
                        </pic:nvPicPr>
                        <pic:blipFill>
                          <a:blip r:embed="rId364" cstate="print"/>
                          <a:stretch>
                            <a:fillRect/>
                          </a:stretch>
                        </pic:blipFill>
                        <pic:spPr>
                          <a:xfrm>
                            <a:off x="525716" y="338645"/>
                            <a:ext cx="3534155" cy="2061971"/>
                          </a:xfrm>
                          <a:prstGeom prst="rect">
                            <a:avLst/>
                          </a:prstGeom>
                        </pic:spPr>
                      </pic:pic>
                      <wps:wsp>
                        <wps:cNvPr id="387" name="Graphic 387"/>
                        <wps:cNvSpPr/>
                        <wps:spPr>
                          <a:xfrm>
                            <a:off x="1949386" y="189166"/>
                            <a:ext cx="1600200" cy="2282825"/>
                          </a:xfrm>
                          <a:custGeom>
                            <a:avLst/>
                            <a:gdLst/>
                            <a:ahLst/>
                            <a:cxnLst/>
                            <a:rect l="l" t="t" r="r" b="b"/>
                            <a:pathLst>
                              <a:path w="1600200" h="2282825">
                                <a:moveTo>
                                  <a:pt x="534924" y="2206752"/>
                                </a:moveTo>
                                <a:lnTo>
                                  <a:pt x="1542288" y="2282444"/>
                                </a:lnTo>
                              </a:path>
                              <a:path w="1600200" h="2282825">
                                <a:moveTo>
                                  <a:pt x="1542288" y="2282444"/>
                                </a:moveTo>
                                <a:lnTo>
                                  <a:pt x="1600073" y="2282444"/>
                                </a:lnTo>
                              </a:path>
                              <a:path w="1600200" h="2282825">
                                <a:moveTo>
                                  <a:pt x="158496" y="156972"/>
                                </a:moveTo>
                                <a:lnTo>
                                  <a:pt x="56387" y="12192"/>
                                </a:lnTo>
                              </a:path>
                              <a:path w="1600200" h="2282825">
                                <a:moveTo>
                                  <a:pt x="56387" y="12192"/>
                                </a:moveTo>
                                <a:lnTo>
                                  <a:pt x="0" y="12192"/>
                                </a:lnTo>
                              </a:path>
                              <a:path w="1600200" h="2282825">
                                <a:moveTo>
                                  <a:pt x="295655" y="152400"/>
                                </a:moveTo>
                                <a:lnTo>
                                  <a:pt x="601979" y="0"/>
                                </a:lnTo>
                              </a:path>
                              <a:path w="1600200" h="2282825">
                                <a:moveTo>
                                  <a:pt x="601979" y="0"/>
                                </a:moveTo>
                                <a:lnTo>
                                  <a:pt x="658367" y="0"/>
                                </a:lnTo>
                              </a:path>
                            </a:pathLst>
                          </a:custGeom>
                          <a:ln w="9525">
                            <a:solidFill>
                              <a:srgbClr val="A6A6A6"/>
                            </a:solidFill>
                            <a:prstDash val="solid"/>
                          </a:ln>
                        </wps:spPr>
                        <wps:bodyPr wrap="square" lIns="0" tIns="0" rIns="0" bIns="0" rtlCol="0">
                          <a:prstTxWarp prst="textNoShape">
                            <a:avLst/>
                          </a:prstTxWarp>
                          <a:noAutofit/>
                        </wps:bodyPr>
                      </wps:wsp>
                      <wps:wsp>
                        <wps:cNvPr id="388" name="Graphic 388"/>
                        <wps:cNvSpPr/>
                        <wps:spPr>
                          <a:xfrm>
                            <a:off x="4762" y="4762"/>
                            <a:ext cx="4572000" cy="2743200"/>
                          </a:xfrm>
                          <a:custGeom>
                            <a:avLst/>
                            <a:gdLst/>
                            <a:ahLst/>
                            <a:cxnLst/>
                            <a:rect l="l" t="t" r="r" b="b"/>
                            <a:pathLst>
                              <a:path w="4572000" h="2743200">
                                <a:moveTo>
                                  <a:pt x="0" y="2743200"/>
                                </a:moveTo>
                                <a:lnTo>
                                  <a:pt x="4572000" y="2743200"/>
                                </a:lnTo>
                                <a:lnTo>
                                  <a:pt x="457200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389" name="Textbox 389"/>
                        <wps:cNvSpPr txBox="1"/>
                        <wps:spPr>
                          <a:xfrm>
                            <a:off x="1383093" y="146113"/>
                            <a:ext cx="559435" cy="169545"/>
                          </a:xfrm>
                          <a:prstGeom prst="rect">
                            <a:avLst/>
                          </a:prstGeom>
                        </wps:spPr>
                        <wps:txbx>
                          <w:txbxContent>
                            <w:p w:rsidR="00F156CD" w:rsidRDefault="00F156CD">
                              <w:pPr>
                                <w:spacing w:line="122" w:lineRule="exact"/>
                                <w:ind w:left="-1" w:right="18"/>
                                <w:jc w:val="center"/>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pacing w:val="-2"/>
                                  <w:sz w:val="12"/>
                                </w:rPr>
                                <w:t>GOSTARIAM</w:t>
                              </w:r>
                            </w:p>
                            <w:p w:rsidR="00F156CD" w:rsidRDefault="00F156CD">
                              <w:pPr>
                                <w:spacing w:line="144" w:lineRule="exact"/>
                                <w:ind w:right="18"/>
                                <w:jc w:val="center"/>
                                <w:rPr>
                                  <w:rFonts w:ascii="Calibri"/>
                                  <w:sz w:val="12"/>
                                </w:rPr>
                              </w:pPr>
                              <w:r>
                                <w:rPr>
                                  <w:rFonts w:ascii="Calibri"/>
                                  <w:color w:val="404040"/>
                                  <w:spacing w:val="-5"/>
                                  <w:sz w:val="12"/>
                                </w:rPr>
                                <w:t>2%</w:t>
                              </w:r>
                            </w:p>
                          </w:txbxContent>
                        </wps:txbx>
                        <wps:bodyPr wrap="square" lIns="0" tIns="0" rIns="0" bIns="0" rtlCol="0">
                          <a:noAutofit/>
                        </wps:bodyPr>
                      </wps:wsp>
                      <wps:wsp>
                        <wps:cNvPr id="390" name="Textbox 390"/>
                        <wps:cNvSpPr txBox="1"/>
                        <wps:spPr>
                          <a:xfrm>
                            <a:off x="2627058" y="133413"/>
                            <a:ext cx="629920" cy="169545"/>
                          </a:xfrm>
                          <a:prstGeom prst="rect">
                            <a:avLst/>
                          </a:prstGeom>
                        </wps:spPr>
                        <wps:txbx>
                          <w:txbxContent>
                            <w:p w:rsidR="00F156CD" w:rsidRDefault="00F156CD">
                              <w:pPr>
                                <w:spacing w:line="122" w:lineRule="exact"/>
                                <w:ind w:left="-1" w:right="18"/>
                                <w:jc w:val="center"/>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pacing w:val="-2"/>
                                  <w:sz w:val="12"/>
                                </w:rPr>
                                <w:t>INFORMARAM</w:t>
                              </w:r>
                            </w:p>
                            <w:p w:rsidR="00F156CD" w:rsidRDefault="00F156CD">
                              <w:pPr>
                                <w:spacing w:line="144" w:lineRule="exact"/>
                                <w:ind w:right="18"/>
                                <w:jc w:val="center"/>
                                <w:rPr>
                                  <w:rFonts w:ascii="Calibri"/>
                                  <w:sz w:val="12"/>
                                </w:rPr>
                              </w:pPr>
                              <w:r>
                                <w:rPr>
                                  <w:rFonts w:ascii="Calibri"/>
                                  <w:color w:val="404040"/>
                                  <w:spacing w:val="-5"/>
                                  <w:sz w:val="12"/>
                                </w:rPr>
                                <w:t>1%</w:t>
                              </w:r>
                            </w:p>
                          </w:txbxContent>
                        </wps:txbx>
                        <wps:bodyPr wrap="square" lIns="0" tIns="0" rIns="0" bIns="0" rtlCol="0">
                          <a:noAutofit/>
                        </wps:bodyPr>
                      </wps:wsp>
                      <wps:wsp>
                        <wps:cNvPr id="391" name="Textbox 391"/>
                        <wps:cNvSpPr txBox="1"/>
                        <wps:spPr>
                          <a:xfrm>
                            <a:off x="3568255" y="2230056"/>
                            <a:ext cx="822960" cy="448309"/>
                          </a:xfrm>
                          <a:prstGeom prst="rect">
                            <a:avLst/>
                          </a:prstGeom>
                        </wps:spPr>
                        <wps:txbx>
                          <w:txbxContent>
                            <w:p w:rsidR="00F156CD" w:rsidRDefault="00F156CD">
                              <w:pPr>
                                <w:spacing w:line="122" w:lineRule="exact"/>
                                <w:ind w:right="15"/>
                                <w:jc w:val="center"/>
                                <w:rPr>
                                  <w:rFonts w:ascii="Calibri"/>
                                  <w:sz w:val="12"/>
                                </w:rPr>
                              </w:pPr>
                              <w:r>
                                <w:rPr>
                                  <w:rFonts w:ascii="Calibri"/>
                                  <w:color w:val="404040"/>
                                  <w:sz w:val="12"/>
                                </w:rPr>
                                <w:t>GOSTARIAM</w:t>
                              </w:r>
                              <w:r>
                                <w:rPr>
                                  <w:rFonts w:ascii="Calibri"/>
                                  <w:color w:val="404040"/>
                                  <w:spacing w:val="-4"/>
                                  <w:sz w:val="12"/>
                                </w:rPr>
                                <w:t xml:space="preserve"> </w:t>
                              </w:r>
                              <w:r>
                                <w:rPr>
                                  <w:rFonts w:ascii="Calibri"/>
                                  <w:color w:val="404040"/>
                                  <w:sz w:val="12"/>
                                </w:rPr>
                                <w:t>QUE</w:t>
                              </w:r>
                              <w:r>
                                <w:rPr>
                                  <w:rFonts w:ascii="Calibri"/>
                                  <w:color w:val="404040"/>
                                  <w:spacing w:val="-3"/>
                                  <w:sz w:val="12"/>
                                </w:rPr>
                                <w:t xml:space="preserve"> </w:t>
                              </w:r>
                              <w:r>
                                <w:rPr>
                                  <w:rFonts w:ascii="Calibri"/>
                                  <w:color w:val="404040"/>
                                  <w:spacing w:val="-10"/>
                                  <w:sz w:val="12"/>
                                </w:rPr>
                                <w:t>O</w:t>
                              </w:r>
                            </w:p>
                            <w:p w:rsidR="00F156CD" w:rsidRDefault="00F156CD">
                              <w:pPr>
                                <w:ind w:right="18"/>
                                <w:jc w:val="center"/>
                                <w:rPr>
                                  <w:rFonts w:ascii="Calibri" w:hAnsi="Calibri"/>
                                  <w:sz w:val="12"/>
                                </w:rPr>
                              </w:pPr>
                              <w:r>
                                <w:rPr>
                                  <w:rFonts w:ascii="Calibri" w:hAnsi="Calibri"/>
                                  <w:color w:val="404040"/>
                                  <w:sz w:val="12"/>
                                </w:rPr>
                                <w:t>MUNICÍPIO</w:t>
                              </w:r>
                              <w:r>
                                <w:rPr>
                                  <w:rFonts w:ascii="Calibri" w:hAnsi="Calibri"/>
                                  <w:color w:val="404040"/>
                                  <w:spacing w:val="-7"/>
                                  <w:sz w:val="12"/>
                                </w:rPr>
                                <w:t xml:space="preserve"> </w:t>
                              </w:r>
                              <w:r>
                                <w:rPr>
                                  <w:rFonts w:ascii="Calibri" w:hAnsi="Calibri"/>
                                  <w:color w:val="404040"/>
                                  <w:sz w:val="12"/>
                                </w:rPr>
                                <w:t>SE</w:t>
                              </w:r>
                              <w:r>
                                <w:rPr>
                                  <w:rFonts w:ascii="Calibri" w:hAnsi="Calibri"/>
                                  <w:color w:val="404040"/>
                                  <w:spacing w:val="40"/>
                                  <w:sz w:val="12"/>
                                </w:rPr>
                                <w:t xml:space="preserve"> </w:t>
                              </w:r>
                              <w:r>
                                <w:rPr>
                                  <w:rFonts w:ascii="Calibri" w:hAnsi="Calibri"/>
                                  <w:color w:val="404040"/>
                                  <w:sz w:val="12"/>
                                </w:rPr>
                                <w:t>TRANSFORMASSE</w:t>
                              </w:r>
                              <w:r>
                                <w:rPr>
                                  <w:rFonts w:ascii="Calibri" w:hAnsi="Calibri"/>
                                  <w:color w:val="404040"/>
                                  <w:spacing w:val="-7"/>
                                  <w:sz w:val="12"/>
                                </w:rPr>
                                <w:t xml:space="preserve"> </w:t>
                              </w:r>
                              <w:r>
                                <w:rPr>
                                  <w:rFonts w:ascii="Calibri" w:hAnsi="Calibri"/>
                                  <w:color w:val="404040"/>
                                  <w:sz w:val="12"/>
                                </w:rPr>
                                <w:t>EM</w:t>
                              </w:r>
                              <w:r>
                                <w:rPr>
                                  <w:rFonts w:ascii="Calibri" w:hAnsi="Calibri"/>
                                  <w:color w:val="404040"/>
                                  <w:spacing w:val="-7"/>
                                  <w:sz w:val="12"/>
                                </w:rPr>
                                <w:t xml:space="preserve"> </w:t>
                              </w:r>
                              <w:r>
                                <w:rPr>
                                  <w:rFonts w:ascii="Calibri" w:hAnsi="Calibri"/>
                                  <w:color w:val="404040"/>
                                  <w:sz w:val="12"/>
                                </w:rPr>
                                <w:t>MIT</w:t>
                              </w:r>
                              <w:r>
                                <w:rPr>
                                  <w:rFonts w:ascii="Calibri" w:hAnsi="Calibri"/>
                                  <w:color w:val="404040"/>
                                  <w:spacing w:val="40"/>
                                  <w:sz w:val="12"/>
                                </w:rPr>
                                <w:t xml:space="preserve"> </w:t>
                              </w:r>
                              <w:r>
                                <w:rPr>
                                  <w:rFonts w:ascii="Calibri" w:hAnsi="Calibri"/>
                                  <w:color w:val="404040"/>
                                  <w:sz w:val="12"/>
                                </w:rPr>
                                <w:t>OU</w:t>
                              </w:r>
                              <w:r>
                                <w:rPr>
                                  <w:rFonts w:ascii="Calibri" w:hAnsi="Calibri"/>
                                  <w:color w:val="404040"/>
                                  <w:spacing w:val="-7"/>
                                  <w:sz w:val="12"/>
                                </w:rPr>
                                <w:t xml:space="preserve"> </w:t>
                              </w:r>
                              <w:r>
                                <w:rPr>
                                  <w:rFonts w:ascii="Calibri" w:hAnsi="Calibri"/>
                                  <w:color w:val="404040"/>
                                  <w:sz w:val="12"/>
                                </w:rPr>
                                <w:t>ESTÂNCIA</w:t>
                              </w:r>
                            </w:p>
                            <w:p w:rsidR="00F156CD" w:rsidRDefault="00F156CD">
                              <w:pPr>
                                <w:spacing w:line="144" w:lineRule="exact"/>
                                <w:ind w:right="16"/>
                                <w:jc w:val="center"/>
                                <w:rPr>
                                  <w:rFonts w:ascii="Calibri"/>
                                  <w:sz w:val="12"/>
                                </w:rPr>
                              </w:pPr>
                              <w:r>
                                <w:rPr>
                                  <w:rFonts w:ascii="Calibri"/>
                                  <w:color w:val="404040"/>
                                  <w:spacing w:val="-5"/>
                                  <w:sz w:val="12"/>
                                </w:rPr>
                                <w:t>97%</w:t>
                              </w:r>
                            </w:p>
                          </w:txbxContent>
                        </wps:txbx>
                        <wps:bodyPr wrap="square" lIns="0" tIns="0" rIns="0" bIns="0" rtlCol="0">
                          <a:noAutofit/>
                        </wps:bodyPr>
                      </wps:wsp>
                    </wpg:wgp>
                  </a:graphicData>
                </a:graphic>
              </wp:anchor>
            </w:drawing>
          </mc:Choice>
          <mc:Fallback>
            <w:pict>
              <v:group id="Group 385" o:spid="_x0000_s1079" style="position:absolute;margin-left:120.1pt;margin-top:20.3pt;width:360.75pt;height:216.75pt;z-index:-15617536;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">
                <v:shape id="Image 386" o:spid="_x0000_s1080" type="#_x0000_t75" style="position:absolute;left:5257;top:3386;width:35341;height:20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">
                  <v:imagedata r:id="rId365" o:title=""/>
                </v:shape>
                <v:shape id="Graphic 387" o:spid="_x0000_s1081" style="position:absolute;left:19493;top:1891;width:16002;height:22828;visibility:visible;mso-wrap-style:square;v-text-anchor:top" coordsize="1600200,2282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" path="m534924,2206752r1007364,75692em1542288,2282444r57785,em158496,156972l56387,12192em56387,12192l,12192em295655,152400l601979,em601979,r56388,e" filled="f" strokecolor="#a6a6a6">
                  <v:path arrowok="t"/>
                </v:shape>
                <v:shape id="Graphic 388" o:spid="_x0000_s1082"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" path="m,2743200r4572000,l4572000,,,,,2743200xe" filled="f" strokecolor="#d9d9d9">
                  <v:path arrowok="t"/>
                </v:shape>
                <v:shape id="Textbox 389" o:spid="_x0000_s1083" type="#_x0000_t202" style="position:absolute;left:13830;top:1461;width:559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rsidR="00F156CD" w:rsidRDefault="00F156CD">
                        <w:pPr>
                          <w:spacing w:line="122" w:lineRule="exact"/>
                          <w:ind w:left="-1" w:right="18"/>
                          <w:jc w:val="center"/>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pacing w:val="-2"/>
                            <w:sz w:val="12"/>
                          </w:rPr>
                          <w:t>GOSTARIAM</w:t>
                        </w:r>
                      </w:p>
                      <w:p w:rsidR="00F156CD" w:rsidRDefault="00F156CD">
                        <w:pPr>
                          <w:spacing w:line="144" w:lineRule="exact"/>
                          <w:ind w:right="18"/>
                          <w:jc w:val="center"/>
                          <w:rPr>
                            <w:rFonts w:ascii="Calibri"/>
                            <w:sz w:val="12"/>
                          </w:rPr>
                        </w:pPr>
                        <w:r>
                          <w:rPr>
                            <w:rFonts w:ascii="Calibri"/>
                            <w:color w:val="404040"/>
                            <w:spacing w:val="-5"/>
                            <w:sz w:val="12"/>
                          </w:rPr>
                          <w:t>2%</w:t>
                        </w:r>
                      </w:p>
                    </w:txbxContent>
                  </v:textbox>
                </v:shape>
                <v:shape id="Textbox 390" o:spid="_x0000_s1084" type="#_x0000_t202" style="position:absolute;left:26270;top:1334;width:629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rsidR="00F156CD" w:rsidRDefault="00F156CD">
                        <w:pPr>
                          <w:spacing w:line="122" w:lineRule="exact"/>
                          <w:ind w:left="-1" w:right="18"/>
                          <w:jc w:val="center"/>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pacing w:val="-2"/>
                            <w:sz w:val="12"/>
                          </w:rPr>
                          <w:t>INFORMARAM</w:t>
                        </w:r>
                      </w:p>
                      <w:p w:rsidR="00F156CD" w:rsidRDefault="00F156CD">
                        <w:pPr>
                          <w:spacing w:line="144" w:lineRule="exact"/>
                          <w:ind w:right="18"/>
                          <w:jc w:val="center"/>
                          <w:rPr>
                            <w:rFonts w:ascii="Calibri"/>
                            <w:sz w:val="12"/>
                          </w:rPr>
                        </w:pPr>
                        <w:r>
                          <w:rPr>
                            <w:rFonts w:ascii="Calibri"/>
                            <w:color w:val="404040"/>
                            <w:spacing w:val="-5"/>
                            <w:sz w:val="12"/>
                          </w:rPr>
                          <w:t>1%</w:t>
                        </w:r>
                      </w:p>
                    </w:txbxContent>
                  </v:textbox>
                </v:shape>
                <v:shape id="Textbox 391" o:spid="_x0000_s1085" type="#_x0000_t202" style="position:absolute;left:35682;top:22300;width:8230;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rsidR="00F156CD" w:rsidRDefault="00F156CD">
                        <w:pPr>
                          <w:spacing w:line="122" w:lineRule="exact"/>
                          <w:ind w:right="15"/>
                          <w:jc w:val="center"/>
                          <w:rPr>
                            <w:rFonts w:ascii="Calibri"/>
                            <w:sz w:val="12"/>
                          </w:rPr>
                        </w:pPr>
                        <w:r>
                          <w:rPr>
                            <w:rFonts w:ascii="Calibri"/>
                            <w:color w:val="404040"/>
                            <w:sz w:val="12"/>
                          </w:rPr>
                          <w:t>GOSTARIAM</w:t>
                        </w:r>
                        <w:r>
                          <w:rPr>
                            <w:rFonts w:ascii="Calibri"/>
                            <w:color w:val="404040"/>
                            <w:spacing w:val="-4"/>
                            <w:sz w:val="12"/>
                          </w:rPr>
                          <w:t xml:space="preserve"> </w:t>
                        </w:r>
                        <w:r>
                          <w:rPr>
                            <w:rFonts w:ascii="Calibri"/>
                            <w:color w:val="404040"/>
                            <w:sz w:val="12"/>
                          </w:rPr>
                          <w:t>QUE</w:t>
                        </w:r>
                        <w:r>
                          <w:rPr>
                            <w:rFonts w:ascii="Calibri"/>
                            <w:color w:val="404040"/>
                            <w:spacing w:val="-3"/>
                            <w:sz w:val="12"/>
                          </w:rPr>
                          <w:t xml:space="preserve"> </w:t>
                        </w:r>
                        <w:r>
                          <w:rPr>
                            <w:rFonts w:ascii="Calibri"/>
                            <w:color w:val="404040"/>
                            <w:spacing w:val="-10"/>
                            <w:sz w:val="12"/>
                          </w:rPr>
                          <w:t>O</w:t>
                        </w:r>
                      </w:p>
                      <w:p w:rsidR="00F156CD" w:rsidRDefault="00F156CD">
                        <w:pPr>
                          <w:ind w:right="18"/>
                          <w:jc w:val="center"/>
                          <w:rPr>
                            <w:rFonts w:ascii="Calibri" w:hAnsi="Calibri"/>
                            <w:sz w:val="12"/>
                          </w:rPr>
                        </w:pPr>
                        <w:r>
                          <w:rPr>
                            <w:rFonts w:ascii="Calibri" w:hAnsi="Calibri"/>
                            <w:color w:val="404040"/>
                            <w:sz w:val="12"/>
                          </w:rPr>
                          <w:t>MUNICÍPIO</w:t>
                        </w:r>
                        <w:r>
                          <w:rPr>
                            <w:rFonts w:ascii="Calibri" w:hAnsi="Calibri"/>
                            <w:color w:val="404040"/>
                            <w:spacing w:val="-7"/>
                            <w:sz w:val="12"/>
                          </w:rPr>
                          <w:t xml:space="preserve"> </w:t>
                        </w:r>
                        <w:r>
                          <w:rPr>
                            <w:rFonts w:ascii="Calibri" w:hAnsi="Calibri"/>
                            <w:color w:val="404040"/>
                            <w:sz w:val="12"/>
                          </w:rPr>
                          <w:t>SE</w:t>
                        </w:r>
                        <w:r>
                          <w:rPr>
                            <w:rFonts w:ascii="Calibri" w:hAnsi="Calibri"/>
                            <w:color w:val="404040"/>
                            <w:spacing w:val="40"/>
                            <w:sz w:val="12"/>
                          </w:rPr>
                          <w:t xml:space="preserve"> </w:t>
                        </w:r>
                        <w:r>
                          <w:rPr>
                            <w:rFonts w:ascii="Calibri" w:hAnsi="Calibri"/>
                            <w:color w:val="404040"/>
                            <w:sz w:val="12"/>
                          </w:rPr>
                          <w:t>TRANSFORMASSE</w:t>
                        </w:r>
                        <w:r>
                          <w:rPr>
                            <w:rFonts w:ascii="Calibri" w:hAnsi="Calibri"/>
                            <w:color w:val="404040"/>
                            <w:spacing w:val="-7"/>
                            <w:sz w:val="12"/>
                          </w:rPr>
                          <w:t xml:space="preserve"> </w:t>
                        </w:r>
                        <w:r>
                          <w:rPr>
                            <w:rFonts w:ascii="Calibri" w:hAnsi="Calibri"/>
                            <w:color w:val="404040"/>
                            <w:sz w:val="12"/>
                          </w:rPr>
                          <w:t>EM</w:t>
                        </w:r>
                        <w:r>
                          <w:rPr>
                            <w:rFonts w:ascii="Calibri" w:hAnsi="Calibri"/>
                            <w:color w:val="404040"/>
                            <w:spacing w:val="-7"/>
                            <w:sz w:val="12"/>
                          </w:rPr>
                          <w:t xml:space="preserve"> </w:t>
                        </w:r>
                        <w:r>
                          <w:rPr>
                            <w:rFonts w:ascii="Calibri" w:hAnsi="Calibri"/>
                            <w:color w:val="404040"/>
                            <w:sz w:val="12"/>
                          </w:rPr>
                          <w:t>MIT</w:t>
                        </w:r>
                        <w:r>
                          <w:rPr>
                            <w:rFonts w:ascii="Calibri" w:hAnsi="Calibri"/>
                            <w:color w:val="404040"/>
                            <w:spacing w:val="40"/>
                            <w:sz w:val="12"/>
                          </w:rPr>
                          <w:t xml:space="preserve"> </w:t>
                        </w:r>
                        <w:r>
                          <w:rPr>
                            <w:rFonts w:ascii="Calibri" w:hAnsi="Calibri"/>
                            <w:color w:val="404040"/>
                            <w:sz w:val="12"/>
                          </w:rPr>
                          <w:t>OU</w:t>
                        </w:r>
                        <w:r>
                          <w:rPr>
                            <w:rFonts w:ascii="Calibri" w:hAnsi="Calibri"/>
                            <w:color w:val="404040"/>
                            <w:spacing w:val="-7"/>
                            <w:sz w:val="12"/>
                          </w:rPr>
                          <w:t xml:space="preserve"> </w:t>
                        </w:r>
                        <w:r>
                          <w:rPr>
                            <w:rFonts w:ascii="Calibri" w:hAnsi="Calibri"/>
                            <w:color w:val="404040"/>
                            <w:sz w:val="12"/>
                          </w:rPr>
                          <w:t>ESTÂNCIA</w:t>
                        </w:r>
                      </w:p>
                      <w:p w:rsidR="00F156CD" w:rsidRDefault="00F156CD">
                        <w:pPr>
                          <w:spacing w:line="144" w:lineRule="exact"/>
                          <w:ind w:right="16"/>
                          <w:jc w:val="center"/>
                          <w:rPr>
                            <w:rFonts w:ascii="Calibri"/>
                            <w:sz w:val="12"/>
                          </w:rPr>
                        </w:pPr>
                        <w:r>
                          <w:rPr>
                            <w:rFonts w:ascii="Calibri"/>
                            <w:color w:val="404040"/>
                            <w:spacing w:val="-5"/>
                            <w:sz w:val="12"/>
                          </w:rPr>
                          <w:t>97%</w:t>
                        </w:r>
                      </w:p>
                    </w:txbxContent>
                  </v:textbox>
                </v:shape>
                <w10:wrap type="topAndBottom" anchorx="page"/>
              </v:group>
            </w:pict>
          </mc:Fallback>
        </mc:AlternateContent>
      </w:r>
    </w:p>
    <w:p w:rsidR="00860CB8" w:rsidRDefault="00860CB8">
      <w:pPr>
        <w:pStyle w:val="Corpodetexto"/>
        <w:rPr>
          <w:sz w:val="20"/>
        </w:rPr>
        <w:sectPr w:rsidR="00860CB8">
          <w:pgSz w:w="11900" w:h="16850"/>
          <w:pgMar w:top="1620" w:right="992" w:bottom="1220" w:left="1275" w:header="0" w:footer="1029" w:gutter="0"/>
          <w:cols w:space="720"/>
        </w:sectPr>
      </w:pPr>
    </w:p>
    <w:p w:rsidR="00860CB8" w:rsidRDefault="00F156CD">
      <w:pPr>
        <w:pStyle w:val="Corpodetexto"/>
        <w:tabs>
          <w:tab w:val="left" w:pos="1708"/>
        </w:tabs>
        <w:spacing w:before="75" w:line="360" w:lineRule="auto"/>
        <w:ind w:left="427" w:right="144" w:firstLine="707"/>
      </w:pPr>
      <w:r>
        <w:rPr>
          <w:spacing w:val="-6"/>
        </w:rPr>
        <w:lastRenderedPageBreak/>
        <w:t>•◻</w:t>
      </w:r>
      <w:r>
        <w:tab/>
        <w:t>96%</w:t>
      </w:r>
      <w:r>
        <w:rPr>
          <w:spacing w:val="80"/>
        </w:rPr>
        <w:t xml:space="preserve"> </w:t>
      </w:r>
      <w:r>
        <w:t>dos</w:t>
      </w:r>
      <w:r>
        <w:rPr>
          <w:spacing w:val="80"/>
        </w:rPr>
        <w:t xml:space="preserve"> </w:t>
      </w:r>
      <w:r>
        <w:t>entrevistados</w:t>
      </w:r>
      <w:r>
        <w:rPr>
          <w:spacing w:val="80"/>
        </w:rPr>
        <w:t xml:space="preserve"> </w:t>
      </w:r>
      <w:r>
        <w:t>estão</w:t>
      </w:r>
      <w:r>
        <w:rPr>
          <w:spacing w:val="80"/>
        </w:rPr>
        <w:t xml:space="preserve"> </w:t>
      </w:r>
      <w:r>
        <w:t>cientes</w:t>
      </w:r>
      <w:r>
        <w:rPr>
          <w:spacing w:val="80"/>
        </w:rPr>
        <w:t xml:space="preserve"> </w:t>
      </w:r>
      <w:r>
        <w:t>do</w:t>
      </w:r>
      <w:r>
        <w:rPr>
          <w:spacing w:val="80"/>
        </w:rPr>
        <w:t xml:space="preserve"> </w:t>
      </w:r>
      <w:r>
        <w:t>crescimento</w:t>
      </w:r>
      <w:r>
        <w:rPr>
          <w:spacing w:val="80"/>
        </w:rPr>
        <w:t xml:space="preserve"> </w:t>
      </w:r>
      <w:r>
        <w:t>que</w:t>
      </w:r>
      <w:r>
        <w:rPr>
          <w:spacing w:val="80"/>
        </w:rPr>
        <w:t xml:space="preserve"> </w:t>
      </w:r>
      <w:r>
        <w:t>o</w:t>
      </w:r>
      <w:r>
        <w:rPr>
          <w:spacing w:val="80"/>
        </w:rPr>
        <w:t xml:space="preserve"> </w:t>
      </w:r>
      <w:r>
        <w:t>turismo</w:t>
      </w:r>
      <w:r>
        <w:rPr>
          <w:spacing w:val="80"/>
        </w:rPr>
        <w:t xml:space="preserve"> </w:t>
      </w:r>
      <w:r>
        <w:t>pode proporcionar ao município e 4% desconhecem.</w:t>
      </w:r>
    </w:p>
    <w:p w:rsidR="00860CB8" w:rsidRDefault="00F156CD">
      <w:pPr>
        <w:pStyle w:val="Corpodetexto"/>
        <w:spacing w:before="157"/>
        <w:rPr>
          <w:sz w:val="20"/>
        </w:rPr>
      </w:pPr>
      <w:r>
        <w:rPr>
          <w:noProof/>
          <w:sz w:val="20"/>
          <w:lang w:val="pt-BR" w:eastAsia="pt-BR"/>
        </w:rPr>
        <mc:AlternateContent>
          <mc:Choice Requires="wpg">
            <w:drawing>
              <wp:anchor distT="0" distB="0" distL="0" distR="0" simplePos="0" relativeHeight="487699456" behindDoc="1" locked="0" layoutInCell="1" allowOverlap="1">
                <wp:simplePos x="0" y="0"/>
                <wp:positionH relativeFrom="page">
                  <wp:posOffset>1525587</wp:posOffset>
                </wp:positionH>
                <wp:positionV relativeFrom="paragraph">
                  <wp:posOffset>261347</wp:posOffset>
                </wp:positionV>
                <wp:extent cx="4581525" cy="2752725"/>
                <wp:effectExtent l="0" t="0" r="0" b="0"/>
                <wp:wrapTopAndBottom/>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393" name="Image 393"/>
                          <pic:cNvPicPr/>
                        </pic:nvPicPr>
                        <pic:blipFill>
                          <a:blip r:embed="rId366" cstate="print"/>
                          <a:stretch>
                            <a:fillRect/>
                          </a:stretch>
                        </pic:blipFill>
                        <pic:spPr>
                          <a:xfrm>
                            <a:off x="525716" y="338231"/>
                            <a:ext cx="3534155" cy="2063581"/>
                          </a:xfrm>
                          <a:prstGeom prst="rect">
                            <a:avLst/>
                          </a:prstGeom>
                        </pic:spPr>
                      </pic:pic>
                      <wps:wsp>
                        <wps:cNvPr id="394" name="Graphic 394"/>
                        <wps:cNvSpPr/>
                        <wps:spPr>
                          <a:xfrm>
                            <a:off x="1624774" y="189166"/>
                            <a:ext cx="1824989" cy="2305050"/>
                          </a:xfrm>
                          <a:custGeom>
                            <a:avLst/>
                            <a:gdLst/>
                            <a:ahLst/>
                            <a:cxnLst/>
                            <a:rect l="l" t="t" r="r" b="b"/>
                            <a:pathLst>
                              <a:path w="1824989" h="2305050">
                                <a:moveTo>
                                  <a:pt x="923543" y="2202179"/>
                                </a:moveTo>
                                <a:lnTo>
                                  <a:pt x="1767839" y="2304668"/>
                                </a:lnTo>
                              </a:path>
                              <a:path w="1824989" h="2305050">
                                <a:moveTo>
                                  <a:pt x="1767839" y="2304668"/>
                                </a:moveTo>
                                <a:lnTo>
                                  <a:pt x="1824863" y="2304668"/>
                                </a:lnTo>
                              </a:path>
                              <a:path w="1824989" h="2305050">
                                <a:moveTo>
                                  <a:pt x="483108" y="155448"/>
                                </a:moveTo>
                                <a:lnTo>
                                  <a:pt x="57912" y="0"/>
                                </a:lnTo>
                              </a:path>
                              <a:path w="1824989" h="2305050">
                                <a:moveTo>
                                  <a:pt x="57912" y="0"/>
                                </a:moveTo>
                                <a:lnTo>
                                  <a:pt x="0" y="0"/>
                                </a:lnTo>
                              </a:path>
                            </a:pathLst>
                          </a:custGeom>
                          <a:ln w="9525">
                            <a:solidFill>
                              <a:srgbClr val="A6A6A6"/>
                            </a:solidFill>
                            <a:prstDash val="solid"/>
                          </a:ln>
                        </wps:spPr>
                        <wps:bodyPr wrap="square" lIns="0" tIns="0" rIns="0" bIns="0" rtlCol="0">
                          <a:prstTxWarp prst="textNoShape">
                            <a:avLst/>
                          </a:prstTxWarp>
                          <a:noAutofit/>
                        </wps:bodyPr>
                      </wps:wsp>
                      <wps:wsp>
                        <wps:cNvPr id="395" name="Textbox 395"/>
                        <wps:cNvSpPr txBox="1"/>
                        <wps:spPr>
                          <a:xfrm>
                            <a:off x="4762" y="4762"/>
                            <a:ext cx="4572000" cy="2743200"/>
                          </a:xfrm>
                          <a:prstGeom prst="rect">
                            <a:avLst/>
                          </a:prstGeom>
                          <a:ln w="9525">
                            <a:solidFill>
                              <a:srgbClr val="D9D9D9"/>
                            </a:solidFill>
                            <a:prstDash val="solid"/>
                          </a:ln>
                        </wps:spPr>
                        <wps:txbx>
                          <w:txbxContent>
                            <w:p w:rsidR="00F156CD" w:rsidRDefault="00F156CD">
                              <w:pPr>
                                <w:spacing w:before="31"/>
                                <w:rPr>
                                  <w:sz w:val="12"/>
                                </w:rPr>
                              </w:pPr>
                            </w:p>
                            <w:p w:rsidR="00F156CD" w:rsidRDefault="00F156CD">
                              <w:pPr>
                                <w:ind w:left="2057" w:right="4578" w:hanging="310"/>
                                <w:rPr>
                                  <w:rFonts w:ascii="Calibri"/>
                                  <w:sz w:val="12"/>
                                </w:rPr>
                              </w:pPr>
                              <w:r>
                                <w:rPr>
                                  <w:rFonts w:ascii="Calibri"/>
                                  <w:color w:val="404040"/>
                                  <w:spacing w:val="-2"/>
                                  <w:sz w:val="12"/>
                                </w:rPr>
                                <w:t>DESCONHECEM</w:t>
                              </w:r>
                              <w:r>
                                <w:rPr>
                                  <w:rFonts w:ascii="Calibri"/>
                                  <w:color w:val="404040"/>
                                  <w:spacing w:val="40"/>
                                  <w:sz w:val="12"/>
                                </w:rPr>
                                <w:t xml:space="preserve"> </w:t>
                              </w:r>
                              <w:r>
                                <w:rPr>
                                  <w:rFonts w:ascii="Calibri"/>
                                  <w:color w:val="404040"/>
                                  <w:spacing w:val="-6"/>
                                  <w:sz w:val="12"/>
                                </w:rPr>
                                <w:t>4%</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140"/>
                                <w:rPr>
                                  <w:rFonts w:ascii="Calibri"/>
                                  <w:sz w:val="12"/>
                                </w:rPr>
                              </w:pPr>
                            </w:p>
                            <w:p w:rsidR="00F156CD" w:rsidRDefault="00F156CD">
                              <w:pPr>
                                <w:ind w:left="5309" w:right="531"/>
                                <w:jc w:val="center"/>
                                <w:rPr>
                                  <w:rFonts w:ascii="Calibri" w:hAnsi="Calibri"/>
                                  <w:sz w:val="12"/>
                                </w:rPr>
                              </w:pPr>
                              <w:r>
                                <w:rPr>
                                  <w:rFonts w:ascii="Calibri" w:hAnsi="Calibri"/>
                                  <w:color w:val="404040"/>
                                  <w:sz w:val="12"/>
                                </w:rPr>
                                <w:t>ESTÃO CIENTES DO</w:t>
                              </w:r>
                              <w:r>
                                <w:rPr>
                                  <w:rFonts w:ascii="Calibri" w:hAnsi="Calibri"/>
                                  <w:color w:val="404040"/>
                                  <w:spacing w:val="40"/>
                                  <w:sz w:val="12"/>
                                </w:rPr>
                                <w:t xml:space="preserve"> </w:t>
                              </w:r>
                              <w:r>
                                <w:rPr>
                                  <w:rFonts w:ascii="Calibri" w:hAnsi="Calibri"/>
                                  <w:color w:val="404040"/>
                                  <w:sz w:val="12"/>
                                </w:rPr>
                                <w:t>CRESCIMENTO QUE O</w:t>
                              </w:r>
                              <w:r>
                                <w:rPr>
                                  <w:rFonts w:ascii="Calibri" w:hAnsi="Calibri"/>
                                  <w:color w:val="404040"/>
                                  <w:spacing w:val="40"/>
                                  <w:sz w:val="12"/>
                                </w:rPr>
                                <w:t xml:space="preserve"> </w:t>
                              </w:r>
                              <w:r>
                                <w:rPr>
                                  <w:rFonts w:ascii="Calibri" w:hAnsi="Calibri"/>
                                  <w:color w:val="404040"/>
                                  <w:spacing w:val="-2"/>
                                  <w:sz w:val="12"/>
                                </w:rPr>
                                <w:t>TURISMO</w:t>
                              </w:r>
                              <w:r>
                                <w:rPr>
                                  <w:rFonts w:ascii="Calibri" w:hAnsi="Calibri"/>
                                  <w:color w:val="404040"/>
                                  <w:spacing w:val="-5"/>
                                  <w:sz w:val="12"/>
                                </w:rPr>
                                <w:t xml:space="preserve"> </w:t>
                              </w:r>
                              <w:r>
                                <w:rPr>
                                  <w:rFonts w:ascii="Calibri" w:hAnsi="Calibri"/>
                                  <w:color w:val="404040"/>
                                  <w:spacing w:val="-2"/>
                                  <w:sz w:val="12"/>
                                </w:rPr>
                                <w:t>PROPORCIONA</w:t>
                              </w:r>
                              <w:r>
                                <w:rPr>
                                  <w:rFonts w:ascii="Calibri" w:hAnsi="Calibri"/>
                                  <w:color w:val="404040"/>
                                  <w:spacing w:val="40"/>
                                  <w:sz w:val="12"/>
                                </w:rPr>
                                <w:t xml:space="preserve"> </w:t>
                              </w:r>
                              <w:r>
                                <w:rPr>
                                  <w:rFonts w:ascii="Calibri" w:hAnsi="Calibri"/>
                                  <w:color w:val="404040"/>
                                  <w:spacing w:val="-4"/>
                                  <w:sz w:val="12"/>
                                </w:rPr>
                                <w:t>96%</w:t>
                              </w:r>
                            </w:p>
                          </w:txbxContent>
                        </wps:txbx>
                        <wps:bodyPr wrap="square" lIns="0" tIns="0" rIns="0" bIns="0" rtlCol="0">
                          <a:noAutofit/>
                        </wps:bodyPr>
                      </wps:wsp>
                    </wpg:wgp>
                  </a:graphicData>
                </a:graphic>
              </wp:anchor>
            </w:drawing>
          </mc:Choice>
          <mc:Fallback>
            <w:pict>
              <v:group id="Group 392" o:spid="_x0000_s1086" style="position:absolute;margin-left:120.1pt;margin-top:20.6pt;width:360.75pt;height:216.75pt;z-index:-15617024;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">
                <v:shape id="Image 393" o:spid="_x0000_s1087" type="#_x0000_t75" style="position:absolute;left:5257;top:3382;width:35341;height:2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">
                  <v:imagedata r:id="rId367" o:title=""/>
                </v:shape>
                <v:shape id="Graphic 394" o:spid="_x0000_s1088" style="position:absolute;left:16247;top:1891;width:18250;height:23051;visibility:visible;mso-wrap-style:square;v-text-anchor:top" coordsize="1824989,230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" path="m923543,2202179r844296,102489em1767839,2304668r57024,em483108,155448l57912,em57912,l,e" filled="f" strokecolor="#a6a6a6">
                  <v:path arrowok="t"/>
                </v:shape>
                <v:shape id="Textbox 395" o:spid="_x0000_s1089"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" filled="f" strokecolor="#d9d9d9">
                  <v:textbox inset="0,0,0,0">
                    <w:txbxContent>
                      <w:p w:rsidR="00F156CD" w:rsidRDefault="00F156CD">
                        <w:pPr>
                          <w:spacing w:before="31"/>
                          <w:rPr>
                            <w:sz w:val="12"/>
                          </w:rPr>
                        </w:pPr>
                      </w:p>
                      <w:p w:rsidR="00F156CD" w:rsidRDefault="00F156CD">
                        <w:pPr>
                          <w:ind w:left="2057" w:right="4578" w:hanging="310"/>
                          <w:rPr>
                            <w:rFonts w:ascii="Calibri"/>
                            <w:sz w:val="12"/>
                          </w:rPr>
                        </w:pPr>
                        <w:r>
                          <w:rPr>
                            <w:rFonts w:ascii="Calibri"/>
                            <w:color w:val="404040"/>
                            <w:spacing w:val="-2"/>
                            <w:sz w:val="12"/>
                          </w:rPr>
                          <w:t>DESCONHECEM</w:t>
                        </w:r>
                        <w:r>
                          <w:rPr>
                            <w:rFonts w:ascii="Calibri"/>
                            <w:color w:val="404040"/>
                            <w:spacing w:val="40"/>
                            <w:sz w:val="12"/>
                          </w:rPr>
                          <w:t xml:space="preserve"> </w:t>
                        </w:r>
                        <w:r>
                          <w:rPr>
                            <w:rFonts w:ascii="Calibri"/>
                            <w:color w:val="404040"/>
                            <w:spacing w:val="-6"/>
                            <w:sz w:val="12"/>
                          </w:rPr>
                          <w:t>4%</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140"/>
                          <w:rPr>
                            <w:rFonts w:ascii="Calibri"/>
                            <w:sz w:val="12"/>
                          </w:rPr>
                        </w:pPr>
                      </w:p>
                      <w:p w:rsidR="00F156CD" w:rsidRDefault="00F156CD">
                        <w:pPr>
                          <w:ind w:left="5309" w:right="531"/>
                          <w:jc w:val="center"/>
                          <w:rPr>
                            <w:rFonts w:ascii="Calibri" w:hAnsi="Calibri"/>
                            <w:sz w:val="12"/>
                          </w:rPr>
                        </w:pPr>
                        <w:r>
                          <w:rPr>
                            <w:rFonts w:ascii="Calibri" w:hAnsi="Calibri"/>
                            <w:color w:val="404040"/>
                            <w:sz w:val="12"/>
                          </w:rPr>
                          <w:t>ESTÃO CIENTES DO</w:t>
                        </w:r>
                        <w:r>
                          <w:rPr>
                            <w:rFonts w:ascii="Calibri" w:hAnsi="Calibri"/>
                            <w:color w:val="404040"/>
                            <w:spacing w:val="40"/>
                            <w:sz w:val="12"/>
                          </w:rPr>
                          <w:t xml:space="preserve"> </w:t>
                        </w:r>
                        <w:r>
                          <w:rPr>
                            <w:rFonts w:ascii="Calibri" w:hAnsi="Calibri"/>
                            <w:color w:val="404040"/>
                            <w:sz w:val="12"/>
                          </w:rPr>
                          <w:t>CRESCIMENTO QUE O</w:t>
                        </w:r>
                        <w:r>
                          <w:rPr>
                            <w:rFonts w:ascii="Calibri" w:hAnsi="Calibri"/>
                            <w:color w:val="404040"/>
                            <w:spacing w:val="40"/>
                            <w:sz w:val="12"/>
                          </w:rPr>
                          <w:t xml:space="preserve"> </w:t>
                        </w:r>
                        <w:r>
                          <w:rPr>
                            <w:rFonts w:ascii="Calibri" w:hAnsi="Calibri"/>
                            <w:color w:val="404040"/>
                            <w:spacing w:val="-2"/>
                            <w:sz w:val="12"/>
                          </w:rPr>
                          <w:t>TURISMO</w:t>
                        </w:r>
                        <w:r>
                          <w:rPr>
                            <w:rFonts w:ascii="Calibri" w:hAnsi="Calibri"/>
                            <w:color w:val="404040"/>
                            <w:spacing w:val="-5"/>
                            <w:sz w:val="12"/>
                          </w:rPr>
                          <w:t xml:space="preserve"> </w:t>
                        </w:r>
                        <w:r>
                          <w:rPr>
                            <w:rFonts w:ascii="Calibri" w:hAnsi="Calibri"/>
                            <w:color w:val="404040"/>
                            <w:spacing w:val="-2"/>
                            <w:sz w:val="12"/>
                          </w:rPr>
                          <w:t>PROPORCIONA</w:t>
                        </w:r>
                        <w:r>
                          <w:rPr>
                            <w:rFonts w:ascii="Calibri" w:hAnsi="Calibri"/>
                            <w:color w:val="404040"/>
                            <w:spacing w:val="40"/>
                            <w:sz w:val="12"/>
                          </w:rPr>
                          <w:t xml:space="preserve"> </w:t>
                        </w:r>
                        <w:r>
                          <w:rPr>
                            <w:rFonts w:ascii="Calibri" w:hAnsi="Calibri"/>
                            <w:color w:val="404040"/>
                            <w:spacing w:val="-4"/>
                            <w:sz w:val="12"/>
                          </w:rPr>
                          <w:t>96%</w:t>
                        </w:r>
                      </w:p>
                    </w:txbxContent>
                  </v:textbox>
                </v:shape>
                <w10:wrap type="topAndBottom" anchorx="page"/>
              </v:group>
            </w:pict>
          </mc:Fallback>
        </mc:AlternateContent>
      </w: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spacing w:before="18"/>
      </w:pPr>
    </w:p>
    <w:p w:rsidR="00860CB8" w:rsidRDefault="00F156CD">
      <w:pPr>
        <w:pStyle w:val="Corpodetexto"/>
        <w:spacing w:line="360" w:lineRule="auto"/>
        <w:ind w:left="427" w:right="144" w:firstLine="707"/>
      </w:pPr>
      <w:r>
        <w:t>•◻</w:t>
      </w:r>
      <w:r>
        <w:rPr>
          <w:spacing w:val="40"/>
        </w:rPr>
        <w:t xml:space="preserve"> </w:t>
      </w:r>
      <w:r>
        <w:t>◻98%</w:t>
      </w:r>
      <w:r>
        <w:rPr>
          <w:spacing w:val="40"/>
        </w:rPr>
        <w:t xml:space="preserve"> </w:t>
      </w:r>
      <w:r>
        <w:t>dos</w:t>
      </w:r>
      <w:r>
        <w:rPr>
          <w:spacing w:val="40"/>
        </w:rPr>
        <w:t xml:space="preserve"> </w:t>
      </w:r>
      <w:r>
        <w:t>entrevistados</w:t>
      </w:r>
      <w:r>
        <w:rPr>
          <w:spacing w:val="40"/>
        </w:rPr>
        <w:t xml:space="preserve"> </w:t>
      </w:r>
      <w:r>
        <w:t>divulgam</w:t>
      </w:r>
      <w:r>
        <w:rPr>
          <w:spacing w:val="40"/>
        </w:rPr>
        <w:t xml:space="preserve"> </w:t>
      </w:r>
      <w:r>
        <w:t>o</w:t>
      </w:r>
      <w:r>
        <w:rPr>
          <w:spacing w:val="40"/>
        </w:rPr>
        <w:t xml:space="preserve"> </w:t>
      </w:r>
      <w:r>
        <w:t>município</w:t>
      </w:r>
      <w:r>
        <w:rPr>
          <w:spacing w:val="40"/>
        </w:rPr>
        <w:t xml:space="preserve"> </w:t>
      </w:r>
      <w:r>
        <w:t>e</w:t>
      </w:r>
      <w:r>
        <w:rPr>
          <w:spacing w:val="40"/>
        </w:rPr>
        <w:t xml:space="preserve"> </w:t>
      </w:r>
      <w:r>
        <w:t>2%</w:t>
      </w:r>
      <w:r>
        <w:rPr>
          <w:spacing w:val="40"/>
        </w:rPr>
        <w:t xml:space="preserve"> </w:t>
      </w:r>
      <w:r>
        <w:t>não</w:t>
      </w:r>
      <w:r>
        <w:rPr>
          <w:spacing w:val="40"/>
        </w:rPr>
        <w:t xml:space="preserve"> </w:t>
      </w:r>
      <w:r>
        <w:t>divulgam</w:t>
      </w:r>
      <w:r>
        <w:rPr>
          <w:spacing w:val="40"/>
        </w:rPr>
        <w:t xml:space="preserve"> </w:t>
      </w:r>
      <w:r>
        <w:t>ou</w:t>
      </w:r>
      <w:r>
        <w:rPr>
          <w:spacing w:val="40"/>
        </w:rPr>
        <w:t xml:space="preserve"> </w:t>
      </w:r>
      <w:r>
        <w:t>não</w:t>
      </w:r>
      <w:r>
        <w:rPr>
          <w:spacing w:val="80"/>
        </w:rPr>
        <w:t xml:space="preserve"> </w:t>
      </w:r>
      <w:r>
        <w:rPr>
          <w:spacing w:val="-2"/>
        </w:rPr>
        <w:t>responderam.</w:t>
      </w:r>
    </w:p>
    <w:p w:rsidR="00860CB8" w:rsidRDefault="00F156CD">
      <w:pPr>
        <w:pStyle w:val="Corpodetexto"/>
        <w:spacing w:before="156"/>
        <w:rPr>
          <w:sz w:val="20"/>
        </w:rPr>
      </w:pPr>
      <w:r>
        <w:rPr>
          <w:noProof/>
          <w:sz w:val="20"/>
          <w:lang w:val="pt-BR" w:eastAsia="pt-BR"/>
        </w:rPr>
        <mc:AlternateContent>
          <mc:Choice Requires="wpg">
            <w:drawing>
              <wp:anchor distT="0" distB="0" distL="0" distR="0" simplePos="0" relativeHeight="487699968" behindDoc="1" locked="0" layoutInCell="1" allowOverlap="1">
                <wp:simplePos x="0" y="0"/>
                <wp:positionH relativeFrom="page">
                  <wp:posOffset>1525587</wp:posOffset>
                </wp:positionH>
                <wp:positionV relativeFrom="paragraph">
                  <wp:posOffset>260655</wp:posOffset>
                </wp:positionV>
                <wp:extent cx="4581525" cy="2752725"/>
                <wp:effectExtent l="0" t="0" r="0" b="0"/>
                <wp:wrapTopAndBottom/>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397" name="Image 397"/>
                          <pic:cNvPicPr/>
                        </pic:nvPicPr>
                        <pic:blipFill>
                          <a:blip r:embed="rId368" cstate="print"/>
                          <a:stretch>
                            <a:fillRect/>
                          </a:stretch>
                        </pic:blipFill>
                        <pic:spPr>
                          <a:xfrm>
                            <a:off x="525716" y="338391"/>
                            <a:ext cx="3534155" cy="2061972"/>
                          </a:xfrm>
                          <a:prstGeom prst="rect">
                            <a:avLst/>
                          </a:prstGeom>
                        </pic:spPr>
                      </pic:pic>
                      <wps:wsp>
                        <wps:cNvPr id="398" name="Graphic 398"/>
                        <wps:cNvSpPr/>
                        <wps:spPr>
                          <a:xfrm>
                            <a:off x="2127694" y="161734"/>
                            <a:ext cx="1107440" cy="2237105"/>
                          </a:xfrm>
                          <a:custGeom>
                            <a:avLst/>
                            <a:gdLst/>
                            <a:ahLst/>
                            <a:cxnLst/>
                            <a:rect l="l" t="t" r="r" b="b"/>
                            <a:pathLst>
                              <a:path w="1107440" h="2237105">
                                <a:moveTo>
                                  <a:pt x="292607" y="2236978"/>
                                </a:moveTo>
                                <a:lnTo>
                                  <a:pt x="1050035" y="2229612"/>
                                </a:lnTo>
                              </a:path>
                              <a:path w="1107440" h="2237105">
                                <a:moveTo>
                                  <a:pt x="1050035" y="2229612"/>
                                </a:moveTo>
                                <a:lnTo>
                                  <a:pt x="1107439" y="2229612"/>
                                </a:lnTo>
                              </a:path>
                              <a:path w="1107440" h="2237105">
                                <a:moveTo>
                                  <a:pt x="71627" y="181355"/>
                                </a:moveTo>
                                <a:lnTo>
                                  <a:pt x="57912" y="0"/>
                                </a:lnTo>
                              </a:path>
                              <a:path w="1107440" h="2237105">
                                <a:moveTo>
                                  <a:pt x="57912" y="0"/>
                                </a:moveTo>
                                <a:lnTo>
                                  <a:pt x="0" y="0"/>
                                </a:lnTo>
                              </a:path>
                            </a:pathLst>
                          </a:custGeom>
                          <a:ln w="9525">
                            <a:solidFill>
                              <a:srgbClr val="A6A6A6"/>
                            </a:solidFill>
                            <a:prstDash val="solid"/>
                          </a:ln>
                        </wps:spPr>
                        <wps:bodyPr wrap="square" lIns="0" tIns="0" rIns="0" bIns="0" rtlCol="0">
                          <a:prstTxWarp prst="textNoShape">
                            <a:avLst/>
                          </a:prstTxWarp>
                          <a:noAutofit/>
                        </wps:bodyPr>
                      </wps:wsp>
                      <wps:wsp>
                        <wps:cNvPr id="399" name="Textbox 399"/>
                        <wps:cNvSpPr txBox="1"/>
                        <wps:spPr>
                          <a:xfrm>
                            <a:off x="4762" y="4762"/>
                            <a:ext cx="4572000" cy="2743200"/>
                          </a:xfrm>
                          <a:prstGeom prst="rect">
                            <a:avLst/>
                          </a:prstGeom>
                          <a:ln w="9525">
                            <a:solidFill>
                              <a:srgbClr val="D9D9D9"/>
                            </a:solidFill>
                            <a:prstDash val="solid"/>
                          </a:ln>
                        </wps:spPr>
                        <wps:txbx>
                          <w:txbxContent>
                            <w:p w:rsidR="00F156CD" w:rsidRDefault="00F156CD">
                              <w:pPr>
                                <w:spacing w:before="23"/>
                                <w:ind w:left="2028" w:right="3798"/>
                                <w:jc w:val="center"/>
                                <w:rPr>
                                  <w:rFonts w:ascii="Calibri" w:hAnsi="Calibri"/>
                                  <w:sz w:val="18"/>
                                </w:rPr>
                              </w:pPr>
                              <w:r>
                                <w:rPr>
                                  <w:rFonts w:ascii="Calibri" w:hAnsi="Calibri"/>
                                  <w:color w:val="404040"/>
                                  <w:sz w:val="18"/>
                                </w:rPr>
                                <w:t>NÃO</w:t>
                              </w:r>
                              <w:r>
                                <w:rPr>
                                  <w:rFonts w:ascii="Calibri" w:hAnsi="Calibri"/>
                                  <w:color w:val="404040"/>
                                  <w:spacing w:val="-11"/>
                                  <w:sz w:val="18"/>
                                </w:rPr>
                                <w:t xml:space="preserve"> </w:t>
                              </w:r>
                              <w:r>
                                <w:rPr>
                                  <w:rFonts w:ascii="Calibri" w:hAnsi="Calibri"/>
                                  <w:color w:val="404040"/>
                                  <w:sz w:val="18"/>
                                </w:rPr>
                                <w:t xml:space="preserve">DIVULGAM </w:t>
                              </w:r>
                              <w:r>
                                <w:rPr>
                                  <w:rFonts w:ascii="Calibri" w:hAnsi="Calibri"/>
                                  <w:color w:val="404040"/>
                                  <w:spacing w:val="-6"/>
                                  <w:sz w:val="18"/>
                                </w:rPr>
                                <w:t>2%</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75"/>
                                <w:rPr>
                                  <w:rFonts w:ascii="Calibri"/>
                                  <w:sz w:val="18"/>
                                </w:rPr>
                              </w:pPr>
                            </w:p>
                            <w:p w:rsidR="00F156CD" w:rsidRDefault="00F156CD">
                              <w:pPr>
                                <w:ind w:left="5065" w:right="1048"/>
                                <w:jc w:val="center"/>
                                <w:rPr>
                                  <w:rFonts w:ascii="Calibri" w:hAnsi="Calibri"/>
                                  <w:sz w:val="18"/>
                                </w:rPr>
                              </w:pPr>
                              <w:r>
                                <w:rPr>
                                  <w:rFonts w:ascii="Calibri" w:hAnsi="Calibri"/>
                                  <w:color w:val="404040"/>
                                  <w:sz w:val="18"/>
                                </w:rPr>
                                <w:t>DIVULGAM</w:t>
                              </w:r>
                              <w:r>
                                <w:rPr>
                                  <w:rFonts w:ascii="Calibri" w:hAnsi="Calibri"/>
                                  <w:color w:val="404040"/>
                                  <w:spacing w:val="-11"/>
                                  <w:sz w:val="18"/>
                                </w:rPr>
                                <w:t xml:space="preserve"> </w:t>
                              </w:r>
                              <w:r>
                                <w:rPr>
                                  <w:rFonts w:ascii="Calibri" w:hAnsi="Calibri"/>
                                  <w:color w:val="404040"/>
                                  <w:sz w:val="18"/>
                                </w:rPr>
                                <w:t xml:space="preserve">O </w:t>
                              </w:r>
                              <w:r>
                                <w:rPr>
                                  <w:rFonts w:ascii="Calibri" w:hAnsi="Calibri"/>
                                  <w:color w:val="404040"/>
                                  <w:spacing w:val="-2"/>
                                  <w:sz w:val="18"/>
                                </w:rPr>
                                <w:t>MUNICÍPIO</w:t>
                              </w:r>
                              <w:r>
                                <w:rPr>
                                  <w:rFonts w:ascii="Calibri" w:hAnsi="Calibri"/>
                                  <w:color w:val="404040"/>
                                  <w:sz w:val="18"/>
                                </w:rPr>
                                <w:t xml:space="preserve"> </w:t>
                              </w:r>
                              <w:r>
                                <w:rPr>
                                  <w:rFonts w:ascii="Calibri" w:hAnsi="Calibri"/>
                                  <w:color w:val="404040"/>
                                  <w:spacing w:val="-4"/>
                                  <w:sz w:val="18"/>
                                </w:rPr>
                                <w:t>98%</w:t>
                              </w:r>
                            </w:p>
                          </w:txbxContent>
                        </wps:txbx>
                        <wps:bodyPr wrap="square" lIns="0" tIns="0" rIns="0" bIns="0" rtlCol="0">
                          <a:noAutofit/>
                        </wps:bodyPr>
                      </wps:wsp>
                    </wpg:wgp>
                  </a:graphicData>
                </a:graphic>
              </wp:anchor>
            </w:drawing>
          </mc:Choice>
          <mc:Fallback>
            <w:pict>
              <v:group id="Group 396" o:spid="_x0000_s1090" style="position:absolute;margin-left:120.1pt;margin-top:20.5pt;width:360.75pt;height:216.75pt;z-index:-15616512;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">
                <v:shape id="Image 397" o:spid="_x0000_s1091" type="#_x0000_t75" style="position:absolute;left:5257;top:3383;width:35341;height:20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">
                  <v:imagedata r:id="rId369" o:title=""/>
                </v:shape>
                <v:shape id="Graphic 398" o:spid="_x0000_s1092" style="position:absolute;left:21276;top:1617;width:11075;height:22371;visibility:visible;mso-wrap-style:square;v-text-anchor:top" coordsize="1107440,223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" path="m292607,2236978r757428,-7366em1050035,2229612r57404,em71627,181355l57912,em57912,l,e" filled="f" strokecolor="#a6a6a6">
                  <v:path arrowok="t"/>
                </v:shape>
                <v:shape id="Textbox 399" o:spid="_x0000_s1093"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" filled="f" strokecolor="#d9d9d9">
                  <v:textbox inset="0,0,0,0">
                    <w:txbxContent>
                      <w:p w:rsidR="00F156CD" w:rsidRDefault="00F156CD">
                        <w:pPr>
                          <w:spacing w:before="23"/>
                          <w:ind w:left="2028" w:right="3798"/>
                          <w:jc w:val="center"/>
                          <w:rPr>
                            <w:rFonts w:ascii="Calibri" w:hAnsi="Calibri"/>
                            <w:sz w:val="18"/>
                          </w:rPr>
                        </w:pPr>
                        <w:r>
                          <w:rPr>
                            <w:rFonts w:ascii="Calibri" w:hAnsi="Calibri"/>
                            <w:color w:val="404040"/>
                            <w:sz w:val="18"/>
                          </w:rPr>
                          <w:t>NÃO</w:t>
                        </w:r>
                        <w:r>
                          <w:rPr>
                            <w:rFonts w:ascii="Calibri" w:hAnsi="Calibri"/>
                            <w:color w:val="404040"/>
                            <w:spacing w:val="-11"/>
                            <w:sz w:val="18"/>
                          </w:rPr>
                          <w:t xml:space="preserve"> </w:t>
                        </w:r>
                        <w:r>
                          <w:rPr>
                            <w:rFonts w:ascii="Calibri" w:hAnsi="Calibri"/>
                            <w:color w:val="404040"/>
                            <w:sz w:val="18"/>
                          </w:rPr>
                          <w:t xml:space="preserve">DIVULGAM </w:t>
                        </w:r>
                        <w:r>
                          <w:rPr>
                            <w:rFonts w:ascii="Calibri" w:hAnsi="Calibri"/>
                            <w:color w:val="404040"/>
                            <w:spacing w:val="-6"/>
                            <w:sz w:val="18"/>
                          </w:rPr>
                          <w:t>2%</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75"/>
                          <w:rPr>
                            <w:rFonts w:ascii="Calibri"/>
                            <w:sz w:val="18"/>
                          </w:rPr>
                        </w:pPr>
                      </w:p>
                      <w:p w:rsidR="00F156CD" w:rsidRDefault="00F156CD">
                        <w:pPr>
                          <w:ind w:left="5065" w:right="1048"/>
                          <w:jc w:val="center"/>
                          <w:rPr>
                            <w:rFonts w:ascii="Calibri" w:hAnsi="Calibri"/>
                            <w:sz w:val="18"/>
                          </w:rPr>
                        </w:pPr>
                        <w:r>
                          <w:rPr>
                            <w:rFonts w:ascii="Calibri" w:hAnsi="Calibri"/>
                            <w:color w:val="404040"/>
                            <w:sz w:val="18"/>
                          </w:rPr>
                          <w:t>DIVULGAM</w:t>
                        </w:r>
                        <w:r>
                          <w:rPr>
                            <w:rFonts w:ascii="Calibri" w:hAnsi="Calibri"/>
                            <w:color w:val="404040"/>
                            <w:spacing w:val="-11"/>
                            <w:sz w:val="18"/>
                          </w:rPr>
                          <w:t xml:space="preserve"> </w:t>
                        </w:r>
                        <w:r>
                          <w:rPr>
                            <w:rFonts w:ascii="Calibri" w:hAnsi="Calibri"/>
                            <w:color w:val="404040"/>
                            <w:sz w:val="18"/>
                          </w:rPr>
                          <w:t xml:space="preserve">O </w:t>
                        </w:r>
                        <w:r>
                          <w:rPr>
                            <w:rFonts w:ascii="Calibri" w:hAnsi="Calibri"/>
                            <w:color w:val="404040"/>
                            <w:spacing w:val="-2"/>
                            <w:sz w:val="18"/>
                          </w:rPr>
                          <w:t>MUNICÍPIO</w:t>
                        </w:r>
                        <w:r>
                          <w:rPr>
                            <w:rFonts w:ascii="Calibri" w:hAnsi="Calibri"/>
                            <w:color w:val="404040"/>
                            <w:sz w:val="18"/>
                          </w:rPr>
                          <w:t xml:space="preserve"> </w:t>
                        </w:r>
                        <w:r>
                          <w:rPr>
                            <w:rFonts w:ascii="Calibri" w:hAnsi="Calibri"/>
                            <w:color w:val="404040"/>
                            <w:spacing w:val="-4"/>
                            <w:sz w:val="18"/>
                          </w:rPr>
                          <w:t>98%</w:t>
                        </w:r>
                      </w:p>
                    </w:txbxContent>
                  </v:textbox>
                </v:shape>
                <w10:wrap type="topAndBottom" anchorx="page"/>
              </v:group>
            </w:pict>
          </mc:Fallback>
        </mc:AlternateContent>
      </w:r>
    </w:p>
    <w:p w:rsidR="00860CB8" w:rsidRDefault="00860CB8">
      <w:pPr>
        <w:pStyle w:val="Corpodetexto"/>
        <w:rPr>
          <w:sz w:val="20"/>
        </w:rPr>
        <w:sectPr w:rsidR="00860CB8">
          <w:pgSz w:w="11900" w:h="16850"/>
          <w:pgMar w:top="1620" w:right="992" w:bottom="1220" w:left="1275" w:header="0" w:footer="1029" w:gutter="0"/>
          <w:cols w:space="720"/>
        </w:sectPr>
      </w:pPr>
    </w:p>
    <w:p w:rsidR="00860CB8" w:rsidRDefault="00F156CD">
      <w:pPr>
        <w:pStyle w:val="Corpodetexto"/>
        <w:spacing w:before="75" w:line="360" w:lineRule="auto"/>
        <w:ind w:left="427" w:firstLine="707"/>
      </w:pPr>
      <w:r>
        <w:lastRenderedPageBreak/>
        <w:t>•◻ 83% dos entrevistados acham que o município tem infraestrutura para o turismo, 12% acham que não tem infraestrutura e 5% não responderam.</w:t>
      </w:r>
    </w:p>
    <w:p w:rsidR="00860CB8" w:rsidRDefault="00F156CD">
      <w:pPr>
        <w:pStyle w:val="Corpodetexto"/>
        <w:spacing w:before="157"/>
        <w:rPr>
          <w:sz w:val="20"/>
        </w:rPr>
      </w:pPr>
      <w:r>
        <w:rPr>
          <w:noProof/>
          <w:sz w:val="20"/>
          <w:lang w:val="pt-BR" w:eastAsia="pt-BR"/>
        </w:rPr>
        <mc:AlternateContent>
          <mc:Choice Requires="wpg">
            <w:drawing>
              <wp:anchor distT="0" distB="0" distL="0" distR="0" simplePos="0" relativeHeight="487700480" behindDoc="1" locked="0" layoutInCell="1" allowOverlap="1">
                <wp:simplePos x="0" y="0"/>
                <wp:positionH relativeFrom="page">
                  <wp:posOffset>1525587</wp:posOffset>
                </wp:positionH>
                <wp:positionV relativeFrom="paragraph">
                  <wp:posOffset>261347</wp:posOffset>
                </wp:positionV>
                <wp:extent cx="4205605" cy="2479675"/>
                <wp:effectExtent l="0" t="0" r="0" b="0"/>
                <wp:wrapTopAndBottom/>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5605" cy="2479675"/>
                          <a:chOff x="0" y="0"/>
                          <a:chExt cx="4205605" cy="2479675"/>
                        </a:xfrm>
                      </wpg:grpSpPr>
                      <pic:pic xmlns:pic="http://schemas.openxmlformats.org/drawingml/2006/picture">
                        <pic:nvPicPr>
                          <pic:cNvPr id="402" name="Image 402"/>
                          <pic:cNvPicPr/>
                        </pic:nvPicPr>
                        <pic:blipFill>
                          <a:blip r:embed="rId370" cstate="print"/>
                          <a:stretch>
                            <a:fillRect/>
                          </a:stretch>
                        </pic:blipFill>
                        <pic:spPr>
                          <a:xfrm>
                            <a:off x="533221" y="316928"/>
                            <a:ext cx="3142713" cy="1833371"/>
                          </a:xfrm>
                          <a:prstGeom prst="rect">
                            <a:avLst/>
                          </a:prstGeom>
                        </pic:spPr>
                      </pic:pic>
                      <wps:wsp>
                        <wps:cNvPr id="403" name="Graphic 403"/>
                        <wps:cNvSpPr/>
                        <wps:spPr>
                          <a:xfrm>
                            <a:off x="1048702" y="125158"/>
                            <a:ext cx="2222500" cy="2014220"/>
                          </a:xfrm>
                          <a:custGeom>
                            <a:avLst/>
                            <a:gdLst/>
                            <a:ahLst/>
                            <a:cxnLst/>
                            <a:rect l="l" t="t" r="r" b="b"/>
                            <a:pathLst>
                              <a:path w="2222500" h="2014220">
                                <a:moveTo>
                                  <a:pt x="1955292" y="1872995"/>
                                </a:moveTo>
                                <a:lnTo>
                                  <a:pt x="2165604" y="2013711"/>
                                </a:lnTo>
                              </a:path>
                              <a:path w="2222500" h="2014220">
                                <a:moveTo>
                                  <a:pt x="2165604" y="2013711"/>
                                </a:moveTo>
                                <a:lnTo>
                                  <a:pt x="2222119" y="2013711"/>
                                </a:lnTo>
                              </a:path>
                              <a:path w="2222500" h="2014220">
                                <a:moveTo>
                                  <a:pt x="198120" y="315467"/>
                                </a:moveTo>
                                <a:lnTo>
                                  <a:pt x="57912" y="188975"/>
                                </a:lnTo>
                              </a:path>
                              <a:path w="2222500" h="2014220">
                                <a:moveTo>
                                  <a:pt x="57912" y="188975"/>
                                </a:moveTo>
                                <a:lnTo>
                                  <a:pt x="0" y="188975"/>
                                </a:lnTo>
                              </a:path>
                              <a:path w="2222500" h="2014220">
                                <a:moveTo>
                                  <a:pt x="851915" y="202691"/>
                                </a:moveTo>
                                <a:lnTo>
                                  <a:pt x="886968" y="0"/>
                                </a:lnTo>
                              </a:path>
                            </a:pathLst>
                          </a:custGeom>
                          <a:ln w="9525">
                            <a:solidFill>
                              <a:srgbClr val="A6A6A6"/>
                            </a:solidFill>
                            <a:prstDash val="solid"/>
                          </a:ln>
                        </wps:spPr>
                        <wps:bodyPr wrap="square" lIns="0" tIns="0" rIns="0" bIns="0" rtlCol="0">
                          <a:prstTxWarp prst="textNoShape">
                            <a:avLst/>
                          </a:prstTxWarp>
                          <a:noAutofit/>
                        </wps:bodyPr>
                      </wps:wsp>
                      <wps:wsp>
                        <wps:cNvPr id="404" name="Textbox 404"/>
                        <wps:cNvSpPr txBox="1"/>
                        <wps:spPr>
                          <a:xfrm>
                            <a:off x="4762" y="4762"/>
                            <a:ext cx="4196080" cy="2470150"/>
                          </a:xfrm>
                          <a:prstGeom prst="rect">
                            <a:avLst/>
                          </a:prstGeom>
                          <a:ln w="9525">
                            <a:solidFill>
                              <a:srgbClr val="D9D9D9"/>
                            </a:solidFill>
                            <a:prstDash val="solid"/>
                          </a:ln>
                        </wps:spPr>
                        <wps:txbx>
                          <w:txbxContent>
                            <w:p w:rsidR="00F156CD" w:rsidRDefault="00F156CD">
                              <w:pPr>
                                <w:spacing w:before="30"/>
                                <w:ind w:left="1951" w:right="3559"/>
                                <w:jc w:val="center"/>
                                <w:rPr>
                                  <w:rFonts w:ascii="Calibri" w:hAnsi="Calibri"/>
                                  <w:sz w:val="12"/>
                                </w:rPr>
                              </w:pPr>
                              <w:r>
                                <w:rPr>
                                  <w:rFonts w:ascii="Calibri" w:hAnsi="Calibri"/>
                                  <w:color w:val="404040"/>
                                  <w:spacing w:val="-2"/>
                                  <w:sz w:val="12"/>
                                </w:rPr>
                                <w:t>NÃO</w:t>
                              </w:r>
                              <w:r>
                                <w:rPr>
                                  <w:rFonts w:ascii="Calibri" w:hAnsi="Calibri"/>
                                  <w:color w:val="404040"/>
                                  <w:spacing w:val="-5"/>
                                  <w:sz w:val="12"/>
                                </w:rPr>
                                <w:t xml:space="preserve"> </w:t>
                              </w:r>
                              <w:r>
                                <w:rPr>
                                  <w:rFonts w:ascii="Calibri" w:hAnsi="Calibri"/>
                                  <w:color w:val="404040"/>
                                  <w:spacing w:val="-2"/>
                                  <w:sz w:val="12"/>
                                </w:rPr>
                                <w:t>RESPONDERAM</w:t>
                              </w:r>
                              <w:r>
                                <w:rPr>
                                  <w:rFonts w:ascii="Calibri" w:hAnsi="Calibri"/>
                                  <w:color w:val="404040"/>
                                  <w:spacing w:val="40"/>
                                  <w:sz w:val="12"/>
                                </w:rPr>
                                <w:t xml:space="preserve"> </w:t>
                              </w:r>
                              <w:r>
                                <w:rPr>
                                  <w:rFonts w:ascii="Calibri" w:hAnsi="Calibri"/>
                                  <w:color w:val="404040"/>
                                  <w:spacing w:val="-6"/>
                                  <w:sz w:val="12"/>
                                </w:rPr>
                                <w:t>5%</w:t>
                              </w:r>
                            </w:p>
                            <w:p w:rsidR="00F156CD" w:rsidRDefault="00F156CD">
                              <w:pPr>
                                <w:spacing w:before="43"/>
                                <w:ind w:left="942" w:right="4831" w:hanging="459"/>
                                <w:rPr>
                                  <w:rFonts w:ascii="Calibri" w:hAnsi="Calibri"/>
                                  <w:sz w:val="12"/>
                                </w:rPr>
                              </w:pPr>
                              <w:r>
                                <w:rPr>
                                  <w:rFonts w:ascii="Calibri" w:hAnsi="Calibri"/>
                                  <w:color w:val="404040"/>
                                  <w:sz w:val="12"/>
                                </w:rPr>
                                <w:t>ACHAM</w:t>
                              </w:r>
                              <w:r>
                                <w:rPr>
                                  <w:rFonts w:ascii="Calibri" w:hAnsi="Calibri"/>
                                  <w:color w:val="404040"/>
                                  <w:spacing w:val="-7"/>
                                  <w:sz w:val="12"/>
                                </w:rPr>
                                <w:t xml:space="preserve"> </w:t>
                              </w:r>
                              <w:r>
                                <w:rPr>
                                  <w:rFonts w:ascii="Calibri" w:hAnsi="Calibri"/>
                                  <w:color w:val="404040"/>
                                  <w:sz w:val="12"/>
                                </w:rPr>
                                <w:t>QUE</w:t>
                              </w:r>
                              <w:r>
                                <w:rPr>
                                  <w:rFonts w:ascii="Calibri" w:hAnsi="Calibri"/>
                                  <w:color w:val="404040"/>
                                  <w:spacing w:val="-7"/>
                                  <w:sz w:val="12"/>
                                </w:rPr>
                                <w:t xml:space="preserve"> </w:t>
                              </w:r>
                              <w:r>
                                <w:rPr>
                                  <w:rFonts w:ascii="Calibri" w:hAnsi="Calibri"/>
                                  <w:color w:val="404040"/>
                                  <w:sz w:val="12"/>
                                </w:rPr>
                                <w:t>NÃO</w:t>
                              </w:r>
                              <w:r>
                                <w:rPr>
                                  <w:rFonts w:ascii="Calibri" w:hAnsi="Calibri"/>
                                  <w:color w:val="404040"/>
                                  <w:spacing w:val="-7"/>
                                  <w:sz w:val="12"/>
                                </w:rPr>
                                <w:t xml:space="preserve"> </w:t>
                              </w:r>
                              <w:r>
                                <w:rPr>
                                  <w:rFonts w:ascii="Calibri" w:hAnsi="Calibri"/>
                                  <w:color w:val="404040"/>
                                  <w:sz w:val="12"/>
                                </w:rPr>
                                <w:t>TEM</w:t>
                              </w:r>
                              <w:r>
                                <w:rPr>
                                  <w:rFonts w:ascii="Calibri" w:hAnsi="Calibri"/>
                                  <w:color w:val="404040"/>
                                  <w:spacing w:val="40"/>
                                  <w:sz w:val="12"/>
                                </w:rPr>
                                <w:t xml:space="preserve"> </w:t>
                              </w:r>
                              <w:r>
                                <w:rPr>
                                  <w:rFonts w:ascii="Calibri" w:hAnsi="Calibri"/>
                                  <w:color w:val="404040"/>
                                  <w:spacing w:val="-4"/>
                                  <w:sz w:val="12"/>
                                </w:rPr>
                                <w:t>12%</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91"/>
                                <w:rPr>
                                  <w:rFonts w:ascii="Calibri"/>
                                  <w:sz w:val="12"/>
                                </w:rPr>
                              </w:pPr>
                            </w:p>
                            <w:p w:rsidR="00F156CD" w:rsidRDefault="00F156CD">
                              <w:pPr>
                                <w:ind w:left="5163" w:right="549" w:hanging="1"/>
                                <w:jc w:val="center"/>
                                <w:rPr>
                                  <w:rFonts w:ascii="Calibri"/>
                                  <w:sz w:val="12"/>
                                </w:rPr>
                              </w:pPr>
                              <w:r>
                                <w:rPr>
                                  <w:rFonts w:ascii="Calibri"/>
                                  <w:color w:val="404040"/>
                                  <w:sz w:val="12"/>
                                </w:rPr>
                                <w:t>ACHAM</w:t>
                              </w:r>
                              <w:r>
                                <w:rPr>
                                  <w:rFonts w:ascii="Calibri"/>
                                  <w:color w:val="404040"/>
                                  <w:spacing w:val="-7"/>
                                  <w:sz w:val="12"/>
                                </w:rPr>
                                <w:t xml:space="preserve"> </w:t>
                              </w:r>
                              <w:r>
                                <w:rPr>
                                  <w:rFonts w:ascii="Calibri"/>
                                  <w:color w:val="404040"/>
                                  <w:sz w:val="12"/>
                                </w:rPr>
                                <w:t>QUE</w:t>
                              </w:r>
                              <w:r>
                                <w:rPr>
                                  <w:rFonts w:ascii="Calibri"/>
                                  <w:color w:val="404040"/>
                                  <w:spacing w:val="-7"/>
                                  <w:sz w:val="12"/>
                                </w:rPr>
                                <w:t xml:space="preserve"> </w:t>
                              </w:r>
                              <w:r>
                                <w:rPr>
                                  <w:rFonts w:ascii="Calibri"/>
                                  <w:color w:val="404040"/>
                                  <w:sz w:val="12"/>
                                </w:rPr>
                                <w:t>TEM</w:t>
                              </w:r>
                              <w:r>
                                <w:rPr>
                                  <w:rFonts w:ascii="Calibri"/>
                                  <w:color w:val="404040"/>
                                  <w:spacing w:val="40"/>
                                  <w:sz w:val="12"/>
                                </w:rPr>
                                <w:t xml:space="preserve"> </w:t>
                              </w:r>
                              <w:r>
                                <w:rPr>
                                  <w:rFonts w:ascii="Calibri"/>
                                  <w:color w:val="404040"/>
                                  <w:spacing w:val="-2"/>
                                  <w:sz w:val="12"/>
                                </w:rPr>
                                <w:t>INFRAESTRUTURA</w:t>
                              </w:r>
                              <w:r>
                                <w:rPr>
                                  <w:rFonts w:ascii="Calibri"/>
                                  <w:color w:val="404040"/>
                                  <w:spacing w:val="40"/>
                                  <w:sz w:val="12"/>
                                </w:rPr>
                                <w:t xml:space="preserve"> </w:t>
                              </w:r>
                              <w:r>
                                <w:rPr>
                                  <w:rFonts w:ascii="Calibri"/>
                                  <w:color w:val="404040"/>
                                  <w:spacing w:val="-4"/>
                                  <w:sz w:val="12"/>
                                </w:rPr>
                                <w:t>83%</w:t>
                              </w:r>
                            </w:p>
                          </w:txbxContent>
                        </wps:txbx>
                        <wps:bodyPr wrap="square" lIns="0" tIns="0" rIns="0" bIns="0" rtlCol="0">
                          <a:noAutofit/>
                        </wps:bodyPr>
                      </wps:wsp>
                    </wpg:wgp>
                  </a:graphicData>
                </a:graphic>
              </wp:anchor>
            </w:drawing>
          </mc:Choice>
          <mc:Fallback>
            <w:pict>
              <v:group id="Group 401" o:spid="_x0000_s1094" style="position:absolute;margin-left:120.1pt;margin-top:20.6pt;width:331.15pt;height:195.25pt;z-index:-15616000;mso-wrap-distance-left:0;mso-wrap-distance-right:0;mso-position-horizontal-relative:page" coordsize="42056,24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">
                <v:shape id="Image 402" o:spid="_x0000_s1095" type="#_x0000_t75" style="position:absolute;left:5332;top:3169;width:31427;height:18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">
                  <v:imagedata r:id="rId371" o:title=""/>
                </v:shape>
                <v:shape id="Graphic 403" o:spid="_x0000_s1096" style="position:absolute;left:10487;top:1251;width:22225;height:20142;visibility:visible;mso-wrap-style:square;v-text-anchor:top" coordsize="2222500,201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" path="m1955292,1872995r210312,140716em2165604,2013711r56515,em198120,315467l57912,188975em57912,188975l,188975em851915,202691l886968,e" filled="f" strokecolor="#a6a6a6">
                  <v:path arrowok="t"/>
                </v:shape>
                <v:shape id="Textbox 404" o:spid="_x0000_s1097" type="#_x0000_t202" style="position:absolute;left:47;top:47;width:41961;height:24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" filled="f" strokecolor="#d9d9d9">
                  <v:textbox inset="0,0,0,0">
                    <w:txbxContent>
                      <w:p w:rsidR="00F156CD" w:rsidRDefault="00F156CD">
                        <w:pPr>
                          <w:spacing w:before="30"/>
                          <w:ind w:left="1951" w:right="3559"/>
                          <w:jc w:val="center"/>
                          <w:rPr>
                            <w:rFonts w:ascii="Calibri" w:hAnsi="Calibri"/>
                            <w:sz w:val="12"/>
                          </w:rPr>
                        </w:pPr>
                        <w:r>
                          <w:rPr>
                            <w:rFonts w:ascii="Calibri" w:hAnsi="Calibri"/>
                            <w:color w:val="404040"/>
                            <w:spacing w:val="-2"/>
                            <w:sz w:val="12"/>
                          </w:rPr>
                          <w:t>NÃO</w:t>
                        </w:r>
                        <w:r>
                          <w:rPr>
                            <w:rFonts w:ascii="Calibri" w:hAnsi="Calibri"/>
                            <w:color w:val="404040"/>
                            <w:spacing w:val="-5"/>
                            <w:sz w:val="12"/>
                          </w:rPr>
                          <w:t xml:space="preserve"> </w:t>
                        </w:r>
                        <w:r>
                          <w:rPr>
                            <w:rFonts w:ascii="Calibri" w:hAnsi="Calibri"/>
                            <w:color w:val="404040"/>
                            <w:spacing w:val="-2"/>
                            <w:sz w:val="12"/>
                          </w:rPr>
                          <w:t>RESPONDERAM</w:t>
                        </w:r>
                        <w:r>
                          <w:rPr>
                            <w:rFonts w:ascii="Calibri" w:hAnsi="Calibri"/>
                            <w:color w:val="404040"/>
                            <w:spacing w:val="40"/>
                            <w:sz w:val="12"/>
                          </w:rPr>
                          <w:t xml:space="preserve"> </w:t>
                        </w:r>
                        <w:r>
                          <w:rPr>
                            <w:rFonts w:ascii="Calibri" w:hAnsi="Calibri"/>
                            <w:color w:val="404040"/>
                            <w:spacing w:val="-6"/>
                            <w:sz w:val="12"/>
                          </w:rPr>
                          <w:t>5%</w:t>
                        </w:r>
                      </w:p>
                      <w:p w:rsidR="00F156CD" w:rsidRDefault="00F156CD">
                        <w:pPr>
                          <w:spacing w:before="43"/>
                          <w:ind w:left="942" w:right="4831" w:hanging="459"/>
                          <w:rPr>
                            <w:rFonts w:ascii="Calibri" w:hAnsi="Calibri"/>
                            <w:sz w:val="12"/>
                          </w:rPr>
                        </w:pPr>
                        <w:r>
                          <w:rPr>
                            <w:rFonts w:ascii="Calibri" w:hAnsi="Calibri"/>
                            <w:color w:val="404040"/>
                            <w:sz w:val="12"/>
                          </w:rPr>
                          <w:t>ACHAM</w:t>
                        </w:r>
                        <w:r>
                          <w:rPr>
                            <w:rFonts w:ascii="Calibri" w:hAnsi="Calibri"/>
                            <w:color w:val="404040"/>
                            <w:spacing w:val="-7"/>
                            <w:sz w:val="12"/>
                          </w:rPr>
                          <w:t xml:space="preserve"> </w:t>
                        </w:r>
                        <w:r>
                          <w:rPr>
                            <w:rFonts w:ascii="Calibri" w:hAnsi="Calibri"/>
                            <w:color w:val="404040"/>
                            <w:sz w:val="12"/>
                          </w:rPr>
                          <w:t>QUE</w:t>
                        </w:r>
                        <w:r>
                          <w:rPr>
                            <w:rFonts w:ascii="Calibri" w:hAnsi="Calibri"/>
                            <w:color w:val="404040"/>
                            <w:spacing w:val="-7"/>
                            <w:sz w:val="12"/>
                          </w:rPr>
                          <w:t xml:space="preserve"> </w:t>
                        </w:r>
                        <w:r>
                          <w:rPr>
                            <w:rFonts w:ascii="Calibri" w:hAnsi="Calibri"/>
                            <w:color w:val="404040"/>
                            <w:sz w:val="12"/>
                          </w:rPr>
                          <w:t>NÃO</w:t>
                        </w:r>
                        <w:r>
                          <w:rPr>
                            <w:rFonts w:ascii="Calibri" w:hAnsi="Calibri"/>
                            <w:color w:val="404040"/>
                            <w:spacing w:val="-7"/>
                            <w:sz w:val="12"/>
                          </w:rPr>
                          <w:t xml:space="preserve"> </w:t>
                        </w:r>
                        <w:r>
                          <w:rPr>
                            <w:rFonts w:ascii="Calibri" w:hAnsi="Calibri"/>
                            <w:color w:val="404040"/>
                            <w:sz w:val="12"/>
                          </w:rPr>
                          <w:t>TEM</w:t>
                        </w:r>
                        <w:r>
                          <w:rPr>
                            <w:rFonts w:ascii="Calibri" w:hAnsi="Calibri"/>
                            <w:color w:val="404040"/>
                            <w:spacing w:val="40"/>
                            <w:sz w:val="12"/>
                          </w:rPr>
                          <w:t xml:space="preserve"> </w:t>
                        </w:r>
                        <w:r>
                          <w:rPr>
                            <w:rFonts w:ascii="Calibri" w:hAnsi="Calibri"/>
                            <w:color w:val="404040"/>
                            <w:spacing w:val="-4"/>
                            <w:sz w:val="12"/>
                          </w:rPr>
                          <w:t>12%</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91"/>
                          <w:rPr>
                            <w:rFonts w:ascii="Calibri"/>
                            <w:sz w:val="12"/>
                          </w:rPr>
                        </w:pPr>
                      </w:p>
                      <w:p w:rsidR="00F156CD" w:rsidRDefault="00F156CD">
                        <w:pPr>
                          <w:ind w:left="5163" w:right="549" w:hanging="1"/>
                          <w:jc w:val="center"/>
                          <w:rPr>
                            <w:rFonts w:ascii="Calibri"/>
                            <w:sz w:val="12"/>
                          </w:rPr>
                        </w:pPr>
                        <w:r>
                          <w:rPr>
                            <w:rFonts w:ascii="Calibri"/>
                            <w:color w:val="404040"/>
                            <w:sz w:val="12"/>
                          </w:rPr>
                          <w:t>ACHAM</w:t>
                        </w:r>
                        <w:r>
                          <w:rPr>
                            <w:rFonts w:ascii="Calibri"/>
                            <w:color w:val="404040"/>
                            <w:spacing w:val="-7"/>
                            <w:sz w:val="12"/>
                          </w:rPr>
                          <w:t xml:space="preserve"> </w:t>
                        </w:r>
                        <w:r>
                          <w:rPr>
                            <w:rFonts w:ascii="Calibri"/>
                            <w:color w:val="404040"/>
                            <w:sz w:val="12"/>
                          </w:rPr>
                          <w:t>QUE</w:t>
                        </w:r>
                        <w:r>
                          <w:rPr>
                            <w:rFonts w:ascii="Calibri"/>
                            <w:color w:val="404040"/>
                            <w:spacing w:val="-7"/>
                            <w:sz w:val="12"/>
                          </w:rPr>
                          <w:t xml:space="preserve"> </w:t>
                        </w:r>
                        <w:r>
                          <w:rPr>
                            <w:rFonts w:ascii="Calibri"/>
                            <w:color w:val="404040"/>
                            <w:sz w:val="12"/>
                          </w:rPr>
                          <w:t>TEM</w:t>
                        </w:r>
                        <w:r>
                          <w:rPr>
                            <w:rFonts w:ascii="Calibri"/>
                            <w:color w:val="404040"/>
                            <w:spacing w:val="40"/>
                            <w:sz w:val="12"/>
                          </w:rPr>
                          <w:t xml:space="preserve"> </w:t>
                        </w:r>
                        <w:r>
                          <w:rPr>
                            <w:rFonts w:ascii="Calibri"/>
                            <w:color w:val="404040"/>
                            <w:spacing w:val="-2"/>
                            <w:sz w:val="12"/>
                          </w:rPr>
                          <w:t>INFRAESTRUTURA</w:t>
                        </w:r>
                        <w:r>
                          <w:rPr>
                            <w:rFonts w:ascii="Calibri"/>
                            <w:color w:val="404040"/>
                            <w:spacing w:val="40"/>
                            <w:sz w:val="12"/>
                          </w:rPr>
                          <w:t xml:space="preserve"> </w:t>
                        </w:r>
                        <w:r>
                          <w:rPr>
                            <w:rFonts w:ascii="Calibri"/>
                            <w:color w:val="404040"/>
                            <w:spacing w:val="-4"/>
                            <w:sz w:val="12"/>
                          </w:rPr>
                          <w:t>83%</w:t>
                        </w:r>
                      </w:p>
                    </w:txbxContent>
                  </v:textbox>
                </v:shape>
                <w10:wrap type="topAndBottom" anchorx="page"/>
              </v:group>
            </w:pict>
          </mc:Fallback>
        </mc:AlternateContent>
      </w: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spacing w:before="29"/>
      </w:pPr>
    </w:p>
    <w:p w:rsidR="00860CB8" w:rsidRDefault="00F156CD">
      <w:pPr>
        <w:pStyle w:val="Corpodetexto"/>
        <w:spacing w:line="360" w:lineRule="auto"/>
        <w:ind w:left="427" w:firstLine="707"/>
      </w:pPr>
      <w:r>
        <w:t>•◻</w:t>
      </w:r>
      <w:r>
        <w:rPr>
          <w:spacing w:val="30"/>
        </w:rPr>
        <w:t xml:space="preserve"> </w:t>
      </w:r>
      <w:r>
        <w:t>98%</w:t>
      </w:r>
      <w:r>
        <w:rPr>
          <w:spacing w:val="29"/>
        </w:rPr>
        <w:t xml:space="preserve"> </w:t>
      </w:r>
      <w:r>
        <w:t>dos</w:t>
      </w:r>
      <w:r>
        <w:rPr>
          <w:spacing w:val="30"/>
        </w:rPr>
        <w:t xml:space="preserve"> </w:t>
      </w:r>
      <w:r>
        <w:t>moradores</w:t>
      </w:r>
      <w:r>
        <w:rPr>
          <w:spacing w:val="32"/>
        </w:rPr>
        <w:t xml:space="preserve"> </w:t>
      </w:r>
      <w:r>
        <w:t>entrevistados</w:t>
      </w:r>
      <w:r>
        <w:rPr>
          <w:spacing w:val="30"/>
        </w:rPr>
        <w:t xml:space="preserve"> </w:t>
      </w:r>
      <w:r>
        <w:t>frequentariam</w:t>
      </w:r>
      <w:r>
        <w:rPr>
          <w:spacing w:val="30"/>
        </w:rPr>
        <w:t xml:space="preserve"> </w:t>
      </w:r>
      <w:r>
        <w:t>a</w:t>
      </w:r>
      <w:r>
        <w:rPr>
          <w:spacing w:val="29"/>
        </w:rPr>
        <w:t xml:space="preserve"> </w:t>
      </w:r>
      <w:r>
        <w:t>cidade</w:t>
      </w:r>
      <w:r>
        <w:rPr>
          <w:spacing w:val="29"/>
        </w:rPr>
        <w:t xml:space="preserve"> </w:t>
      </w:r>
      <w:r>
        <w:t>se</w:t>
      </w:r>
      <w:r>
        <w:rPr>
          <w:spacing w:val="29"/>
        </w:rPr>
        <w:t xml:space="preserve"> </w:t>
      </w:r>
      <w:r>
        <w:t>não</w:t>
      </w:r>
      <w:r>
        <w:rPr>
          <w:spacing w:val="30"/>
        </w:rPr>
        <w:t xml:space="preserve"> </w:t>
      </w:r>
      <w:r>
        <w:t>vivesse</w:t>
      </w:r>
      <w:r>
        <w:rPr>
          <w:spacing w:val="29"/>
        </w:rPr>
        <w:t xml:space="preserve"> </w:t>
      </w:r>
      <w:r>
        <w:t>aqui</w:t>
      </w:r>
      <w:r>
        <w:rPr>
          <w:spacing w:val="33"/>
        </w:rPr>
        <w:t xml:space="preserve"> </w:t>
      </w:r>
      <w:r>
        <w:t>e apenas 2% dos respondentes informaram que não frequentariam a cidade.</w:t>
      </w:r>
    </w:p>
    <w:p w:rsidR="00860CB8" w:rsidRDefault="00F156CD">
      <w:pPr>
        <w:pStyle w:val="Corpodetexto"/>
        <w:spacing w:before="155"/>
        <w:rPr>
          <w:sz w:val="20"/>
        </w:rPr>
      </w:pPr>
      <w:r>
        <w:rPr>
          <w:noProof/>
          <w:sz w:val="20"/>
          <w:lang w:val="pt-BR" w:eastAsia="pt-BR"/>
        </w:rPr>
        <mc:AlternateContent>
          <mc:Choice Requires="wpg">
            <w:drawing>
              <wp:anchor distT="0" distB="0" distL="0" distR="0" simplePos="0" relativeHeight="487700992" behindDoc="1" locked="0" layoutInCell="1" allowOverlap="1">
                <wp:simplePos x="0" y="0"/>
                <wp:positionH relativeFrom="page">
                  <wp:posOffset>1525587</wp:posOffset>
                </wp:positionH>
                <wp:positionV relativeFrom="paragraph">
                  <wp:posOffset>260020</wp:posOffset>
                </wp:positionV>
                <wp:extent cx="4581525" cy="2752725"/>
                <wp:effectExtent l="0" t="0" r="0" b="0"/>
                <wp:wrapTopAndBottom/>
                <wp:docPr id="405"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406" name="Image 406"/>
                          <pic:cNvPicPr/>
                        </pic:nvPicPr>
                        <pic:blipFill>
                          <a:blip r:embed="rId368" cstate="print"/>
                          <a:stretch>
                            <a:fillRect/>
                          </a:stretch>
                        </pic:blipFill>
                        <pic:spPr>
                          <a:xfrm>
                            <a:off x="525716" y="338391"/>
                            <a:ext cx="3534155" cy="2061971"/>
                          </a:xfrm>
                          <a:prstGeom prst="rect">
                            <a:avLst/>
                          </a:prstGeom>
                        </pic:spPr>
                      </pic:pic>
                      <wps:wsp>
                        <wps:cNvPr id="407" name="Graphic 407"/>
                        <wps:cNvSpPr/>
                        <wps:spPr>
                          <a:xfrm>
                            <a:off x="1095946" y="189166"/>
                            <a:ext cx="2625090" cy="2209800"/>
                          </a:xfrm>
                          <a:custGeom>
                            <a:avLst/>
                            <a:gdLst/>
                            <a:ahLst/>
                            <a:cxnLst/>
                            <a:rect l="l" t="t" r="r" b="b"/>
                            <a:pathLst>
                              <a:path w="2625090" h="2209800">
                                <a:moveTo>
                                  <a:pt x="1324356" y="2209546"/>
                                </a:moveTo>
                                <a:lnTo>
                                  <a:pt x="2567940" y="2164079"/>
                                </a:lnTo>
                              </a:path>
                              <a:path w="2625090" h="2209800">
                                <a:moveTo>
                                  <a:pt x="2567940" y="2164079"/>
                                </a:moveTo>
                                <a:lnTo>
                                  <a:pt x="2625090" y="2164079"/>
                                </a:lnTo>
                              </a:path>
                              <a:path w="2625090" h="2209800">
                                <a:moveTo>
                                  <a:pt x="1103376" y="153924"/>
                                </a:moveTo>
                                <a:lnTo>
                                  <a:pt x="57912" y="0"/>
                                </a:lnTo>
                              </a:path>
                              <a:path w="2625090" h="2209800">
                                <a:moveTo>
                                  <a:pt x="57912" y="0"/>
                                </a:moveTo>
                                <a:lnTo>
                                  <a:pt x="0" y="0"/>
                                </a:lnTo>
                              </a:path>
                            </a:pathLst>
                          </a:custGeom>
                          <a:ln w="9525">
                            <a:solidFill>
                              <a:srgbClr val="A6A6A6"/>
                            </a:solidFill>
                            <a:prstDash val="solid"/>
                          </a:ln>
                        </wps:spPr>
                        <wps:bodyPr wrap="square" lIns="0" tIns="0" rIns="0" bIns="0" rtlCol="0">
                          <a:prstTxWarp prst="textNoShape">
                            <a:avLst/>
                          </a:prstTxWarp>
                          <a:noAutofit/>
                        </wps:bodyPr>
                      </wps:wsp>
                      <wps:wsp>
                        <wps:cNvPr id="408" name="Textbox 408"/>
                        <wps:cNvSpPr txBox="1"/>
                        <wps:spPr>
                          <a:xfrm>
                            <a:off x="4762" y="4762"/>
                            <a:ext cx="4572000" cy="2743200"/>
                          </a:xfrm>
                          <a:prstGeom prst="rect">
                            <a:avLst/>
                          </a:prstGeom>
                          <a:ln w="9525">
                            <a:solidFill>
                              <a:srgbClr val="D9D9D9"/>
                            </a:solidFill>
                            <a:prstDash val="solid"/>
                          </a:ln>
                        </wps:spPr>
                        <wps:txbx>
                          <w:txbxContent>
                            <w:p w:rsidR="00F156CD" w:rsidRDefault="00F156CD">
                              <w:pPr>
                                <w:spacing w:before="32"/>
                                <w:rPr>
                                  <w:sz w:val="12"/>
                                </w:rPr>
                              </w:pPr>
                            </w:p>
                            <w:p w:rsidR="00F156CD" w:rsidRDefault="00F156CD">
                              <w:pPr>
                                <w:spacing w:before="1"/>
                                <w:ind w:left="1047" w:right="5426" w:hanging="488"/>
                                <w:rPr>
                                  <w:rFonts w:ascii="Calibri" w:hAnsi="Calibri"/>
                                  <w:sz w:val="12"/>
                                </w:rPr>
                              </w:pPr>
                              <w:r>
                                <w:rPr>
                                  <w:rFonts w:ascii="Calibri" w:hAnsi="Calibri"/>
                                  <w:color w:val="404040"/>
                                  <w:spacing w:val="-2"/>
                                  <w:sz w:val="12"/>
                                </w:rPr>
                                <w:t>NÃO</w:t>
                              </w:r>
                              <w:r>
                                <w:rPr>
                                  <w:rFonts w:ascii="Calibri" w:hAnsi="Calibri"/>
                                  <w:color w:val="404040"/>
                                  <w:spacing w:val="-5"/>
                                  <w:sz w:val="12"/>
                                </w:rPr>
                                <w:t xml:space="preserve"> </w:t>
                              </w:r>
                              <w:r>
                                <w:rPr>
                                  <w:rFonts w:ascii="Calibri" w:hAnsi="Calibri"/>
                                  <w:color w:val="404040"/>
                                  <w:spacing w:val="-2"/>
                                  <w:sz w:val="12"/>
                                </w:rPr>
                                <w:t>FREQUENTARIAM</w:t>
                              </w:r>
                              <w:r>
                                <w:rPr>
                                  <w:rFonts w:ascii="Calibri" w:hAnsi="Calibri"/>
                                  <w:color w:val="404040"/>
                                  <w:spacing w:val="40"/>
                                  <w:sz w:val="12"/>
                                </w:rPr>
                                <w:t xml:space="preserve"> </w:t>
                              </w:r>
                              <w:r>
                                <w:rPr>
                                  <w:rFonts w:ascii="Calibri" w:hAnsi="Calibri"/>
                                  <w:color w:val="404040"/>
                                  <w:spacing w:val="-6"/>
                                  <w:sz w:val="12"/>
                                </w:rPr>
                                <w:t>2%</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39"/>
                                <w:rPr>
                                  <w:rFonts w:ascii="Calibri"/>
                                  <w:sz w:val="12"/>
                                </w:rPr>
                              </w:pPr>
                            </w:p>
                            <w:p w:rsidR="00F156CD" w:rsidRDefault="00F156CD">
                              <w:pPr>
                                <w:ind w:left="5848" w:right="314"/>
                                <w:jc w:val="center"/>
                                <w:rPr>
                                  <w:rFonts w:ascii="Calibri" w:hAnsi="Calibri"/>
                                  <w:sz w:val="12"/>
                                </w:rPr>
                              </w:pPr>
                              <w:r>
                                <w:rPr>
                                  <w:rFonts w:ascii="Calibri" w:hAnsi="Calibri"/>
                                  <w:color w:val="404040"/>
                                  <w:spacing w:val="-2"/>
                                  <w:sz w:val="12"/>
                                </w:rPr>
                                <w:t>FREQUENTARIAM</w:t>
                              </w:r>
                              <w:r>
                                <w:rPr>
                                  <w:rFonts w:ascii="Calibri" w:hAnsi="Calibri"/>
                                  <w:color w:val="404040"/>
                                  <w:spacing w:val="-5"/>
                                  <w:sz w:val="12"/>
                                </w:rPr>
                                <w:t xml:space="preserve"> </w:t>
                              </w:r>
                              <w:r>
                                <w:rPr>
                                  <w:rFonts w:ascii="Calibri" w:hAnsi="Calibri"/>
                                  <w:color w:val="404040"/>
                                  <w:spacing w:val="-2"/>
                                  <w:sz w:val="12"/>
                                </w:rPr>
                                <w:t>A</w:t>
                              </w:r>
                              <w:r>
                                <w:rPr>
                                  <w:rFonts w:ascii="Calibri" w:hAnsi="Calibri"/>
                                  <w:color w:val="404040"/>
                                  <w:spacing w:val="40"/>
                                  <w:sz w:val="12"/>
                                </w:rPr>
                                <w:t xml:space="preserve"> </w:t>
                              </w:r>
                              <w:r>
                                <w:rPr>
                                  <w:rFonts w:ascii="Calibri" w:hAnsi="Calibri"/>
                                  <w:color w:val="404040"/>
                                  <w:sz w:val="12"/>
                                </w:rPr>
                                <w:t>CIDADE</w:t>
                              </w:r>
                              <w:r>
                                <w:rPr>
                                  <w:rFonts w:ascii="Calibri" w:hAnsi="Calibri"/>
                                  <w:color w:val="404040"/>
                                  <w:spacing w:val="-1"/>
                                  <w:sz w:val="12"/>
                                </w:rPr>
                                <w:t xml:space="preserve"> </w:t>
                              </w:r>
                              <w:r>
                                <w:rPr>
                                  <w:rFonts w:ascii="Calibri" w:hAnsi="Calibri"/>
                                  <w:color w:val="404040"/>
                                  <w:sz w:val="12"/>
                                </w:rPr>
                                <w:t>SE NÃO</w:t>
                              </w:r>
                              <w:r>
                                <w:rPr>
                                  <w:rFonts w:ascii="Calibri" w:hAnsi="Calibri"/>
                                  <w:color w:val="404040"/>
                                  <w:spacing w:val="40"/>
                                  <w:sz w:val="12"/>
                                </w:rPr>
                                <w:t xml:space="preserve"> </w:t>
                              </w:r>
                              <w:r>
                                <w:rPr>
                                  <w:rFonts w:ascii="Calibri" w:hAnsi="Calibri"/>
                                  <w:color w:val="404040"/>
                                  <w:sz w:val="12"/>
                                </w:rPr>
                                <w:t>MORASSEM</w:t>
                              </w:r>
                              <w:r>
                                <w:rPr>
                                  <w:rFonts w:ascii="Calibri" w:hAnsi="Calibri"/>
                                  <w:color w:val="404040"/>
                                  <w:spacing w:val="-7"/>
                                  <w:sz w:val="12"/>
                                </w:rPr>
                                <w:t xml:space="preserve"> </w:t>
                              </w:r>
                              <w:r>
                                <w:rPr>
                                  <w:rFonts w:ascii="Calibri" w:hAnsi="Calibri"/>
                                  <w:color w:val="404040"/>
                                  <w:sz w:val="12"/>
                                </w:rPr>
                                <w:t>AQUI</w:t>
                              </w:r>
                              <w:r>
                                <w:rPr>
                                  <w:rFonts w:ascii="Calibri" w:hAnsi="Calibri"/>
                                  <w:color w:val="404040"/>
                                  <w:spacing w:val="40"/>
                                  <w:sz w:val="12"/>
                                </w:rPr>
                                <w:t xml:space="preserve"> </w:t>
                              </w:r>
                              <w:r>
                                <w:rPr>
                                  <w:rFonts w:ascii="Calibri" w:hAnsi="Calibri"/>
                                  <w:color w:val="404040"/>
                                  <w:spacing w:val="-4"/>
                                  <w:sz w:val="12"/>
                                </w:rPr>
                                <w:t>98%</w:t>
                              </w:r>
                            </w:p>
                          </w:txbxContent>
                        </wps:txbx>
                        <wps:bodyPr wrap="square" lIns="0" tIns="0" rIns="0" bIns="0" rtlCol="0">
                          <a:noAutofit/>
                        </wps:bodyPr>
                      </wps:wsp>
                    </wpg:wgp>
                  </a:graphicData>
                </a:graphic>
              </wp:anchor>
            </w:drawing>
          </mc:Choice>
          <mc:Fallback>
            <w:pict>
              <v:group id="Group 405" o:spid="_x0000_s1098" style="position:absolute;margin-left:120.1pt;margin-top:20.45pt;width:360.75pt;height:216.75pt;z-index:-15615488;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">
                <v:shape id="Image 406" o:spid="_x0000_s1099" type="#_x0000_t75" style="position:absolute;left:5257;top:3383;width:35341;height:20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">
                  <v:imagedata r:id="rId369" o:title=""/>
                </v:shape>
                <v:shape id="Graphic 407" o:spid="_x0000_s1100" style="position:absolute;left:10959;top:1891;width:26251;height:22098;visibility:visible;mso-wrap-style:square;v-text-anchor:top" coordsize="2625090,220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" path="m1324356,2209546r1243584,-45467em2567940,2164079r57150,em1103376,153924l57912,em57912,l,e" filled="f" strokecolor="#a6a6a6">
                  <v:path arrowok="t"/>
                </v:shape>
                <v:shape id="Textbox 408" o:spid="_x0000_s1101"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" filled="f" strokecolor="#d9d9d9">
                  <v:textbox inset="0,0,0,0">
                    <w:txbxContent>
                      <w:p w:rsidR="00F156CD" w:rsidRDefault="00F156CD">
                        <w:pPr>
                          <w:spacing w:before="32"/>
                          <w:rPr>
                            <w:sz w:val="12"/>
                          </w:rPr>
                        </w:pPr>
                      </w:p>
                      <w:p w:rsidR="00F156CD" w:rsidRDefault="00F156CD">
                        <w:pPr>
                          <w:spacing w:before="1"/>
                          <w:ind w:left="1047" w:right="5426" w:hanging="488"/>
                          <w:rPr>
                            <w:rFonts w:ascii="Calibri" w:hAnsi="Calibri"/>
                            <w:sz w:val="12"/>
                          </w:rPr>
                        </w:pPr>
                        <w:r>
                          <w:rPr>
                            <w:rFonts w:ascii="Calibri" w:hAnsi="Calibri"/>
                            <w:color w:val="404040"/>
                            <w:spacing w:val="-2"/>
                            <w:sz w:val="12"/>
                          </w:rPr>
                          <w:t>NÃO</w:t>
                        </w:r>
                        <w:r>
                          <w:rPr>
                            <w:rFonts w:ascii="Calibri" w:hAnsi="Calibri"/>
                            <w:color w:val="404040"/>
                            <w:spacing w:val="-5"/>
                            <w:sz w:val="12"/>
                          </w:rPr>
                          <w:t xml:space="preserve"> </w:t>
                        </w:r>
                        <w:r>
                          <w:rPr>
                            <w:rFonts w:ascii="Calibri" w:hAnsi="Calibri"/>
                            <w:color w:val="404040"/>
                            <w:spacing w:val="-2"/>
                            <w:sz w:val="12"/>
                          </w:rPr>
                          <w:t>FREQUENTARIAM</w:t>
                        </w:r>
                        <w:r>
                          <w:rPr>
                            <w:rFonts w:ascii="Calibri" w:hAnsi="Calibri"/>
                            <w:color w:val="404040"/>
                            <w:spacing w:val="40"/>
                            <w:sz w:val="12"/>
                          </w:rPr>
                          <w:t xml:space="preserve"> </w:t>
                        </w:r>
                        <w:r>
                          <w:rPr>
                            <w:rFonts w:ascii="Calibri" w:hAnsi="Calibri"/>
                            <w:color w:val="404040"/>
                            <w:spacing w:val="-6"/>
                            <w:sz w:val="12"/>
                          </w:rPr>
                          <w:t>2%</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39"/>
                          <w:rPr>
                            <w:rFonts w:ascii="Calibri"/>
                            <w:sz w:val="12"/>
                          </w:rPr>
                        </w:pPr>
                      </w:p>
                      <w:p w:rsidR="00F156CD" w:rsidRDefault="00F156CD">
                        <w:pPr>
                          <w:ind w:left="5848" w:right="314"/>
                          <w:jc w:val="center"/>
                          <w:rPr>
                            <w:rFonts w:ascii="Calibri" w:hAnsi="Calibri"/>
                            <w:sz w:val="12"/>
                          </w:rPr>
                        </w:pPr>
                        <w:r>
                          <w:rPr>
                            <w:rFonts w:ascii="Calibri" w:hAnsi="Calibri"/>
                            <w:color w:val="404040"/>
                            <w:spacing w:val="-2"/>
                            <w:sz w:val="12"/>
                          </w:rPr>
                          <w:t>FREQUENTARIAM</w:t>
                        </w:r>
                        <w:r>
                          <w:rPr>
                            <w:rFonts w:ascii="Calibri" w:hAnsi="Calibri"/>
                            <w:color w:val="404040"/>
                            <w:spacing w:val="-5"/>
                            <w:sz w:val="12"/>
                          </w:rPr>
                          <w:t xml:space="preserve"> </w:t>
                        </w:r>
                        <w:r>
                          <w:rPr>
                            <w:rFonts w:ascii="Calibri" w:hAnsi="Calibri"/>
                            <w:color w:val="404040"/>
                            <w:spacing w:val="-2"/>
                            <w:sz w:val="12"/>
                          </w:rPr>
                          <w:t>A</w:t>
                        </w:r>
                        <w:r>
                          <w:rPr>
                            <w:rFonts w:ascii="Calibri" w:hAnsi="Calibri"/>
                            <w:color w:val="404040"/>
                            <w:spacing w:val="40"/>
                            <w:sz w:val="12"/>
                          </w:rPr>
                          <w:t xml:space="preserve"> </w:t>
                        </w:r>
                        <w:r>
                          <w:rPr>
                            <w:rFonts w:ascii="Calibri" w:hAnsi="Calibri"/>
                            <w:color w:val="404040"/>
                            <w:sz w:val="12"/>
                          </w:rPr>
                          <w:t>CIDADE</w:t>
                        </w:r>
                        <w:r>
                          <w:rPr>
                            <w:rFonts w:ascii="Calibri" w:hAnsi="Calibri"/>
                            <w:color w:val="404040"/>
                            <w:spacing w:val="-1"/>
                            <w:sz w:val="12"/>
                          </w:rPr>
                          <w:t xml:space="preserve"> </w:t>
                        </w:r>
                        <w:r>
                          <w:rPr>
                            <w:rFonts w:ascii="Calibri" w:hAnsi="Calibri"/>
                            <w:color w:val="404040"/>
                            <w:sz w:val="12"/>
                          </w:rPr>
                          <w:t>SE NÃO</w:t>
                        </w:r>
                        <w:r>
                          <w:rPr>
                            <w:rFonts w:ascii="Calibri" w:hAnsi="Calibri"/>
                            <w:color w:val="404040"/>
                            <w:spacing w:val="40"/>
                            <w:sz w:val="12"/>
                          </w:rPr>
                          <w:t xml:space="preserve"> </w:t>
                        </w:r>
                        <w:r>
                          <w:rPr>
                            <w:rFonts w:ascii="Calibri" w:hAnsi="Calibri"/>
                            <w:color w:val="404040"/>
                            <w:sz w:val="12"/>
                          </w:rPr>
                          <w:t>MORASSEM</w:t>
                        </w:r>
                        <w:r>
                          <w:rPr>
                            <w:rFonts w:ascii="Calibri" w:hAnsi="Calibri"/>
                            <w:color w:val="404040"/>
                            <w:spacing w:val="-7"/>
                            <w:sz w:val="12"/>
                          </w:rPr>
                          <w:t xml:space="preserve"> </w:t>
                        </w:r>
                        <w:r>
                          <w:rPr>
                            <w:rFonts w:ascii="Calibri" w:hAnsi="Calibri"/>
                            <w:color w:val="404040"/>
                            <w:sz w:val="12"/>
                          </w:rPr>
                          <w:t>AQUI</w:t>
                        </w:r>
                        <w:r>
                          <w:rPr>
                            <w:rFonts w:ascii="Calibri" w:hAnsi="Calibri"/>
                            <w:color w:val="404040"/>
                            <w:spacing w:val="40"/>
                            <w:sz w:val="12"/>
                          </w:rPr>
                          <w:t xml:space="preserve"> </w:t>
                        </w:r>
                        <w:r>
                          <w:rPr>
                            <w:rFonts w:ascii="Calibri" w:hAnsi="Calibri"/>
                            <w:color w:val="404040"/>
                            <w:spacing w:val="-4"/>
                            <w:sz w:val="12"/>
                          </w:rPr>
                          <w:t>98%</w:t>
                        </w:r>
                      </w:p>
                    </w:txbxContent>
                  </v:textbox>
                </v:shape>
                <w10:wrap type="topAndBottom" anchorx="page"/>
              </v:group>
            </w:pict>
          </mc:Fallback>
        </mc:AlternateContent>
      </w:r>
    </w:p>
    <w:p w:rsidR="00860CB8" w:rsidRDefault="00860CB8">
      <w:pPr>
        <w:pStyle w:val="Corpodetexto"/>
        <w:rPr>
          <w:sz w:val="20"/>
        </w:rPr>
        <w:sectPr w:rsidR="00860CB8">
          <w:footerReference w:type="default" r:id="rId372"/>
          <w:pgSz w:w="11900" w:h="16850"/>
          <w:pgMar w:top="1620" w:right="992" w:bottom="1220" w:left="1275" w:header="0" w:footer="1029" w:gutter="0"/>
          <w:cols w:space="720"/>
        </w:sectPr>
      </w:pPr>
    </w:p>
    <w:p w:rsidR="00860CB8" w:rsidRDefault="00F156CD">
      <w:pPr>
        <w:pStyle w:val="Corpodetexto"/>
        <w:spacing w:before="75" w:line="360" w:lineRule="auto"/>
        <w:ind w:left="427" w:firstLine="707"/>
      </w:pPr>
      <w:r>
        <w:lastRenderedPageBreak/>
        <w:t>•◻ ◻Para 74% dos respondentes o poder publico apoia o turismo no município, 16% informaram que o poder publico não apoia e 10% dos moradores não responderam.</w:t>
      </w:r>
    </w:p>
    <w:p w:rsidR="00860CB8" w:rsidRDefault="00F156CD">
      <w:pPr>
        <w:pStyle w:val="Corpodetexto"/>
        <w:spacing w:before="157"/>
        <w:rPr>
          <w:sz w:val="20"/>
        </w:rPr>
      </w:pPr>
      <w:r>
        <w:rPr>
          <w:noProof/>
          <w:sz w:val="20"/>
          <w:lang w:val="pt-BR" w:eastAsia="pt-BR"/>
        </w:rPr>
        <mc:AlternateContent>
          <mc:Choice Requires="wpg">
            <w:drawing>
              <wp:anchor distT="0" distB="0" distL="0" distR="0" simplePos="0" relativeHeight="487701504" behindDoc="1" locked="0" layoutInCell="1" allowOverlap="1">
                <wp:simplePos x="0" y="0"/>
                <wp:positionH relativeFrom="page">
                  <wp:posOffset>1525587</wp:posOffset>
                </wp:positionH>
                <wp:positionV relativeFrom="paragraph">
                  <wp:posOffset>261347</wp:posOffset>
                </wp:positionV>
                <wp:extent cx="4581525" cy="2752725"/>
                <wp:effectExtent l="0" t="0" r="0" b="0"/>
                <wp:wrapTopAndBottom/>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411" name="Image 411"/>
                          <pic:cNvPicPr/>
                        </pic:nvPicPr>
                        <pic:blipFill>
                          <a:blip r:embed="rId373" cstate="print"/>
                          <a:stretch>
                            <a:fillRect/>
                          </a:stretch>
                        </pic:blipFill>
                        <pic:spPr>
                          <a:xfrm>
                            <a:off x="525716" y="338231"/>
                            <a:ext cx="3534155" cy="2063581"/>
                          </a:xfrm>
                          <a:prstGeom prst="rect">
                            <a:avLst/>
                          </a:prstGeom>
                        </pic:spPr>
                      </pic:pic>
                      <wps:wsp>
                        <wps:cNvPr id="412" name="Graphic 412"/>
                        <wps:cNvSpPr/>
                        <wps:spPr>
                          <a:xfrm>
                            <a:off x="687514" y="199834"/>
                            <a:ext cx="3008630" cy="2355850"/>
                          </a:xfrm>
                          <a:custGeom>
                            <a:avLst/>
                            <a:gdLst/>
                            <a:ahLst/>
                            <a:cxnLst/>
                            <a:rect l="l" t="t" r="r" b="b"/>
                            <a:pathLst>
                              <a:path w="3008630" h="2355850">
                                <a:moveTo>
                                  <a:pt x="3005328" y="1831848"/>
                                </a:moveTo>
                                <a:lnTo>
                                  <a:pt x="3008630" y="2355849"/>
                                </a:lnTo>
                              </a:path>
                              <a:path w="3008630" h="2355850">
                                <a:moveTo>
                                  <a:pt x="153924" y="498348"/>
                                </a:moveTo>
                                <a:lnTo>
                                  <a:pt x="56387" y="184403"/>
                                </a:lnTo>
                              </a:path>
                              <a:path w="3008630" h="2355850">
                                <a:moveTo>
                                  <a:pt x="56387" y="184403"/>
                                </a:moveTo>
                                <a:lnTo>
                                  <a:pt x="0" y="184403"/>
                                </a:lnTo>
                              </a:path>
                              <a:path w="3008630" h="2355850">
                                <a:moveTo>
                                  <a:pt x="1149096" y="169163"/>
                                </a:moveTo>
                                <a:lnTo>
                                  <a:pt x="1149096" y="56387"/>
                                </a:lnTo>
                              </a:path>
                              <a:path w="3008630" h="2355850">
                                <a:moveTo>
                                  <a:pt x="1149096" y="56387"/>
                                </a:moveTo>
                                <a:lnTo>
                                  <a:pt x="1149096" y="0"/>
                                </a:lnTo>
                              </a:path>
                            </a:pathLst>
                          </a:custGeom>
                          <a:ln w="9525">
                            <a:solidFill>
                              <a:srgbClr val="A6A6A6"/>
                            </a:solidFill>
                            <a:prstDash val="solid"/>
                          </a:ln>
                        </wps:spPr>
                        <wps:bodyPr wrap="square" lIns="0" tIns="0" rIns="0" bIns="0" rtlCol="0">
                          <a:prstTxWarp prst="textNoShape">
                            <a:avLst/>
                          </a:prstTxWarp>
                          <a:noAutofit/>
                        </wps:bodyPr>
                      </wps:wsp>
                      <wps:wsp>
                        <wps:cNvPr id="413" name="Textbox 413"/>
                        <wps:cNvSpPr txBox="1"/>
                        <wps:spPr>
                          <a:xfrm>
                            <a:off x="4762" y="4762"/>
                            <a:ext cx="4572000" cy="2743200"/>
                          </a:xfrm>
                          <a:prstGeom prst="rect">
                            <a:avLst/>
                          </a:prstGeom>
                          <a:ln w="9525">
                            <a:solidFill>
                              <a:srgbClr val="D9D9D9"/>
                            </a:solidFill>
                            <a:prstDash val="solid"/>
                          </a:ln>
                        </wps:spPr>
                        <wps:txbx>
                          <w:txbxContent>
                            <w:p w:rsidR="00F156CD" w:rsidRDefault="00F156CD">
                              <w:pPr>
                                <w:spacing w:before="15"/>
                                <w:rPr>
                                  <w:sz w:val="12"/>
                                </w:rPr>
                              </w:pPr>
                            </w:p>
                            <w:p w:rsidR="00F156CD" w:rsidRDefault="00F156CD">
                              <w:pPr>
                                <w:spacing w:before="1"/>
                                <w:ind w:left="1869"/>
                                <w:rPr>
                                  <w:rFonts w:ascii="Calibri" w:hAnsi="Calibri"/>
                                  <w:sz w:val="12"/>
                                </w:rPr>
                              </w:pPr>
                              <w:r>
                                <w:rPr>
                                  <w:rFonts w:ascii="Calibri" w:hAnsi="Calibri"/>
                                  <w:color w:val="404040"/>
                                  <w:sz w:val="12"/>
                                </w:rPr>
                                <w:t>NÃO</w:t>
                              </w:r>
                              <w:r>
                                <w:rPr>
                                  <w:rFonts w:ascii="Calibri" w:hAnsi="Calibri"/>
                                  <w:color w:val="404040"/>
                                  <w:spacing w:val="-3"/>
                                  <w:sz w:val="12"/>
                                </w:rPr>
                                <w:t xml:space="preserve"> </w:t>
                              </w:r>
                              <w:r>
                                <w:rPr>
                                  <w:rFonts w:ascii="Calibri" w:hAnsi="Calibri"/>
                                  <w:color w:val="404040"/>
                                  <w:sz w:val="12"/>
                                </w:rPr>
                                <w:t>RESPONDEU,</w:t>
                              </w:r>
                              <w:r>
                                <w:rPr>
                                  <w:rFonts w:ascii="Calibri" w:hAnsi="Calibri"/>
                                  <w:color w:val="404040"/>
                                  <w:spacing w:val="-3"/>
                                  <w:sz w:val="12"/>
                                </w:rPr>
                                <w:t xml:space="preserve"> </w:t>
                              </w:r>
                              <w:r>
                                <w:rPr>
                                  <w:rFonts w:ascii="Calibri" w:hAnsi="Calibri"/>
                                  <w:color w:val="404040"/>
                                  <w:spacing w:val="-5"/>
                                  <w:sz w:val="12"/>
                                </w:rPr>
                                <w:t>10%</w:t>
                              </w:r>
                            </w:p>
                            <w:p w:rsidR="00F156CD" w:rsidRDefault="00F156CD">
                              <w:pPr>
                                <w:spacing w:before="31"/>
                                <w:rPr>
                                  <w:rFonts w:ascii="Calibri"/>
                                  <w:sz w:val="12"/>
                                </w:rPr>
                              </w:pPr>
                            </w:p>
                            <w:p w:rsidR="00F156CD" w:rsidRDefault="00F156CD">
                              <w:pPr>
                                <w:ind w:left="208"/>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z w:val="12"/>
                                </w:rPr>
                                <w:t>APOIA,</w:t>
                              </w:r>
                              <w:r>
                                <w:rPr>
                                  <w:rFonts w:ascii="Calibri" w:hAnsi="Calibri"/>
                                  <w:color w:val="404040"/>
                                  <w:spacing w:val="-2"/>
                                  <w:sz w:val="12"/>
                                </w:rPr>
                                <w:t xml:space="preserve"> </w:t>
                              </w:r>
                              <w:r>
                                <w:rPr>
                                  <w:rFonts w:ascii="Calibri" w:hAnsi="Calibri"/>
                                  <w:color w:val="404040"/>
                                  <w:spacing w:val="-5"/>
                                  <w:sz w:val="12"/>
                                </w:rPr>
                                <w:t>16%</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50"/>
                                <w:rPr>
                                  <w:rFonts w:ascii="Calibri"/>
                                  <w:sz w:val="12"/>
                                </w:rPr>
                              </w:pPr>
                            </w:p>
                            <w:p w:rsidR="00F156CD" w:rsidRDefault="00F156CD">
                              <w:pPr>
                                <w:ind w:right="170"/>
                                <w:jc w:val="right"/>
                                <w:rPr>
                                  <w:rFonts w:ascii="Calibri"/>
                                  <w:sz w:val="12"/>
                                </w:rPr>
                              </w:pPr>
                              <w:r>
                                <w:rPr>
                                  <w:rFonts w:ascii="Calibri"/>
                                  <w:color w:val="404040"/>
                                  <w:sz w:val="12"/>
                                </w:rPr>
                                <w:t>APOIA</w:t>
                              </w:r>
                              <w:r>
                                <w:rPr>
                                  <w:rFonts w:ascii="Calibri"/>
                                  <w:color w:val="404040"/>
                                  <w:spacing w:val="-2"/>
                                  <w:sz w:val="12"/>
                                </w:rPr>
                                <w:t xml:space="preserve"> </w:t>
                              </w:r>
                              <w:r>
                                <w:rPr>
                                  <w:rFonts w:ascii="Calibri"/>
                                  <w:color w:val="404040"/>
                                  <w:sz w:val="12"/>
                                </w:rPr>
                                <w:t>O</w:t>
                              </w:r>
                              <w:r>
                                <w:rPr>
                                  <w:rFonts w:ascii="Calibri"/>
                                  <w:color w:val="404040"/>
                                  <w:spacing w:val="-2"/>
                                  <w:sz w:val="12"/>
                                </w:rPr>
                                <w:t xml:space="preserve"> </w:t>
                              </w:r>
                              <w:r>
                                <w:rPr>
                                  <w:rFonts w:ascii="Calibri"/>
                                  <w:color w:val="404040"/>
                                  <w:sz w:val="12"/>
                                </w:rPr>
                                <w:t xml:space="preserve">TURISMO, </w:t>
                              </w:r>
                              <w:r>
                                <w:rPr>
                                  <w:rFonts w:ascii="Calibri"/>
                                  <w:color w:val="404040"/>
                                  <w:spacing w:val="-5"/>
                                  <w:sz w:val="12"/>
                                </w:rPr>
                                <w:t>74%</w:t>
                              </w:r>
                            </w:p>
                          </w:txbxContent>
                        </wps:txbx>
                        <wps:bodyPr wrap="square" lIns="0" tIns="0" rIns="0" bIns="0" rtlCol="0">
                          <a:noAutofit/>
                        </wps:bodyPr>
                      </wps:wsp>
                    </wpg:wgp>
                  </a:graphicData>
                </a:graphic>
              </wp:anchor>
            </w:drawing>
          </mc:Choice>
          <mc:Fallback>
            <w:pict>
              <v:group id="Group 410" o:spid="_x0000_s1102" style="position:absolute;margin-left:120.1pt;margin-top:20.6pt;width:360.75pt;height:216.75pt;z-index:-15614976;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">
                <v:shape id="Image 411" o:spid="_x0000_s1103" type="#_x0000_t75" style="position:absolute;left:5257;top:3382;width:35341;height:2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">
                  <v:imagedata r:id="rId374" o:title=""/>
                </v:shape>
                <v:shape id="Graphic 412" o:spid="_x0000_s1104" style="position:absolute;left:6875;top:1998;width:30086;height:23558;visibility:visible;mso-wrap-style:square;v-text-anchor:top" coordsize="3008630,235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" path="m3005328,1831848r3302,524001em153924,498348l56387,184403em56387,184403l,184403em1149096,169163r,-112776em1149096,56387r,-56387e" filled="f" strokecolor="#a6a6a6">
                  <v:path arrowok="t"/>
                </v:shape>
                <v:shape id="Textbox 413" o:spid="_x0000_s1105"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" filled="f" strokecolor="#d9d9d9">
                  <v:textbox inset="0,0,0,0">
                    <w:txbxContent>
                      <w:p w:rsidR="00F156CD" w:rsidRDefault="00F156CD">
                        <w:pPr>
                          <w:spacing w:before="15"/>
                          <w:rPr>
                            <w:sz w:val="12"/>
                          </w:rPr>
                        </w:pPr>
                      </w:p>
                      <w:p w:rsidR="00F156CD" w:rsidRDefault="00F156CD">
                        <w:pPr>
                          <w:spacing w:before="1"/>
                          <w:ind w:left="1869"/>
                          <w:rPr>
                            <w:rFonts w:ascii="Calibri" w:hAnsi="Calibri"/>
                            <w:sz w:val="12"/>
                          </w:rPr>
                        </w:pPr>
                        <w:r>
                          <w:rPr>
                            <w:rFonts w:ascii="Calibri" w:hAnsi="Calibri"/>
                            <w:color w:val="404040"/>
                            <w:sz w:val="12"/>
                          </w:rPr>
                          <w:t>NÃO</w:t>
                        </w:r>
                        <w:r>
                          <w:rPr>
                            <w:rFonts w:ascii="Calibri" w:hAnsi="Calibri"/>
                            <w:color w:val="404040"/>
                            <w:spacing w:val="-3"/>
                            <w:sz w:val="12"/>
                          </w:rPr>
                          <w:t xml:space="preserve"> </w:t>
                        </w:r>
                        <w:r>
                          <w:rPr>
                            <w:rFonts w:ascii="Calibri" w:hAnsi="Calibri"/>
                            <w:color w:val="404040"/>
                            <w:sz w:val="12"/>
                          </w:rPr>
                          <w:t>RESPONDEU,</w:t>
                        </w:r>
                        <w:r>
                          <w:rPr>
                            <w:rFonts w:ascii="Calibri" w:hAnsi="Calibri"/>
                            <w:color w:val="404040"/>
                            <w:spacing w:val="-3"/>
                            <w:sz w:val="12"/>
                          </w:rPr>
                          <w:t xml:space="preserve"> </w:t>
                        </w:r>
                        <w:r>
                          <w:rPr>
                            <w:rFonts w:ascii="Calibri" w:hAnsi="Calibri"/>
                            <w:color w:val="404040"/>
                            <w:spacing w:val="-5"/>
                            <w:sz w:val="12"/>
                          </w:rPr>
                          <w:t>10%</w:t>
                        </w:r>
                      </w:p>
                      <w:p w:rsidR="00F156CD" w:rsidRDefault="00F156CD">
                        <w:pPr>
                          <w:spacing w:before="31"/>
                          <w:rPr>
                            <w:rFonts w:ascii="Calibri"/>
                            <w:sz w:val="12"/>
                          </w:rPr>
                        </w:pPr>
                      </w:p>
                      <w:p w:rsidR="00F156CD" w:rsidRDefault="00F156CD">
                        <w:pPr>
                          <w:ind w:left="208"/>
                          <w:rPr>
                            <w:rFonts w:ascii="Calibri" w:hAnsi="Calibri"/>
                            <w:sz w:val="12"/>
                          </w:rPr>
                        </w:pPr>
                        <w:r>
                          <w:rPr>
                            <w:rFonts w:ascii="Calibri" w:hAnsi="Calibri"/>
                            <w:color w:val="404040"/>
                            <w:sz w:val="12"/>
                          </w:rPr>
                          <w:t>NÃO</w:t>
                        </w:r>
                        <w:r>
                          <w:rPr>
                            <w:rFonts w:ascii="Calibri" w:hAnsi="Calibri"/>
                            <w:color w:val="404040"/>
                            <w:spacing w:val="-1"/>
                            <w:sz w:val="12"/>
                          </w:rPr>
                          <w:t xml:space="preserve"> </w:t>
                        </w:r>
                        <w:r>
                          <w:rPr>
                            <w:rFonts w:ascii="Calibri" w:hAnsi="Calibri"/>
                            <w:color w:val="404040"/>
                            <w:sz w:val="12"/>
                          </w:rPr>
                          <w:t>APOIA,</w:t>
                        </w:r>
                        <w:r>
                          <w:rPr>
                            <w:rFonts w:ascii="Calibri" w:hAnsi="Calibri"/>
                            <w:color w:val="404040"/>
                            <w:spacing w:val="-2"/>
                            <w:sz w:val="12"/>
                          </w:rPr>
                          <w:t xml:space="preserve"> </w:t>
                        </w:r>
                        <w:r>
                          <w:rPr>
                            <w:rFonts w:ascii="Calibri" w:hAnsi="Calibri"/>
                            <w:color w:val="404040"/>
                            <w:spacing w:val="-5"/>
                            <w:sz w:val="12"/>
                          </w:rPr>
                          <w:t>16%</w:t>
                        </w: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rPr>
                            <w:rFonts w:ascii="Calibri"/>
                            <w:sz w:val="12"/>
                          </w:rPr>
                        </w:pPr>
                      </w:p>
                      <w:p w:rsidR="00F156CD" w:rsidRDefault="00F156CD">
                        <w:pPr>
                          <w:spacing w:before="50"/>
                          <w:rPr>
                            <w:rFonts w:ascii="Calibri"/>
                            <w:sz w:val="12"/>
                          </w:rPr>
                        </w:pPr>
                      </w:p>
                      <w:p w:rsidR="00F156CD" w:rsidRDefault="00F156CD">
                        <w:pPr>
                          <w:ind w:right="170"/>
                          <w:jc w:val="right"/>
                          <w:rPr>
                            <w:rFonts w:ascii="Calibri"/>
                            <w:sz w:val="12"/>
                          </w:rPr>
                        </w:pPr>
                        <w:r>
                          <w:rPr>
                            <w:rFonts w:ascii="Calibri"/>
                            <w:color w:val="404040"/>
                            <w:sz w:val="12"/>
                          </w:rPr>
                          <w:t>APOIA</w:t>
                        </w:r>
                        <w:r>
                          <w:rPr>
                            <w:rFonts w:ascii="Calibri"/>
                            <w:color w:val="404040"/>
                            <w:spacing w:val="-2"/>
                            <w:sz w:val="12"/>
                          </w:rPr>
                          <w:t xml:space="preserve"> </w:t>
                        </w:r>
                        <w:r>
                          <w:rPr>
                            <w:rFonts w:ascii="Calibri"/>
                            <w:color w:val="404040"/>
                            <w:sz w:val="12"/>
                          </w:rPr>
                          <w:t>O</w:t>
                        </w:r>
                        <w:r>
                          <w:rPr>
                            <w:rFonts w:ascii="Calibri"/>
                            <w:color w:val="404040"/>
                            <w:spacing w:val="-2"/>
                            <w:sz w:val="12"/>
                          </w:rPr>
                          <w:t xml:space="preserve"> </w:t>
                        </w:r>
                        <w:r>
                          <w:rPr>
                            <w:rFonts w:ascii="Calibri"/>
                            <w:color w:val="404040"/>
                            <w:sz w:val="12"/>
                          </w:rPr>
                          <w:t xml:space="preserve">TURISMO, </w:t>
                        </w:r>
                        <w:r>
                          <w:rPr>
                            <w:rFonts w:ascii="Calibri"/>
                            <w:color w:val="404040"/>
                            <w:spacing w:val="-5"/>
                            <w:sz w:val="12"/>
                          </w:rPr>
                          <w:t>74%</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18"/>
      </w:pPr>
    </w:p>
    <w:p w:rsidR="00860CB8" w:rsidRDefault="00F156CD">
      <w:pPr>
        <w:pStyle w:val="Corpodetexto"/>
        <w:ind w:left="1135"/>
      </w:pPr>
      <w:r>
        <w:t>Com</w:t>
      </w:r>
      <w:r>
        <w:rPr>
          <w:spacing w:val="-4"/>
        </w:rPr>
        <w:t xml:space="preserve"> </w:t>
      </w:r>
      <w:r>
        <w:t>relação</w:t>
      </w:r>
      <w:r>
        <w:rPr>
          <w:spacing w:val="1"/>
        </w:rPr>
        <w:t xml:space="preserve"> </w:t>
      </w:r>
      <w:r>
        <w:t>aos</w:t>
      </w:r>
      <w:r>
        <w:rPr>
          <w:spacing w:val="-2"/>
        </w:rPr>
        <w:t xml:space="preserve"> </w:t>
      </w:r>
      <w:r>
        <w:t>moradores,</w:t>
      </w:r>
      <w:r>
        <w:rPr>
          <w:spacing w:val="3"/>
        </w:rPr>
        <w:t xml:space="preserve"> </w:t>
      </w:r>
      <w:r>
        <w:t>a</w:t>
      </w:r>
      <w:r>
        <w:rPr>
          <w:spacing w:val="-2"/>
        </w:rPr>
        <w:t xml:space="preserve"> </w:t>
      </w:r>
      <w:r>
        <w:t>população</w:t>
      </w:r>
      <w:r>
        <w:rPr>
          <w:spacing w:val="-2"/>
        </w:rPr>
        <w:t xml:space="preserve"> </w:t>
      </w:r>
      <w:r>
        <w:t>pesquisada</w:t>
      </w:r>
      <w:r>
        <w:rPr>
          <w:spacing w:val="-2"/>
        </w:rPr>
        <w:t xml:space="preserve"> </w:t>
      </w:r>
      <w:r>
        <w:t>atende</w:t>
      </w:r>
      <w:r>
        <w:rPr>
          <w:spacing w:val="-3"/>
        </w:rPr>
        <w:t xml:space="preserve"> </w:t>
      </w:r>
      <w:r>
        <w:t xml:space="preserve">plenamente </w:t>
      </w:r>
      <w:r>
        <w:rPr>
          <w:spacing w:val="-5"/>
        </w:rPr>
        <w:t>as</w:t>
      </w:r>
    </w:p>
    <w:p w:rsidR="00860CB8" w:rsidRDefault="00F156CD">
      <w:pPr>
        <w:pStyle w:val="Corpodetexto"/>
        <w:spacing w:before="137" w:line="360" w:lineRule="auto"/>
        <w:ind w:left="427" w:right="144"/>
      </w:pPr>
      <w:r>
        <w:t>necessidades</w:t>
      </w:r>
      <w:r>
        <w:rPr>
          <w:spacing w:val="-5"/>
        </w:rPr>
        <w:t xml:space="preserve"> </w:t>
      </w:r>
      <w:r>
        <w:t>para</w:t>
      </w:r>
      <w:r>
        <w:rPr>
          <w:spacing w:val="-5"/>
        </w:rPr>
        <w:t xml:space="preserve"> </w:t>
      </w:r>
      <w:r>
        <w:t>análise,</w:t>
      </w:r>
      <w:r>
        <w:rPr>
          <w:spacing w:val="-4"/>
        </w:rPr>
        <w:t xml:space="preserve"> </w:t>
      </w:r>
      <w:r>
        <w:t>tendo</w:t>
      </w:r>
      <w:r>
        <w:rPr>
          <w:spacing w:val="-4"/>
        </w:rPr>
        <w:t xml:space="preserve"> </w:t>
      </w:r>
      <w:r>
        <w:t>como</w:t>
      </w:r>
      <w:r>
        <w:rPr>
          <w:spacing w:val="-4"/>
        </w:rPr>
        <w:t xml:space="preserve"> </w:t>
      </w:r>
      <w:r>
        <w:t>objetivo</w:t>
      </w:r>
      <w:r>
        <w:rPr>
          <w:spacing w:val="-4"/>
        </w:rPr>
        <w:t xml:space="preserve"> </w:t>
      </w:r>
      <w:r>
        <w:t>compreender</w:t>
      </w:r>
      <w:r>
        <w:rPr>
          <w:spacing w:val="-4"/>
        </w:rPr>
        <w:t xml:space="preserve"> </w:t>
      </w:r>
      <w:r>
        <w:t>a</w:t>
      </w:r>
      <w:r>
        <w:rPr>
          <w:spacing w:val="-6"/>
        </w:rPr>
        <w:t xml:space="preserve"> </w:t>
      </w:r>
      <w:r>
        <w:t>realidade</w:t>
      </w:r>
      <w:r>
        <w:rPr>
          <w:spacing w:val="-3"/>
        </w:rPr>
        <w:t xml:space="preserve"> </w:t>
      </w:r>
      <w:r>
        <w:t>e</w:t>
      </w:r>
      <w:r>
        <w:rPr>
          <w:spacing w:val="-5"/>
        </w:rPr>
        <w:t xml:space="preserve"> </w:t>
      </w:r>
      <w:r>
        <w:t>satisfação</w:t>
      </w:r>
      <w:r>
        <w:rPr>
          <w:spacing w:val="-2"/>
        </w:rPr>
        <w:t xml:space="preserve"> </w:t>
      </w:r>
      <w:r>
        <w:t>com</w:t>
      </w:r>
      <w:r>
        <w:rPr>
          <w:spacing w:val="-4"/>
        </w:rPr>
        <w:t xml:space="preserve"> </w:t>
      </w:r>
      <w:r>
        <w:t>o setor turístico no município.</w:t>
      </w:r>
    </w:p>
    <w:p w:rsidR="00860CB8" w:rsidRDefault="00860CB8">
      <w:pPr>
        <w:pStyle w:val="Corpodetexto"/>
        <w:spacing w:line="360" w:lineRule="auto"/>
        <w:sectPr w:rsidR="00860CB8">
          <w:footerReference w:type="default" r:id="rId375"/>
          <w:pgSz w:w="11900" w:h="16850"/>
          <w:pgMar w:top="1620" w:right="992" w:bottom="1200" w:left="1275" w:header="0" w:footer="1003" w:gutter="0"/>
          <w:pgNumType w:start="1"/>
          <w:cols w:space="720"/>
        </w:sectPr>
      </w:pPr>
    </w:p>
    <w:p w:rsidR="00860CB8" w:rsidRDefault="00F156CD">
      <w:pPr>
        <w:pStyle w:val="Ttulo1"/>
      </w:pPr>
      <w:bookmarkStart w:id="31" w:name="_TOC_250006"/>
      <w:r>
        <w:lastRenderedPageBreak/>
        <w:t>Caracterização</w:t>
      </w:r>
      <w:r>
        <w:rPr>
          <w:spacing w:val="-2"/>
        </w:rPr>
        <w:t xml:space="preserve"> </w:t>
      </w:r>
      <w:r>
        <w:t>da</w:t>
      </w:r>
      <w:r>
        <w:rPr>
          <w:spacing w:val="-2"/>
        </w:rPr>
        <w:t xml:space="preserve"> </w:t>
      </w:r>
      <w:r>
        <w:t>Demanda</w:t>
      </w:r>
      <w:r>
        <w:rPr>
          <w:spacing w:val="-1"/>
        </w:rPr>
        <w:t xml:space="preserve"> </w:t>
      </w:r>
      <w:bookmarkEnd w:id="31"/>
      <w:r>
        <w:rPr>
          <w:spacing w:val="-2"/>
        </w:rPr>
        <w:t>Turística</w:t>
      </w:r>
    </w:p>
    <w:p w:rsidR="00860CB8" w:rsidRDefault="00860CB8">
      <w:pPr>
        <w:pStyle w:val="Corpodetexto"/>
        <w:spacing w:before="271"/>
        <w:rPr>
          <w:b/>
        </w:rPr>
      </w:pPr>
    </w:p>
    <w:p w:rsidR="00860CB8" w:rsidRDefault="00F156CD">
      <w:pPr>
        <w:pStyle w:val="Corpodetexto"/>
        <w:spacing w:line="360" w:lineRule="auto"/>
        <w:ind w:left="427" w:right="139" w:firstLine="707"/>
        <w:jc w:val="both"/>
      </w:pPr>
      <w:r>
        <w:t xml:space="preserve">Utilizando-se de uma visão mais crítica e objetiva pode-se adotar o conhecimento dos componentes básicos que a formam que, de acordo com COOPER e MATTOS (2001, 2004) </w:t>
      </w:r>
      <w:r>
        <w:rPr>
          <w:spacing w:val="-4"/>
        </w:rPr>
        <w:t>são:</w:t>
      </w:r>
    </w:p>
    <w:p w:rsidR="00860CB8" w:rsidRDefault="00F156CD">
      <w:pPr>
        <w:pStyle w:val="PargrafodaLista"/>
        <w:numPr>
          <w:ilvl w:val="0"/>
          <w:numId w:val="68"/>
        </w:numPr>
        <w:tabs>
          <w:tab w:val="left" w:pos="1333"/>
        </w:tabs>
        <w:spacing w:line="360" w:lineRule="auto"/>
        <w:ind w:right="144" w:firstLine="707"/>
        <w:rPr>
          <w:sz w:val="24"/>
        </w:rPr>
      </w:pPr>
      <w:r>
        <w:rPr>
          <w:sz w:val="24"/>
          <w:u w:val="single"/>
        </w:rPr>
        <w:t>Demanda real ou efetiva</w:t>
      </w:r>
      <w:r>
        <w:rPr>
          <w:sz w:val="24"/>
        </w:rPr>
        <w:t xml:space="preserve"> - É a demanda que já existe da atividade turística. É definida pelo número real de turistas presentes na localidade;</w:t>
      </w:r>
    </w:p>
    <w:p w:rsidR="00860CB8" w:rsidRDefault="00860CB8">
      <w:pPr>
        <w:pStyle w:val="Corpodetexto"/>
        <w:spacing w:before="138"/>
      </w:pPr>
    </w:p>
    <w:p w:rsidR="00860CB8" w:rsidRDefault="00F156CD">
      <w:pPr>
        <w:pStyle w:val="PargrafodaLista"/>
        <w:numPr>
          <w:ilvl w:val="0"/>
          <w:numId w:val="68"/>
        </w:numPr>
        <w:tabs>
          <w:tab w:val="left" w:pos="1292"/>
        </w:tabs>
        <w:spacing w:line="360" w:lineRule="auto"/>
        <w:ind w:right="144" w:firstLine="707"/>
        <w:rPr>
          <w:sz w:val="24"/>
        </w:rPr>
      </w:pPr>
      <w:r>
        <w:rPr>
          <w:sz w:val="24"/>
          <w:u w:val="single"/>
        </w:rPr>
        <w:t>Demanda futura</w:t>
      </w:r>
      <w:r>
        <w:rPr>
          <w:sz w:val="24"/>
        </w:rPr>
        <w:t xml:space="preserve"> - é o provável crescimento, estagnação ou diminuição da demanda, durante um período determinado a partir do presente. É calculada a partir da demanda histórica sendo assim, uma projeção.</w:t>
      </w:r>
    </w:p>
    <w:p w:rsidR="00860CB8" w:rsidRDefault="00860CB8">
      <w:pPr>
        <w:pStyle w:val="Corpodetexto"/>
        <w:spacing w:before="139"/>
      </w:pPr>
    </w:p>
    <w:p w:rsidR="00860CB8" w:rsidRDefault="00F156CD">
      <w:pPr>
        <w:pStyle w:val="Corpodetexto"/>
        <w:spacing w:line="360" w:lineRule="auto"/>
        <w:ind w:left="427" w:right="139" w:firstLine="707"/>
        <w:jc w:val="both"/>
      </w:pPr>
      <w:r>
        <w:t>O</w:t>
      </w:r>
      <w:r>
        <w:rPr>
          <w:spacing w:val="-1"/>
        </w:rPr>
        <w:t xml:space="preserve"> </w:t>
      </w:r>
      <w:r>
        <w:t>estudo de</w:t>
      </w:r>
      <w:r>
        <w:rPr>
          <w:spacing w:val="-1"/>
        </w:rPr>
        <w:t xml:space="preserve"> </w:t>
      </w:r>
      <w:r>
        <w:t>demanda</w:t>
      </w:r>
      <w:r>
        <w:rPr>
          <w:spacing w:val="-1"/>
        </w:rPr>
        <w:t xml:space="preserve"> </w:t>
      </w:r>
      <w:r>
        <w:t>turística</w:t>
      </w:r>
      <w:r>
        <w:rPr>
          <w:spacing w:val="-2"/>
        </w:rPr>
        <w:t xml:space="preserve"> </w:t>
      </w:r>
      <w:r>
        <w:t>foi</w:t>
      </w:r>
      <w:r>
        <w:rPr>
          <w:spacing w:val="-1"/>
        </w:rPr>
        <w:t xml:space="preserve"> </w:t>
      </w:r>
      <w:r>
        <w:t>realizado através da</w:t>
      </w:r>
      <w:r>
        <w:rPr>
          <w:spacing w:val="-1"/>
        </w:rPr>
        <w:t xml:space="preserve"> </w:t>
      </w:r>
      <w:r>
        <w:t>Secretaria</w:t>
      </w:r>
      <w:r>
        <w:rPr>
          <w:spacing w:val="-2"/>
        </w:rPr>
        <w:t xml:space="preserve"> </w:t>
      </w:r>
      <w:r>
        <w:t>de</w:t>
      </w:r>
      <w:r>
        <w:rPr>
          <w:spacing w:val="-1"/>
        </w:rPr>
        <w:t xml:space="preserve"> </w:t>
      </w:r>
      <w:r>
        <w:t>Cultura e</w:t>
      </w:r>
      <w:r>
        <w:rPr>
          <w:spacing w:val="-1"/>
        </w:rPr>
        <w:t xml:space="preserve"> </w:t>
      </w:r>
      <w:r>
        <w:t>Turismo e da Associação Pró-Desenvolvimento do Turismo Regional (PROTUR) Região Turística Roteiro dos Bandeirantes, na qual o Município de Araçariguama é integrante em convênio com a Prefeitura Municipal de Araçariguama.</w:t>
      </w:r>
    </w:p>
    <w:p w:rsidR="00860CB8" w:rsidRDefault="00860CB8">
      <w:pPr>
        <w:pStyle w:val="Corpodetexto"/>
        <w:spacing w:before="137"/>
      </w:pPr>
    </w:p>
    <w:p w:rsidR="00860CB8" w:rsidRDefault="00F156CD">
      <w:pPr>
        <w:pStyle w:val="Corpodetexto"/>
        <w:spacing w:before="1"/>
        <w:ind w:left="1135"/>
        <w:jc w:val="both"/>
      </w:pPr>
      <w:r>
        <w:t>Os</w:t>
      </w:r>
      <w:r>
        <w:rPr>
          <w:spacing w:val="10"/>
        </w:rPr>
        <w:t xml:space="preserve"> </w:t>
      </w:r>
      <w:r>
        <w:t>turistas</w:t>
      </w:r>
      <w:r>
        <w:rPr>
          <w:spacing w:val="11"/>
        </w:rPr>
        <w:t xml:space="preserve"> </w:t>
      </w:r>
      <w:r>
        <w:t>que</w:t>
      </w:r>
      <w:r>
        <w:rPr>
          <w:spacing w:val="10"/>
        </w:rPr>
        <w:t xml:space="preserve"> </w:t>
      </w:r>
      <w:r>
        <w:t>se</w:t>
      </w:r>
      <w:r>
        <w:rPr>
          <w:spacing w:val="10"/>
        </w:rPr>
        <w:t xml:space="preserve"> </w:t>
      </w:r>
      <w:r>
        <w:t>dispuseram</w:t>
      </w:r>
      <w:r>
        <w:rPr>
          <w:spacing w:val="12"/>
        </w:rPr>
        <w:t xml:space="preserve"> </w:t>
      </w:r>
      <w:r>
        <w:t>a</w:t>
      </w:r>
      <w:r>
        <w:rPr>
          <w:spacing w:val="15"/>
        </w:rPr>
        <w:t xml:space="preserve"> </w:t>
      </w:r>
      <w:r>
        <w:t>responder</w:t>
      </w:r>
      <w:r>
        <w:rPr>
          <w:spacing w:val="10"/>
        </w:rPr>
        <w:t xml:space="preserve"> </w:t>
      </w:r>
      <w:r>
        <w:t>a</w:t>
      </w:r>
      <w:r>
        <w:rPr>
          <w:spacing w:val="10"/>
        </w:rPr>
        <w:t xml:space="preserve"> </w:t>
      </w:r>
      <w:r>
        <w:t>pesquisa</w:t>
      </w:r>
      <w:r>
        <w:rPr>
          <w:spacing w:val="10"/>
        </w:rPr>
        <w:t xml:space="preserve"> </w:t>
      </w:r>
      <w:r>
        <w:t>receberam</w:t>
      </w:r>
      <w:r>
        <w:rPr>
          <w:spacing w:val="12"/>
        </w:rPr>
        <w:t xml:space="preserve"> </w:t>
      </w:r>
      <w:r>
        <w:t>um</w:t>
      </w:r>
      <w:r>
        <w:rPr>
          <w:spacing w:val="11"/>
        </w:rPr>
        <w:t xml:space="preserve"> </w:t>
      </w:r>
      <w:r>
        <w:t>questionário</w:t>
      </w:r>
      <w:r>
        <w:rPr>
          <w:spacing w:val="11"/>
        </w:rPr>
        <w:t xml:space="preserve"> </w:t>
      </w:r>
      <w:r>
        <w:rPr>
          <w:spacing w:val="-5"/>
        </w:rPr>
        <w:t>com</w:t>
      </w:r>
    </w:p>
    <w:p w:rsidR="00860CB8" w:rsidRDefault="00F156CD">
      <w:pPr>
        <w:pStyle w:val="Corpodetexto"/>
        <w:spacing w:before="136" w:line="360" w:lineRule="auto"/>
        <w:ind w:left="427" w:right="136"/>
        <w:jc w:val="both"/>
      </w:pPr>
      <w:r>
        <w:t>15 perguntas de acordo com sua análise pessoal do município. Foram realizadas 160 pesquisas, nos pontos de interesse turístico do município, com 60 questionários no Museu da Mina</w:t>
      </w:r>
      <w:r>
        <w:rPr>
          <w:spacing w:val="-1"/>
        </w:rPr>
        <w:t xml:space="preserve"> </w:t>
      </w:r>
      <w:r>
        <w:t>do Ouro, 30 no PIT, 30 nas proximidades da</w:t>
      </w:r>
      <w:r>
        <w:rPr>
          <w:spacing w:val="-1"/>
        </w:rPr>
        <w:t xml:space="preserve"> </w:t>
      </w:r>
      <w:r>
        <w:t>Praça</w:t>
      </w:r>
      <w:r>
        <w:rPr>
          <w:spacing w:val="-1"/>
        </w:rPr>
        <w:t xml:space="preserve"> </w:t>
      </w:r>
      <w:r>
        <w:t>Albertino de Castro</w:t>
      </w:r>
      <w:r>
        <w:rPr>
          <w:spacing w:val="-1"/>
        </w:rPr>
        <w:t xml:space="preserve"> </w:t>
      </w:r>
      <w:r>
        <w:t>Prestes – Centro e 40 na Praça Santos Dumont. No mês de novembro foram 98 pesquisas e dezembro 62 pesquisas realizadas, todas aos finais de semana.</w:t>
      </w:r>
    </w:p>
    <w:p w:rsidR="00860CB8" w:rsidRDefault="00860CB8">
      <w:pPr>
        <w:pStyle w:val="Corpodetexto"/>
        <w:spacing w:before="138"/>
      </w:pPr>
    </w:p>
    <w:p w:rsidR="00860CB8" w:rsidRDefault="00F156CD">
      <w:pPr>
        <w:pStyle w:val="Corpodetexto"/>
        <w:spacing w:before="1" w:line="360" w:lineRule="auto"/>
        <w:ind w:left="427" w:right="138" w:firstLine="707"/>
        <w:jc w:val="both"/>
      </w:pPr>
      <w:r>
        <w:t>O</w:t>
      </w:r>
      <w:r>
        <w:rPr>
          <w:spacing w:val="-2"/>
        </w:rPr>
        <w:t xml:space="preserve"> </w:t>
      </w:r>
      <w:r>
        <w:t>questionário</w:t>
      </w:r>
      <w:r>
        <w:rPr>
          <w:spacing w:val="-2"/>
        </w:rPr>
        <w:t xml:space="preserve"> </w:t>
      </w:r>
      <w:r>
        <w:t>seguiu como</w:t>
      </w:r>
      <w:r>
        <w:rPr>
          <w:spacing w:val="-1"/>
        </w:rPr>
        <w:t xml:space="preserve"> </w:t>
      </w:r>
      <w:r>
        <w:t>base</w:t>
      </w:r>
      <w:r>
        <w:rPr>
          <w:spacing w:val="-2"/>
        </w:rPr>
        <w:t xml:space="preserve"> </w:t>
      </w:r>
      <w:r>
        <w:t>o</w:t>
      </w:r>
      <w:r>
        <w:rPr>
          <w:spacing w:val="-1"/>
        </w:rPr>
        <w:t xml:space="preserve"> </w:t>
      </w:r>
      <w:r>
        <w:t>modelo</w:t>
      </w:r>
      <w:r>
        <w:rPr>
          <w:spacing w:val="-1"/>
        </w:rPr>
        <w:t xml:space="preserve"> </w:t>
      </w:r>
      <w:r>
        <w:t>disponibilizado</w:t>
      </w:r>
      <w:r>
        <w:rPr>
          <w:spacing w:val="-1"/>
        </w:rPr>
        <w:t xml:space="preserve"> </w:t>
      </w:r>
      <w:r>
        <w:t>pela</w:t>
      </w:r>
      <w:r>
        <w:rPr>
          <w:spacing w:val="-2"/>
        </w:rPr>
        <w:t xml:space="preserve"> </w:t>
      </w:r>
      <w:r>
        <w:t>Secretaria de</w:t>
      </w:r>
      <w:r>
        <w:rPr>
          <w:spacing w:val="-2"/>
        </w:rPr>
        <w:t xml:space="preserve"> </w:t>
      </w:r>
      <w:r>
        <w:t>Turismo e Viagens do Estado de SP. Após aplicação dos questionários e com os resultados obtidos foi emitida a declaração pela PROTUR onde avalizam a pesquisa de demanda turística, garantindo assim a realização da mesma.</w:t>
      </w:r>
    </w:p>
    <w:p w:rsidR="00860CB8" w:rsidRDefault="00860CB8">
      <w:pPr>
        <w:pStyle w:val="Corpodetexto"/>
        <w:spacing w:line="360" w:lineRule="auto"/>
        <w:jc w:val="both"/>
        <w:sectPr w:rsidR="00860CB8">
          <w:pgSz w:w="11900" w:h="16850"/>
          <w:pgMar w:top="1640" w:right="992" w:bottom="1220" w:left="1275" w:header="0" w:footer="1003" w:gutter="0"/>
          <w:cols w:space="720"/>
        </w:sectPr>
      </w:pPr>
    </w:p>
    <w:p w:rsidR="00860CB8" w:rsidRDefault="00F156CD">
      <w:pPr>
        <w:pStyle w:val="Ttulo1"/>
        <w:ind w:left="1146"/>
      </w:pPr>
      <w:bookmarkStart w:id="32" w:name="_TOC_250005"/>
      <w:r>
        <w:lastRenderedPageBreak/>
        <w:t>Pesquisa</w:t>
      </w:r>
      <w:r>
        <w:rPr>
          <w:spacing w:val="-4"/>
        </w:rPr>
        <w:t xml:space="preserve"> </w:t>
      </w:r>
      <w:r>
        <w:t>com</w:t>
      </w:r>
      <w:r>
        <w:rPr>
          <w:spacing w:val="-5"/>
        </w:rPr>
        <w:t xml:space="preserve"> </w:t>
      </w:r>
      <w:bookmarkEnd w:id="32"/>
      <w:r>
        <w:rPr>
          <w:spacing w:val="-2"/>
        </w:rPr>
        <w:t>Turistas</w:t>
      </w:r>
    </w:p>
    <w:p w:rsidR="00860CB8" w:rsidRDefault="00860CB8">
      <w:pPr>
        <w:pStyle w:val="Corpodetexto"/>
        <w:rPr>
          <w:b/>
        </w:rPr>
      </w:pPr>
    </w:p>
    <w:p w:rsidR="00860CB8" w:rsidRDefault="00860CB8">
      <w:pPr>
        <w:pStyle w:val="Corpodetexto"/>
        <w:rPr>
          <w:b/>
        </w:rPr>
      </w:pPr>
    </w:p>
    <w:p w:rsidR="00860CB8" w:rsidRDefault="00F156CD">
      <w:pPr>
        <w:ind w:left="1135"/>
        <w:rPr>
          <w:b/>
          <w:sz w:val="24"/>
        </w:rPr>
      </w:pPr>
      <w:r>
        <w:rPr>
          <w:b/>
          <w:sz w:val="24"/>
        </w:rPr>
        <w:t>Cidade</w:t>
      </w:r>
      <w:r>
        <w:rPr>
          <w:b/>
          <w:spacing w:val="-3"/>
          <w:sz w:val="24"/>
        </w:rPr>
        <w:t xml:space="preserve"> </w:t>
      </w:r>
      <w:r>
        <w:rPr>
          <w:b/>
          <w:sz w:val="24"/>
        </w:rPr>
        <w:t>de</w:t>
      </w:r>
      <w:r>
        <w:rPr>
          <w:b/>
          <w:spacing w:val="-2"/>
          <w:sz w:val="24"/>
        </w:rPr>
        <w:t xml:space="preserve"> origem</w:t>
      </w:r>
    </w:p>
    <w:p w:rsidR="00860CB8" w:rsidRDefault="00F156CD">
      <w:pPr>
        <w:pStyle w:val="Corpodetexto"/>
        <w:spacing w:before="132"/>
        <w:ind w:left="1135"/>
      </w:pPr>
      <w:r>
        <w:t>São</w:t>
      </w:r>
      <w:r>
        <w:rPr>
          <w:spacing w:val="61"/>
        </w:rPr>
        <w:t xml:space="preserve"> </w:t>
      </w:r>
      <w:r>
        <w:t>Roque</w:t>
      </w:r>
      <w:r>
        <w:rPr>
          <w:spacing w:val="62"/>
        </w:rPr>
        <w:t xml:space="preserve"> </w:t>
      </w:r>
      <w:r>
        <w:t>26,2%;</w:t>
      </w:r>
      <w:r>
        <w:rPr>
          <w:spacing w:val="65"/>
        </w:rPr>
        <w:t xml:space="preserve"> </w:t>
      </w:r>
      <w:r>
        <w:t>Pirapora</w:t>
      </w:r>
      <w:r>
        <w:rPr>
          <w:spacing w:val="61"/>
        </w:rPr>
        <w:t xml:space="preserve"> </w:t>
      </w:r>
      <w:r>
        <w:t>20%;</w:t>
      </w:r>
      <w:r>
        <w:rPr>
          <w:spacing w:val="63"/>
        </w:rPr>
        <w:t xml:space="preserve"> </w:t>
      </w:r>
      <w:r>
        <w:t>Jandira</w:t>
      </w:r>
      <w:r>
        <w:rPr>
          <w:spacing w:val="63"/>
        </w:rPr>
        <w:t xml:space="preserve"> </w:t>
      </w:r>
      <w:r>
        <w:t>2,5%;</w:t>
      </w:r>
      <w:r>
        <w:rPr>
          <w:spacing w:val="64"/>
        </w:rPr>
        <w:t xml:space="preserve"> </w:t>
      </w:r>
      <w:r>
        <w:t>São</w:t>
      </w:r>
      <w:r>
        <w:rPr>
          <w:spacing w:val="63"/>
        </w:rPr>
        <w:t xml:space="preserve"> </w:t>
      </w:r>
      <w:r>
        <w:t>Paulo</w:t>
      </w:r>
      <w:r>
        <w:rPr>
          <w:spacing w:val="65"/>
        </w:rPr>
        <w:t xml:space="preserve"> </w:t>
      </w:r>
      <w:r>
        <w:t>22,5%;</w:t>
      </w:r>
      <w:r>
        <w:rPr>
          <w:spacing w:val="64"/>
        </w:rPr>
        <w:t xml:space="preserve"> </w:t>
      </w:r>
      <w:r>
        <w:t>Embu</w:t>
      </w:r>
      <w:r>
        <w:rPr>
          <w:spacing w:val="64"/>
        </w:rPr>
        <w:t xml:space="preserve"> </w:t>
      </w:r>
      <w:r>
        <w:rPr>
          <w:spacing w:val="-2"/>
        </w:rPr>
        <w:t>2,5%;</w:t>
      </w:r>
    </w:p>
    <w:p w:rsidR="00860CB8" w:rsidRDefault="00F156CD">
      <w:pPr>
        <w:pStyle w:val="Corpodetexto"/>
        <w:spacing w:before="139"/>
        <w:ind w:left="427"/>
      </w:pPr>
      <w:r>
        <w:t>Osasco</w:t>
      </w:r>
      <w:r>
        <w:rPr>
          <w:spacing w:val="32"/>
        </w:rPr>
        <w:t xml:space="preserve"> </w:t>
      </w:r>
      <w:r>
        <w:t>5,6%;</w:t>
      </w:r>
      <w:r>
        <w:rPr>
          <w:spacing w:val="36"/>
        </w:rPr>
        <w:t xml:space="preserve"> </w:t>
      </w:r>
      <w:r>
        <w:t>Barueri</w:t>
      </w:r>
      <w:r>
        <w:rPr>
          <w:spacing w:val="34"/>
        </w:rPr>
        <w:t xml:space="preserve"> </w:t>
      </w:r>
      <w:r>
        <w:t>12,5%;</w:t>
      </w:r>
      <w:r>
        <w:rPr>
          <w:spacing w:val="36"/>
        </w:rPr>
        <w:t xml:space="preserve"> </w:t>
      </w:r>
      <w:r>
        <w:t>Mairinque</w:t>
      </w:r>
      <w:r>
        <w:rPr>
          <w:spacing w:val="35"/>
        </w:rPr>
        <w:t xml:space="preserve"> </w:t>
      </w:r>
      <w:r>
        <w:t>5,6%;</w:t>
      </w:r>
      <w:r>
        <w:rPr>
          <w:spacing w:val="37"/>
        </w:rPr>
        <w:t xml:space="preserve"> </w:t>
      </w:r>
      <w:r>
        <w:t>Rio</w:t>
      </w:r>
      <w:r>
        <w:rPr>
          <w:spacing w:val="36"/>
        </w:rPr>
        <w:t xml:space="preserve"> </w:t>
      </w:r>
      <w:r>
        <w:t>de</w:t>
      </w:r>
      <w:r>
        <w:rPr>
          <w:spacing w:val="33"/>
        </w:rPr>
        <w:t xml:space="preserve"> </w:t>
      </w:r>
      <w:r>
        <w:t>Janeiro</w:t>
      </w:r>
      <w:r>
        <w:rPr>
          <w:spacing w:val="35"/>
        </w:rPr>
        <w:t xml:space="preserve"> </w:t>
      </w:r>
      <w:r>
        <w:t>0,6</w:t>
      </w:r>
      <w:r>
        <w:rPr>
          <w:spacing w:val="38"/>
        </w:rPr>
        <w:t xml:space="preserve"> </w:t>
      </w:r>
      <w:r>
        <w:t>%;</w:t>
      </w:r>
      <w:r>
        <w:rPr>
          <w:spacing w:val="35"/>
        </w:rPr>
        <w:t xml:space="preserve"> </w:t>
      </w:r>
      <w:r>
        <w:t>São</w:t>
      </w:r>
      <w:r>
        <w:rPr>
          <w:spacing w:val="35"/>
        </w:rPr>
        <w:t xml:space="preserve"> </w:t>
      </w:r>
      <w:r>
        <w:t>Gonçalo</w:t>
      </w:r>
      <w:r>
        <w:rPr>
          <w:spacing w:val="36"/>
        </w:rPr>
        <w:t xml:space="preserve"> </w:t>
      </w:r>
      <w:r>
        <w:rPr>
          <w:spacing w:val="-2"/>
        </w:rPr>
        <w:t>0,6%;</w:t>
      </w:r>
    </w:p>
    <w:p w:rsidR="00860CB8" w:rsidRDefault="00F156CD">
      <w:pPr>
        <w:pStyle w:val="Corpodetexto"/>
        <w:spacing w:before="137"/>
        <w:ind w:left="427"/>
      </w:pPr>
      <w:r>
        <w:t>Belém</w:t>
      </w:r>
      <w:r>
        <w:rPr>
          <w:spacing w:val="-2"/>
        </w:rPr>
        <w:t xml:space="preserve"> </w:t>
      </w:r>
      <w:r>
        <w:t>0,6% e</w:t>
      </w:r>
      <w:r>
        <w:rPr>
          <w:spacing w:val="-2"/>
        </w:rPr>
        <w:t xml:space="preserve"> </w:t>
      </w:r>
      <w:r>
        <w:t xml:space="preserve">Bragança </w:t>
      </w:r>
      <w:r>
        <w:rPr>
          <w:spacing w:val="-2"/>
        </w:rPr>
        <w:t>0,6%.</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02016" behindDoc="1" locked="0" layoutInCell="1" allowOverlap="1">
                <wp:simplePos x="0" y="0"/>
                <wp:positionH relativeFrom="page">
                  <wp:posOffset>1525587</wp:posOffset>
                </wp:positionH>
                <wp:positionV relativeFrom="paragraph">
                  <wp:posOffset>203634</wp:posOffset>
                </wp:positionV>
                <wp:extent cx="4164965" cy="2452370"/>
                <wp:effectExtent l="0" t="0" r="0" b="0"/>
                <wp:wrapTopAndBottom/>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64965" cy="2452370"/>
                          <a:chOff x="0" y="0"/>
                          <a:chExt cx="4164965" cy="2452370"/>
                        </a:xfrm>
                      </wpg:grpSpPr>
                      <pic:pic xmlns:pic="http://schemas.openxmlformats.org/drawingml/2006/picture">
                        <pic:nvPicPr>
                          <pic:cNvPr id="415" name="Image 415"/>
                          <pic:cNvPicPr/>
                        </pic:nvPicPr>
                        <pic:blipFill>
                          <a:blip r:embed="rId376" cstate="print"/>
                          <a:stretch>
                            <a:fillRect/>
                          </a:stretch>
                        </pic:blipFill>
                        <pic:spPr>
                          <a:xfrm>
                            <a:off x="536264" y="313880"/>
                            <a:ext cx="3097004" cy="1810512"/>
                          </a:xfrm>
                          <a:prstGeom prst="rect">
                            <a:avLst/>
                          </a:prstGeom>
                        </pic:spPr>
                      </pic:pic>
                      <wps:wsp>
                        <wps:cNvPr id="416" name="Graphic 416"/>
                        <wps:cNvSpPr/>
                        <wps:spPr>
                          <a:xfrm>
                            <a:off x="897826" y="181546"/>
                            <a:ext cx="2461260" cy="273050"/>
                          </a:xfrm>
                          <a:custGeom>
                            <a:avLst/>
                            <a:gdLst/>
                            <a:ahLst/>
                            <a:cxnLst/>
                            <a:rect l="l" t="t" r="r" b="b"/>
                            <a:pathLst>
                              <a:path w="2461260" h="273050">
                                <a:moveTo>
                                  <a:pt x="1959864" y="236219"/>
                                </a:moveTo>
                                <a:lnTo>
                                  <a:pt x="2403348" y="272795"/>
                                </a:lnTo>
                              </a:path>
                              <a:path w="2461260" h="273050">
                                <a:moveTo>
                                  <a:pt x="2403348" y="272795"/>
                                </a:moveTo>
                                <a:lnTo>
                                  <a:pt x="2461260" y="272795"/>
                                </a:lnTo>
                              </a:path>
                              <a:path w="2461260" h="273050">
                                <a:moveTo>
                                  <a:pt x="769619" y="163067"/>
                                </a:moveTo>
                                <a:lnTo>
                                  <a:pt x="57912" y="152400"/>
                                </a:lnTo>
                              </a:path>
                              <a:path w="2461260" h="273050">
                                <a:moveTo>
                                  <a:pt x="57912" y="152400"/>
                                </a:moveTo>
                                <a:lnTo>
                                  <a:pt x="0" y="152400"/>
                                </a:lnTo>
                              </a:path>
                              <a:path w="2461260" h="273050">
                                <a:moveTo>
                                  <a:pt x="1016508" y="141731"/>
                                </a:moveTo>
                                <a:lnTo>
                                  <a:pt x="769619" y="80771"/>
                                </a:lnTo>
                              </a:path>
                              <a:path w="2461260" h="273050">
                                <a:moveTo>
                                  <a:pt x="769619" y="80771"/>
                                </a:moveTo>
                                <a:lnTo>
                                  <a:pt x="713232" y="80771"/>
                                </a:lnTo>
                              </a:path>
                              <a:path w="2461260" h="273050">
                                <a:moveTo>
                                  <a:pt x="1063752" y="140207"/>
                                </a:moveTo>
                                <a:lnTo>
                                  <a:pt x="1063752" y="57911"/>
                                </a:lnTo>
                              </a:path>
                              <a:path w="2461260" h="273050">
                                <a:moveTo>
                                  <a:pt x="1063752" y="57911"/>
                                </a:moveTo>
                                <a:lnTo>
                                  <a:pt x="1063752" y="0"/>
                                </a:lnTo>
                              </a:path>
                              <a:path w="2461260" h="273050">
                                <a:moveTo>
                                  <a:pt x="1112520" y="138683"/>
                                </a:moveTo>
                                <a:lnTo>
                                  <a:pt x="1281684" y="24383"/>
                                </a:lnTo>
                              </a:path>
                              <a:path w="2461260" h="273050">
                                <a:moveTo>
                                  <a:pt x="1281684" y="24383"/>
                                </a:moveTo>
                                <a:lnTo>
                                  <a:pt x="1338072" y="24383"/>
                                </a:lnTo>
                              </a:path>
                              <a:path w="2461260" h="273050">
                                <a:moveTo>
                                  <a:pt x="1159764" y="137159"/>
                                </a:moveTo>
                                <a:lnTo>
                                  <a:pt x="1696212" y="80771"/>
                                </a:lnTo>
                              </a:path>
                              <a:path w="2461260" h="273050">
                                <a:moveTo>
                                  <a:pt x="1696212" y="80771"/>
                                </a:moveTo>
                                <a:lnTo>
                                  <a:pt x="1752600" y="80771"/>
                                </a:lnTo>
                              </a:path>
                            </a:pathLst>
                          </a:custGeom>
                          <a:ln w="9525">
                            <a:solidFill>
                              <a:srgbClr val="A6A6A6"/>
                            </a:solidFill>
                            <a:prstDash val="solid"/>
                          </a:ln>
                        </wps:spPr>
                        <wps:bodyPr wrap="square" lIns="0" tIns="0" rIns="0" bIns="0" rtlCol="0">
                          <a:prstTxWarp prst="textNoShape">
                            <a:avLst/>
                          </a:prstTxWarp>
                          <a:noAutofit/>
                        </wps:bodyPr>
                      </wps:wsp>
                      <wps:wsp>
                        <wps:cNvPr id="417" name="Graphic 417"/>
                        <wps:cNvSpPr/>
                        <wps:spPr>
                          <a:xfrm>
                            <a:off x="4762" y="4762"/>
                            <a:ext cx="4155440" cy="2442845"/>
                          </a:xfrm>
                          <a:custGeom>
                            <a:avLst/>
                            <a:gdLst/>
                            <a:ahLst/>
                            <a:cxnLst/>
                            <a:rect l="l" t="t" r="r" b="b"/>
                            <a:pathLst>
                              <a:path w="4155440" h="2442845">
                                <a:moveTo>
                                  <a:pt x="0" y="2442845"/>
                                </a:moveTo>
                                <a:lnTo>
                                  <a:pt x="4155440" y="2442845"/>
                                </a:lnTo>
                                <a:lnTo>
                                  <a:pt x="4155440" y="0"/>
                                </a:lnTo>
                                <a:lnTo>
                                  <a:pt x="0" y="0"/>
                                </a:lnTo>
                                <a:lnTo>
                                  <a:pt x="0" y="2442845"/>
                                </a:lnTo>
                                <a:close/>
                              </a:path>
                            </a:pathLst>
                          </a:custGeom>
                          <a:ln w="9525">
                            <a:solidFill>
                              <a:srgbClr val="D9D9D9"/>
                            </a:solidFill>
                            <a:prstDash val="solid"/>
                          </a:ln>
                        </wps:spPr>
                        <wps:bodyPr wrap="square" lIns="0" tIns="0" rIns="0" bIns="0" rtlCol="0">
                          <a:prstTxWarp prst="textNoShape">
                            <a:avLst/>
                          </a:prstTxWarp>
                          <a:noAutofit/>
                        </wps:bodyPr>
                      </wps:wsp>
                      <wps:wsp>
                        <wps:cNvPr id="418" name="Textbox 418"/>
                        <wps:cNvSpPr txBox="1"/>
                        <wps:spPr>
                          <a:xfrm>
                            <a:off x="1576006" y="104965"/>
                            <a:ext cx="1113155" cy="121285"/>
                          </a:xfrm>
                          <a:prstGeom prst="rect">
                            <a:avLst/>
                          </a:prstGeom>
                        </wps:spPr>
                        <wps:txbx>
                          <w:txbxContent>
                            <w:p w:rsidR="00F156CD" w:rsidRDefault="00F156CD">
                              <w:pPr>
                                <w:spacing w:line="187" w:lineRule="auto"/>
                                <w:rPr>
                                  <w:rFonts w:ascii="Calibri" w:hAnsi="Calibri"/>
                                  <w:position w:val="-6"/>
                                  <w:sz w:val="12"/>
                                </w:rPr>
                              </w:pPr>
                              <w:r>
                                <w:rPr>
                                  <w:rFonts w:ascii="Calibri" w:hAnsi="Calibri"/>
                                  <w:color w:val="404040"/>
                                  <w:sz w:val="12"/>
                                </w:rPr>
                                <w:t>São</w:t>
                              </w:r>
                              <w:r>
                                <w:rPr>
                                  <w:rFonts w:ascii="Calibri" w:hAnsi="Calibri"/>
                                  <w:color w:val="404040"/>
                                  <w:spacing w:val="-5"/>
                                  <w:sz w:val="12"/>
                                </w:rPr>
                                <w:t xml:space="preserve"> </w:t>
                              </w:r>
                              <w:r>
                                <w:rPr>
                                  <w:rFonts w:ascii="Calibri" w:hAnsi="Calibri"/>
                                  <w:color w:val="404040"/>
                                  <w:sz w:val="12"/>
                                </w:rPr>
                                <w:t>Gonçalo;</w:t>
                              </w:r>
                              <w:r>
                                <w:rPr>
                                  <w:rFonts w:ascii="Calibri" w:hAnsi="Calibri"/>
                                  <w:color w:val="404040"/>
                                  <w:spacing w:val="-2"/>
                                  <w:sz w:val="12"/>
                                </w:rPr>
                                <w:t xml:space="preserve"> </w:t>
                              </w:r>
                              <w:r>
                                <w:rPr>
                                  <w:rFonts w:ascii="Calibri" w:hAnsi="Calibri"/>
                                  <w:color w:val="404040"/>
                                  <w:sz w:val="12"/>
                                </w:rPr>
                                <w:t>0,60%</w:t>
                              </w:r>
                              <w:r>
                                <w:rPr>
                                  <w:rFonts w:ascii="Calibri" w:hAnsi="Calibri"/>
                                  <w:color w:val="404040"/>
                                  <w:spacing w:val="78"/>
                                  <w:sz w:val="12"/>
                                </w:rPr>
                                <w:t xml:space="preserve"> </w:t>
                              </w:r>
                              <w:r>
                                <w:rPr>
                                  <w:rFonts w:ascii="Calibri" w:hAnsi="Calibri"/>
                                  <w:color w:val="404040"/>
                                  <w:position w:val="-6"/>
                                  <w:sz w:val="12"/>
                                </w:rPr>
                                <w:t>Belém;</w:t>
                              </w:r>
                              <w:r>
                                <w:rPr>
                                  <w:rFonts w:ascii="Calibri" w:hAnsi="Calibri"/>
                                  <w:color w:val="404040"/>
                                  <w:spacing w:val="-2"/>
                                  <w:position w:val="-6"/>
                                  <w:sz w:val="12"/>
                                </w:rPr>
                                <w:t xml:space="preserve"> </w:t>
                              </w:r>
                              <w:r>
                                <w:rPr>
                                  <w:rFonts w:ascii="Calibri" w:hAnsi="Calibri"/>
                                  <w:color w:val="404040"/>
                                  <w:spacing w:val="-4"/>
                                  <w:position w:val="-6"/>
                                  <w:sz w:val="12"/>
                                </w:rPr>
                                <w:t>0,60%</w:t>
                              </w:r>
                            </w:p>
                          </w:txbxContent>
                        </wps:txbx>
                        <wps:bodyPr wrap="square" lIns="0" tIns="0" rIns="0" bIns="0" rtlCol="0">
                          <a:noAutofit/>
                        </wps:bodyPr>
                      </wps:wsp>
                      <wps:wsp>
                        <wps:cNvPr id="419" name="Textbox 419"/>
                        <wps:cNvSpPr txBox="1"/>
                        <wps:spPr>
                          <a:xfrm>
                            <a:off x="931735" y="206438"/>
                            <a:ext cx="672465" cy="76200"/>
                          </a:xfrm>
                          <a:prstGeom prst="rect">
                            <a:avLst/>
                          </a:prstGeom>
                        </wps:spPr>
                        <wps:txbx>
                          <w:txbxContent>
                            <w:p w:rsidR="00F156CD" w:rsidRDefault="00F156CD">
                              <w:pPr>
                                <w:spacing w:line="120" w:lineRule="exact"/>
                                <w:rPr>
                                  <w:rFonts w:ascii="Calibri"/>
                                  <w:sz w:val="12"/>
                                </w:rPr>
                              </w:pPr>
                              <w:r>
                                <w:rPr>
                                  <w:rFonts w:ascii="Calibri"/>
                                  <w:color w:val="404040"/>
                                  <w:sz w:val="12"/>
                                </w:rPr>
                                <w:t>Rio</w:t>
                              </w:r>
                              <w:r>
                                <w:rPr>
                                  <w:rFonts w:ascii="Calibri"/>
                                  <w:color w:val="404040"/>
                                  <w:spacing w:val="-6"/>
                                  <w:sz w:val="12"/>
                                </w:rPr>
                                <w:t xml:space="preserve"> </w:t>
                              </w:r>
                              <w:r>
                                <w:rPr>
                                  <w:rFonts w:ascii="Calibri"/>
                                  <w:color w:val="404040"/>
                                  <w:sz w:val="12"/>
                                </w:rPr>
                                <w:t>de</w:t>
                              </w:r>
                              <w:r>
                                <w:rPr>
                                  <w:rFonts w:ascii="Calibri"/>
                                  <w:color w:val="404040"/>
                                  <w:spacing w:val="-2"/>
                                  <w:sz w:val="12"/>
                                </w:rPr>
                                <w:t xml:space="preserve"> </w:t>
                              </w:r>
                              <w:r>
                                <w:rPr>
                                  <w:rFonts w:ascii="Calibri"/>
                                  <w:color w:val="404040"/>
                                  <w:sz w:val="12"/>
                                </w:rPr>
                                <w:t xml:space="preserve">Janeiro; </w:t>
                              </w:r>
                              <w:r>
                                <w:rPr>
                                  <w:rFonts w:ascii="Calibri"/>
                                  <w:color w:val="404040"/>
                                  <w:spacing w:val="-2"/>
                                  <w:sz w:val="12"/>
                                </w:rPr>
                                <w:t>0,60%</w:t>
                              </w:r>
                            </w:p>
                          </w:txbxContent>
                        </wps:txbx>
                        <wps:bodyPr wrap="square" lIns="0" tIns="0" rIns="0" bIns="0" rtlCol="0">
                          <a:noAutofit/>
                        </wps:bodyPr>
                      </wps:wsp>
                      <wps:wsp>
                        <wps:cNvPr id="420" name="Textbox 420"/>
                        <wps:cNvSpPr txBox="1"/>
                        <wps:spPr>
                          <a:xfrm>
                            <a:off x="2671508" y="206438"/>
                            <a:ext cx="523240" cy="76200"/>
                          </a:xfrm>
                          <a:prstGeom prst="rect">
                            <a:avLst/>
                          </a:prstGeom>
                        </wps:spPr>
                        <wps:txbx>
                          <w:txbxContent>
                            <w:p w:rsidR="00F156CD" w:rsidRDefault="00F156CD">
                              <w:pPr>
                                <w:spacing w:line="120" w:lineRule="exact"/>
                                <w:rPr>
                                  <w:rFonts w:ascii="Calibri" w:hAnsi="Calibri"/>
                                  <w:sz w:val="12"/>
                                </w:rPr>
                              </w:pPr>
                              <w:r>
                                <w:rPr>
                                  <w:rFonts w:ascii="Calibri" w:hAnsi="Calibri"/>
                                  <w:color w:val="404040"/>
                                  <w:sz w:val="12"/>
                                </w:rPr>
                                <w:t>Bragança;</w:t>
                              </w:r>
                              <w:r>
                                <w:rPr>
                                  <w:rFonts w:ascii="Calibri" w:hAnsi="Calibri"/>
                                  <w:color w:val="404040"/>
                                  <w:spacing w:val="-7"/>
                                  <w:sz w:val="12"/>
                                </w:rPr>
                                <w:t xml:space="preserve"> </w:t>
                              </w:r>
                              <w:r>
                                <w:rPr>
                                  <w:rFonts w:ascii="Calibri" w:hAnsi="Calibri"/>
                                  <w:color w:val="404040"/>
                                  <w:spacing w:val="-2"/>
                                  <w:sz w:val="12"/>
                                </w:rPr>
                                <w:t>0,60%</w:t>
                              </w:r>
                            </w:p>
                          </w:txbxContent>
                        </wps:txbx>
                        <wps:bodyPr wrap="square" lIns="0" tIns="0" rIns="0" bIns="0" rtlCol="0">
                          <a:noAutofit/>
                        </wps:bodyPr>
                      </wps:wsp>
                      <wps:wsp>
                        <wps:cNvPr id="421" name="Textbox 421"/>
                        <wps:cNvSpPr txBox="1"/>
                        <wps:spPr>
                          <a:xfrm>
                            <a:off x="331914" y="277177"/>
                            <a:ext cx="558165" cy="76200"/>
                          </a:xfrm>
                          <a:prstGeom prst="rect">
                            <a:avLst/>
                          </a:prstGeom>
                        </wps:spPr>
                        <wps:txbx>
                          <w:txbxContent>
                            <w:p w:rsidR="00F156CD" w:rsidRDefault="00F156CD">
                              <w:pPr>
                                <w:spacing w:line="120" w:lineRule="exact"/>
                                <w:rPr>
                                  <w:rFonts w:ascii="Calibri"/>
                                  <w:sz w:val="12"/>
                                </w:rPr>
                              </w:pPr>
                              <w:r>
                                <w:rPr>
                                  <w:rFonts w:ascii="Calibri"/>
                                  <w:color w:val="404040"/>
                                  <w:sz w:val="12"/>
                                </w:rPr>
                                <w:t>Mairinque;</w:t>
                              </w:r>
                              <w:r>
                                <w:rPr>
                                  <w:rFonts w:ascii="Calibri"/>
                                  <w:color w:val="404040"/>
                                  <w:spacing w:val="-8"/>
                                  <w:sz w:val="12"/>
                                </w:rPr>
                                <w:t xml:space="preserve"> </w:t>
                              </w:r>
                              <w:r>
                                <w:rPr>
                                  <w:rFonts w:ascii="Calibri"/>
                                  <w:color w:val="404040"/>
                                  <w:spacing w:val="-2"/>
                                  <w:sz w:val="12"/>
                                </w:rPr>
                                <w:t>5,60%</w:t>
                              </w:r>
                            </w:p>
                          </w:txbxContent>
                        </wps:txbx>
                        <wps:bodyPr wrap="square" lIns="0" tIns="0" rIns="0" bIns="0" rtlCol="0">
                          <a:noAutofit/>
                        </wps:bodyPr>
                      </wps:wsp>
                      <wps:wsp>
                        <wps:cNvPr id="422" name="Textbox 422"/>
                        <wps:cNvSpPr txBox="1"/>
                        <wps:spPr>
                          <a:xfrm>
                            <a:off x="3380422" y="398208"/>
                            <a:ext cx="538480" cy="76200"/>
                          </a:xfrm>
                          <a:prstGeom prst="rect">
                            <a:avLst/>
                          </a:prstGeom>
                        </wps:spPr>
                        <wps:txbx>
                          <w:txbxContent>
                            <w:p w:rsidR="00F156CD" w:rsidRDefault="00F156CD">
                              <w:pPr>
                                <w:spacing w:line="120" w:lineRule="exact"/>
                                <w:rPr>
                                  <w:rFonts w:ascii="Calibri"/>
                                  <w:sz w:val="12"/>
                                </w:rPr>
                              </w:pPr>
                              <w:r>
                                <w:rPr>
                                  <w:rFonts w:ascii="Calibri"/>
                                  <w:color w:val="404040"/>
                                  <w:sz w:val="12"/>
                                </w:rPr>
                                <w:t>Pirapora;</w:t>
                              </w:r>
                              <w:r>
                                <w:rPr>
                                  <w:rFonts w:ascii="Calibri"/>
                                  <w:color w:val="404040"/>
                                  <w:spacing w:val="-5"/>
                                  <w:sz w:val="12"/>
                                </w:rPr>
                                <w:t xml:space="preserve"> </w:t>
                              </w:r>
                              <w:r>
                                <w:rPr>
                                  <w:rFonts w:ascii="Calibri"/>
                                  <w:color w:val="404040"/>
                                  <w:spacing w:val="-2"/>
                                  <w:sz w:val="12"/>
                                </w:rPr>
                                <w:t>20,00%</w:t>
                              </w:r>
                            </w:p>
                          </w:txbxContent>
                        </wps:txbx>
                        <wps:bodyPr wrap="square" lIns="0" tIns="0" rIns="0" bIns="0" rtlCol="0">
                          <a:noAutofit/>
                        </wps:bodyPr>
                      </wps:wsp>
                      <wps:wsp>
                        <wps:cNvPr id="423" name="Textbox 423"/>
                        <wps:cNvSpPr txBox="1"/>
                        <wps:spPr>
                          <a:xfrm>
                            <a:off x="137350" y="472884"/>
                            <a:ext cx="916305" cy="76200"/>
                          </a:xfrm>
                          <a:prstGeom prst="rect">
                            <a:avLst/>
                          </a:prstGeom>
                        </wps:spPr>
                        <wps:txbx>
                          <w:txbxContent>
                            <w:p w:rsidR="00F156CD" w:rsidRDefault="00F156CD">
                              <w:pPr>
                                <w:tabs>
                                  <w:tab w:val="left" w:pos="1422"/>
                                </w:tabs>
                                <w:spacing w:line="120" w:lineRule="exact"/>
                                <w:rPr>
                                  <w:rFonts w:ascii="Calibri"/>
                                  <w:sz w:val="12"/>
                                </w:rPr>
                              </w:pPr>
                              <w:r>
                                <w:rPr>
                                  <w:rFonts w:ascii="Calibri"/>
                                  <w:color w:val="404040"/>
                                  <w:sz w:val="12"/>
                                </w:rPr>
                                <w:t>Barueri;</w:t>
                              </w:r>
                              <w:r>
                                <w:rPr>
                                  <w:rFonts w:ascii="Calibri"/>
                                  <w:color w:val="404040"/>
                                  <w:spacing w:val="-5"/>
                                  <w:sz w:val="12"/>
                                </w:rPr>
                                <w:t xml:space="preserve"> </w:t>
                              </w:r>
                              <w:r>
                                <w:rPr>
                                  <w:rFonts w:ascii="Calibri"/>
                                  <w:color w:val="404040"/>
                                  <w:sz w:val="12"/>
                                </w:rPr>
                                <w:t>12,50%</w:t>
                              </w:r>
                              <w:r>
                                <w:rPr>
                                  <w:rFonts w:ascii="Calibri"/>
                                  <w:color w:val="404040"/>
                                  <w:spacing w:val="-4"/>
                                  <w:sz w:val="12"/>
                                </w:rPr>
                                <w:t xml:space="preserve"> </w:t>
                              </w:r>
                              <w:r>
                                <w:rPr>
                                  <w:rFonts w:ascii="Calibri"/>
                                  <w:color w:val="404040"/>
                                  <w:sz w:val="12"/>
                                  <w:u w:val="thick" w:color="A6A6A6"/>
                                </w:rPr>
                                <w:tab/>
                              </w:r>
                            </w:p>
                          </w:txbxContent>
                        </wps:txbx>
                        <wps:bodyPr wrap="square" lIns="0" tIns="0" rIns="0" bIns="0" rtlCol="0">
                          <a:noAutofit/>
                        </wps:bodyPr>
                      </wps:wsp>
                      <wps:wsp>
                        <wps:cNvPr id="424" name="Textbox 424"/>
                        <wps:cNvSpPr txBox="1"/>
                        <wps:spPr>
                          <a:xfrm>
                            <a:off x="3608514" y="709993"/>
                            <a:ext cx="459105" cy="76200"/>
                          </a:xfrm>
                          <a:prstGeom prst="rect">
                            <a:avLst/>
                          </a:prstGeom>
                        </wps:spPr>
                        <wps:txbx>
                          <w:txbxContent>
                            <w:p w:rsidR="00F156CD" w:rsidRDefault="00F156CD">
                              <w:pPr>
                                <w:spacing w:line="120" w:lineRule="exact"/>
                                <w:rPr>
                                  <w:rFonts w:ascii="Calibri"/>
                                  <w:sz w:val="12"/>
                                </w:rPr>
                              </w:pPr>
                              <w:r>
                                <w:rPr>
                                  <w:rFonts w:ascii="Calibri"/>
                                  <w:color w:val="404040"/>
                                  <w:sz w:val="12"/>
                                </w:rPr>
                                <w:t>Jandira;</w:t>
                              </w:r>
                              <w:r>
                                <w:rPr>
                                  <w:rFonts w:ascii="Calibri"/>
                                  <w:color w:val="404040"/>
                                  <w:spacing w:val="-5"/>
                                  <w:sz w:val="12"/>
                                </w:rPr>
                                <w:t xml:space="preserve"> </w:t>
                              </w:r>
                              <w:r>
                                <w:rPr>
                                  <w:rFonts w:ascii="Calibri"/>
                                  <w:color w:val="404040"/>
                                  <w:spacing w:val="-2"/>
                                  <w:sz w:val="12"/>
                                </w:rPr>
                                <w:t>2,50%</w:t>
                              </w:r>
                            </w:p>
                          </w:txbxContent>
                        </wps:txbx>
                        <wps:bodyPr wrap="square" lIns="0" tIns="0" rIns="0" bIns="0" rtlCol="0">
                          <a:noAutofit/>
                        </wps:bodyPr>
                      </wps:wsp>
                      <wps:wsp>
                        <wps:cNvPr id="425" name="Textbox 425"/>
                        <wps:cNvSpPr txBox="1"/>
                        <wps:spPr>
                          <a:xfrm>
                            <a:off x="46926" y="803592"/>
                            <a:ext cx="455930" cy="76200"/>
                          </a:xfrm>
                          <a:prstGeom prst="rect">
                            <a:avLst/>
                          </a:prstGeom>
                        </wps:spPr>
                        <wps:txbx>
                          <w:txbxContent>
                            <w:p w:rsidR="00F156CD" w:rsidRDefault="00F156CD">
                              <w:pPr>
                                <w:spacing w:line="120" w:lineRule="exact"/>
                                <w:rPr>
                                  <w:rFonts w:ascii="Calibri"/>
                                  <w:sz w:val="12"/>
                                </w:rPr>
                              </w:pPr>
                              <w:r>
                                <w:rPr>
                                  <w:rFonts w:ascii="Calibri"/>
                                  <w:color w:val="404040"/>
                                  <w:sz w:val="12"/>
                                </w:rPr>
                                <w:t>Osasco;</w:t>
                              </w:r>
                              <w:r>
                                <w:rPr>
                                  <w:rFonts w:ascii="Calibri"/>
                                  <w:color w:val="404040"/>
                                  <w:spacing w:val="-5"/>
                                  <w:sz w:val="12"/>
                                </w:rPr>
                                <w:t xml:space="preserve"> </w:t>
                              </w:r>
                              <w:r>
                                <w:rPr>
                                  <w:rFonts w:ascii="Calibri"/>
                                  <w:color w:val="404040"/>
                                  <w:spacing w:val="-2"/>
                                  <w:sz w:val="12"/>
                                </w:rPr>
                                <w:t>5,60%</w:t>
                              </w:r>
                            </w:p>
                          </w:txbxContent>
                        </wps:txbx>
                        <wps:bodyPr wrap="square" lIns="0" tIns="0" rIns="0" bIns="0" rtlCol="0">
                          <a:noAutofit/>
                        </wps:bodyPr>
                      </wps:wsp>
                      <wps:wsp>
                        <wps:cNvPr id="426" name="Textbox 426"/>
                        <wps:cNvSpPr txBox="1"/>
                        <wps:spPr>
                          <a:xfrm>
                            <a:off x="70040" y="1317180"/>
                            <a:ext cx="416559" cy="76200"/>
                          </a:xfrm>
                          <a:prstGeom prst="rect">
                            <a:avLst/>
                          </a:prstGeom>
                        </wps:spPr>
                        <wps:txbx>
                          <w:txbxContent>
                            <w:p w:rsidR="00F156CD" w:rsidRDefault="00F156CD">
                              <w:pPr>
                                <w:spacing w:line="120" w:lineRule="exact"/>
                                <w:rPr>
                                  <w:rFonts w:ascii="Calibri"/>
                                  <w:sz w:val="12"/>
                                </w:rPr>
                              </w:pPr>
                              <w:r>
                                <w:rPr>
                                  <w:rFonts w:ascii="Calibri"/>
                                  <w:color w:val="404040"/>
                                  <w:sz w:val="12"/>
                                </w:rPr>
                                <w:t>Embu;</w:t>
                              </w:r>
                              <w:r>
                                <w:rPr>
                                  <w:rFonts w:ascii="Calibri"/>
                                  <w:color w:val="404040"/>
                                  <w:spacing w:val="-1"/>
                                  <w:sz w:val="12"/>
                                </w:rPr>
                                <w:t xml:space="preserve"> </w:t>
                              </w:r>
                              <w:r>
                                <w:rPr>
                                  <w:rFonts w:ascii="Calibri"/>
                                  <w:color w:val="404040"/>
                                  <w:spacing w:val="-4"/>
                                  <w:sz w:val="12"/>
                                </w:rPr>
                                <w:t>2,50%</w:t>
                              </w:r>
                            </w:p>
                          </w:txbxContent>
                        </wps:txbx>
                        <wps:bodyPr wrap="square" lIns="0" tIns="0" rIns="0" bIns="0" rtlCol="0">
                          <a:noAutofit/>
                        </wps:bodyPr>
                      </wps:wsp>
                      <wps:wsp>
                        <wps:cNvPr id="427" name="Textbox 427"/>
                        <wps:cNvSpPr txBox="1"/>
                        <wps:spPr>
                          <a:xfrm>
                            <a:off x="3497262" y="1756600"/>
                            <a:ext cx="603885" cy="76200"/>
                          </a:xfrm>
                          <a:prstGeom prst="rect">
                            <a:avLst/>
                          </a:prstGeom>
                        </wps:spPr>
                        <wps:txbx>
                          <w:txbxContent>
                            <w:p w:rsidR="00F156CD" w:rsidRDefault="00F156CD">
                              <w:pPr>
                                <w:spacing w:line="120" w:lineRule="exact"/>
                                <w:rPr>
                                  <w:rFonts w:ascii="Calibri" w:hAnsi="Calibri"/>
                                  <w:sz w:val="12"/>
                                </w:rPr>
                              </w:pPr>
                              <w:r>
                                <w:rPr>
                                  <w:rFonts w:ascii="Calibri" w:hAnsi="Calibri"/>
                                  <w:color w:val="404040"/>
                                  <w:sz w:val="12"/>
                                </w:rPr>
                                <w:t>São</w:t>
                              </w:r>
                              <w:r>
                                <w:rPr>
                                  <w:rFonts w:ascii="Calibri" w:hAnsi="Calibri"/>
                                  <w:color w:val="404040"/>
                                  <w:spacing w:val="-6"/>
                                  <w:sz w:val="12"/>
                                </w:rPr>
                                <w:t xml:space="preserve"> </w:t>
                              </w:r>
                              <w:r>
                                <w:rPr>
                                  <w:rFonts w:ascii="Calibri" w:hAnsi="Calibri"/>
                                  <w:color w:val="404040"/>
                                  <w:sz w:val="12"/>
                                </w:rPr>
                                <w:t>Roque;</w:t>
                              </w:r>
                              <w:r>
                                <w:rPr>
                                  <w:rFonts w:ascii="Calibri" w:hAnsi="Calibri"/>
                                  <w:color w:val="404040"/>
                                  <w:spacing w:val="-3"/>
                                  <w:sz w:val="12"/>
                                </w:rPr>
                                <w:t xml:space="preserve"> </w:t>
                              </w:r>
                              <w:r>
                                <w:rPr>
                                  <w:rFonts w:ascii="Calibri" w:hAnsi="Calibri"/>
                                  <w:color w:val="404040"/>
                                  <w:spacing w:val="-2"/>
                                  <w:sz w:val="12"/>
                                </w:rPr>
                                <w:t>26,20%</w:t>
                              </w:r>
                            </w:p>
                          </w:txbxContent>
                        </wps:txbx>
                        <wps:bodyPr wrap="square" lIns="0" tIns="0" rIns="0" bIns="0" rtlCol="0">
                          <a:noAutofit/>
                        </wps:bodyPr>
                      </wps:wsp>
                      <wps:wsp>
                        <wps:cNvPr id="428" name="Textbox 428"/>
                        <wps:cNvSpPr txBox="1"/>
                        <wps:spPr>
                          <a:xfrm>
                            <a:off x="395287" y="1957514"/>
                            <a:ext cx="577850" cy="76200"/>
                          </a:xfrm>
                          <a:prstGeom prst="rect">
                            <a:avLst/>
                          </a:prstGeom>
                        </wps:spPr>
                        <wps:txbx>
                          <w:txbxContent>
                            <w:p w:rsidR="00F156CD" w:rsidRDefault="00F156CD">
                              <w:pPr>
                                <w:spacing w:line="120" w:lineRule="exact"/>
                                <w:rPr>
                                  <w:rFonts w:ascii="Calibri" w:hAnsi="Calibri"/>
                                  <w:sz w:val="12"/>
                                </w:rPr>
                              </w:pPr>
                              <w:r>
                                <w:rPr>
                                  <w:rFonts w:ascii="Calibri" w:hAnsi="Calibri"/>
                                  <w:color w:val="404040"/>
                                  <w:sz w:val="12"/>
                                </w:rPr>
                                <w:t>São</w:t>
                              </w:r>
                              <w:r>
                                <w:rPr>
                                  <w:rFonts w:ascii="Calibri" w:hAnsi="Calibri"/>
                                  <w:color w:val="404040"/>
                                  <w:spacing w:val="-5"/>
                                  <w:sz w:val="12"/>
                                </w:rPr>
                                <w:t xml:space="preserve"> </w:t>
                              </w:r>
                              <w:r>
                                <w:rPr>
                                  <w:rFonts w:ascii="Calibri" w:hAnsi="Calibri"/>
                                  <w:color w:val="404040"/>
                                  <w:sz w:val="12"/>
                                </w:rPr>
                                <w:t>Paulo;</w:t>
                              </w:r>
                              <w:r>
                                <w:rPr>
                                  <w:rFonts w:ascii="Calibri" w:hAnsi="Calibri"/>
                                  <w:color w:val="404040"/>
                                  <w:spacing w:val="-3"/>
                                  <w:sz w:val="12"/>
                                </w:rPr>
                                <w:t xml:space="preserve"> </w:t>
                              </w:r>
                              <w:r>
                                <w:rPr>
                                  <w:rFonts w:ascii="Calibri" w:hAnsi="Calibri"/>
                                  <w:color w:val="404040"/>
                                  <w:spacing w:val="-2"/>
                                  <w:sz w:val="12"/>
                                </w:rPr>
                                <w:t>22,50%</w:t>
                              </w:r>
                            </w:p>
                          </w:txbxContent>
                        </wps:txbx>
                        <wps:bodyPr wrap="square" lIns="0" tIns="0" rIns="0" bIns="0" rtlCol="0">
                          <a:noAutofit/>
                        </wps:bodyPr>
                      </wps:wsp>
                    </wpg:wgp>
                  </a:graphicData>
                </a:graphic>
              </wp:anchor>
            </w:drawing>
          </mc:Choice>
          <mc:Fallback>
            <w:pict>
              <v:group id="Group 414" o:spid="_x0000_s1106" style="position:absolute;margin-left:120.1pt;margin-top:16.05pt;width:327.95pt;height:193.1pt;z-index:-15614464;mso-wrap-distance-left:0;mso-wrap-distance-right:0;mso-position-horizontal-relative:page" coordsize="41649,24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">
                <v:shape id="Image 415" o:spid="_x0000_s1107" type="#_x0000_t75" style="position:absolute;left:5362;top:3138;width:30970;height:1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">
                  <v:imagedata r:id="rId377" o:title=""/>
                </v:shape>
                <v:shape id="Graphic 416" o:spid="_x0000_s1108" style="position:absolute;left:8978;top:1815;width:24612;height:2730;visibility:visible;mso-wrap-style:square;v-text-anchor:top" coordsize="246126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" path="m1959864,236219r443484,36576em2403348,272795r57912,em769619,163067l57912,152400em57912,152400l,152400em1016508,141731l769619,80771em769619,80771r-56387,em1063752,140207r,-82296em1063752,57911r,-57911em1112520,138683l1281684,24383em1281684,24383r56388,em1159764,137159l1696212,80771em1696212,80771r56388,e" filled="f" strokecolor="#a6a6a6">
                  <v:path arrowok="t"/>
                </v:shape>
                <v:shape id="Graphic 417" o:spid="_x0000_s1109" style="position:absolute;left:47;top:47;width:41555;height:24429;visibility:visible;mso-wrap-style:square;v-text-anchor:top" coordsize="4155440,244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" path="m,2442845r4155440,l4155440,,,,,2442845xe" filled="f" strokecolor="#d9d9d9">
                  <v:path arrowok="t"/>
                </v:shape>
                <v:shape id="Textbox 418" o:spid="_x0000_s1110" type="#_x0000_t202" style="position:absolute;left:15760;top:1049;width:11131;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rsidR="00F156CD" w:rsidRDefault="00F156CD">
                        <w:pPr>
                          <w:spacing w:line="187" w:lineRule="auto"/>
                          <w:rPr>
                            <w:rFonts w:ascii="Calibri" w:hAnsi="Calibri"/>
                            <w:position w:val="-6"/>
                            <w:sz w:val="12"/>
                          </w:rPr>
                        </w:pPr>
                        <w:r>
                          <w:rPr>
                            <w:rFonts w:ascii="Calibri" w:hAnsi="Calibri"/>
                            <w:color w:val="404040"/>
                            <w:sz w:val="12"/>
                          </w:rPr>
                          <w:t>São</w:t>
                        </w:r>
                        <w:r>
                          <w:rPr>
                            <w:rFonts w:ascii="Calibri" w:hAnsi="Calibri"/>
                            <w:color w:val="404040"/>
                            <w:spacing w:val="-5"/>
                            <w:sz w:val="12"/>
                          </w:rPr>
                          <w:t xml:space="preserve"> </w:t>
                        </w:r>
                        <w:r>
                          <w:rPr>
                            <w:rFonts w:ascii="Calibri" w:hAnsi="Calibri"/>
                            <w:color w:val="404040"/>
                            <w:sz w:val="12"/>
                          </w:rPr>
                          <w:t>Gonçalo;</w:t>
                        </w:r>
                        <w:r>
                          <w:rPr>
                            <w:rFonts w:ascii="Calibri" w:hAnsi="Calibri"/>
                            <w:color w:val="404040"/>
                            <w:spacing w:val="-2"/>
                            <w:sz w:val="12"/>
                          </w:rPr>
                          <w:t xml:space="preserve"> </w:t>
                        </w:r>
                        <w:r>
                          <w:rPr>
                            <w:rFonts w:ascii="Calibri" w:hAnsi="Calibri"/>
                            <w:color w:val="404040"/>
                            <w:sz w:val="12"/>
                          </w:rPr>
                          <w:t>0,60%</w:t>
                        </w:r>
                        <w:r>
                          <w:rPr>
                            <w:rFonts w:ascii="Calibri" w:hAnsi="Calibri"/>
                            <w:color w:val="404040"/>
                            <w:spacing w:val="78"/>
                            <w:sz w:val="12"/>
                          </w:rPr>
                          <w:t xml:space="preserve"> </w:t>
                        </w:r>
                        <w:r>
                          <w:rPr>
                            <w:rFonts w:ascii="Calibri" w:hAnsi="Calibri"/>
                            <w:color w:val="404040"/>
                            <w:position w:val="-6"/>
                            <w:sz w:val="12"/>
                          </w:rPr>
                          <w:t>Belém;</w:t>
                        </w:r>
                        <w:r>
                          <w:rPr>
                            <w:rFonts w:ascii="Calibri" w:hAnsi="Calibri"/>
                            <w:color w:val="404040"/>
                            <w:spacing w:val="-2"/>
                            <w:position w:val="-6"/>
                            <w:sz w:val="12"/>
                          </w:rPr>
                          <w:t xml:space="preserve"> </w:t>
                        </w:r>
                        <w:r>
                          <w:rPr>
                            <w:rFonts w:ascii="Calibri" w:hAnsi="Calibri"/>
                            <w:color w:val="404040"/>
                            <w:spacing w:val="-4"/>
                            <w:position w:val="-6"/>
                            <w:sz w:val="12"/>
                          </w:rPr>
                          <w:t>0,60%</w:t>
                        </w:r>
                      </w:p>
                    </w:txbxContent>
                  </v:textbox>
                </v:shape>
                <v:shape id="Textbox 419" o:spid="_x0000_s1111" type="#_x0000_t202" style="position:absolute;left:9317;top:2064;width:6725;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rsidR="00F156CD" w:rsidRDefault="00F156CD">
                        <w:pPr>
                          <w:spacing w:line="120" w:lineRule="exact"/>
                          <w:rPr>
                            <w:rFonts w:ascii="Calibri"/>
                            <w:sz w:val="12"/>
                          </w:rPr>
                        </w:pPr>
                        <w:r>
                          <w:rPr>
                            <w:rFonts w:ascii="Calibri"/>
                            <w:color w:val="404040"/>
                            <w:sz w:val="12"/>
                          </w:rPr>
                          <w:t>Rio</w:t>
                        </w:r>
                        <w:r>
                          <w:rPr>
                            <w:rFonts w:ascii="Calibri"/>
                            <w:color w:val="404040"/>
                            <w:spacing w:val="-6"/>
                            <w:sz w:val="12"/>
                          </w:rPr>
                          <w:t xml:space="preserve"> </w:t>
                        </w:r>
                        <w:r>
                          <w:rPr>
                            <w:rFonts w:ascii="Calibri"/>
                            <w:color w:val="404040"/>
                            <w:sz w:val="12"/>
                          </w:rPr>
                          <w:t>de</w:t>
                        </w:r>
                        <w:r>
                          <w:rPr>
                            <w:rFonts w:ascii="Calibri"/>
                            <w:color w:val="404040"/>
                            <w:spacing w:val="-2"/>
                            <w:sz w:val="12"/>
                          </w:rPr>
                          <w:t xml:space="preserve"> </w:t>
                        </w:r>
                        <w:r>
                          <w:rPr>
                            <w:rFonts w:ascii="Calibri"/>
                            <w:color w:val="404040"/>
                            <w:sz w:val="12"/>
                          </w:rPr>
                          <w:t xml:space="preserve">Janeiro; </w:t>
                        </w:r>
                        <w:r>
                          <w:rPr>
                            <w:rFonts w:ascii="Calibri"/>
                            <w:color w:val="404040"/>
                            <w:spacing w:val="-2"/>
                            <w:sz w:val="12"/>
                          </w:rPr>
                          <w:t>0,60%</w:t>
                        </w:r>
                      </w:p>
                    </w:txbxContent>
                  </v:textbox>
                </v:shape>
                <v:shape id="Textbox 420" o:spid="_x0000_s1112" type="#_x0000_t202" style="position:absolute;left:26715;top:2064;width:5232;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rsidR="00F156CD" w:rsidRDefault="00F156CD">
                        <w:pPr>
                          <w:spacing w:line="120" w:lineRule="exact"/>
                          <w:rPr>
                            <w:rFonts w:ascii="Calibri" w:hAnsi="Calibri"/>
                            <w:sz w:val="12"/>
                          </w:rPr>
                        </w:pPr>
                        <w:r>
                          <w:rPr>
                            <w:rFonts w:ascii="Calibri" w:hAnsi="Calibri"/>
                            <w:color w:val="404040"/>
                            <w:sz w:val="12"/>
                          </w:rPr>
                          <w:t>Bragança;</w:t>
                        </w:r>
                        <w:r>
                          <w:rPr>
                            <w:rFonts w:ascii="Calibri" w:hAnsi="Calibri"/>
                            <w:color w:val="404040"/>
                            <w:spacing w:val="-7"/>
                            <w:sz w:val="12"/>
                          </w:rPr>
                          <w:t xml:space="preserve"> </w:t>
                        </w:r>
                        <w:r>
                          <w:rPr>
                            <w:rFonts w:ascii="Calibri" w:hAnsi="Calibri"/>
                            <w:color w:val="404040"/>
                            <w:spacing w:val="-2"/>
                            <w:sz w:val="12"/>
                          </w:rPr>
                          <w:t>0,60%</w:t>
                        </w:r>
                      </w:p>
                    </w:txbxContent>
                  </v:textbox>
                </v:shape>
                <v:shape id="Textbox 421" o:spid="_x0000_s1113" type="#_x0000_t202" style="position:absolute;left:3319;top:2771;width:5581;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rsidR="00F156CD" w:rsidRDefault="00F156CD">
                        <w:pPr>
                          <w:spacing w:line="120" w:lineRule="exact"/>
                          <w:rPr>
                            <w:rFonts w:ascii="Calibri"/>
                            <w:sz w:val="12"/>
                          </w:rPr>
                        </w:pPr>
                        <w:r>
                          <w:rPr>
                            <w:rFonts w:ascii="Calibri"/>
                            <w:color w:val="404040"/>
                            <w:sz w:val="12"/>
                          </w:rPr>
                          <w:t>Mairinque;</w:t>
                        </w:r>
                        <w:r>
                          <w:rPr>
                            <w:rFonts w:ascii="Calibri"/>
                            <w:color w:val="404040"/>
                            <w:spacing w:val="-8"/>
                            <w:sz w:val="12"/>
                          </w:rPr>
                          <w:t xml:space="preserve"> </w:t>
                        </w:r>
                        <w:r>
                          <w:rPr>
                            <w:rFonts w:ascii="Calibri"/>
                            <w:color w:val="404040"/>
                            <w:spacing w:val="-2"/>
                            <w:sz w:val="12"/>
                          </w:rPr>
                          <w:t>5,60%</w:t>
                        </w:r>
                      </w:p>
                    </w:txbxContent>
                  </v:textbox>
                </v:shape>
                <v:shape id="Textbox 422" o:spid="_x0000_s1114" type="#_x0000_t202" style="position:absolute;left:33804;top:3982;width:5385;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rsidR="00F156CD" w:rsidRDefault="00F156CD">
                        <w:pPr>
                          <w:spacing w:line="120" w:lineRule="exact"/>
                          <w:rPr>
                            <w:rFonts w:ascii="Calibri"/>
                            <w:sz w:val="12"/>
                          </w:rPr>
                        </w:pPr>
                        <w:r>
                          <w:rPr>
                            <w:rFonts w:ascii="Calibri"/>
                            <w:color w:val="404040"/>
                            <w:sz w:val="12"/>
                          </w:rPr>
                          <w:t>Pirapora;</w:t>
                        </w:r>
                        <w:r>
                          <w:rPr>
                            <w:rFonts w:ascii="Calibri"/>
                            <w:color w:val="404040"/>
                            <w:spacing w:val="-5"/>
                            <w:sz w:val="12"/>
                          </w:rPr>
                          <w:t xml:space="preserve"> </w:t>
                        </w:r>
                        <w:r>
                          <w:rPr>
                            <w:rFonts w:ascii="Calibri"/>
                            <w:color w:val="404040"/>
                            <w:spacing w:val="-2"/>
                            <w:sz w:val="12"/>
                          </w:rPr>
                          <w:t>20,00%</w:t>
                        </w:r>
                      </w:p>
                    </w:txbxContent>
                  </v:textbox>
                </v:shape>
                <v:shape id="Textbox 423" o:spid="_x0000_s1115" type="#_x0000_t202" style="position:absolute;left:1373;top:4728;width:9163;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zB8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9cwfMYAAADcAAAA&#10;DwAAAAAAAAAAAAAAAAAHAgAAZHJzL2Rvd25yZXYueG1sUEsFBgAAAAADAAMAtwAAAPoCAAAAAA==&#10;" filled="f" stroked="f">
                  <v:textbox inset="0,0,0,0">
                    <w:txbxContent>
                      <w:p w:rsidR="00F156CD" w:rsidRDefault="00F156CD">
                        <w:pPr>
                          <w:tabs>
                            <w:tab w:val="left" w:pos="1422"/>
                          </w:tabs>
                          <w:spacing w:line="120" w:lineRule="exact"/>
                          <w:rPr>
                            <w:rFonts w:ascii="Calibri"/>
                            <w:sz w:val="12"/>
                          </w:rPr>
                        </w:pPr>
                        <w:r>
                          <w:rPr>
                            <w:rFonts w:ascii="Calibri"/>
                            <w:color w:val="404040"/>
                            <w:sz w:val="12"/>
                          </w:rPr>
                          <w:t>Barueri;</w:t>
                        </w:r>
                        <w:r>
                          <w:rPr>
                            <w:rFonts w:ascii="Calibri"/>
                            <w:color w:val="404040"/>
                            <w:spacing w:val="-5"/>
                            <w:sz w:val="12"/>
                          </w:rPr>
                          <w:t xml:space="preserve"> </w:t>
                        </w:r>
                        <w:r>
                          <w:rPr>
                            <w:rFonts w:ascii="Calibri"/>
                            <w:color w:val="404040"/>
                            <w:sz w:val="12"/>
                          </w:rPr>
                          <w:t>12,50%</w:t>
                        </w:r>
                        <w:r>
                          <w:rPr>
                            <w:rFonts w:ascii="Calibri"/>
                            <w:color w:val="404040"/>
                            <w:spacing w:val="-4"/>
                            <w:sz w:val="12"/>
                          </w:rPr>
                          <w:t xml:space="preserve"> </w:t>
                        </w:r>
                        <w:r>
                          <w:rPr>
                            <w:rFonts w:ascii="Calibri"/>
                            <w:color w:val="404040"/>
                            <w:sz w:val="12"/>
                            <w:u w:val="thick" w:color="A6A6A6"/>
                          </w:rPr>
                          <w:tab/>
                        </w:r>
                      </w:p>
                    </w:txbxContent>
                  </v:textbox>
                </v:shape>
                <v:shape id="Textbox 424" o:spid="_x0000_s1116" type="#_x0000_t202" style="position:absolute;left:36085;top:7099;width:4591;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gI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4PqgIxQAAANwAAAAP&#10;AAAAAAAAAAAAAAAAAAcCAABkcnMvZG93bnJldi54bWxQSwUGAAAAAAMAAwC3AAAA+QIAAAAA&#10;" filled="f" stroked="f">
                  <v:textbox inset="0,0,0,0">
                    <w:txbxContent>
                      <w:p w:rsidR="00F156CD" w:rsidRDefault="00F156CD">
                        <w:pPr>
                          <w:spacing w:line="120" w:lineRule="exact"/>
                          <w:rPr>
                            <w:rFonts w:ascii="Calibri"/>
                            <w:sz w:val="12"/>
                          </w:rPr>
                        </w:pPr>
                        <w:r>
                          <w:rPr>
                            <w:rFonts w:ascii="Calibri"/>
                            <w:color w:val="404040"/>
                            <w:sz w:val="12"/>
                          </w:rPr>
                          <w:t>Jandira;</w:t>
                        </w:r>
                        <w:r>
                          <w:rPr>
                            <w:rFonts w:ascii="Calibri"/>
                            <w:color w:val="404040"/>
                            <w:spacing w:val="-5"/>
                            <w:sz w:val="12"/>
                          </w:rPr>
                          <w:t xml:space="preserve"> </w:t>
                        </w:r>
                        <w:r>
                          <w:rPr>
                            <w:rFonts w:ascii="Calibri"/>
                            <w:color w:val="404040"/>
                            <w:spacing w:val="-2"/>
                            <w:sz w:val="12"/>
                          </w:rPr>
                          <w:t>2,50%</w:t>
                        </w:r>
                      </w:p>
                    </w:txbxContent>
                  </v:textbox>
                </v:shape>
                <v:shape id="Textbox 425" o:spid="_x0000_s1117" type="#_x0000_t202" style="position:absolute;left:469;top:8035;width:4559;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2TxgAAANwAAAAPAAAAZHJzL2Rvd25yZXYueG1sRI9Ba8JA&#10;FITvQv/D8gredFOx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V3INk8YAAADcAAAA&#10;DwAAAAAAAAAAAAAAAAAHAgAAZHJzL2Rvd25yZXYueG1sUEsFBgAAAAADAAMAtwAAAPoCAAAAAA==&#10;" filled="f" stroked="f">
                  <v:textbox inset="0,0,0,0">
                    <w:txbxContent>
                      <w:p w:rsidR="00F156CD" w:rsidRDefault="00F156CD">
                        <w:pPr>
                          <w:spacing w:line="120" w:lineRule="exact"/>
                          <w:rPr>
                            <w:rFonts w:ascii="Calibri"/>
                            <w:sz w:val="12"/>
                          </w:rPr>
                        </w:pPr>
                        <w:r>
                          <w:rPr>
                            <w:rFonts w:ascii="Calibri"/>
                            <w:color w:val="404040"/>
                            <w:sz w:val="12"/>
                          </w:rPr>
                          <w:t>Osasco;</w:t>
                        </w:r>
                        <w:r>
                          <w:rPr>
                            <w:rFonts w:ascii="Calibri"/>
                            <w:color w:val="404040"/>
                            <w:spacing w:val="-5"/>
                            <w:sz w:val="12"/>
                          </w:rPr>
                          <w:t xml:space="preserve"> </w:t>
                        </w:r>
                        <w:r>
                          <w:rPr>
                            <w:rFonts w:ascii="Calibri"/>
                            <w:color w:val="404040"/>
                            <w:spacing w:val="-2"/>
                            <w:sz w:val="12"/>
                          </w:rPr>
                          <w:t>5,60%</w:t>
                        </w:r>
                      </w:p>
                    </w:txbxContent>
                  </v:textbox>
                </v:shape>
                <v:shape id="Textbox 426" o:spid="_x0000_s1118" type="#_x0000_t202" style="position:absolute;left:700;top:13171;width:4165;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rsidR="00F156CD" w:rsidRDefault="00F156CD">
                        <w:pPr>
                          <w:spacing w:line="120" w:lineRule="exact"/>
                          <w:rPr>
                            <w:rFonts w:ascii="Calibri"/>
                            <w:sz w:val="12"/>
                          </w:rPr>
                        </w:pPr>
                        <w:r>
                          <w:rPr>
                            <w:rFonts w:ascii="Calibri"/>
                            <w:color w:val="404040"/>
                            <w:sz w:val="12"/>
                          </w:rPr>
                          <w:t>Embu;</w:t>
                        </w:r>
                        <w:r>
                          <w:rPr>
                            <w:rFonts w:ascii="Calibri"/>
                            <w:color w:val="404040"/>
                            <w:spacing w:val="-1"/>
                            <w:sz w:val="12"/>
                          </w:rPr>
                          <w:t xml:space="preserve"> </w:t>
                        </w:r>
                        <w:r>
                          <w:rPr>
                            <w:rFonts w:ascii="Calibri"/>
                            <w:color w:val="404040"/>
                            <w:spacing w:val="-4"/>
                            <w:sz w:val="12"/>
                          </w:rPr>
                          <w:t>2,50%</w:t>
                        </w:r>
                      </w:p>
                    </w:txbxContent>
                  </v:textbox>
                </v:shape>
                <v:shape id="Textbox 427" o:spid="_x0000_s1119" type="#_x0000_t202" style="position:absolute;left:34972;top:17566;width:6039;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filled="f" stroked="f">
                  <v:textbox inset="0,0,0,0">
                    <w:txbxContent>
                      <w:p w:rsidR="00F156CD" w:rsidRDefault="00F156CD">
                        <w:pPr>
                          <w:spacing w:line="120" w:lineRule="exact"/>
                          <w:rPr>
                            <w:rFonts w:ascii="Calibri" w:hAnsi="Calibri"/>
                            <w:sz w:val="12"/>
                          </w:rPr>
                        </w:pPr>
                        <w:r>
                          <w:rPr>
                            <w:rFonts w:ascii="Calibri" w:hAnsi="Calibri"/>
                            <w:color w:val="404040"/>
                            <w:sz w:val="12"/>
                          </w:rPr>
                          <w:t>São</w:t>
                        </w:r>
                        <w:r>
                          <w:rPr>
                            <w:rFonts w:ascii="Calibri" w:hAnsi="Calibri"/>
                            <w:color w:val="404040"/>
                            <w:spacing w:val="-6"/>
                            <w:sz w:val="12"/>
                          </w:rPr>
                          <w:t xml:space="preserve"> </w:t>
                        </w:r>
                        <w:r>
                          <w:rPr>
                            <w:rFonts w:ascii="Calibri" w:hAnsi="Calibri"/>
                            <w:color w:val="404040"/>
                            <w:sz w:val="12"/>
                          </w:rPr>
                          <w:t>Roque;</w:t>
                        </w:r>
                        <w:r>
                          <w:rPr>
                            <w:rFonts w:ascii="Calibri" w:hAnsi="Calibri"/>
                            <w:color w:val="404040"/>
                            <w:spacing w:val="-3"/>
                            <w:sz w:val="12"/>
                          </w:rPr>
                          <w:t xml:space="preserve"> </w:t>
                        </w:r>
                        <w:r>
                          <w:rPr>
                            <w:rFonts w:ascii="Calibri" w:hAnsi="Calibri"/>
                            <w:color w:val="404040"/>
                            <w:spacing w:val="-2"/>
                            <w:sz w:val="12"/>
                          </w:rPr>
                          <w:t>26,20%</w:t>
                        </w:r>
                      </w:p>
                    </w:txbxContent>
                  </v:textbox>
                </v:shape>
                <v:shape id="Textbox 428" o:spid="_x0000_s1120" type="#_x0000_t202" style="position:absolute;left:3952;top:19575;width:5779;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6INwQAAANwAAAAPAAAAZHJzL2Rvd25yZXYueG1sRE9Ni8Iw&#10;EL0v+B/CCN7WVB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Llzog3BAAAA3AAAAA8AAAAA&#10;AAAAAAAAAAAABwIAAGRycy9kb3ducmV2LnhtbFBLBQYAAAAAAwADALcAAAD1AgAAAAA=&#10;" filled="f" stroked="f">
                  <v:textbox inset="0,0,0,0">
                    <w:txbxContent>
                      <w:p w:rsidR="00F156CD" w:rsidRDefault="00F156CD">
                        <w:pPr>
                          <w:spacing w:line="120" w:lineRule="exact"/>
                          <w:rPr>
                            <w:rFonts w:ascii="Calibri" w:hAnsi="Calibri"/>
                            <w:sz w:val="12"/>
                          </w:rPr>
                        </w:pPr>
                        <w:r>
                          <w:rPr>
                            <w:rFonts w:ascii="Calibri" w:hAnsi="Calibri"/>
                            <w:color w:val="404040"/>
                            <w:sz w:val="12"/>
                          </w:rPr>
                          <w:t>São</w:t>
                        </w:r>
                        <w:r>
                          <w:rPr>
                            <w:rFonts w:ascii="Calibri" w:hAnsi="Calibri"/>
                            <w:color w:val="404040"/>
                            <w:spacing w:val="-5"/>
                            <w:sz w:val="12"/>
                          </w:rPr>
                          <w:t xml:space="preserve"> </w:t>
                        </w:r>
                        <w:r>
                          <w:rPr>
                            <w:rFonts w:ascii="Calibri" w:hAnsi="Calibri"/>
                            <w:color w:val="404040"/>
                            <w:sz w:val="12"/>
                          </w:rPr>
                          <w:t>Paulo;</w:t>
                        </w:r>
                        <w:r>
                          <w:rPr>
                            <w:rFonts w:ascii="Calibri" w:hAnsi="Calibri"/>
                            <w:color w:val="404040"/>
                            <w:spacing w:val="-3"/>
                            <w:sz w:val="12"/>
                          </w:rPr>
                          <w:t xml:space="preserve"> </w:t>
                        </w:r>
                        <w:r>
                          <w:rPr>
                            <w:rFonts w:ascii="Calibri" w:hAnsi="Calibri"/>
                            <w:color w:val="404040"/>
                            <w:spacing w:val="-2"/>
                            <w:sz w:val="12"/>
                          </w:rPr>
                          <w:t>22,50%</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12"/>
      </w:pPr>
    </w:p>
    <w:p w:rsidR="00860CB8" w:rsidRDefault="00F156CD">
      <w:pPr>
        <w:pStyle w:val="Corpodetexto"/>
        <w:spacing w:line="360" w:lineRule="auto"/>
        <w:ind w:left="427" w:right="140" w:firstLine="707"/>
        <w:jc w:val="both"/>
      </w:pPr>
      <w:r>
        <w:t>O gráfico apresentado revela um cenário dominado por cidades da região metropolitana de São Paulo. Essa concentração geográfica indica uma dependência do</w:t>
      </w:r>
      <w:r>
        <w:rPr>
          <w:spacing w:val="40"/>
        </w:rPr>
        <w:t xml:space="preserve"> </w:t>
      </w:r>
      <w:r>
        <w:t>turismo local em relação ao mercado regional, especialmente das cidades vizinhas.</w:t>
      </w:r>
    </w:p>
    <w:p w:rsidR="00860CB8" w:rsidRDefault="00860CB8">
      <w:pPr>
        <w:pStyle w:val="Corpodetexto"/>
        <w:spacing w:before="138"/>
      </w:pPr>
    </w:p>
    <w:p w:rsidR="00860CB8" w:rsidRDefault="00F156CD">
      <w:pPr>
        <w:pStyle w:val="Corpodetexto"/>
        <w:spacing w:line="360" w:lineRule="auto"/>
        <w:ind w:left="427" w:right="137" w:firstLine="707"/>
        <w:jc w:val="both"/>
      </w:pPr>
      <w:r>
        <w:t>A concentração de visitantes provenientes de cidades como São Roque (26,2%), Pirapora 20%, Barueri (12,5%), Osasco (5,6%), Mairinque (5,6%), Jandira (2,5%), e Embu (2,5%), além da própria São Paulo (22,5%), sugere que a região possui uma oferta turística atrativa, seja por proximidade, facilidade de acesso ou por características específicas da</w:t>
      </w:r>
      <w:r>
        <w:rPr>
          <w:spacing w:val="40"/>
        </w:rPr>
        <w:t xml:space="preserve"> </w:t>
      </w:r>
      <w:r>
        <w:rPr>
          <w:spacing w:val="-2"/>
        </w:rPr>
        <w:t>região.</w:t>
      </w:r>
    </w:p>
    <w:p w:rsidR="00860CB8" w:rsidRDefault="00860CB8">
      <w:pPr>
        <w:pStyle w:val="Corpodetexto"/>
        <w:spacing w:before="136"/>
      </w:pPr>
    </w:p>
    <w:p w:rsidR="00860CB8" w:rsidRDefault="00F156CD">
      <w:pPr>
        <w:pStyle w:val="Corpodetexto"/>
        <w:spacing w:line="360" w:lineRule="auto"/>
        <w:ind w:left="427" w:right="143" w:firstLine="707"/>
        <w:jc w:val="both"/>
      </w:pPr>
      <w:r>
        <w:t>A presença de visitantes de cidades como Rio de Janeiro, Belém, São Gonçalo e Bragança, embora em menor proporção (2,4% total), indica um potencial para atrair turistas</w:t>
      </w:r>
      <w:r>
        <w:rPr>
          <w:spacing w:val="40"/>
        </w:rPr>
        <w:t xml:space="preserve"> </w:t>
      </w:r>
      <w:r>
        <w:t>de outras regiões.</w:t>
      </w:r>
    </w:p>
    <w:p w:rsidR="00860CB8" w:rsidRDefault="00860CB8">
      <w:pPr>
        <w:pStyle w:val="Corpodetexto"/>
        <w:spacing w:line="360" w:lineRule="auto"/>
        <w:jc w:val="both"/>
        <w:sectPr w:rsidR="00860CB8">
          <w:pgSz w:w="11900" w:h="16850"/>
          <w:pgMar w:top="1640" w:right="992" w:bottom="1220" w:left="1275" w:header="0" w:footer="1003" w:gutter="0"/>
          <w:cols w:space="720"/>
        </w:sectPr>
      </w:pPr>
    </w:p>
    <w:p w:rsidR="00860CB8" w:rsidRDefault="00F156CD">
      <w:pPr>
        <w:pStyle w:val="Ttulo1"/>
      </w:pPr>
      <w:r>
        <w:rPr>
          <w:spacing w:val="-2"/>
        </w:rPr>
        <w:lastRenderedPageBreak/>
        <w:t>Estado</w:t>
      </w:r>
    </w:p>
    <w:p w:rsidR="00860CB8" w:rsidRDefault="00F156CD">
      <w:pPr>
        <w:pStyle w:val="Corpodetexto"/>
        <w:spacing w:before="132"/>
        <w:ind w:left="1135"/>
      </w:pPr>
      <w:r>
        <w:t>São</w:t>
      </w:r>
      <w:r>
        <w:rPr>
          <w:spacing w:val="-3"/>
        </w:rPr>
        <w:t xml:space="preserve"> </w:t>
      </w:r>
      <w:r>
        <w:t>Paulo 97,5%; Rio</w:t>
      </w:r>
      <w:r>
        <w:rPr>
          <w:spacing w:val="-1"/>
        </w:rPr>
        <w:t xml:space="preserve"> </w:t>
      </w:r>
      <w:r>
        <w:t>de Janeiro</w:t>
      </w:r>
      <w:r>
        <w:rPr>
          <w:spacing w:val="-1"/>
        </w:rPr>
        <w:t xml:space="preserve"> </w:t>
      </w:r>
      <w:r>
        <w:t>1,25%; Pará</w:t>
      </w:r>
      <w:r>
        <w:rPr>
          <w:spacing w:val="-2"/>
        </w:rPr>
        <w:t xml:space="preserve"> 1,25%.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02528" behindDoc="1" locked="0" layoutInCell="1" allowOverlap="1">
                <wp:simplePos x="0" y="0"/>
                <wp:positionH relativeFrom="page">
                  <wp:posOffset>1525587</wp:posOffset>
                </wp:positionH>
                <wp:positionV relativeFrom="paragraph">
                  <wp:posOffset>203559</wp:posOffset>
                </wp:positionV>
                <wp:extent cx="3829685" cy="2172970"/>
                <wp:effectExtent l="0" t="0" r="0" b="0"/>
                <wp:wrapTopAndBottom/>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9685" cy="2172970"/>
                          <a:chOff x="0" y="0"/>
                          <a:chExt cx="3829685" cy="2172970"/>
                        </a:xfrm>
                      </wpg:grpSpPr>
                      <pic:pic xmlns:pic="http://schemas.openxmlformats.org/drawingml/2006/picture">
                        <pic:nvPicPr>
                          <pic:cNvPr id="430" name="Image 430"/>
                          <pic:cNvPicPr/>
                        </pic:nvPicPr>
                        <pic:blipFill>
                          <a:blip r:embed="rId378" cstate="print"/>
                          <a:stretch>
                            <a:fillRect/>
                          </a:stretch>
                        </pic:blipFill>
                        <pic:spPr>
                          <a:xfrm>
                            <a:off x="569726" y="297082"/>
                            <a:ext cx="2694799" cy="1569806"/>
                          </a:xfrm>
                          <a:prstGeom prst="rect">
                            <a:avLst/>
                          </a:prstGeom>
                        </pic:spPr>
                      </pic:pic>
                      <wps:wsp>
                        <wps:cNvPr id="431" name="Graphic 431"/>
                        <wps:cNvSpPr/>
                        <wps:spPr>
                          <a:xfrm>
                            <a:off x="1659826" y="161734"/>
                            <a:ext cx="124460" cy="140335"/>
                          </a:xfrm>
                          <a:custGeom>
                            <a:avLst/>
                            <a:gdLst/>
                            <a:ahLst/>
                            <a:cxnLst/>
                            <a:rect l="l" t="t" r="r" b="b"/>
                            <a:pathLst>
                              <a:path w="124460" h="140335">
                                <a:moveTo>
                                  <a:pt x="124460" y="140080"/>
                                </a:moveTo>
                                <a:lnTo>
                                  <a:pt x="57912" y="0"/>
                                </a:lnTo>
                              </a:path>
                              <a:path w="124460" h="140335">
                                <a:moveTo>
                                  <a:pt x="57912" y="0"/>
                                </a:moveTo>
                                <a:lnTo>
                                  <a:pt x="0" y="0"/>
                                </a:lnTo>
                              </a:path>
                            </a:pathLst>
                          </a:custGeom>
                          <a:ln w="9525">
                            <a:solidFill>
                              <a:srgbClr val="A6A6A6"/>
                            </a:solidFill>
                            <a:prstDash val="solid"/>
                          </a:ln>
                        </wps:spPr>
                        <wps:bodyPr wrap="square" lIns="0" tIns="0" rIns="0" bIns="0" rtlCol="0">
                          <a:prstTxWarp prst="textNoShape">
                            <a:avLst/>
                          </a:prstTxWarp>
                          <a:noAutofit/>
                        </wps:bodyPr>
                      </wps:wsp>
                      <wps:wsp>
                        <wps:cNvPr id="432" name="Textbox 432"/>
                        <wps:cNvSpPr txBox="1"/>
                        <wps:spPr>
                          <a:xfrm>
                            <a:off x="4762" y="4762"/>
                            <a:ext cx="3820160" cy="2163445"/>
                          </a:xfrm>
                          <a:prstGeom prst="rect">
                            <a:avLst/>
                          </a:prstGeom>
                          <a:ln w="9525">
                            <a:solidFill>
                              <a:srgbClr val="D9D9D9"/>
                            </a:solidFill>
                            <a:prstDash val="solid"/>
                          </a:ln>
                        </wps:spPr>
                        <wps:txbx>
                          <w:txbxContent>
                            <w:p w:rsidR="00F156CD" w:rsidRDefault="00F156CD">
                              <w:pPr>
                                <w:spacing w:before="53" w:line="174" w:lineRule="exact"/>
                                <w:ind w:left="1495"/>
                                <w:rPr>
                                  <w:rFonts w:ascii="Calibri"/>
                                  <w:sz w:val="18"/>
                                </w:rPr>
                              </w:pPr>
                              <w:r>
                                <w:rPr>
                                  <w:rFonts w:ascii="Calibri"/>
                                  <w:color w:val="404040"/>
                                  <w:sz w:val="18"/>
                                </w:rPr>
                                <w:t>Rio</w:t>
                              </w:r>
                              <w:r>
                                <w:rPr>
                                  <w:rFonts w:ascii="Calibri"/>
                                  <w:color w:val="404040"/>
                                  <w:spacing w:val="-3"/>
                                  <w:sz w:val="18"/>
                                </w:rPr>
                                <w:t xml:space="preserve"> </w:t>
                              </w:r>
                              <w:r>
                                <w:rPr>
                                  <w:rFonts w:ascii="Calibri"/>
                                  <w:color w:val="404040"/>
                                  <w:sz w:val="18"/>
                                </w:rPr>
                                <w:t xml:space="preserve">de </w:t>
                              </w:r>
                              <w:r>
                                <w:rPr>
                                  <w:rFonts w:ascii="Calibri"/>
                                  <w:color w:val="404040"/>
                                  <w:spacing w:val="-2"/>
                                  <w:sz w:val="18"/>
                                </w:rPr>
                                <w:t>Janeiro;</w:t>
                              </w:r>
                            </w:p>
                            <w:p w:rsidR="00F156CD" w:rsidRDefault="00F156CD">
                              <w:pPr>
                                <w:tabs>
                                  <w:tab w:val="left" w:pos="2793"/>
                                </w:tabs>
                                <w:spacing w:line="175" w:lineRule="auto"/>
                                <w:ind w:left="1807"/>
                                <w:rPr>
                                  <w:rFonts w:ascii="Calibri" w:hAnsi="Calibri"/>
                                  <w:sz w:val="18"/>
                                </w:rPr>
                              </w:pPr>
                              <w:r>
                                <w:rPr>
                                  <w:rFonts w:ascii="Calibri" w:hAnsi="Calibri"/>
                                  <w:color w:val="404040"/>
                                  <w:spacing w:val="-2"/>
                                  <w:position w:val="-8"/>
                                  <w:sz w:val="18"/>
                                </w:rPr>
                                <w:t>1,25%</w:t>
                              </w:r>
                              <w:r>
                                <w:rPr>
                                  <w:rFonts w:ascii="Calibri" w:hAnsi="Calibri"/>
                                  <w:color w:val="404040"/>
                                  <w:position w:val="-8"/>
                                  <w:sz w:val="18"/>
                                </w:rPr>
                                <w:tab/>
                              </w:r>
                              <w:r>
                                <w:rPr>
                                  <w:rFonts w:ascii="Calibri" w:hAnsi="Calibri"/>
                                  <w:color w:val="404040"/>
                                  <w:sz w:val="18"/>
                                </w:rPr>
                                <w:t xml:space="preserve">Pará; </w:t>
                              </w:r>
                              <w:r>
                                <w:rPr>
                                  <w:rFonts w:ascii="Calibri" w:hAnsi="Calibri"/>
                                  <w:color w:val="404040"/>
                                  <w:spacing w:val="-2"/>
                                  <w:sz w:val="18"/>
                                </w:rPr>
                                <w:t>1,25%</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35"/>
                                <w:rPr>
                                  <w:rFonts w:ascii="Calibri"/>
                                  <w:sz w:val="18"/>
                                </w:rPr>
                              </w:pPr>
                            </w:p>
                            <w:p w:rsidR="00F156CD" w:rsidRDefault="00F156CD">
                              <w:pPr>
                                <w:ind w:left="2776" w:right="1985"/>
                                <w:jc w:val="center"/>
                                <w:rPr>
                                  <w:rFonts w:ascii="Calibri" w:hAnsi="Calibri"/>
                                  <w:sz w:val="18"/>
                                </w:rPr>
                              </w:pPr>
                              <w:r>
                                <w:rPr>
                                  <w:rFonts w:ascii="Calibri" w:hAnsi="Calibri"/>
                                  <w:color w:val="404040"/>
                                  <w:sz w:val="18"/>
                                </w:rPr>
                                <w:t>São</w:t>
                              </w:r>
                              <w:r>
                                <w:rPr>
                                  <w:rFonts w:ascii="Calibri" w:hAnsi="Calibri"/>
                                  <w:color w:val="404040"/>
                                  <w:spacing w:val="-11"/>
                                  <w:sz w:val="18"/>
                                </w:rPr>
                                <w:t xml:space="preserve"> </w:t>
                              </w:r>
                              <w:r>
                                <w:rPr>
                                  <w:rFonts w:ascii="Calibri" w:hAnsi="Calibri"/>
                                  <w:color w:val="404040"/>
                                  <w:sz w:val="18"/>
                                </w:rPr>
                                <w:t xml:space="preserve">Paulo; </w:t>
                              </w:r>
                              <w:r>
                                <w:rPr>
                                  <w:rFonts w:ascii="Calibri" w:hAnsi="Calibri"/>
                                  <w:color w:val="404040"/>
                                  <w:spacing w:val="-2"/>
                                  <w:sz w:val="18"/>
                                </w:rPr>
                                <w:t>97,50%</w:t>
                              </w:r>
                            </w:p>
                          </w:txbxContent>
                        </wps:txbx>
                        <wps:bodyPr wrap="square" lIns="0" tIns="0" rIns="0" bIns="0" rtlCol="0">
                          <a:noAutofit/>
                        </wps:bodyPr>
                      </wps:wsp>
                    </wpg:wgp>
                  </a:graphicData>
                </a:graphic>
              </wp:anchor>
            </w:drawing>
          </mc:Choice>
          <mc:Fallback>
            <w:pict>
              <v:group id="Group 429" o:spid="_x0000_s1121" style="position:absolute;margin-left:120.1pt;margin-top:16.05pt;width:301.55pt;height:171.1pt;z-index:-15613952;mso-wrap-distance-left:0;mso-wrap-distance-right:0;mso-position-horizontal-relative:page" coordsize="38296,21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">
                <v:shape id="Image 430" o:spid="_x0000_s1122" type="#_x0000_t75" style="position:absolute;left:5697;top:2970;width:26948;height:1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">
                  <v:imagedata r:id="rId379" o:title=""/>
                </v:shape>
                <v:shape id="Graphic 431" o:spid="_x0000_s1123" style="position:absolute;left:16598;top:1617;width:1244;height:1403;visibility:visible;mso-wrap-style:square;v-text-anchor:top" coordsize="12446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" path="m124460,140080l57912,em57912,l,e" filled="f" strokecolor="#a6a6a6">
                  <v:path arrowok="t"/>
                </v:shape>
                <v:shape id="Textbox 432" o:spid="_x0000_s1124" type="#_x0000_t202" style="position:absolute;left:47;top:47;width:38202;height:2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" filled="f" strokecolor="#d9d9d9">
                  <v:textbox inset="0,0,0,0">
                    <w:txbxContent>
                      <w:p w:rsidR="00F156CD" w:rsidRDefault="00F156CD">
                        <w:pPr>
                          <w:spacing w:before="53" w:line="174" w:lineRule="exact"/>
                          <w:ind w:left="1495"/>
                          <w:rPr>
                            <w:rFonts w:ascii="Calibri"/>
                            <w:sz w:val="18"/>
                          </w:rPr>
                        </w:pPr>
                        <w:r>
                          <w:rPr>
                            <w:rFonts w:ascii="Calibri"/>
                            <w:color w:val="404040"/>
                            <w:sz w:val="18"/>
                          </w:rPr>
                          <w:t>Rio</w:t>
                        </w:r>
                        <w:r>
                          <w:rPr>
                            <w:rFonts w:ascii="Calibri"/>
                            <w:color w:val="404040"/>
                            <w:spacing w:val="-3"/>
                            <w:sz w:val="18"/>
                          </w:rPr>
                          <w:t xml:space="preserve"> </w:t>
                        </w:r>
                        <w:r>
                          <w:rPr>
                            <w:rFonts w:ascii="Calibri"/>
                            <w:color w:val="404040"/>
                            <w:sz w:val="18"/>
                          </w:rPr>
                          <w:t xml:space="preserve">de </w:t>
                        </w:r>
                        <w:r>
                          <w:rPr>
                            <w:rFonts w:ascii="Calibri"/>
                            <w:color w:val="404040"/>
                            <w:spacing w:val="-2"/>
                            <w:sz w:val="18"/>
                          </w:rPr>
                          <w:t>Janeiro;</w:t>
                        </w:r>
                      </w:p>
                      <w:p w:rsidR="00F156CD" w:rsidRDefault="00F156CD">
                        <w:pPr>
                          <w:tabs>
                            <w:tab w:val="left" w:pos="2793"/>
                          </w:tabs>
                          <w:spacing w:line="175" w:lineRule="auto"/>
                          <w:ind w:left="1807"/>
                          <w:rPr>
                            <w:rFonts w:ascii="Calibri" w:hAnsi="Calibri"/>
                            <w:sz w:val="18"/>
                          </w:rPr>
                        </w:pPr>
                        <w:r>
                          <w:rPr>
                            <w:rFonts w:ascii="Calibri" w:hAnsi="Calibri"/>
                            <w:color w:val="404040"/>
                            <w:spacing w:val="-2"/>
                            <w:position w:val="-8"/>
                            <w:sz w:val="18"/>
                          </w:rPr>
                          <w:t>1,25%</w:t>
                        </w:r>
                        <w:r>
                          <w:rPr>
                            <w:rFonts w:ascii="Calibri" w:hAnsi="Calibri"/>
                            <w:color w:val="404040"/>
                            <w:position w:val="-8"/>
                            <w:sz w:val="18"/>
                          </w:rPr>
                          <w:tab/>
                        </w:r>
                        <w:r>
                          <w:rPr>
                            <w:rFonts w:ascii="Calibri" w:hAnsi="Calibri"/>
                            <w:color w:val="404040"/>
                            <w:sz w:val="18"/>
                          </w:rPr>
                          <w:t xml:space="preserve">Pará; </w:t>
                        </w:r>
                        <w:r>
                          <w:rPr>
                            <w:rFonts w:ascii="Calibri" w:hAnsi="Calibri"/>
                            <w:color w:val="404040"/>
                            <w:spacing w:val="-2"/>
                            <w:sz w:val="18"/>
                          </w:rPr>
                          <w:t>1,25%</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35"/>
                          <w:rPr>
                            <w:rFonts w:ascii="Calibri"/>
                            <w:sz w:val="18"/>
                          </w:rPr>
                        </w:pPr>
                      </w:p>
                      <w:p w:rsidR="00F156CD" w:rsidRDefault="00F156CD">
                        <w:pPr>
                          <w:ind w:left="2776" w:right="1985"/>
                          <w:jc w:val="center"/>
                          <w:rPr>
                            <w:rFonts w:ascii="Calibri" w:hAnsi="Calibri"/>
                            <w:sz w:val="18"/>
                          </w:rPr>
                        </w:pPr>
                        <w:r>
                          <w:rPr>
                            <w:rFonts w:ascii="Calibri" w:hAnsi="Calibri"/>
                            <w:color w:val="404040"/>
                            <w:sz w:val="18"/>
                          </w:rPr>
                          <w:t>São</w:t>
                        </w:r>
                        <w:r>
                          <w:rPr>
                            <w:rFonts w:ascii="Calibri" w:hAnsi="Calibri"/>
                            <w:color w:val="404040"/>
                            <w:spacing w:val="-11"/>
                            <w:sz w:val="18"/>
                          </w:rPr>
                          <w:t xml:space="preserve"> </w:t>
                        </w:r>
                        <w:r>
                          <w:rPr>
                            <w:rFonts w:ascii="Calibri" w:hAnsi="Calibri"/>
                            <w:color w:val="404040"/>
                            <w:sz w:val="18"/>
                          </w:rPr>
                          <w:t xml:space="preserve">Paulo; </w:t>
                        </w:r>
                        <w:r>
                          <w:rPr>
                            <w:rFonts w:ascii="Calibri" w:hAnsi="Calibri"/>
                            <w:color w:val="404040"/>
                            <w:spacing w:val="-2"/>
                            <w:sz w:val="18"/>
                          </w:rPr>
                          <w:t>97,50%</w:t>
                        </w:r>
                      </w:p>
                    </w:txbxContent>
                  </v:textbox>
                </v:shape>
                <w10:wrap type="topAndBottom" anchorx="page"/>
              </v:group>
            </w:pict>
          </mc:Fallback>
        </mc:AlternateContent>
      </w:r>
    </w:p>
    <w:p w:rsidR="00860CB8" w:rsidRDefault="00860CB8">
      <w:pPr>
        <w:pStyle w:val="Corpodetexto"/>
      </w:pPr>
    </w:p>
    <w:p w:rsidR="00860CB8" w:rsidRDefault="00860CB8">
      <w:pPr>
        <w:pStyle w:val="Corpodetexto"/>
      </w:pPr>
    </w:p>
    <w:p w:rsidR="00860CB8" w:rsidRDefault="00F156CD">
      <w:pPr>
        <w:pStyle w:val="Corpodetexto"/>
        <w:spacing w:line="360" w:lineRule="auto"/>
        <w:ind w:left="427" w:right="141" w:firstLine="707"/>
        <w:jc w:val="both"/>
      </w:pPr>
      <w:r>
        <w:t>O gráfico demonstra uma concentração esmagadora de visitantes provenientes do estado de São Paulo, representando 97,5% e apenas 2,5% do total de outros estados. Essa representatividade pode ser explicada por diversos fatores, entre eles a distância, que pode ser um fator limitante para visitantes de estados mais distantes, e ou até mesmo a falta de conhecimento</w:t>
      </w:r>
      <w:r>
        <w:rPr>
          <w:spacing w:val="-2"/>
        </w:rPr>
        <w:t xml:space="preserve"> </w:t>
      </w:r>
      <w:r>
        <w:t>de</w:t>
      </w:r>
      <w:r>
        <w:rPr>
          <w:spacing w:val="-15"/>
        </w:rPr>
        <w:t xml:space="preserve"> </w:t>
      </w:r>
      <w:r>
        <w:t>Araçariguama</w:t>
      </w:r>
      <w:r>
        <w:rPr>
          <w:spacing w:val="-3"/>
        </w:rPr>
        <w:t xml:space="preserve"> </w:t>
      </w:r>
      <w:r>
        <w:t>e</w:t>
      </w:r>
      <w:r>
        <w:rPr>
          <w:spacing w:val="-3"/>
        </w:rPr>
        <w:t xml:space="preserve"> </w:t>
      </w:r>
      <w:r>
        <w:t>seus</w:t>
      </w:r>
      <w:r>
        <w:rPr>
          <w:spacing w:val="-3"/>
        </w:rPr>
        <w:t xml:space="preserve"> </w:t>
      </w:r>
      <w:r>
        <w:t>atrativos</w:t>
      </w:r>
      <w:r>
        <w:rPr>
          <w:spacing w:val="-3"/>
        </w:rPr>
        <w:t xml:space="preserve"> </w:t>
      </w:r>
      <w:r>
        <w:t>em</w:t>
      </w:r>
      <w:r>
        <w:rPr>
          <w:spacing w:val="-2"/>
        </w:rPr>
        <w:t xml:space="preserve"> </w:t>
      </w:r>
      <w:r>
        <w:t>outros</w:t>
      </w:r>
      <w:r>
        <w:rPr>
          <w:spacing w:val="-3"/>
        </w:rPr>
        <w:t xml:space="preserve"> </w:t>
      </w:r>
      <w:r>
        <w:t>estados,</w:t>
      </w:r>
      <w:r>
        <w:rPr>
          <w:spacing w:val="-2"/>
        </w:rPr>
        <w:t xml:space="preserve"> </w:t>
      </w:r>
      <w:r>
        <w:t>o</w:t>
      </w:r>
      <w:r>
        <w:rPr>
          <w:spacing w:val="-2"/>
        </w:rPr>
        <w:t xml:space="preserve"> </w:t>
      </w:r>
      <w:r>
        <w:t>que</w:t>
      </w:r>
      <w:r>
        <w:rPr>
          <w:spacing w:val="-3"/>
        </w:rPr>
        <w:t xml:space="preserve"> </w:t>
      </w:r>
      <w:r>
        <w:t>dificulta</w:t>
      </w:r>
      <w:r>
        <w:rPr>
          <w:spacing w:val="-2"/>
        </w:rPr>
        <w:t xml:space="preserve"> </w:t>
      </w:r>
      <w:r>
        <w:t>a</w:t>
      </w:r>
      <w:r>
        <w:rPr>
          <w:spacing w:val="-2"/>
        </w:rPr>
        <w:t xml:space="preserve"> </w:t>
      </w:r>
      <w:r>
        <w:t>atração</w:t>
      </w:r>
      <w:r>
        <w:rPr>
          <w:spacing w:val="-2"/>
        </w:rPr>
        <w:t xml:space="preserve"> </w:t>
      </w:r>
      <w:r>
        <w:t>de turistas de outras regiões.</w:t>
      </w:r>
    </w:p>
    <w:p w:rsidR="00860CB8" w:rsidRDefault="00860CB8">
      <w:pPr>
        <w:pStyle w:val="Corpodetexto"/>
        <w:spacing w:before="140"/>
      </w:pPr>
    </w:p>
    <w:p w:rsidR="00860CB8" w:rsidRDefault="00F156CD">
      <w:pPr>
        <w:pStyle w:val="Corpodetexto"/>
        <w:spacing w:line="360" w:lineRule="auto"/>
        <w:ind w:left="427" w:right="141" w:firstLine="707"/>
        <w:jc w:val="both"/>
      </w:pPr>
      <w:r>
        <w:t>É importante realizar uma análise mais aprofundada do perfil dos visitantes de outros estados, como Rio de Janeiro e Pará, para identificar suas motivações e expectativas, e assim adaptar a oferta turística para atender a essas demandas.</w:t>
      </w:r>
    </w:p>
    <w:p w:rsidR="00860CB8" w:rsidRDefault="00860CB8">
      <w:pPr>
        <w:pStyle w:val="Corpodetexto"/>
        <w:spacing w:before="138"/>
      </w:pPr>
    </w:p>
    <w:p w:rsidR="00860CB8" w:rsidRDefault="00F156CD">
      <w:pPr>
        <w:pStyle w:val="Corpodetexto"/>
        <w:spacing w:line="360" w:lineRule="auto"/>
        <w:ind w:left="427" w:right="140" w:firstLine="707"/>
        <w:jc w:val="both"/>
      </w:pPr>
      <w:r>
        <w:t>Ao analisar esses dados, é possível identificar oportunidades para o desenvolvimento do turismo na cidade, como a expansão para outros mercados e a criação de produtos</w:t>
      </w:r>
      <w:r>
        <w:rPr>
          <w:spacing w:val="40"/>
        </w:rPr>
        <w:t xml:space="preserve"> </w:t>
      </w:r>
      <w:r>
        <w:t>turísticos mais personalizados. Além disso, é fundamental investir em ações de marketing e promoção para aumentar a visibilidade da cidade e atrair mais turistas.</w:t>
      </w:r>
    </w:p>
    <w:p w:rsidR="00860CB8" w:rsidRDefault="00860CB8">
      <w:pPr>
        <w:pStyle w:val="Corpodetexto"/>
        <w:spacing w:line="360" w:lineRule="auto"/>
        <w:jc w:val="both"/>
        <w:sectPr w:rsidR="00860CB8">
          <w:pgSz w:w="11900" w:h="16850"/>
          <w:pgMar w:top="1640" w:right="992" w:bottom="1220" w:left="1275" w:header="0" w:footer="1003" w:gutter="0"/>
          <w:cols w:space="720"/>
        </w:sectPr>
      </w:pPr>
    </w:p>
    <w:p w:rsidR="00860CB8" w:rsidRDefault="00F156CD">
      <w:pPr>
        <w:pStyle w:val="Ttulo1"/>
      </w:pPr>
      <w:r>
        <w:rPr>
          <w:spacing w:val="-4"/>
        </w:rPr>
        <w:lastRenderedPageBreak/>
        <w:t>Sexo</w:t>
      </w:r>
    </w:p>
    <w:p w:rsidR="00860CB8" w:rsidRDefault="00F156CD">
      <w:pPr>
        <w:pStyle w:val="Corpodetexto"/>
        <w:spacing w:before="132"/>
        <w:ind w:left="1135"/>
      </w:pPr>
      <w:r>
        <w:t>Masculino</w:t>
      </w:r>
      <w:r>
        <w:rPr>
          <w:spacing w:val="-1"/>
        </w:rPr>
        <w:t xml:space="preserve"> </w:t>
      </w:r>
      <w:r>
        <w:t>62,5%;</w:t>
      </w:r>
      <w:r>
        <w:rPr>
          <w:spacing w:val="-1"/>
        </w:rPr>
        <w:t xml:space="preserve"> </w:t>
      </w:r>
      <w:r>
        <w:t xml:space="preserve">Masculino </w:t>
      </w:r>
      <w:r>
        <w:rPr>
          <w:spacing w:val="-2"/>
        </w:rPr>
        <w:t>62,5%.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03040" behindDoc="1" locked="0" layoutInCell="1" allowOverlap="1">
                <wp:simplePos x="0" y="0"/>
                <wp:positionH relativeFrom="page">
                  <wp:posOffset>1525587</wp:posOffset>
                </wp:positionH>
                <wp:positionV relativeFrom="paragraph">
                  <wp:posOffset>203559</wp:posOffset>
                </wp:positionV>
                <wp:extent cx="4581525" cy="2752725"/>
                <wp:effectExtent l="0" t="0" r="0" b="0"/>
                <wp:wrapTopAndBottom/>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434" name="Image 434"/>
                          <pic:cNvPicPr/>
                        </pic:nvPicPr>
                        <pic:blipFill>
                          <a:blip r:embed="rId380" cstate="print"/>
                          <a:stretch>
                            <a:fillRect/>
                          </a:stretch>
                        </pic:blipFill>
                        <pic:spPr>
                          <a:xfrm>
                            <a:off x="525716" y="338231"/>
                            <a:ext cx="3534155" cy="2063581"/>
                          </a:xfrm>
                          <a:prstGeom prst="rect">
                            <a:avLst/>
                          </a:prstGeom>
                        </pic:spPr>
                      </pic:pic>
                      <wps:wsp>
                        <wps:cNvPr id="435" name="Graphic 435"/>
                        <wps:cNvSpPr/>
                        <wps:spPr>
                          <a:xfrm>
                            <a:off x="596074" y="518350"/>
                            <a:ext cx="3186430" cy="1659255"/>
                          </a:xfrm>
                          <a:custGeom>
                            <a:avLst/>
                            <a:gdLst/>
                            <a:ahLst/>
                            <a:cxnLst/>
                            <a:rect l="l" t="t" r="r" b="b"/>
                            <a:pathLst>
                              <a:path w="3186430" h="1659255">
                                <a:moveTo>
                                  <a:pt x="3186176" y="210312"/>
                                </a:moveTo>
                                <a:lnTo>
                                  <a:pt x="3186176" y="56388"/>
                                </a:lnTo>
                              </a:path>
                              <a:path w="3186430" h="1659255">
                                <a:moveTo>
                                  <a:pt x="3186176" y="56388"/>
                                </a:moveTo>
                                <a:lnTo>
                                  <a:pt x="3186176" y="0"/>
                                </a:lnTo>
                              </a:path>
                              <a:path w="3186430" h="1659255">
                                <a:moveTo>
                                  <a:pt x="21336" y="1200912"/>
                                </a:moveTo>
                                <a:lnTo>
                                  <a:pt x="0" y="1659127"/>
                                </a:lnTo>
                              </a:path>
                            </a:pathLst>
                          </a:custGeom>
                          <a:ln w="9525">
                            <a:solidFill>
                              <a:srgbClr val="A6A6A6"/>
                            </a:solidFill>
                            <a:prstDash val="solid"/>
                          </a:ln>
                        </wps:spPr>
                        <wps:bodyPr wrap="square" lIns="0" tIns="0" rIns="0" bIns="0" rtlCol="0">
                          <a:prstTxWarp prst="textNoShape">
                            <a:avLst/>
                          </a:prstTxWarp>
                          <a:noAutofit/>
                        </wps:bodyPr>
                      </wps:wsp>
                      <wps:wsp>
                        <wps:cNvPr id="436" name="Textbox 436"/>
                        <wps:cNvSpPr txBox="1"/>
                        <wps:spPr>
                          <a:xfrm>
                            <a:off x="4762" y="4762"/>
                            <a:ext cx="4572000" cy="2743200"/>
                          </a:xfrm>
                          <a:prstGeom prst="rect">
                            <a:avLst/>
                          </a:prstGeom>
                          <a:ln w="9525">
                            <a:solidFill>
                              <a:srgbClr val="D9D9D9"/>
                            </a:solidFill>
                            <a:prstDash val="solid"/>
                          </a:ln>
                        </wps:spPr>
                        <wps:txbx>
                          <w:txbxContent>
                            <w:p w:rsidR="00F156CD" w:rsidRDefault="00F156CD">
                              <w:pPr>
                                <w:rPr>
                                  <w:sz w:val="18"/>
                                </w:rPr>
                              </w:pPr>
                            </w:p>
                            <w:p w:rsidR="00F156CD" w:rsidRDefault="00F156CD">
                              <w:pPr>
                                <w:spacing w:before="166"/>
                                <w:rPr>
                                  <w:sz w:val="18"/>
                                </w:rPr>
                              </w:pPr>
                            </w:p>
                            <w:p w:rsidR="00F156CD" w:rsidRDefault="00F156CD">
                              <w:pPr>
                                <w:ind w:right="130"/>
                                <w:jc w:val="right"/>
                                <w:rPr>
                                  <w:rFonts w:ascii="Calibri"/>
                                  <w:sz w:val="18"/>
                                </w:rPr>
                              </w:pPr>
                              <w:r>
                                <w:rPr>
                                  <w:rFonts w:ascii="Calibri"/>
                                  <w:color w:val="404040"/>
                                  <w:sz w:val="18"/>
                                </w:rPr>
                                <w:t>Feminino;</w:t>
                              </w:r>
                              <w:r>
                                <w:rPr>
                                  <w:rFonts w:ascii="Calibri"/>
                                  <w:color w:val="404040"/>
                                  <w:spacing w:val="-5"/>
                                  <w:sz w:val="18"/>
                                </w:rPr>
                                <w:t xml:space="preserve"> </w:t>
                              </w:r>
                              <w:r>
                                <w:rPr>
                                  <w:rFonts w:ascii="Calibri"/>
                                  <w:color w:val="404040"/>
                                  <w:spacing w:val="-2"/>
                                  <w:sz w:val="18"/>
                                </w:rPr>
                                <w:t>37,50%</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26"/>
                                <w:rPr>
                                  <w:rFonts w:ascii="Calibri"/>
                                  <w:sz w:val="18"/>
                                </w:rPr>
                              </w:pPr>
                            </w:p>
                            <w:p w:rsidR="00F156CD" w:rsidRDefault="00F156CD">
                              <w:pPr>
                                <w:ind w:left="222" w:right="5805" w:hanging="130"/>
                                <w:rPr>
                                  <w:rFonts w:ascii="Calibri"/>
                                  <w:sz w:val="18"/>
                                </w:rPr>
                              </w:pPr>
                              <w:r>
                                <w:rPr>
                                  <w:rFonts w:ascii="Calibri"/>
                                  <w:color w:val="404040"/>
                                  <w:spacing w:val="-2"/>
                                  <w:sz w:val="18"/>
                                </w:rPr>
                                <w:t>Masculino;</w:t>
                              </w:r>
                              <w:r>
                                <w:rPr>
                                  <w:rFonts w:ascii="Calibri"/>
                                  <w:color w:val="404040"/>
                                  <w:sz w:val="18"/>
                                </w:rPr>
                                <w:t xml:space="preserve"> </w:t>
                              </w:r>
                              <w:r>
                                <w:rPr>
                                  <w:rFonts w:ascii="Calibri"/>
                                  <w:color w:val="404040"/>
                                  <w:spacing w:val="-2"/>
                                  <w:sz w:val="18"/>
                                </w:rPr>
                                <w:t>62,50%</w:t>
                              </w:r>
                            </w:p>
                          </w:txbxContent>
                        </wps:txbx>
                        <wps:bodyPr wrap="square" lIns="0" tIns="0" rIns="0" bIns="0" rtlCol="0">
                          <a:noAutofit/>
                        </wps:bodyPr>
                      </wps:wsp>
                    </wpg:wgp>
                  </a:graphicData>
                </a:graphic>
              </wp:anchor>
            </w:drawing>
          </mc:Choice>
          <mc:Fallback>
            <w:pict>
              <v:group id="Group 433" o:spid="_x0000_s1125" style="position:absolute;margin-left:120.1pt;margin-top:16.05pt;width:360.75pt;height:216.75pt;z-index:-15613440;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">
                <v:shape id="Image 434" o:spid="_x0000_s1126" type="#_x0000_t75" style="position:absolute;left:5257;top:3382;width:35341;height:2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">
                  <v:imagedata r:id="rId381" o:title=""/>
                </v:shape>
                <v:shape id="Graphic 435" o:spid="_x0000_s1127" style="position:absolute;left:5960;top:5183;width:31865;height:16593;visibility:visible;mso-wrap-style:square;v-text-anchor:top" coordsize="3186430,165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" path="m3186176,210312r,-153924em3186176,56388r,-56388em21336,1200912l,1659127e" filled="f" strokecolor="#a6a6a6">
                  <v:path arrowok="t"/>
                </v:shape>
                <v:shape id="Textbox 436" o:spid="_x0000_s1128"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" filled="f" strokecolor="#d9d9d9">
                  <v:textbox inset="0,0,0,0">
                    <w:txbxContent>
                      <w:p w:rsidR="00F156CD" w:rsidRDefault="00F156CD">
                        <w:pPr>
                          <w:rPr>
                            <w:sz w:val="18"/>
                          </w:rPr>
                        </w:pPr>
                      </w:p>
                      <w:p w:rsidR="00F156CD" w:rsidRDefault="00F156CD">
                        <w:pPr>
                          <w:spacing w:before="166"/>
                          <w:rPr>
                            <w:sz w:val="18"/>
                          </w:rPr>
                        </w:pPr>
                      </w:p>
                      <w:p w:rsidR="00F156CD" w:rsidRDefault="00F156CD">
                        <w:pPr>
                          <w:ind w:right="130"/>
                          <w:jc w:val="right"/>
                          <w:rPr>
                            <w:rFonts w:ascii="Calibri"/>
                            <w:sz w:val="18"/>
                          </w:rPr>
                        </w:pPr>
                        <w:r>
                          <w:rPr>
                            <w:rFonts w:ascii="Calibri"/>
                            <w:color w:val="404040"/>
                            <w:sz w:val="18"/>
                          </w:rPr>
                          <w:t>Feminino;</w:t>
                        </w:r>
                        <w:r>
                          <w:rPr>
                            <w:rFonts w:ascii="Calibri"/>
                            <w:color w:val="404040"/>
                            <w:spacing w:val="-5"/>
                            <w:sz w:val="18"/>
                          </w:rPr>
                          <w:t xml:space="preserve"> </w:t>
                        </w:r>
                        <w:r>
                          <w:rPr>
                            <w:rFonts w:ascii="Calibri"/>
                            <w:color w:val="404040"/>
                            <w:spacing w:val="-2"/>
                            <w:sz w:val="18"/>
                          </w:rPr>
                          <w:t>37,50%</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26"/>
                          <w:rPr>
                            <w:rFonts w:ascii="Calibri"/>
                            <w:sz w:val="18"/>
                          </w:rPr>
                        </w:pPr>
                      </w:p>
                      <w:p w:rsidR="00F156CD" w:rsidRDefault="00F156CD">
                        <w:pPr>
                          <w:ind w:left="222" w:right="5805" w:hanging="130"/>
                          <w:rPr>
                            <w:rFonts w:ascii="Calibri"/>
                            <w:sz w:val="18"/>
                          </w:rPr>
                        </w:pPr>
                        <w:r>
                          <w:rPr>
                            <w:rFonts w:ascii="Calibri"/>
                            <w:color w:val="404040"/>
                            <w:spacing w:val="-2"/>
                            <w:sz w:val="18"/>
                          </w:rPr>
                          <w:t>Masculino;</w:t>
                        </w:r>
                        <w:r>
                          <w:rPr>
                            <w:rFonts w:ascii="Calibri"/>
                            <w:color w:val="404040"/>
                            <w:sz w:val="18"/>
                          </w:rPr>
                          <w:t xml:space="preserve"> </w:t>
                        </w:r>
                        <w:r>
                          <w:rPr>
                            <w:rFonts w:ascii="Calibri"/>
                            <w:color w:val="404040"/>
                            <w:spacing w:val="-2"/>
                            <w:sz w:val="18"/>
                          </w:rPr>
                          <w:t>62,50%</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9"/>
      </w:pPr>
    </w:p>
    <w:p w:rsidR="00860CB8" w:rsidRDefault="00F156CD">
      <w:pPr>
        <w:pStyle w:val="Corpodetexto"/>
        <w:spacing w:line="360" w:lineRule="auto"/>
        <w:ind w:left="427" w:right="136" w:firstLine="707"/>
        <w:jc w:val="both"/>
      </w:pPr>
      <w:r>
        <w:t>O gráfico revela uma clara predominância do público masculino entre os visitantes, com 62,5% dos visitantes sendo homens e apenas 37,5% mulheres. Ao entender os motivos dessa diferença e adaptar a oferta de produtos e serviços, é possível atrair um público</w:t>
      </w:r>
      <w:r>
        <w:rPr>
          <w:spacing w:val="40"/>
        </w:rPr>
        <w:t xml:space="preserve"> </w:t>
      </w:r>
      <w:r>
        <w:t>feminino maior e tornar a cidade um destino mais atrativo para todos.</w:t>
      </w:r>
    </w:p>
    <w:p w:rsidR="00860CB8" w:rsidRDefault="00860CB8">
      <w:pPr>
        <w:pStyle w:val="Corpodetexto"/>
        <w:spacing w:before="137"/>
      </w:pPr>
    </w:p>
    <w:p w:rsidR="00860CB8" w:rsidRDefault="00F156CD">
      <w:pPr>
        <w:pStyle w:val="Corpodetexto"/>
        <w:spacing w:line="360" w:lineRule="auto"/>
        <w:ind w:left="427" w:right="139" w:firstLine="707"/>
        <w:jc w:val="both"/>
      </w:pPr>
      <w:r>
        <w:t>A identificação dessa diferença de gênero permite uma segmentação mais precisa do mercado turístico, possibilitando a criação de produtos e serviços mais personalizados para cada público.</w:t>
      </w:r>
    </w:p>
    <w:p w:rsidR="00860CB8" w:rsidRDefault="00860CB8">
      <w:pPr>
        <w:pStyle w:val="Corpodetexto"/>
        <w:spacing w:before="138"/>
      </w:pPr>
    </w:p>
    <w:p w:rsidR="00860CB8" w:rsidRDefault="00F156CD">
      <w:pPr>
        <w:pStyle w:val="Corpodetexto"/>
        <w:spacing w:line="360" w:lineRule="auto"/>
        <w:ind w:left="427" w:right="146" w:firstLine="707"/>
        <w:jc w:val="both"/>
      </w:pPr>
      <w:r>
        <w:t>Ao realizar essas análises, é possível obter um entendimento mais completo do perfil dos visitantes e desenvolver estratégias de marketing mais eficazes.</w:t>
      </w:r>
    </w:p>
    <w:p w:rsidR="00860CB8" w:rsidRDefault="00860CB8">
      <w:pPr>
        <w:pStyle w:val="Corpodetexto"/>
        <w:spacing w:line="360" w:lineRule="auto"/>
        <w:jc w:val="both"/>
        <w:sectPr w:rsidR="00860CB8">
          <w:pgSz w:w="11900" w:h="16850"/>
          <w:pgMar w:top="1640" w:right="992" w:bottom="1220" w:left="1275" w:header="0" w:footer="1003" w:gutter="0"/>
          <w:cols w:space="720"/>
        </w:sectPr>
      </w:pPr>
    </w:p>
    <w:p w:rsidR="00860CB8" w:rsidRDefault="00F156CD">
      <w:pPr>
        <w:pStyle w:val="Ttulo1"/>
      </w:pPr>
      <w:r>
        <w:rPr>
          <w:spacing w:val="-4"/>
        </w:rPr>
        <w:lastRenderedPageBreak/>
        <w:t>Idade</w:t>
      </w:r>
    </w:p>
    <w:p w:rsidR="00860CB8" w:rsidRDefault="00F156CD">
      <w:pPr>
        <w:pStyle w:val="Corpodetexto"/>
        <w:spacing w:before="132"/>
        <w:ind w:left="1135"/>
      </w:pPr>
      <w:r>
        <w:t>18-29</w:t>
      </w:r>
      <w:r>
        <w:rPr>
          <w:spacing w:val="59"/>
        </w:rPr>
        <w:t xml:space="preserve"> </w:t>
      </w:r>
      <w:r>
        <w:t>18,75%; 30-45</w:t>
      </w:r>
      <w:r>
        <w:rPr>
          <w:spacing w:val="59"/>
        </w:rPr>
        <w:t xml:space="preserve"> </w:t>
      </w:r>
      <w:r>
        <w:t>50%; 46-65</w:t>
      </w:r>
      <w:r>
        <w:rPr>
          <w:spacing w:val="-1"/>
        </w:rPr>
        <w:t xml:space="preserve"> </w:t>
      </w:r>
      <w:r>
        <w:t>31,25%; +65</w:t>
      </w:r>
      <w:r>
        <w:rPr>
          <w:spacing w:val="61"/>
        </w:rPr>
        <w:t xml:space="preserve"> </w:t>
      </w:r>
      <w:r>
        <w:rPr>
          <w:spacing w:val="-5"/>
        </w:rPr>
        <w:t>0%.</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03552" behindDoc="1" locked="0" layoutInCell="1" allowOverlap="1">
                <wp:simplePos x="0" y="0"/>
                <wp:positionH relativeFrom="page">
                  <wp:posOffset>1525587</wp:posOffset>
                </wp:positionH>
                <wp:positionV relativeFrom="paragraph">
                  <wp:posOffset>203559</wp:posOffset>
                </wp:positionV>
                <wp:extent cx="4581525" cy="2752725"/>
                <wp:effectExtent l="0" t="0" r="0" b="0"/>
                <wp:wrapTopAndBottom/>
                <wp:docPr id="437"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438" name="Image 438"/>
                          <pic:cNvPicPr/>
                        </pic:nvPicPr>
                        <pic:blipFill>
                          <a:blip r:embed="rId382" cstate="print"/>
                          <a:stretch>
                            <a:fillRect/>
                          </a:stretch>
                        </pic:blipFill>
                        <pic:spPr>
                          <a:xfrm>
                            <a:off x="525716" y="338231"/>
                            <a:ext cx="3534155" cy="2063581"/>
                          </a:xfrm>
                          <a:prstGeom prst="rect">
                            <a:avLst/>
                          </a:prstGeom>
                        </pic:spPr>
                      </pic:pic>
                      <wps:wsp>
                        <wps:cNvPr id="439" name="Graphic 439"/>
                        <wps:cNvSpPr/>
                        <wps:spPr>
                          <a:xfrm>
                            <a:off x="4762" y="4762"/>
                            <a:ext cx="4572000" cy="2743200"/>
                          </a:xfrm>
                          <a:custGeom>
                            <a:avLst/>
                            <a:gdLst/>
                            <a:ahLst/>
                            <a:cxnLst/>
                            <a:rect l="l" t="t" r="r" b="b"/>
                            <a:pathLst>
                              <a:path w="4572000" h="2743200">
                                <a:moveTo>
                                  <a:pt x="0" y="2743200"/>
                                </a:moveTo>
                                <a:lnTo>
                                  <a:pt x="4572000" y="2743200"/>
                                </a:lnTo>
                                <a:lnTo>
                                  <a:pt x="457200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440" name="Textbox 440"/>
                        <wps:cNvSpPr txBox="1"/>
                        <wps:spPr>
                          <a:xfrm>
                            <a:off x="1905825" y="185737"/>
                            <a:ext cx="782955" cy="114300"/>
                          </a:xfrm>
                          <a:prstGeom prst="rect">
                            <a:avLst/>
                          </a:prstGeom>
                        </wps:spPr>
                        <wps:txbx>
                          <w:txbxContent>
                            <w:p w:rsidR="00F156CD" w:rsidRDefault="00F156CD">
                              <w:pPr>
                                <w:spacing w:line="180" w:lineRule="exact"/>
                                <w:rPr>
                                  <w:rFonts w:ascii="Calibri"/>
                                  <w:sz w:val="18"/>
                                </w:rPr>
                              </w:pPr>
                              <w:r>
                                <w:rPr>
                                  <w:rFonts w:ascii="Calibri"/>
                                  <w:color w:val="404040"/>
                                  <w:sz w:val="18"/>
                                </w:rPr>
                                <w:t>65+</w:t>
                              </w:r>
                              <w:r>
                                <w:rPr>
                                  <w:rFonts w:ascii="Calibri"/>
                                  <w:color w:val="404040"/>
                                  <w:spacing w:val="-3"/>
                                  <w:sz w:val="18"/>
                                </w:rPr>
                                <w:t xml:space="preserve"> </w:t>
                              </w:r>
                              <w:r>
                                <w:rPr>
                                  <w:rFonts w:ascii="Calibri"/>
                                  <w:color w:val="404040"/>
                                  <w:sz w:val="18"/>
                                </w:rPr>
                                <w:t>Anos;</w:t>
                              </w:r>
                              <w:r>
                                <w:rPr>
                                  <w:rFonts w:ascii="Calibri"/>
                                  <w:color w:val="404040"/>
                                  <w:spacing w:val="1"/>
                                  <w:sz w:val="18"/>
                                </w:rPr>
                                <w:t xml:space="preserve"> </w:t>
                              </w:r>
                              <w:r>
                                <w:rPr>
                                  <w:rFonts w:ascii="Calibri"/>
                                  <w:color w:val="404040"/>
                                  <w:spacing w:val="-4"/>
                                  <w:sz w:val="18"/>
                                </w:rPr>
                                <w:t>0,00%</w:t>
                              </w:r>
                            </w:p>
                          </w:txbxContent>
                        </wps:txbx>
                        <wps:bodyPr wrap="square" lIns="0" tIns="0" rIns="0" bIns="0" rtlCol="0">
                          <a:noAutofit/>
                        </wps:bodyPr>
                      </wps:wsp>
                      <wps:wsp>
                        <wps:cNvPr id="441" name="Textbox 441"/>
                        <wps:cNvSpPr txBox="1"/>
                        <wps:spPr>
                          <a:xfrm>
                            <a:off x="3200082" y="191833"/>
                            <a:ext cx="566420" cy="254635"/>
                          </a:xfrm>
                          <a:prstGeom prst="rect">
                            <a:avLst/>
                          </a:prstGeom>
                        </wps:spPr>
                        <wps:txbx>
                          <w:txbxContent>
                            <w:p w:rsidR="00F156CD" w:rsidRDefault="00F156CD">
                              <w:pPr>
                                <w:spacing w:line="183" w:lineRule="exact"/>
                                <w:ind w:left="-1" w:right="18"/>
                                <w:jc w:val="center"/>
                                <w:rPr>
                                  <w:rFonts w:ascii="Calibri"/>
                                  <w:sz w:val="18"/>
                                </w:rPr>
                              </w:pPr>
                              <w:r>
                                <w:rPr>
                                  <w:rFonts w:ascii="Calibri"/>
                                  <w:color w:val="404040"/>
                                  <w:sz w:val="18"/>
                                </w:rPr>
                                <w:t>18-29</w:t>
                              </w:r>
                              <w:r>
                                <w:rPr>
                                  <w:rFonts w:ascii="Calibri"/>
                                  <w:color w:val="404040"/>
                                  <w:spacing w:val="-4"/>
                                  <w:sz w:val="18"/>
                                </w:rPr>
                                <w:t xml:space="preserve"> </w:t>
                              </w:r>
                              <w:r>
                                <w:rPr>
                                  <w:rFonts w:ascii="Calibri"/>
                                  <w:color w:val="404040"/>
                                  <w:spacing w:val="-2"/>
                                  <w:sz w:val="18"/>
                                </w:rPr>
                                <w:t>Anos;</w:t>
                              </w:r>
                            </w:p>
                            <w:p w:rsidR="00F156CD" w:rsidRDefault="00F156CD">
                              <w:pPr>
                                <w:spacing w:before="1" w:line="216" w:lineRule="exact"/>
                                <w:ind w:right="19"/>
                                <w:jc w:val="center"/>
                                <w:rPr>
                                  <w:rFonts w:ascii="Calibri"/>
                                  <w:sz w:val="18"/>
                                </w:rPr>
                              </w:pPr>
                              <w:r>
                                <w:rPr>
                                  <w:rFonts w:ascii="Calibri"/>
                                  <w:color w:val="404040"/>
                                  <w:spacing w:val="-2"/>
                                  <w:sz w:val="18"/>
                                </w:rPr>
                                <w:t>18,75%</w:t>
                              </w:r>
                            </w:p>
                          </w:txbxContent>
                        </wps:txbx>
                        <wps:bodyPr wrap="square" lIns="0" tIns="0" rIns="0" bIns="0" rtlCol="0">
                          <a:noAutofit/>
                        </wps:bodyPr>
                      </wps:wsp>
                      <wps:wsp>
                        <wps:cNvPr id="442" name="Textbox 442"/>
                        <wps:cNvSpPr txBox="1"/>
                        <wps:spPr>
                          <a:xfrm>
                            <a:off x="325818" y="434149"/>
                            <a:ext cx="566420" cy="254635"/>
                          </a:xfrm>
                          <a:prstGeom prst="rect">
                            <a:avLst/>
                          </a:prstGeom>
                        </wps:spPr>
                        <wps:txbx>
                          <w:txbxContent>
                            <w:p w:rsidR="00F156CD" w:rsidRDefault="00F156CD">
                              <w:pPr>
                                <w:spacing w:line="183" w:lineRule="exact"/>
                                <w:ind w:right="18"/>
                                <w:jc w:val="center"/>
                                <w:rPr>
                                  <w:rFonts w:ascii="Calibri"/>
                                  <w:sz w:val="18"/>
                                </w:rPr>
                              </w:pPr>
                              <w:r>
                                <w:rPr>
                                  <w:rFonts w:ascii="Calibri"/>
                                  <w:color w:val="404040"/>
                                  <w:sz w:val="18"/>
                                </w:rPr>
                                <w:t>46-65</w:t>
                              </w:r>
                              <w:r>
                                <w:rPr>
                                  <w:rFonts w:ascii="Calibri"/>
                                  <w:color w:val="404040"/>
                                  <w:spacing w:val="-4"/>
                                  <w:sz w:val="18"/>
                                </w:rPr>
                                <w:t xml:space="preserve"> </w:t>
                              </w:r>
                              <w:r>
                                <w:rPr>
                                  <w:rFonts w:ascii="Calibri"/>
                                  <w:color w:val="404040"/>
                                  <w:spacing w:val="-2"/>
                                  <w:sz w:val="18"/>
                                </w:rPr>
                                <w:t>Anos;</w:t>
                              </w:r>
                            </w:p>
                            <w:p w:rsidR="00F156CD" w:rsidRDefault="00F156CD">
                              <w:pPr>
                                <w:spacing w:before="1" w:line="216" w:lineRule="exact"/>
                                <w:ind w:right="19"/>
                                <w:jc w:val="center"/>
                                <w:rPr>
                                  <w:rFonts w:ascii="Calibri"/>
                                  <w:sz w:val="18"/>
                                </w:rPr>
                              </w:pPr>
                              <w:r>
                                <w:rPr>
                                  <w:rFonts w:ascii="Calibri"/>
                                  <w:color w:val="404040"/>
                                  <w:spacing w:val="-2"/>
                                  <w:sz w:val="18"/>
                                </w:rPr>
                                <w:t>31,25%</w:t>
                              </w:r>
                            </w:p>
                          </w:txbxContent>
                        </wps:txbx>
                        <wps:bodyPr wrap="square" lIns="0" tIns="0" rIns="0" bIns="0" rtlCol="0">
                          <a:noAutofit/>
                        </wps:bodyPr>
                      </wps:wsp>
                      <wps:wsp>
                        <wps:cNvPr id="443" name="Textbox 443"/>
                        <wps:cNvSpPr txBox="1"/>
                        <wps:spPr>
                          <a:xfrm>
                            <a:off x="3147885" y="2385885"/>
                            <a:ext cx="566420" cy="254635"/>
                          </a:xfrm>
                          <a:prstGeom prst="rect">
                            <a:avLst/>
                          </a:prstGeom>
                        </wps:spPr>
                        <wps:txbx>
                          <w:txbxContent>
                            <w:p w:rsidR="00F156CD" w:rsidRDefault="00F156CD">
                              <w:pPr>
                                <w:spacing w:line="183" w:lineRule="exact"/>
                                <w:ind w:left="-1" w:right="18"/>
                                <w:jc w:val="center"/>
                                <w:rPr>
                                  <w:rFonts w:ascii="Calibri"/>
                                  <w:sz w:val="18"/>
                                </w:rPr>
                              </w:pPr>
                              <w:r>
                                <w:rPr>
                                  <w:rFonts w:ascii="Calibri"/>
                                  <w:color w:val="404040"/>
                                  <w:sz w:val="18"/>
                                </w:rPr>
                                <w:t>30-45</w:t>
                              </w:r>
                              <w:r>
                                <w:rPr>
                                  <w:rFonts w:ascii="Calibri"/>
                                  <w:color w:val="404040"/>
                                  <w:spacing w:val="-4"/>
                                  <w:sz w:val="18"/>
                                </w:rPr>
                                <w:t xml:space="preserve"> </w:t>
                              </w:r>
                              <w:r>
                                <w:rPr>
                                  <w:rFonts w:ascii="Calibri"/>
                                  <w:color w:val="404040"/>
                                  <w:spacing w:val="-2"/>
                                  <w:sz w:val="18"/>
                                </w:rPr>
                                <w:t>Anos;</w:t>
                              </w:r>
                            </w:p>
                            <w:p w:rsidR="00F156CD" w:rsidRDefault="00F156CD">
                              <w:pPr>
                                <w:spacing w:before="1" w:line="216" w:lineRule="exact"/>
                                <w:ind w:right="19"/>
                                <w:jc w:val="center"/>
                                <w:rPr>
                                  <w:rFonts w:ascii="Calibri"/>
                                  <w:sz w:val="18"/>
                                </w:rPr>
                              </w:pPr>
                              <w:r>
                                <w:rPr>
                                  <w:rFonts w:ascii="Calibri"/>
                                  <w:color w:val="404040"/>
                                  <w:spacing w:val="-2"/>
                                  <w:sz w:val="18"/>
                                </w:rPr>
                                <w:t>50,00%</w:t>
                              </w:r>
                            </w:p>
                          </w:txbxContent>
                        </wps:txbx>
                        <wps:bodyPr wrap="square" lIns="0" tIns="0" rIns="0" bIns="0" rtlCol="0">
                          <a:noAutofit/>
                        </wps:bodyPr>
                      </wps:wsp>
                    </wpg:wgp>
                  </a:graphicData>
                </a:graphic>
              </wp:anchor>
            </w:drawing>
          </mc:Choice>
          <mc:Fallback>
            <w:pict>
              <v:group id="Group 437" o:spid="_x0000_s1129" style="position:absolute;margin-left:120.1pt;margin-top:16.05pt;width:360.75pt;height:216.75pt;z-index:-15612928;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">
                <v:shape id="Image 438" o:spid="_x0000_s1130" type="#_x0000_t75" style="position:absolute;left:5257;top:3382;width:35341;height:2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">
                  <v:imagedata r:id="rId383" o:title=""/>
                </v:shape>
                <v:shape id="Graphic 439" o:spid="_x0000_s1131"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" path="m,2743200r4572000,l4572000,,,,,2743200xe" filled="f" strokecolor="#d9d9d9">
                  <v:path arrowok="t"/>
                </v:shape>
                <v:shape id="Textbox 440" o:spid="_x0000_s1132" type="#_x0000_t202" style="position:absolute;left:19058;top:1857;width:782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rsidR="00F156CD" w:rsidRDefault="00F156CD">
                        <w:pPr>
                          <w:spacing w:line="180" w:lineRule="exact"/>
                          <w:rPr>
                            <w:rFonts w:ascii="Calibri"/>
                            <w:sz w:val="18"/>
                          </w:rPr>
                        </w:pPr>
                        <w:r>
                          <w:rPr>
                            <w:rFonts w:ascii="Calibri"/>
                            <w:color w:val="404040"/>
                            <w:sz w:val="18"/>
                          </w:rPr>
                          <w:t>65+</w:t>
                        </w:r>
                        <w:r>
                          <w:rPr>
                            <w:rFonts w:ascii="Calibri"/>
                            <w:color w:val="404040"/>
                            <w:spacing w:val="-3"/>
                            <w:sz w:val="18"/>
                          </w:rPr>
                          <w:t xml:space="preserve"> </w:t>
                        </w:r>
                        <w:r>
                          <w:rPr>
                            <w:rFonts w:ascii="Calibri"/>
                            <w:color w:val="404040"/>
                            <w:sz w:val="18"/>
                          </w:rPr>
                          <w:t>Anos;</w:t>
                        </w:r>
                        <w:r>
                          <w:rPr>
                            <w:rFonts w:ascii="Calibri"/>
                            <w:color w:val="404040"/>
                            <w:spacing w:val="1"/>
                            <w:sz w:val="18"/>
                          </w:rPr>
                          <w:t xml:space="preserve"> </w:t>
                        </w:r>
                        <w:r>
                          <w:rPr>
                            <w:rFonts w:ascii="Calibri"/>
                            <w:color w:val="404040"/>
                            <w:spacing w:val="-4"/>
                            <w:sz w:val="18"/>
                          </w:rPr>
                          <w:t>0,00%</w:t>
                        </w:r>
                      </w:p>
                    </w:txbxContent>
                  </v:textbox>
                </v:shape>
                <v:shape id="Textbox 441" o:spid="_x0000_s1133" type="#_x0000_t202" style="position:absolute;left:32000;top:1918;width:5665;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rsidR="00F156CD" w:rsidRDefault="00F156CD">
                        <w:pPr>
                          <w:spacing w:line="183" w:lineRule="exact"/>
                          <w:ind w:left="-1" w:right="18"/>
                          <w:jc w:val="center"/>
                          <w:rPr>
                            <w:rFonts w:ascii="Calibri"/>
                            <w:sz w:val="18"/>
                          </w:rPr>
                        </w:pPr>
                        <w:r>
                          <w:rPr>
                            <w:rFonts w:ascii="Calibri"/>
                            <w:color w:val="404040"/>
                            <w:sz w:val="18"/>
                          </w:rPr>
                          <w:t>18-29</w:t>
                        </w:r>
                        <w:r>
                          <w:rPr>
                            <w:rFonts w:ascii="Calibri"/>
                            <w:color w:val="404040"/>
                            <w:spacing w:val="-4"/>
                            <w:sz w:val="18"/>
                          </w:rPr>
                          <w:t xml:space="preserve"> </w:t>
                        </w:r>
                        <w:r>
                          <w:rPr>
                            <w:rFonts w:ascii="Calibri"/>
                            <w:color w:val="404040"/>
                            <w:spacing w:val="-2"/>
                            <w:sz w:val="18"/>
                          </w:rPr>
                          <w:t>Anos;</w:t>
                        </w:r>
                      </w:p>
                      <w:p w:rsidR="00F156CD" w:rsidRDefault="00F156CD">
                        <w:pPr>
                          <w:spacing w:before="1" w:line="216" w:lineRule="exact"/>
                          <w:ind w:right="19"/>
                          <w:jc w:val="center"/>
                          <w:rPr>
                            <w:rFonts w:ascii="Calibri"/>
                            <w:sz w:val="18"/>
                          </w:rPr>
                        </w:pPr>
                        <w:r>
                          <w:rPr>
                            <w:rFonts w:ascii="Calibri"/>
                            <w:color w:val="404040"/>
                            <w:spacing w:val="-2"/>
                            <w:sz w:val="18"/>
                          </w:rPr>
                          <w:t>18,75%</w:t>
                        </w:r>
                      </w:p>
                    </w:txbxContent>
                  </v:textbox>
                </v:shape>
                <v:shape id="Textbox 442" o:spid="_x0000_s1134" type="#_x0000_t202" style="position:absolute;left:3258;top:4341;width:5664;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BH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AFRHBHxQAAANwAAAAP&#10;AAAAAAAAAAAAAAAAAAcCAABkcnMvZG93bnJldi54bWxQSwUGAAAAAAMAAwC3AAAA+QIAAAAA&#10;" filled="f" stroked="f">
                  <v:textbox inset="0,0,0,0">
                    <w:txbxContent>
                      <w:p w:rsidR="00F156CD" w:rsidRDefault="00F156CD">
                        <w:pPr>
                          <w:spacing w:line="183" w:lineRule="exact"/>
                          <w:ind w:right="18"/>
                          <w:jc w:val="center"/>
                          <w:rPr>
                            <w:rFonts w:ascii="Calibri"/>
                            <w:sz w:val="18"/>
                          </w:rPr>
                        </w:pPr>
                        <w:r>
                          <w:rPr>
                            <w:rFonts w:ascii="Calibri"/>
                            <w:color w:val="404040"/>
                            <w:sz w:val="18"/>
                          </w:rPr>
                          <w:t>46-65</w:t>
                        </w:r>
                        <w:r>
                          <w:rPr>
                            <w:rFonts w:ascii="Calibri"/>
                            <w:color w:val="404040"/>
                            <w:spacing w:val="-4"/>
                            <w:sz w:val="18"/>
                          </w:rPr>
                          <w:t xml:space="preserve"> </w:t>
                        </w:r>
                        <w:r>
                          <w:rPr>
                            <w:rFonts w:ascii="Calibri"/>
                            <w:color w:val="404040"/>
                            <w:spacing w:val="-2"/>
                            <w:sz w:val="18"/>
                          </w:rPr>
                          <w:t>Anos;</w:t>
                        </w:r>
                      </w:p>
                      <w:p w:rsidR="00F156CD" w:rsidRDefault="00F156CD">
                        <w:pPr>
                          <w:spacing w:before="1" w:line="216" w:lineRule="exact"/>
                          <w:ind w:right="19"/>
                          <w:jc w:val="center"/>
                          <w:rPr>
                            <w:rFonts w:ascii="Calibri"/>
                            <w:sz w:val="18"/>
                          </w:rPr>
                        </w:pPr>
                        <w:r>
                          <w:rPr>
                            <w:rFonts w:ascii="Calibri"/>
                            <w:color w:val="404040"/>
                            <w:spacing w:val="-2"/>
                            <w:sz w:val="18"/>
                          </w:rPr>
                          <w:t>31,25%</w:t>
                        </w:r>
                      </w:p>
                    </w:txbxContent>
                  </v:textbox>
                </v:shape>
                <v:shape id="Textbox 443" o:spid="_x0000_s1135" type="#_x0000_t202" style="position:absolute;left:31478;top:23858;width:5665;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NXcxgAAANwAAAAPAAAAZHJzL2Rvd25yZXYueG1sRI9Ba8JA&#10;FITvhf6H5RW81U2riE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agjV3MYAAADcAAAA&#10;DwAAAAAAAAAAAAAAAAAHAgAAZHJzL2Rvd25yZXYueG1sUEsFBgAAAAADAAMAtwAAAPoCAAAAAA==&#10;" filled="f" stroked="f">
                  <v:textbox inset="0,0,0,0">
                    <w:txbxContent>
                      <w:p w:rsidR="00F156CD" w:rsidRDefault="00F156CD">
                        <w:pPr>
                          <w:spacing w:line="183" w:lineRule="exact"/>
                          <w:ind w:left="-1" w:right="18"/>
                          <w:jc w:val="center"/>
                          <w:rPr>
                            <w:rFonts w:ascii="Calibri"/>
                            <w:sz w:val="18"/>
                          </w:rPr>
                        </w:pPr>
                        <w:r>
                          <w:rPr>
                            <w:rFonts w:ascii="Calibri"/>
                            <w:color w:val="404040"/>
                            <w:sz w:val="18"/>
                          </w:rPr>
                          <w:t>30-45</w:t>
                        </w:r>
                        <w:r>
                          <w:rPr>
                            <w:rFonts w:ascii="Calibri"/>
                            <w:color w:val="404040"/>
                            <w:spacing w:val="-4"/>
                            <w:sz w:val="18"/>
                          </w:rPr>
                          <w:t xml:space="preserve"> </w:t>
                        </w:r>
                        <w:r>
                          <w:rPr>
                            <w:rFonts w:ascii="Calibri"/>
                            <w:color w:val="404040"/>
                            <w:spacing w:val="-2"/>
                            <w:sz w:val="18"/>
                          </w:rPr>
                          <w:t>Anos;</w:t>
                        </w:r>
                      </w:p>
                      <w:p w:rsidR="00F156CD" w:rsidRDefault="00F156CD">
                        <w:pPr>
                          <w:spacing w:before="1" w:line="216" w:lineRule="exact"/>
                          <w:ind w:right="19"/>
                          <w:jc w:val="center"/>
                          <w:rPr>
                            <w:rFonts w:ascii="Calibri"/>
                            <w:sz w:val="18"/>
                          </w:rPr>
                        </w:pPr>
                        <w:r>
                          <w:rPr>
                            <w:rFonts w:ascii="Calibri"/>
                            <w:color w:val="404040"/>
                            <w:spacing w:val="-2"/>
                            <w:sz w:val="18"/>
                          </w:rPr>
                          <w:t>50,00%</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9"/>
      </w:pPr>
    </w:p>
    <w:p w:rsidR="00860CB8" w:rsidRDefault="00F156CD">
      <w:pPr>
        <w:pStyle w:val="Corpodetexto"/>
        <w:spacing w:line="360" w:lineRule="auto"/>
        <w:ind w:left="427" w:right="136" w:firstLine="707"/>
        <w:jc w:val="both"/>
      </w:pPr>
      <w:r>
        <w:t>O gráfico revela uma concentração significativa de visitantes na faixa etária entre 30 e 45 anos, representando 50% do total. Essa faixa etária geralmente coincide com um período</w:t>
      </w:r>
      <w:r>
        <w:rPr>
          <w:spacing w:val="40"/>
        </w:rPr>
        <w:t xml:space="preserve"> </w:t>
      </w:r>
      <w:r>
        <w:t xml:space="preserve">de maior estabilidade financeira, o que pode influenciar a decisão de viajar e também apresentam uma maior flexibilidade de tempo para viajar, devido à estabilidade profissional e </w:t>
      </w:r>
      <w:r>
        <w:rPr>
          <w:spacing w:val="-2"/>
        </w:rPr>
        <w:t>familiar.</w:t>
      </w:r>
    </w:p>
    <w:p w:rsidR="00860CB8" w:rsidRDefault="00860CB8">
      <w:pPr>
        <w:pStyle w:val="Corpodetexto"/>
        <w:spacing w:before="136"/>
      </w:pPr>
    </w:p>
    <w:p w:rsidR="00860CB8" w:rsidRDefault="00F156CD">
      <w:pPr>
        <w:pStyle w:val="Corpodetexto"/>
        <w:spacing w:line="360" w:lineRule="auto"/>
        <w:ind w:left="427" w:right="140" w:firstLine="707"/>
        <w:jc w:val="both"/>
      </w:pPr>
      <w:r>
        <w:t>18-29 anos: Representam 18,75% dos visitantes, indicando um público mais jovem</w:t>
      </w:r>
      <w:r>
        <w:rPr>
          <w:spacing w:val="40"/>
        </w:rPr>
        <w:t xml:space="preserve"> </w:t>
      </w:r>
      <w:r>
        <w:t>que também demonstra interesse pelo destino.</w:t>
      </w:r>
    </w:p>
    <w:p w:rsidR="00860CB8" w:rsidRDefault="00860CB8">
      <w:pPr>
        <w:pStyle w:val="Corpodetexto"/>
        <w:spacing w:before="139"/>
      </w:pPr>
    </w:p>
    <w:p w:rsidR="00860CB8" w:rsidRDefault="00F156CD">
      <w:pPr>
        <w:pStyle w:val="Corpodetexto"/>
        <w:spacing w:line="360" w:lineRule="auto"/>
        <w:ind w:left="427" w:right="142" w:firstLine="707"/>
        <w:jc w:val="both"/>
      </w:pPr>
      <w:r>
        <w:t>46-65 anos: Correspondem a 31,25% dos visitantes, evidenciando a atração do destino para um público mais maduro.</w:t>
      </w:r>
    </w:p>
    <w:p w:rsidR="00860CB8" w:rsidRDefault="00860CB8">
      <w:pPr>
        <w:pStyle w:val="Corpodetexto"/>
        <w:spacing w:before="138"/>
      </w:pPr>
    </w:p>
    <w:p w:rsidR="00860CB8" w:rsidRDefault="00F156CD">
      <w:pPr>
        <w:pStyle w:val="Corpodetexto"/>
        <w:spacing w:line="360" w:lineRule="auto"/>
        <w:ind w:left="427" w:right="138" w:firstLine="707"/>
        <w:jc w:val="both"/>
      </w:pPr>
      <w:r>
        <w:t>Acima de 65 anos: Não houve registros de visitantes nessa faixa etária, o que pode indicar</w:t>
      </w:r>
      <w:r>
        <w:rPr>
          <w:spacing w:val="-2"/>
        </w:rPr>
        <w:t xml:space="preserve"> </w:t>
      </w:r>
      <w:r>
        <w:t>que</w:t>
      </w:r>
      <w:r>
        <w:rPr>
          <w:spacing w:val="-2"/>
        </w:rPr>
        <w:t xml:space="preserve"> </w:t>
      </w:r>
      <w:r>
        <w:t>o</w:t>
      </w:r>
      <w:r>
        <w:rPr>
          <w:spacing w:val="-1"/>
        </w:rPr>
        <w:t xml:space="preserve"> </w:t>
      </w:r>
      <w:r>
        <w:t>destino</w:t>
      </w:r>
      <w:r>
        <w:rPr>
          <w:spacing w:val="-1"/>
        </w:rPr>
        <w:t xml:space="preserve"> </w:t>
      </w:r>
      <w:r>
        <w:t>apresenta</w:t>
      </w:r>
      <w:r>
        <w:rPr>
          <w:spacing w:val="-2"/>
        </w:rPr>
        <w:t xml:space="preserve"> </w:t>
      </w:r>
      <w:r>
        <w:t>características</w:t>
      </w:r>
      <w:r>
        <w:rPr>
          <w:spacing w:val="-1"/>
        </w:rPr>
        <w:t xml:space="preserve"> </w:t>
      </w:r>
      <w:r>
        <w:t>que não</w:t>
      </w:r>
      <w:r>
        <w:rPr>
          <w:spacing w:val="-1"/>
        </w:rPr>
        <w:t xml:space="preserve"> </w:t>
      </w:r>
      <w:r>
        <w:t>atendem às</w:t>
      </w:r>
      <w:r>
        <w:rPr>
          <w:spacing w:val="-1"/>
        </w:rPr>
        <w:t xml:space="preserve"> </w:t>
      </w:r>
      <w:r>
        <w:t>necessidades</w:t>
      </w:r>
      <w:r>
        <w:rPr>
          <w:spacing w:val="-1"/>
        </w:rPr>
        <w:t xml:space="preserve"> </w:t>
      </w:r>
      <w:r>
        <w:t>e</w:t>
      </w:r>
      <w:r>
        <w:rPr>
          <w:spacing w:val="-2"/>
        </w:rPr>
        <w:t xml:space="preserve"> </w:t>
      </w:r>
      <w:r>
        <w:t>preferências desse público específico.</w:t>
      </w:r>
    </w:p>
    <w:p w:rsidR="00860CB8" w:rsidRDefault="00860CB8">
      <w:pPr>
        <w:pStyle w:val="Corpodetexto"/>
        <w:spacing w:before="98"/>
      </w:pPr>
    </w:p>
    <w:p w:rsidR="00860CB8" w:rsidRDefault="00F156CD">
      <w:pPr>
        <w:pStyle w:val="Corpodetexto"/>
        <w:spacing w:line="360" w:lineRule="auto"/>
        <w:ind w:left="427" w:right="140" w:firstLine="707"/>
        <w:jc w:val="both"/>
      </w:pPr>
      <w:r>
        <w:t xml:space="preserve">Ao identificar as faixas etárias mais frequentes e suas respectivas necessidades, é </w:t>
      </w:r>
      <w:r>
        <w:lastRenderedPageBreak/>
        <w:t>possível criar uma oferta turística mais atrativa e personalizada, aumentando a satisfação dos visitantes e a competitividade do destino.</w:t>
      </w:r>
    </w:p>
    <w:p w:rsidR="00860CB8" w:rsidRDefault="00860CB8">
      <w:pPr>
        <w:pStyle w:val="Corpodetexto"/>
        <w:spacing w:line="360" w:lineRule="auto"/>
        <w:jc w:val="both"/>
        <w:sectPr w:rsidR="00860CB8">
          <w:pgSz w:w="11900" w:h="16850"/>
          <w:pgMar w:top="1640" w:right="992" w:bottom="1200" w:left="1275" w:header="0" w:footer="1003" w:gutter="0"/>
          <w:cols w:space="720"/>
        </w:sectPr>
      </w:pPr>
    </w:p>
    <w:p w:rsidR="00860CB8" w:rsidRDefault="00F156CD">
      <w:pPr>
        <w:pStyle w:val="Ttulo1"/>
      </w:pPr>
      <w:r>
        <w:lastRenderedPageBreak/>
        <w:t>Como</w:t>
      </w:r>
      <w:r>
        <w:rPr>
          <w:spacing w:val="-2"/>
        </w:rPr>
        <w:t xml:space="preserve"> </w:t>
      </w:r>
      <w:r>
        <w:t>soube</w:t>
      </w:r>
      <w:r>
        <w:rPr>
          <w:spacing w:val="-3"/>
        </w:rPr>
        <w:t xml:space="preserve"> </w:t>
      </w:r>
      <w:r>
        <w:t>da</w:t>
      </w:r>
      <w:r>
        <w:rPr>
          <w:spacing w:val="-1"/>
        </w:rPr>
        <w:t xml:space="preserve"> </w:t>
      </w:r>
      <w:r>
        <w:rPr>
          <w:spacing w:val="-2"/>
        </w:rPr>
        <w:t>cidade</w:t>
      </w:r>
    </w:p>
    <w:p w:rsidR="00860CB8" w:rsidRDefault="00F156CD">
      <w:pPr>
        <w:pStyle w:val="Corpodetexto"/>
        <w:spacing w:before="132"/>
        <w:ind w:left="1135"/>
      </w:pPr>
      <w:r>
        <w:t>Site</w:t>
      </w:r>
      <w:r>
        <w:rPr>
          <w:spacing w:val="-3"/>
        </w:rPr>
        <w:t xml:space="preserve"> </w:t>
      </w:r>
      <w:r>
        <w:t>12,5%;</w:t>
      </w:r>
      <w:r>
        <w:rPr>
          <w:spacing w:val="-15"/>
        </w:rPr>
        <w:t xml:space="preserve"> </w:t>
      </w:r>
      <w:r>
        <w:t>Amigos</w:t>
      </w:r>
      <w:r>
        <w:rPr>
          <w:spacing w:val="-3"/>
        </w:rPr>
        <w:t xml:space="preserve"> </w:t>
      </w:r>
      <w:r>
        <w:t>50%;</w:t>
      </w:r>
      <w:r>
        <w:rPr>
          <w:spacing w:val="-2"/>
        </w:rPr>
        <w:t xml:space="preserve"> </w:t>
      </w:r>
      <w:r>
        <w:t>Outros</w:t>
      </w:r>
      <w:r>
        <w:rPr>
          <w:spacing w:val="-2"/>
        </w:rPr>
        <w:t xml:space="preserve"> 37,5%.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04064" behindDoc="1" locked="0" layoutInCell="1" allowOverlap="1">
                <wp:simplePos x="0" y="0"/>
                <wp:positionH relativeFrom="page">
                  <wp:posOffset>1525587</wp:posOffset>
                </wp:positionH>
                <wp:positionV relativeFrom="paragraph">
                  <wp:posOffset>203559</wp:posOffset>
                </wp:positionV>
                <wp:extent cx="4581525" cy="2752725"/>
                <wp:effectExtent l="0" t="0" r="0" b="0"/>
                <wp:wrapTopAndBottom/>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445" name="Image 445"/>
                          <pic:cNvPicPr/>
                        </pic:nvPicPr>
                        <pic:blipFill>
                          <a:blip r:embed="rId384" cstate="print"/>
                          <a:stretch>
                            <a:fillRect/>
                          </a:stretch>
                        </pic:blipFill>
                        <pic:spPr>
                          <a:xfrm>
                            <a:off x="525716" y="338231"/>
                            <a:ext cx="3534155" cy="2063581"/>
                          </a:xfrm>
                          <a:prstGeom prst="rect">
                            <a:avLst/>
                          </a:prstGeom>
                        </pic:spPr>
                      </pic:pic>
                      <wps:wsp>
                        <wps:cNvPr id="446" name="Textbox 446"/>
                        <wps:cNvSpPr txBox="1"/>
                        <wps:spPr>
                          <a:xfrm>
                            <a:off x="4762" y="4762"/>
                            <a:ext cx="4572000" cy="2743200"/>
                          </a:xfrm>
                          <a:prstGeom prst="rect">
                            <a:avLst/>
                          </a:prstGeom>
                          <a:ln w="9525">
                            <a:solidFill>
                              <a:srgbClr val="D9D9D9"/>
                            </a:solidFill>
                            <a:prstDash val="solid"/>
                          </a:ln>
                        </wps:spPr>
                        <wps:txbx>
                          <w:txbxContent>
                            <w:p w:rsidR="00F156CD" w:rsidRDefault="00F156CD">
                              <w:pPr>
                                <w:spacing w:before="99"/>
                                <w:rPr>
                                  <w:sz w:val="18"/>
                                </w:rPr>
                              </w:pPr>
                            </w:p>
                            <w:p w:rsidR="00F156CD" w:rsidRDefault="00F156CD">
                              <w:pPr>
                                <w:spacing w:before="1"/>
                                <w:ind w:left="4589"/>
                                <w:rPr>
                                  <w:rFonts w:ascii="Calibri"/>
                                  <w:sz w:val="18"/>
                                </w:rPr>
                              </w:pPr>
                              <w:r>
                                <w:rPr>
                                  <w:rFonts w:ascii="Calibri"/>
                                  <w:color w:val="404040"/>
                                  <w:sz w:val="18"/>
                                </w:rPr>
                                <w:t>Site;</w:t>
                              </w:r>
                              <w:r>
                                <w:rPr>
                                  <w:rFonts w:ascii="Calibri"/>
                                  <w:color w:val="404040"/>
                                  <w:spacing w:val="-2"/>
                                  <w:sz w:val="18"/>
                                </w:rPr>
                                <w:t xml:space="preserve"> 12,50%</w:t>
                              </w:r>
                            </w:p>
                            <w:p w:rsidR="00F156CD" w:rsidRDefault="00F156CD">
                              <w:pPr>
                                <w:rPr>
                                  <w:rFonts w:ascii="Calibri"/>
                                  <w:sz w:val="18"/>
                                </w:rPr>
                              </w:pPr>
                            </w:p>
                            <w:p w:rsidR="00F156CD" w:rsidRDefault="00F156CD">
                              <w:pPr>
                                <w:spacing w:before="14"/>
                                <w:rPr>
                                  <w:rFonts w:ascii="Calibri"/>
                                  <w:sz w:val="18"/>
                                </w:rPr>
                              </w:pPr>
                            </w:p>
                            <w:p w:rsidR="00F156CD" w:rsidRDefault="00F156CD">
                              <w:pPr>
                                <w:ind w:left="51"/>
                                <w:rPr>
                                  <w:rFonts w:ascii="Calibri"/>
                                  <w:sz w:val="18"/>
                                </w:rPr>
                              </w:pPr>
                              <w:r>
                                <w:rPr>
                                  <w:rFonts w:ascii="Calibri"/>
                                  <w:color w:val="404040"/>
                                  <w:sz w:val="18"/>
                                </w:rPr>
                                <w:t>Outros;</w:t>
                              </w:r>
                              <w:r>
                                <w:rPr>
                                  <w:rFonts w:ascii="Calibri"/>
                                  <w:color w:val="404040"/>
                                  <w:spacing w:val="-3"/>
                                  <w:sz w:val="18"/>
                                </w:rPr>
                                <w:t xml:space="preserve"> </w:t>
                              </w:r>
                              <w:r>
                                <w:rPr>
                                  <w:rFonts w:ascii="Calibri"/>
                                  <w:color w:val="404040"/>
                                  <w:spacing w:val="-2"/>
                                  <w:sz w:val="18"/>
                                </w:rPr>
                                <w:t>37,50%</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38"/>
                                <w:rPr>
                                  <w:rFonts w:ascii="Calibri"/>
                                  <w:sz w:val="18"/>
                                </w:rPr>
                              </w:pPr>
                            </w:p>
                            <w:p w:rsidR="00F156CD" w:rsidRDefault="00F156CD">
                              <w:pPr>
                                <w:spacing w:before="1"/>
                                <w:ind w:right="105"/>
                                <w:jc w:val="right"/>
                                <w:rPr>
                                  <w:rFonts w:ascii="Calibri"/>
                                  <w:sz w:val="18"/>
                                </w:rPr>
                              </w:pPr>
                              <w:r>
                                <w:rPr>
                                  <w:rFonts w:ascii="Calibri"/>
                                  <w:color w:val="404040"/>
                                  <w:sz w:val="18"/>
                                </w:rPr>
                                <w:t>Amigos;</w:t>
                              </w:r>
                              <w:r>
                                <w:rPr>
                                  <w:rFonts w:ascii="Calibri"/>
                                  <w:color w:val="404040"/>
                                  <w:spacing w:val="-3"/>
                                  <w:sz w:val="18"/>
                                </w:rPr>
                                <w:t xml:space="preserve"> </w:t>
                              </w:r>
                              <w:r>
                                <w:rPr>
                                  <w:rFonts w:ascii="Calibri"/>
                                  <w:color w:val="404040"/>
                                  <w:spacing w:val="-2"/>
                                  <w:sz w:val="18"/>
                                </w:rPr>
                                <w:t>50,00%</w:t>
                              </w:r>
                            </w:p>
                          </w:txbxContent>
                        </wps:txbx>
                        <wps:bodyPr wrap="square" lIns="0" tIns="0" rIns="0" bIns="0" rtlCol="0">
                          <a:noAutofit/>
                        </wps:bodyPr>
                      </wps:wsp>
                    </wpg:wgp>
                  </a:graphicData>
                </a:graphic>
              </wp:anchor>
            </w:drawing>
          </mc:Choice>
          <mc:Fallback>
            <w:pict>
              <v:group id="Group 444" o:spid="_x0000_s1136" style="position:absolute;margin-left:120.1pt;margin-top:16.05pt;width:360.75pt;height:216.75pt;z-index:-15612416;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">
                <v:shape id="Image 445" o:spid="_x0000_s1137" type="#_x0000_t75" style="position:absolute;left:5257;top:3382;width:35341;height:2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">
                  <v:imagedata r:id="rId385" o:title=""/>
                </v:shape>
                <v:shape id="Textbox 446" o:spid="_x0000_s1138"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" filled="f" strokecolor="#d9d9d9">
                  <v:textbox inset="0,0,0,0">
                    <w:txbxContent>
                      <w:p w:rsidR="00F156CD" w:rsidRDefault="00F156CD">
                        <w:pPr>
                          <w:spacing w:before="99"/>
                          <w:rPr>
                            <w:sz w:val="18"/>
                          </w:rPr>
                        </w:pPr>
                      </w:p>
                      <w:p w:rsidR="00F156CD" w:rsidRDefault="00F156CD">
                        <w:pPr>
                          <w:spacing w:before="1"/>
                          <w:ind w:left="4589"/>
                          <w:rPr>
                            <w:rFonts w:ascii="Calibri"/>
                            <w:sz w:val="18"/>
                          </w:rPr>
                        </w:pPr>
                        <w:r>
                          <w:rPr>
                            <w:rFonts w:ascii="Calibri"/>
                            <w:color w:val="404040"/>
                            <w:sz w:val="18"/>
                          </w:rPr>
                          <w:t>Site;</w:t>
                        </w:r>
                        <w:r>
                          <w:rPr>
                            <w:rFonts w:ascii="Calibri"/>
                            <w:color w:val="404040"/>
                            <w:spacing w:val="-2"/>
                            <w:sz w:val="18"/>
                          </w:rPr>
                          <w:t xml:space="preserve"> 12,50%</w:t>
                        </w:r>
                      </w:p>
                      <w:p w:rsidR="00F156CD" w:rsidRDefault="00F156CD">
                        <w:pPr>
                          <w:rPr>
                            <w:rFonts w:ascii="Calibri"/>
                            <w:sz w:val="18"/>
                          </w:rPr>
                        </w:pPr>
                      </w:p>
                      <w:p w:rsidR="00F156CD" w:rsidRDefault="00F156CD">
                        <w:pPr>
                          <w:spacing w:before="14"/>
                          <w:rPr>
                            <w:rFonts w:ascii="Calibri"/>
                            <w:sz w:val="18"/>
                          </w:rPr>
                        </w:pPr>
                      </w:p>
                      <w:p w:rsidR="00F156CD" w:rsidRDefault="00F156CD">
                        <w:pPr>
                          <w:ind w:left="51"/>
                          <w:rPr>
                            <w:rFonts w:ascii="Calibri"/>
                            <w:sz w:val="18"/>
                          </w:rPr>
                        </w:pPr>
                        <w:r>
                          <w:rPr>
                            <w:rFonts w:ascii="Calibri"/>
                            <w:color w:val="404040"/>
                            <w:sz w:val="18"/>
                          </w:rPr>
                          <w:t>Outros;</w:t>
                        </w:r>
                        <w:r>
                          <w:rPr>
                            <w:rFonts w:ascii="Calibri"/>
                            <w:color w:val="404040"/>
                            <w:spacing w:val="-3"/>
                            <w:sz w:val="18"/>
                          </w:rPr>
                          <w:t xml:space="preserve"> </w:t>
                        </w:r>
                        <w:r>
                          <w:rPr>
                            <w:rFonts w:ascii="Calibri"/>
                            <w:color w:val="404040"/>
                            <w:spacing w:val="-2"/>
                            <w:sz w:val="18"/>
                          </w:rPr>
                          <w:t>37,50%</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38"/>
                          <w:rPr>
                            <w:rFonts w:ascii="Calibri"/>
                            <w:sz w:val="18"/>
                          </w:rPr>
                        </w:pPr>
                      </w:p>
                      <w:p w:rsidR="00F156CD" w:rsidRDefault="00F156CD">
                        <w:pPr>
                          <w:spacing w:before="1"/>
                          <w:ind w:right="105"/>
                          <w:jc w:val="right"/>
                          <w:rPr>
                            <w:rFonts w:ascii="Calibri"/>
                            <w:sz w:val="18"/>
                          </w:rPr>
                        </w:pPr>
                        <w:r>
                          <w:rPr>
                            <w:rFonts w:ascii="Calibri"/>
                            <w:color w:val="404040"/>
                            <w:sz w:val="18"/>
                          </w:rPr>
                          <w:t>Amigos;</w:t>
                        </w:r>
                        <w:r>
                          <w:rPr>
                            <w:rFonts w:ascii="Calibri"/>
                            <w:color w:val="404040"/>
                            <w:spacing w:val="-3"/>
                            <w:sz w:val="18"/>
                          </w:rPr>
                          <w:t xml:space="preserve"> </w:t>
                        </w:r>
                        <w:r>
                          <w:rPr>
                            <w:rFonts w:ascii="Calibri"/>
                            <w:color w:val="404040"/>
                            <w:spacing w:val="-2"/>
                            <w:sz w:val="18"/>
                          </w:rPr>
                          <w:t>50,00%</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9"/>
      </w:pPr>
    </w:p>
    <w:p w:rsidR="00860CB8" w:rsidRDefault="00F156CD">
      <w:pPr>
        <w:pStyle w:val="Corpodetexto"/>
        <w:spacing w:line="360" w:lineRule="auto"/>
        <w:ind w:left="427" w:right="140" w:firstLine="707"/>
        <w:jc w:val="both"/>
      </w:pPr>
      <w:r>
        <w:t>O gráfico revela que a principal forma como os visitantes souberam da cidade foi por meio de amigos, representando 50% das respostas. Essa alta porcentagem indica a</w:t>
      </w:r>
      <w:r>
        <w:rPr>
          <w:spacing w:val="40"/>
        </w:rPr>
        <w:t xml:space="preserve"> </w:t>
      </w:r>
      <w:r>
        <w:t>importância do boca a boca e das recomendações pessoais na decisão de visitar o destino, o que destaca a importância de oferecer uma experiência turística positiva e de incentivar os visitantes a compartilharem suas experiências.</w:t>
      </w:r>
    </w:p>
    <w:p w:rsidR="00860CB8" w:rsidRDefault="00860CB8">
      <w:pPr>
        <w:pStyle w:val="Corpodetexto"/>
        <w:spacing w:before="136"/>
      </w:pPr>
    </w:p>
    <w:p w:rsidR="00860CB8" w:rsidRDefault="00F156CD">
      <w:pPr>
        <w:pStyle w:val="Corpodetexto"/>
        <w:spacing w:line="360" w:lineRule="auto"/>
        <w:ind w:left="427" w:right="143" w:firstLine="707"/>
        <w:jc w:val="both"/>
      </w:pPr>
      <w:r>
        <w:t>Representando 12,5% das respostas, o site aparece como a segunda fonte de informação mais citada. Isso indica que a presença online da cidade e a divulgação em plataformas digitais estão contribuindo para atrair visitantes.</w:t>
      </w:r>
    </w:p>
    <w:p w:rsidR="00860CB8" w:rsidRDefault="00860CB8">
      <w:pPr>
        <w:pStyle w:val="Corpodetexto"/>
        <w:spacing w:before="138"/>
      </w:pPr>
    </w:p>
    <w:p w:rsidR="00860CB8" w:rsidRDefault="00F156CD">
      <w:pPr>
        <w:pStyle w:val="Corpodetexto"/>
        <w:spacing w:line="360" w:lineRule="auto"/>
        <w:ind w:left="427" w:right="142" w:firstLine="707"/>
        <w:jc w:val="both"/>
      </w:pPr>
      <w:r>
        <w:t>A categoria "Outros" abrange uma variedade de fontes de informação, como eventos esportivos, trabalho, familiares, entre</w:t>
      </w:r>
      <w:r>
        <w:rPr>
          <w:spacing w:val="-1"/>
        </w:rPr>
        <w:t xml:space="preserve"> </w:t>
      </w:r>
      <w:r>
        <w:t>outros. Essa categoria representa 37,5%</w:t>
      </w:r>
      <w:r>
        <w:rPr>
          <w:spacing w:val="-1"/>
        </w:rPr>
        <w:t xml:space="preserve"> </w:t>
      </w:r>
      <w:r>
        <w:t>das respostas, o que indica que existem diversas outras formas pelas quais os visitantes descobrem a cidade.</w:t>
      </w:r>
    </w:p>
    <w:p w:rsidR="00860CB8" w:rsidRDefault="00860CB8">
      <w:pPr>
        <w:pStyle w:val="Corpodetexto"/>
        <w:spacing w:line="360" w:lineRule="auto"/>
        <w:jc w:val="both"/>
        <w:sectPr w:rsidR="00860CB8">
          <w:pgSz w:w="11900" w:h="16850"/>
          <w:pgMar w:top="1640" w:right="992" w:bottom="1220" w:left="1275" w:header="0" w:footer="1003" w:gutter="0"/>
          <w:cols w:space="720"/>
        </w:sectPr>
      </w:pPr>
    </w:p>
    <w:p w:rsidR="00860CB8" w:rsidRDefault="00F156CD">
      <w:pPr>
        <w:pStyle w:val="Ttulo1"/>
      </w:pPr>
      <w:r>
        <w:lastRenderedPageBreak/>
        <w:t>Tempo</w:t>
      </w:r>
      <w:r>
        <w:rPr>
          <w:spacing w:val="-10"/>
        </w:rPr>
        <w:t xml:space="preserve"> </w:t>
      </w:r>
      <w:r>
        <w:t>de</w:t>
      </w:r>
      <w:r>
        <w:rPr>
          <w:spacing w:val="-8"/>
        </w:rPr>
        <w:t xml:space="preserve"> </w:t>
      </w:r>
      <w:r>
        <w:t>permanecia</w:t>
      </w:r>
      <w:r>
        <w:rPr>
          <w:spacing w:val="-7"/>
        </w:rPr>
        <w:t xml:space="preserve"> </w:t>
      </w:r>
      <w:r>
        <w:t>no</w:t>
      </w:r>
      <w:r>
        <w:rPr>
          <w:spacing w:val="-7"/>
        </w:rPr>
        <w:t xml:space="preserve"> </w:t>
      </w:r>
      <w:r>
        <w:rPr>
          <w:spacing w:val="-2"/>
        </w:rPr>
        <w:t>município</w:t>
      </w:r>
    </w:p>
    <w:p w:rsidR="00860CB8" w:rsidRDefault="00F156CD">
      <w:pPr>
        <w:pStyle w:val="Corpodetexto"/>
        <w:spacing w:before="132"/>
        <w:ind w:left="1135"/>
      </w:pPr>
      <w:r>
        <w:t>01</w:t>
      </w:r>
      <w:r>
        <w:rPr>
          <w:spacing w:val="-1"/>
        </w:rPr>
        <w:t xml:space="preserve"> </w:t>
      </w:r>
      <w:r>
        <w:t>dia</w:t>
      </w:r>
      <w:r>
        <w:rPr>
          <w:spacing w:val="-1"/>
        </w:rPr>
        <w:t xml:space="preserve"> </w:t>
      </w:r>
      <w:r>
        <w:t>56,25%; 03</w:t>
      </w:r>
      <w:r>
        <w:rPr>
          <w:spacing w:val="-1"/>
        </w:rPr>
        <w:t xml:space="preserve"> </w:t>
      </w:r>
      <w:r>
        <w:t>dias</w:t>
      </w:r>
      <w:r>
        <w:rPr>
          <w:spacing w:val="-1"/>
        </w:rPr>
        <w:t xml:space="preserve"> </w:t>
      </w:r>
      <w:r>
        <w:t>6,25%;</w:t>
      </w:r>
      <w:r>
        <w:rPr>
          <w:spacing w:val="-1"/>
        </w:rPr>
        <w:t xml:space="preserve"> </w:t>
      </w:r>
      <w:r>
        <w:t>04</w:t>
      </w:r>
      <w:r>
        <w:rPr>
          <w:spacing w:val="-1"/>
        </w:rPr>
        <w:t xml:space="preserve"> </w:t>
      </w:r>
      <w:r>
        <w:t>a</w:t>
      </w:r>
      <w:r>
        <w:rPr>
          <w:spacing w:val="-1"/>
        </w:rPr>
        <w:t xml:space="preserve"> </w:t>
      </w:r>
      <w:r>
        <w:t>07</w:t>
      </w:r>
      <w:r>
        <w:rPr>
          <w:spacing w:val="-1"/>
        </w:rPr>
        <w:t xml:space="preserve"> </w:t>
      </w:r>
      <w:r>
        <w:t>dias</w:t>
      </w:r>
      <w:r>
        <w:rPr>
          <w:spacing w:val="-1"/>
        </w:rPr>
        <w:t xml:space="preserve"> </w:t>
      </w:r>
      <w:r>
        <w:rPr>
          <w:spacing w:val="-2"/>
        </w:rPr>
        <w:t>37,5%.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04576" behindDoc="1" locked="0" layoutInCell="1" allowOverlap="1">
                <wp:simplePos x="0" y="0"/>
                <wp:positionH relativeFrom="page">
                  <wp:posOffset>1525587</wp:posOffset>
                </wp:positionH>
                <wp:positionV relativeFrom="paragraph">
                  <wp:posOffset>203559</wp:posOffset>
                </wp:positionV>
                <wp:extent cx="4581525" cy="2752725"/>
                <wp:effectExtent l="0" t="0" r="0" b="0"/>
                <wp:wrapTopAndBottom/>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448" name="Image 448"/>
                          <pic:cNvPicPr/>
                        </pic:nvPicPr>
                        <pic:blipFill>
                          <a:blip r:embed="rId386" cstate="print"/>
                          <a:stretch>
                            <a:fillRect/>
                          </a:stretch>
                        </pic:blipFill>
                        <pic:spPr>
                          <a:xfrm>
                            <a:off x="525716" y="338231"/>
                            <a:ext cx="3534155" cy="2063581"/>
                          </a:xfrm>
                          <a:prstGeom prst="rect">
                            <a:avLst/>
                          </a:prstGeom>
                        </pic:spPr>
                      </pic:pic>
                      <wps:wsp>
                        <wps:cNvPr id="449" name="Textbox 449"/>
                        <wps:cNvSpPr txBox="1"/>
                        <wps:spPr>
                          <a:xfrm>
                            <a:off x="4762" y="4762"/>
                            <a:ext cx="4572000" cy="2743200"/>
                          </a:xfrm>
                          <a:prstGeom prst="rect">
                            <a:avLst/>
                          </a:prstGeom>
                          <a:ln w="9525">
                            <a:solidFill>
                              <a:srgbClr val="D9D9D9"/>
                            </a:solidFill>
                            <a:prstDash val="solid"/>
                          </a:ln>
                        </wps:spPr>
                        <wps:txbx>
                          <w:txbxContent>
                            <w:p w:rsidR="00F156CD" w:rsidRDefault="00F156CD">
                              <w:pPr>
                                <w:rPr>
                                  <w:sz w:val="18"/>
                                </w:rPr>
                              </w:pPr>
                            </w:p>
                            <w:p w:rsidR="00F156CD" w:rsidRDefault="00F156CD">
                              <w:pPr>
                                <w:rPr>
                                  <w:sz w:val="18"/>
                                </w:rPr>
                              </w:pPr>
                            </w:p>
                            <w:p w:rsidR="00F156CD" w:rsidRDefault="00F156CD">
                              <w:pPr>
                                <w:rPr>
                                  <w:sz w:val="18"/>
                                </w:rPr>
                              </w:pPr>
                            </w:p>
                            <w:p w:rsidR="00F156CD" w:rsidRDefault="00F156CD">
                              <w:pPr>
                                <w:spacing w:before="152"/>
                                <w:rPr>
                                  <w:sz w:val="18"/>
                                </w:rPr>
                              </w:pPr>
                            </w:p>
                            <w:p w:rsidR="00F156CD" w:rsidRDefault="00F156CD">
                              <w:pPr>
                                <w:ind w:left="51"/>
                                <w:rPr>
                                  <w:rFonts w:ascii="Calibri"/>
                                  <w:sz w:val="18"/>
                                </w:rPr>
                              </w:pPr>
                              <w:r>
                                <w:rPr>
                                  <w:rFonts w:ascii="Calibri"/>
                                  <w:color w:val="404040"/>
                                  <w:sz w:val="18"/>
                                </w:rPr>
                                <w:t>04-07;</w:t>
                              </w:r>
                              <w:r>
                                <w:rPr>
                                  <w:rFonts w:ascii="Calibri"/>
                                  <w:color w:val="404040"/>
                                  <w:spacing w:val="-2"/>
                                  <w:sz w:val="18"/>
                                </w:rPr>
                                <w:t xml:space="preserve"> 37,50%</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25"/>
                                <w:rPr>
                                  <w:rFonts w:ascii="Calibri"/>
                                  <w:sz w:val="18"/>
                                </w:rPr>
                              </w:pPr>
                            </w:p>
                            <w:p w:rsidR="00F156CD" w:rsidRDefault="00F156CD">
                              <w:pPr>
                                <w:ind w:right="49"/>
                                <w:jc w:val="right"/>
                                <w:rPr>
                                  <w:rFonts w:ascii="Calibri"/>
                                  <w:sz w:val="18"/>
                                </w:rPr>
                              </w:pPr>
                              <w:r>
                                <w:rPr>
                                  <w:rFonts w:ascii="Calibri"/>
                                  <w:color w:val="404040"/>
                                  <w:sz w:val="18"/>
                                </w:rPr>
                                <w:t xml:space="preserve">01; </w:t>
                              </w:r>
                              <w:r>
                                <w:rPr>
                                  <w:rFonts w:ascii="Calibri"/>
                                  <w:color w:val="404040"/>
                                  <w:spacing w:val="-2"/>
                                  <w:sz w:val="18"/>
                                </w:rPr>
                                <w:t>56,25%</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73"/>
                                <w:rPr>
                                  <w:rFonts w:ascii="Calibri"/>
                                  <w:sz w:val="18"/>
                                </w:rPr>
                              </w:pPr>
                            </w:p>
                            <w:p w:rsidR="00F156CD" w:rsidRDefault="00F156CD">
                              <w:pPr>
                                <w:ind w:left="990"/>
                                <w:rPr>
                                  <w:rFonts w:ascii="Calibri"/>
                                  <w:sz w:val="18"/>
                                </w:rPr>
                              </w:pPr>
                              <w:r>
                                <w:rPr>
                                  <w:rFonts w:ascii="Calibri"/>
                                  <w:color w:val="404040"/>
                                  <w:sz w:val="18"/>
                                </w:rPr>
                                <w:t xml:space="preserve">03; </w:t>
                              </w:r>
                              <w:r>
                                <w:rPr>
                                  <w:rFonts w:ascii="Calibri"/>
                                  <w:color w:val="404040"/>
                                  <w:spacing w:val="-2"/>
                                  <w:sz w:val="18"/>
                                </w:rPr>
                                <w:t>6,25%</w:t>
                              </w:r>
                            </w:p>
                          </w:txbxContent>
                        </wps:txbx>
                        <wps:bodyPr wrap="square" lIns="0" tIns="0" rIns="0" bIns="0" rtlCol="0">
                          <a:noAutofit/>
                        </wps:bodyPr>
                      </wps:wsp>
                    </wpg:wgp>
                  </a:graphicData>
                </a:graphic>
              </wp:anchor>
            </w:drawing>
          </mc:Choice>
          <mc:Fallback>
            <w:pict>
              <v:group id="Group 447" o:spid="_x0000_s1139" style="position:absolute;margin-left:120.1pt;margin-top:16.05pt;width:360.75pt;height:216.75pt;z-index:-15611904;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">
                <v:shape id="Image 448" o:spid="_x0000_s1140" type="#_x0000_t75" style="position:absolute;left:5257;top:3382;width:35341;height:2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">
                  <v:imagedata r:id="rId387" o:title=""/>
                </v:shape>
                <v:shape id="Textbox 449" o:spid="_x0000_s1141"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" filled="f" strokecolor="#d9d9d9">
                  <v:textbox inset="0,0,0,0">
                    <w:txbxContent>
                      <w:p w:rsidR="00F156CD" w:rsidRDefault="00F156CD">
                        <w:pPr>
                          <w:rPr>
                            <w:sz w:val="18"/>
                          </w:rPr>
                        </w:pPr>
                      </w:p>
                      <w:p w:rsidR="00F156CD" w:rsidRDefault="00F156CD">
                        <w:pPr>
                          <w:rPr>
                            <w:sz w:val="18"/>
                          </w:rPr>
                        </w:pPr>
                      </w:p>
                      <w:p w:rsidR="00F156CD" w:rsidRDefault="00F156CD">
                        <w:pPr>
                          <w:rPr>
                            <w:sz w:val="18"/>
                          </w:rPr>
                        </w:pPr>
                      </w:p>
                      <w:p w:rsidR="00F156CD" w:rsidRDefault="00F156CD">
                        <w:pPr>
                          <w:spacing w:before="152"/>
                          <w:rPr>
                            <w:sz w:val="18"/>
                          </w:rPr>
                        </w:pPr>
                      </w:p>
                      <w:p w:rsidR="00F156CD" w:rsidRDefault="00F156CD">
                        <w:pPr>
                          <w:ind w:left="51"/>
                          <w:rPr>
                            <w:rFonts w:ascii="Calibri"/>
                            <w:sz w:val="18"/>
                          </w:rPr>
                        </w:pPr>
                        <w:r>
                          <w:rPr>
                            <w:rFonts w:ascii="Calibri"/>
                            <w:color w:val="404040"/>
                            <w:sz w:val="18"/>
                          </w:rPr>
                          <w:t>04-07;</w:t>
                        </w:r>
                        <w:r>
                          <w:rPr>
                            <w:rFonts w:ascii="Calibri"/>
                            <w:color w:val="404040"/>
                            <w:spacing w:val="-2"/>
                            <w:sz w:val="18"/>
                          </w:rPr>
                          <w:t xml:space="preserve"> 37,50%</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25"/>
                          <w:rPr>
                            <w:rFonts w:ascii="Calibri"/>
                            <w:sz w:val="18"/>
                          </w:rPr>
                        </w:pPr>
                      </w:p>
                      <w:p w:rsidR="00F156CD" w:rsidRDefault="00F156CD">
                        <w:pPr>
                          <w:ind w:right="49"/>
                          <w:jc w:val="right"/>
                          <w:rPr>
                            <w:rFonts w:ascii="Calibri"/>
                            <w:sz w:val="18"/>
                          </w:rPr>
                        </w:pPr>
                        <w:r>
                          <w:rPr>
                            <w:rFonts w:ascii="Calibri"/>
                            <w:color w:val="404040"/>
                            <w:sz w:val="18"/>
                          </w:rPr>
                          <w:t xml:space="preserve">01; </w:t>
                        </w:r>
                        <w:r>
                          <w:rPr>
                            <w:rFonts w:ascii="Calibri"/>
                            <w:color w:val="404040"/>
                            <w:spacing w:val="-2"/>
                            <w:sz w:val="18"/>
                          </w:rPr>
                          <w:t>56,25%</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73"/>
                          <w:rPr>
                            <w:rFonts w:ascii="Calibri"/>
                            <w:sz w:val="18"/>
                          </w:rPr>
                        </w:pPr>
                      </w:p>
                      <w:p w:rsidR="00F156CD" w:rsidRDefault="00F156CD">
                        <w:pPr>
                          <w:ind w:left="990"/>
                          <w:rPr>
                            <w:rFonts w:ascii="Calibri"/>
                            <w:sz w:val="18"/>
                          </w:rPr>
                        </w:pPr>
                        <w:r>
                          <w:rPr>
                            <w:rFonts w:ascii="Calibri"/>
                            <w:color w:val="404040"/>
                            <w:sz w:val="18"/>
                          </w:rPr>
                          <w:t xml:space="preserve">03; </w:t>
                        </w:r>
                        <w:r>
                          <w:rPr>
                            <w:rFonts w:ascii="Calibri"/>
                            <w:color w:val="404040"/>
                            <w:spacing w:val="-2"/>
                            <w:sz w:val="18"/>
                          </w:rPr>
                          <w:t>6,25%</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9"/>
      </w:pPr>
    </w:p>
    <w:p w:rsidR="00860CB8" w:rsidRDefault="00F156CD">
      <w:pPr>
        <w:pStyle w:val="Corpodetexto"/>
        <w:spacing w:line="360" w:lineRule="auto"/>
        <w:ind w:left="427" w:right="141" w:firstLine="707"/>
        <w:jc w:val="both"/>
      </w:pPr>
      <w:r>
        <w:t>O gráfico demonstra que a maioria dos visitantes (56,25%) permanece apenas um dia no município. Essa alta concentração em visitas curtas indica que o destino, embora atraente, pode não oferecer atrativos suficientes para reter os turistas por períodos mais longos.</w:t>
      </w:r>
    </w:p>
    <w:p w:rsidR="00860CB8" w:rsidRDefault="00860CB8">
      <w:pPr>
        <w:pStyle w:val="Corpodetexto"/>
        <w:spacing w:before="136"/>
      </w:pPr>
    </w:p>
    <w:p w:rsidR="00860CB8" w:rsidRDefault="00F156CD">
      <w:pPr>
        <w:pStyle w:val="Corpodetexto"/>
        <w:spacing w:line="360" w:lineRule="auto"/>
        <w:ind w:left="427" w:right="140" w:firstLine="707"/>
        <w:jc w:val="both"/>
      </w:pPr>
      <w:r>
        <w:t>Uma parcela menor de visitantes (6,25%) permanece três dias no município. Esse número sugere que um grupo específico encontra atrativos suficientes para estender sua estadia por um período um pouco mais longo.</w:t>
      </w:r>
    </w:p>
    <w:p w:rsidR="00860CB8" w:rsidRDefault="00860CB8">
      <w:pPr>
        <w:pStyle w:val="Corpodetexto"/>
        <w:spacing w:before="138"/>
      </w:pPr>
    </w:p>
    <w:p w:rsidR="00860CB8" w:rsidRDefault="00F156CD">
      <w:pPr>
        <w:pStyle w:val="Corpodetexto"/>
        <w:spacing w:line="360" w:lineRule="auto"/>
        <w:ind w:left="427" w:right="135" w:firstLine="707"/>
        <w:jc w:val="both"/>
      </w:pPr>
      <w:r>
        <w:t>Uma parcela considerável de visitantes (37,5%) permanece entre quatro e sete dias no município. Isso indica que o destino oferece atrativos suficientes para atrair turistas que desejam explorar a região com mais profundidade.</w:t>
      </w:r>
    </w:p>
    <w:p w:rsidR="00860CB8" w:rsidRDefault="00860CB8">
      <w:pPr>
        <w:pStyle w:val="Corpodetexto"/>
        <w:spacing w:before="139"/>
      </w:pPr>
    </w:p>
    <w:p w:rsidR="00860CB8" w:rsidRDefault="00F156CD">
      <w:pPr>
        <w:pStyle w:val="Corpodetexto"/>
        <w:spacing w:line="360" w:lineRule="auto"/>
        <w:ind w:left="427" w:right="143" w:firstLine="707"/>
        <w:jc w:val="both"/>
      </w:pPr>
      <w:r>
        <w:t>A concentração de visitas de um dia indica que o município possui um potencial turístico a ser explorado. Ao diversificar a oferta turística, investir em infraestrutura e promover o destino de forma mais eficaz, é possível aumentar o tempo de permanência dos visitantes e gerar um maior impacto econômico para a cidade.</w:t>
      </w:r>
    </w:p>
    <w:p w:rsidR="00860CB8" w:rsidRDefault="00860CB8">
      <w:pPr>
        <w:pStyle w:val="Corpodetexto"/>
        <w:spacing w:line="360" w:lineRule="auto"/>
        <w:jc w:val="both"/>
        <w:sectPr w:rsidR="00860CB8">
          <w:pgSz w:w="11900" w:h="16850"/>
          <w:pgMar w:top="1640" w:right="992" w:bottom="1220" w:left="1275" w:header="0" w:footer="1003" w:gutter="0"/>
          <w:cols w:space="720"/>
        </w:sectPr>
      </w:pPr>
    </w:p>
    <w:p w:rsidR="00860CB8" w:rsidRDefault="00F156CD">
      <w:pPr>
        <w:pStyle w:val="Ttulo1"/>
      </w:pPr>
      <w:r>
        <w:lastRenderedPageBreak/>
        <w:t>Qual</w:t>
      </w:r>
      <w:r>
        <w:rPr>
          <w:spacing w:val="-2"/>
        </w:rPr>
        <w:t xml:space="preserve"> </w:t>
      </w:r>
      <w:r>
        <w:t>motivação</w:t>
      </w:r>
      <w:r>
        <w:rPr>
          <w:spacing w:val="-1"/>
        </w:rPr>
        <w:t xml:space="preserve"> </w:t>
      </w:r>
      <w:r>
        <w:t>da</w:t>
      </w:r>
      <w:r>
        <w:rPr>
          <w:spacing w:val="-1"/>
        </w:rPr>
        <w:t xml:space="preserve"> </w:t>
      </w:r>
      <w:r>
        <w:rPr>
          <w:spacing w:val="-2"/>
        </w:rPr>
        <w:t>viagem</w:t>
      </w:r>
    </w:p>
    <w:p w:rsidR="00860CB8" w:rsidRDefault="00F156CD">
      <w:pPr>
        <w:pStyle w:val="Corpodetexto"/>
        <w:spacing w:before="132"/>
        <w:ind w:left="1135"/>
      </w:pPr>
      <w:r>
        <w:t>Aventura</w:t>
      </w:r>
      <w:r>
        <w:rPr>
          <w:spacing w:val="6"/>
        </w:rPr>
        <w:t xml:space="preserve"> </w:t>
      </w:r>
      <w:r>
        <w:t>18,75%;</w:t>
      </w:r>
      <w:r>
        <w:rPr>
          <w:spacing w:val="9"/>
        </w:rPr>
        <w:t xml:space="preserve"> </w:t>
      </w:r>
      <w:r>
        <w:t>Descanso</w:t>
      </w:r>
      <w:r>
        <w:rPr>
          <w:spacing w:val="9"/>
        </w:rPr>
        <w:t xml:space="preserve"> </w:t>
      </w:r>
      <w:r>
        <w:t>6,25%;</w:t>
      </w:r>
      <w:r>
        <w:rPr>
          <w:spacing w:val="9"/>
        </w:rPr>
        <w:t xml:space="preserve"> </w:t>
      </w:r>
      <w:r>
        <w:t>Evento</w:t>
      </w:r>
      <w:r>
        <w:rPr>
          <w:spacing w:val="9"/>
        </w:rPr>
        <w:t xml:space="preserve"> </w:t>
      </w:r>
      <w:r>
        <w:t>6,25%;</w:t>
      </w:r>
      <w:r>
        <w:rPr>
          <w:spacing w:val="9"/>
        </w:rPr>
        <w:t xml:space="preserve"> </w:t>
      </w:r>
      <w:r>
        <w:t>Natureza</w:t>
      </w:r>
      <w:r>
        <w:rPr>
          <w:spacing w:val="7"/>
        </w:rPr>
        <w:t xml:space="preserve"> </w:t>
      </w:r>
      <w:r>
        <w:t>12,5%;</w:t>
      </w:r>
      <w:r>
        <w:rPr>
          <w:spacing w:val="9"/>
        </w:rPr>
        <w:t xml:space="preserve"> </w:t>
      </w:r>
      <w:r>
        <w:t>Parentes</w:t>
      </w:r>
      <w:r>
        <w:rPr>
          <w:spacing w:val="8"/>
        </w:rPr>
        <w:t xml:space="preserve"> </w:t>
      </w:r>
      <w:r>
        <w:rPr>
          <w:spacing w:val="-2"/>
        </w:rPr>
        <w:t>12,5%;</w:t>
      </w:r>
    </w:p>
    <w:p w:rsidR="00860CB8" w:rsidRDefault="00F156CD">
      <w:pPr>
        <w:pStyle w:val="Corpodetexto"/>
        <w:spacing w:before="139"/>
        <w:ind w:left="427"/>
      </w:pPr>
      <w:r>
        <w:t>Trabalho</w:t>
      </w:r>
      <w:r>
        <w:rPr>
          <w:spacing w:val="-6"/>
        </w:rPr>
        <w:t xml:space="preserve"> </w:t>
      </w:r>
      <w:r>
        <w:t>25%;</w:t>
      </w:r>
      <w:r>
        <w:rPr>
          <w:spacing w:val="-5"/>
        </w:rPr>
        <w:t xml:space="preserve"> </w:t>
      </w:r>
      <w:r>
        <w:t>Outros</w:t>
      </w:r>
      <w:r>
        <w:rPr>
          <w:spacing w:val="-6"/>
        </w:rPr>
        <w:t xml:space="preserve"> </w:t>
      </w:r>
      <w:r>
        <w:rPr>
          <w:spacing w:val="-2"/>
        </w:rPr>
        <w:t>18,75%.</w:t>
      </w:r>
    </w:p>
    <w:p w:rsidR="00860CB8" w:rsidRDefault="00860CB8">
      <w:pPr>
        <w:pStyle w:val="Corpodetexto"/>
        <w:rPr>
          <w:sz w:val="20"/>
        </w:rPr>
      </w:pPr>
    </w:p>
    <w:p w:rsidR="00860CB8" w:rsidRDefault="00F156CD">
      <w:pPr>
        <w:pStyle w:val="Corpodetexto"/>
        <w:spacing w:before="65"/>
        <w:rPr>
          <w:sz w:val="20"/>
        </w:rPr>
      </w:pPr>
      <w:r>
        <w:rPr>
          <w:noProof/>
          <w:sz w:val="20"/>
          <w:lang w:val="pt-BR" w:eastAsia="pt-BR"/>
        </w:rPr>
        <mc:AlternateContent>
          <mc:Choice Requires="wpg">
            <w:drawing>
              <wp:anchor distT="0" distB="0" distL="0" distR="0" simplePos="0" relativeHeight="487705088" behindDoc="1" locked="0" layoutInCell="1" allowOverlap="1">
                <wp:simplePos x="0" y="0"/>
                <wp:positionH relativeFrom="page">
                  <wp:posOffset>2187892</wp:posOffset>
                </wp:positionH>
                <wp:positionV relativeFrom="paragraph">
                  <wp:posOffset>202939</wp:posOffset>
                </wp:positionV>
                <wp:extent cx="3981450" cy="2233295"/>
                <wp:effectExtent l="0" t="0" r="0" b="0"/>
                <wp:wrapTopAndBottom/>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81450" cy="2233295"/>
                          <a:chOff x="0" y="0"/>
                          <a:chExt cx="3981450" cy="2233295"/>
                        </a:xfrm>
                      </wpg:grpSpPr>
                      <pic:pic xmlns:pic="http://schemas.openxmlformats.org/drawingml/2006/picture">
                        <pic:nvPicPr>
                          <pic:cNvPr id="451" name="Image 451"/>
                          <pic:cNvPicPr/>
                        </pic:nvPicPr>
                        <pic:blipFill>
                          <a:blip r:embed="rId388" cstate="print"/>
                          <a:stretch>
                            <a:fillRect/>
                          </a:stretch>
                        </pic:blipFill>
                        <pic:spPr>
                          <a:xfrm>
                            <a:off x="602351" y="300909"/>
                            <a:ext cx="2781696" cy="1617009"/>
                          </a:xfrm>
                          <a:prstGeom prst="rect">
                            <a:avLst/>
                          </a:prstGeom>
                        </pic:spPr>
                      </pic:pic>
                      <wps:wsp>
                        <wps:cNvPr id="452" name="Graphic 452"/>
                        <wps:cNvSpPr/>
                        <wps:spPr>
                          <a:xfrm>
                            <a:off x="588454" y="323278"/>
                            <a:ext cx="2841625" cy="1732280"/>
                          </a:xfrm>
                          <a:custGeom>
                            <a:avLst/>
                            <a:gdLst/>
                            <a:ahLst/>
                            <a:cxnLst/>
                            <a:rect l="l" t="t" r="r" b="b"/>
                            <a:pathLst>
                              <a:path w="2841625" h="1732280">
                                <a:moveTo>
                                  <a:pt x="2055876" y="56388"/>
                                </a:moveTo>
                                <a:lnTo>
                                  <a:pt x="2182367" y="0"/>
                                </a:lnTo>
                              </a:path>
                              <a:path w="2841625" h="1732280">
                                <a:moveTo>
                                  <a:pt x="2182367" y="0"/>
                                </a:moveTo>
                                <a:lnTo>
                                  <a:pt x="2238755" y="0"/>
                                </a:lnTo>
                              </a:path>
                              <a:path w="2841625" h="1732280">
                                <a:moveTo>
                                  <a:pt x="2688336" y="390144"/>
                                </a:moveTo>
                                <a:lnTo>
                                  <a:pt x="2721864" y="233172"/>
                                </a:lnTo>
                              </a:path>
                              <a:path w="2841625" h="1732280">
                                <a:moveTo>
                                  <a:pt x="2721864" y="233172"/>
                                </a:moveTo>
                                <a:lnTo>
                                  <a:pt x="2778252" y="233172"/>
                                </a:lnTo>
                              </a:path>
                              <a:path w="2841625" h="1732280">
                                <a:moveTo>
                                  <a:pt x="2749295" y="925068"/>
                                </a:moveTo>
                                <a:lnTo>
                                  <a:pt x="2784348" y="1226820"/>
                                </a:lnTo>
                              </a:path>
                              <a:path w="2841625" h="1732280">
                                <a:moveTo>
                                  <a:pt x="2784348" y="1226820"/>
                                </a:moveTo>
                                <a:lnTo>
                                  <a:pt x="2841370" y="1226820"/>
                                </a:lnTo>
                              </a:path>
                              <a:path w="2841625" h="1732280">
                                <a:moveTo>
                                  <a:pt x="2476500" y="1327403"/>
                                </a:moveTo>
                                <a:lnTo>
                                  <a:pt x="2513076" y="1732279"/>
                                </a:lnTo>
                              </a:path>
                              <a:path w="2841625" h="1732280">
                                <a:moveTo>
                                  <a:pt x="2513076" y="1732279"/>
                                </a:moveTo>
                                <a:lnTo>
                                  <a:pt x="2569464" y="1732279"/>
                                </a:lnTo>
                              </a:path>
                              <a:path w="2841625" h="1732280">
                                <a:moveTo>
                                  <a:pt x="1402079" y="1598676"/>
                                </a:moveTo>
                                <a:lnTo>
                                  <a:pt x="1402079" y="1648968"/>
                                </a:lnTo>
                              </a:path>
                              <a:path w="2841625" h="1732280">
                                <a:moveTo>
                                  <a:pt x="1402079" y="1648968"/>
                                </a:moveTo>
                                <a:lnTo>
                                  <a:pt x="1402079" y="1705355"/>
                                </a:lnTo>
                              </a:path>
                              <a:path w="2841625" h="1732280">
                                <a:moveTo>
                                  <a:pt x="88391" y="1062227"/>
                                </a:moveTo>
                                <a:lnTo>
                                  <a:pt x="56387" y="1275588"/>
                                </a:lnTo>
                              </a:path>
                              <a:path w="2841625" h="1732280">
                                <a:moveTo>
                                  <a:pt x="56387" y="1275588"/>
                                </a:moveTo>
                                <a:lnTo>
                                  <a:pt x="0" y="1275588"/>
                                </a:lnTo>
                              </a:path>
                              <a:path w="2841625" h="1732280">
                                <a:moveTo>
                                  <a:pt x="748283" y="56388"/>
                                </a:moveTo>
                                <a:lnTo>
                                  <a:pt x="646176" y="21335"/>
                                </a:lnTo>
                              </a:path>
                              <a:path w="2841625" h="1732280">
                                <a:moveTo>
                                  <a:pt x="646176" y="21335"/>
                                </a:moveTo>
                                <a:lnTo>
                                  <a:pt x="588263" y="21335"/>
                                </a:lnTo>
                              </a:path>
                            </a:pathLst>
                          </a:custGeom>
                          <a:ln w="9525">
                            <a:solidFill>
                              <a:srgbClr val="A6A6A6"/>
                            </a:solidFill>
                            <a:prstDash val="solid"/>
                          </a:ln>
                        </wps:spPr>
                        <wps:bodyPr wrap="square" lIns="0" tIns="0" rIns="0" bIns="0" rtlCol="0">
                          <a:prstTxWarp prst="textNoShape">
                            <a:avLst/>
                          </a:prstTxWarp>
                          <a:noAutofit/>
                        </wps:bodyPr>
                      </wps:wsp>
                      <wps:wsp>
                        <wps:cNvPr id="453" name="Graphic 453"/>
                        <wps:cNvSpPr/>
                        <wps:spPr>
                          <a:xfrm>
                            <a:off x="4762" y="4762"/>
                            <a:ext cx="3971925" cy="2223770"/>
                          </a:xfrm>
                          <a:custGeom>
                            <a:avLst/>
                            <a:gdLst/>
                            <a:ahLst/>
                            <a:cxnLst/>
                            <a:rect l="l" t="t" r="r" b="b"/>
                            <a:pathLst>
                              <a:path w="3971925" h="2223770">
                                <a:moveTo>
                                  <a:pt x="0" y="2223770"/>
                                </a:moveTo>
                                <a:lnTo>
                                  <a:pt x="3971925" y="2223770"/>
                                </a:lnTo>
                                <a:lnTo>
                                  <a:pt x="3971925" y="0"/>
                                </a:lnTo>
                                <a:lnTo>
                                  <a:pt x="0" y="0"/>
                                </a:lnTo>
                                <a:lnTo>
                                  <a:pt x="0" y="2223770"/>
                                </a:lnTo>
                                <a:close/>
                              </a:path>
                            </a:pathLst>
                          </a:custGeom>
                          <a:ln w="9525">
                            <a:solidFill>
                              <a:srgbClr val="D9D9D9"/>
                            </a:solidFill>
                            <a:prstDash val="solid"/>
                          </a:ln>
                        </wps:spPr>
                        <wps:bodyPr wrap="square" lIns="0" tIns="0" rIns="0" bIns="0" rtlCol="0">
                          <a:prstTxWarp prst="textNoShape">
                            <a:avLst/>
                          </a:prstTxWarp>
                          <a:noAutofit/>
                        </wps:bodyPr>
                      </wps:wsp>
                      <wps:wsp>
                        <wps:cNvPr id="454" name="Textbox 454"/>
                        <wps:cNvSpPr txBox="1"/>
                        <wps:spPr>
                          <a:xfrm>
                            <a:off x="680910" y="288226"/>
                            <a:ext cx="487680" cy="76200"/>
                          </a:xfrm>
                          <a:prstGeom prst="rect">
                            <a:avLst/>
                          </a:prstGeom>
                        </wps:spPr>
                        <wps:txbx>
                          <w:txbxContent>
                            <w:p w:rsidR="00F156CD" w:rsidRDefault="00F156CD">
                              <w:pPr>
                                <w:spacing w:line="120" w:lineRule="exact"/>
                                <w:rPr>
                                  <w:rFonts w:ascii="Calibri"/>
                                  <w:sz w:val="12"/>
                                </w:rPr>
                              </w:pPr>
                              <w:r>
                                <w:rPr>
                                  <w:rFonts w:ascii="Calibri"/>
                                  <w:color w:val="404040"/>
                                  <w:sz w:val="12"/>
                                </w:rPr>
                                <w:t>Outros;</w:t>
                              </w:r>
                              <w:r>
                                <w:rPr>
                                  <w:rFonts w:ascii="Calibri"/>
                                  <w:color w:val="404040"/>
                                  <w:spacing w:val="-5"/>
                                  <w:sz w:val="12"/>
                                </w:rPr>
                                <w:t xml:space="preserve"> </w:t>
                              </w:r>
                              <w:r>
                                <w:rPr>
                                  <w:rFonts w:ascii="Calibri"/>
                                  <w:color w:val="404040"/>
                                  <w:spacing w:val="-2"/>
                                  <w:sz w:val="12"/>
                                </w:rPr>
                                <w:t>18,75%</w:t>
                              </w:r>
                            </w:p>
                          </w:txbxContent>
                        </wps:txbx>
                        <wps:bodyPr wrap="square" lIns="0" tIns="0" rIns="0" bIns="0" rtlCol="0">
                          <a:noAutofit/>
                        </wps:bodyPr>
                      </wps:wsp>
                      <wps:wsp>
                        <wps:cNvPr id="455" name="Textbox 455"/>
                        <wps:cNvSpPr txBox="1"/>
                        <wps:spPr>
                          <a:xfrm>
                            <a:off x="2847403" y="267525"/>
                            <a:ext cx="560705" cy="76200"/>
                          </a:xfrm>
                          <a:prstGeom prst="rect">
                            <a:avLst/>
                          </a:prstGeom>
                        </wps:spPr>
                        <wps:txbx>
                          <w:txbxContent>
                            <w:p w:rsidR="00F156CD" w:rsidRDefault="00F156CD">
                              <w:pPr>
                                <w:spacing w:line="120" w:lineRule="exact"/>
                                <w:rPr>
                                  <w:rFonts w:ascii="Calibri"/>
                                  <w:sz w:val="12"/>
                                </w:rPr>
                              </w:pPr>
                              <w:r>
                                <w:rPr>
                                  <w:rFonts w:ascii="Calibri"/>
                                  <w:color w:val="404040"/>
                                  <w:sz w:val="12"/>
                                </w:rPr>
                                <w:t>Aventura;</w:t>
                              </w:r>
                              <w:r>
                                <w:rPr>
                                  <w:rFonts w:ascii="Calibri"/>
                                  <w:color w:val="404040"/>
                                  <w:spacing w:val="-6"/>
                                  <w:sz w:val="12"/>
                                </w:rPr>
                                <w:t xml:space="preserve"> </w:t>
                              </w:r>
                              <w:r>
                                <w:rPr>
                                  <w:rFonts w:ascii="Calibri"/>
                                  <w:color w:val="404040"/>
                                  <w:spacing w:val="-2"/>
                                  <w:sz w:val="12"/>
                                </w:rPr>
                                <w:t>18,75%</w:t>
                              </w:r>
                            </w:p>
                          </w:txbxContent>
                        </wps:txbx>
                        <wps:bodyPr wrap="square" lIns="0" tIns="0" rIns="0" bIns="0" rtlCol="0">
                          <a:noAutofit/>
                        </wps:bodyPr>
                      </wps:wsp>
                      <wps:wsp>
                        <wps:cNvPr id="456" name="Textbox 456"/>
                        <wps:cNvSpPr txBox="1"/>
                        <wps:spPr>
                          <a:xfrm>
                            <a:off x="3387788" y="500062"/>
                            <a:ext cx="547370" cy="76200"/>
                          </a:xfrm>
                          <a:prstGeom prst="rect">
                            <a:avLst/>
                          </a:prstGeom>
                        </wps:spPr>
                        <wps:txbx>
                          <w:txbxContent>
                            <w:p w:rsidR="00F156CD" w:rsidRDefault="00F156CD">
                              <w:pPr>
                                <w:spacing w:line="120" w:lineRule="exact"/>
                                <w:rPr>
                                  <w:rFonts w:ascii="Calibri"/>
                                  <w:sz w:val="12"/>
                                </w:rPr>
                              </w:pPr>
                              <w:r>
                                <w:rPr>
                                  <w:rFonts w:ascii="Calibri"/>
                                  <w:color w:val="404040"/>
                                  <w:sz w:val="12"/>
                                </w:rPr>
                                <w:t>Descanso</w:t>
                              </w:r>
                              <w:r>
                                <w:rPr>
                                  <w:rFonts w:ascii="Calibri"/>
                                  <w:color w:val="404040"/>
                                  <w:spacing w:val="-6"/>
                                  <w:sz w:val="12"/>
                                </w:rPr>
                                <w:t xml:space="preserve"> </w:t>
                              </w:r>
                              <w:r>
                                <w:rPr>
                                  <w:rFonts w:ascii="Calibri"/>
                                  <w:color w:val="404040"/>
                                  <w:sz w:val="12"/>
                                </w:rPr>
                                <w:t>;</w:t>
                              </w:r>
                              <w:r>
                                <w:rPr>
                                  <w:rFonts w:ascii="Calibri"/>
                                  <w:color w:val="404040"/>
                                  <w:spacing w:val="-3"/>
                                  <w:sz w:val="12"/>
                                </w:rPr>
                                <w:t xml:space="preserve"> </w:t>
                              </w:r>
                              <w:r>
                                <w:rPr>
                                  <w:rFonts w:ascii="Calibri"/>
                                  <w:color w:val="404040"/>
                                  <w:spacing w:val="-2"/>
                                  <w:sz w:val="12"/>
                                </w:rPr>
                                <w:t>6,25%</w:t>
                              </w:r>
                            </w:p>
                          </w:txbxContent>
                        </wps:txbx>
                        <wps:bodyPr wrap="square" lIns="0" tIns="0" rIns="0" bIns="0" rtlCol="0">
                          <a:noAutofit/>
                        </wps:bodyPr>
                      </wps:wsp>
                      <wps:wsp>
                        <wps:cNvPr id="457" name="Textbox 457"/>
                        <wps:cNvSpPr txBox="1"/>
                        <wps:spPr>
                          <a:xfrm>
                            <a:off x="125793" y="1543494"/>
                            <a:ext cx="455930" cy="76200"/>
                          </a:xfrm>
                          <a:prstGeom prst="rect">
                            <a:avLst/>
                          </a:prstGeom>
                        </wps:spPr>
                        <wps:txbx>
                          <w:txbxContent>
                            <w:p w:rsidR="00F156CD" w:rsidRDefault="00F156CD">
                              <w:pPr>
                                <w:spacing w:line="120" w:lineRule="exact"/>
                                <w:rPr>
                                  <w:rFonts w:ascii="Calibri"/>
                                  <w:sz w:val="12"/>
                                </w:rPr>
                              </w:pPr>
                              <w:r>
                                <w:rPr>
                                  <w:rFonts w:ascii="Calibri"/>
                                  <w:color w:val="404040"/>
                                  <w:sz w:val="12"/>
                                </w:rPr>
                                <w:t>Trabalho;</w:t>
                              </w:r>
                              <w:r>
                                <w:rPr>
                                  <w:rFonts w:ascii="Calibri"/>
                                  <w:color w:val="404040"/>
                                  <w:spacing w:val="-4"/>
                                  <w:sz w:val="12"/>
                                </w:rPr>
                                <w:t xml:space="preserve"> </w:t>
                              </w:r>
                              <w:r>
                                <w:rPr>
                                  <w:rFonts w:ascii="Calibri"/>
                                  <w:color w:val="404040"/>
                                  <w:spacing w:val="-5"/>
                                  <w:sz w:val="12"/>
                                </w:rPr>
                                <w:t>25%</w:t>
                              </w:r>
                            </w:p>
                          </w:txbxContent>
                        </wps:txbx>
                        <wps:bodyPr wrap="square" lIns="0" tIns="0" rIns="0" bIns="0" rtlCol="0">
                          <a:noAutofit/>
                        </wps:bodyPr>
                      </wps:wsp>
                      <wps:wsp>
                        <wps:cNvPr id="458" name="Textbox 458"/>
                        <wps:cNvSpPr txBox="1"/>
                        <wps:spPr>
                          <a:xfrm>
                            <a:off x="3450018" y="1494091"/>
                            <a:ext cx="469265" cy="76200"/>
                          </a:xfrm>
                          <a:prstGeom prst="rect">
                            <a:avLst/>
                          </a:prstGeom>
                        </wps:spPr>
                        <wps:txbx>
                          <w:txbxContent>
                            <w:p w:rsidR="00F156CD" w:rsidRDefault="00F156CD">
                              <w:pPr>
                                <w:spacing w:line="120" w:lineRule="exact"/>
                                <w:rPr>
                                  <w:rFonts w:ascii="Calibri"/>
                                  <w:sz w:val="12"/>
                                </w:rPr>
                              </w:pPr>
                              <w:r>
                                <w:rPr>
                                  <w:rFonts w:ascii="Calibri"/>
                                  <w:color w:val="404040"/>
                                  <w:sz w:val="12"/>
                                </w:rPr>
                                <w:t>Evento</w:t>
                              </w:r>
                              <w:r>
                                <w:rPr>
                                  <w:rFonts w:ascii="Calibri"/>
                                  <w:color w:val="404040"/>
                                  <w:spacing w:val="-2"/>
                                  <w:sz w:val="12"/>
                                </w:rPr>
                                <w:t xml:space="preserve"> </w:t>
                              </w:r>
                              <w:r>
                                <w:rPr>
                                  <w:rFonts w:ascii="Calibri"/>
                                  <w:color w:val="404040"/>
                                  <w:sz w:val="12"/>
                                </w:rPr>
                                <w:t>;</w:t>
                              </w:r>
                              <w:r>
                                <w:rPr>
                                  <w:rFonts w:ascii="Calibri"/>
                                  <w:color w:val="404040"/>
                                  <w:spacing w:val="-3"/>
                                  <w:sz w:val="12"/>
                                </w:rPr>
                                <w:t xml:space="preserve"> </w:t>
                              </w:r>
                              <w:r>
                                <w:rPr>
                                  <w:rFonts w:ascii="Calibri"/>
                                  <w:color w:val="404040"/>
                                  <w:spacing w:val="-2"/>
                                  <w:sz w:val="12"/>
                                </w:rPr>
                                <w:t>6,25%</w:t>
                              </w:r>
                            </w:p>
                          </w:txbxContent>
                        </wps:txbx>
                        <wps:bodyPr wrap="square" lIns="0" tIns="0" rIns="0" bIns="0" rtlCol="0">
                          <a:noAutofit/>
                        </wps:bodyPr>
                      </wps:wsp>
                      <wps:wsp>
                        <wps:cNvPr id="459" name="Textbox 459"/>
                        <wps:cNvSpPr txBox="1"/>
                        <wps:spPr>
                          <a:xfrm>
                            <a:off x="1722437" y="2045398"/>
                            <a:ext cx="548640" cy="76200"/>
                          </a:xfrm>
                          <a:prstGeom prst="rect">
                            <a:avLst/>
                          </a:prstGeom>
                        </wps:spPr>
                        <wps:txbx>
                          <w:txbxContent>
                            <w:p w:rsidR="00F156CD" w:rsidRDefault="00F156CD">
                              <w:pPr>
                                <w:spacing w:line="120" w:lineRule="exact"/>
                                <w:rPr>
                                  <w:rFonts w:ascii="Calibri"/>
                                  <w:sz w:val="12"/>
                                </w:rPr>
                              </w:pPr>
                              <w:r>
                                <w:rPr>
                                  <w:rFonts w:ascii="Calibri"/>
                                  <w:color w:val="404040"/>
                                  <w:sz w:val="12"/>
                                </w:rPr>
                                <w:t>Parentes;</w:t>
                              </w:r>
                              <w:r>
                                <w:rPr>
                                  <w:rFonts w:ascii="Calibri"/>
                                  <w:color w:val="404040"/>
                                  <w:spacing w:val="-6"/>
                                  <w:sz w:val="12"/>
                                </w:rPr>
                                <w:t xml:space="preserve"> </w:t>
                              </w:r>
                              <w:r>
                                <w:rPr>
                                  <w:rFonts w:ascii="Calibri"/>
                                  <w:color w:val="404040"/>
                                  <w:spacing w:val="-2"/>
                                  <w:sz w:val="12"/>
                                </w:rPr>
                                <w:t>12,50%</w:t>
                              </w:r>
                            </w:p>
                          </w:txbxContent>
                        </wps:txbx>
                        <wps:bodyPr wrap="square" lIns="0" tIns="0" rIns="0" bIns="0" rtlCol="0">
                          <a:noAutofit/>
                        </wps:bodyPr>
                      </wps:wsp>
                      <wps:wsp>
                        <wps:cNvPr id="460" name="Textbox 460"/>
                        <wps:cNvSpPr txBox="1"/>
                        <wps:spPr>
                          <a:xfrm>
                            <a:off x="3178365" y="1999424"/>
                            <a:ext cx="558165" cy="76200"/>
                          </a:xfrm>
                          <a:prstGeom prst="rect">
                            <a:avLst/>
                          </a:prstGeom>
                        </wps:spPr>
                        <wps:txbx>
                          <w:txbxContent>
                            <w:p w:rsidR="00F156CD" w:rsidRDefault="00F156CD">
                              <w:pPr>
                                <w:spacing w:line="120" w:lineRule="exact"/>
                                <w:rPr>
                                  <w:rFonts w:ascii="Calibri"/>
                                  <w:sz w:val="12"/>
                                </w:rPr>
                              </w:pPr>
                              <w:r>
                                <w:rPr>
                                  <w:rFonts w:ascii="Calibri"/>
                                  <w:color w:val="404040"/>
                                  <w:sz w:val="12"/>
                                </w:rPr>
                                <w:t>Natureza;</w:t>
                              </w:r>
                              <w:r>
                                <w:rPr>
                                  <w:rFonts w:ascii="Calibri"/>
                                  <w:color w:val="404040"/>
                                  <w:spacing w:val="-6"/>
                                  <w:sz w:val="12"/>
                                </w:rPr>
                                <w:t xml:space="preserve"> </w:t>
                              </w:r>
                              <w:r>
                                <w:rPr>
                                  <w:rFonts w:ascii="Calibri"/>
                                  <w:color w:val="404040"/>
                                  <w:spacing w:val="-2"/>
                                  <w:sz w:val="12"/>
                                </w:rPr>
                                <w:t>12,50%</w:t>
                              </w:r>
                            </w:p>
                          </w:txbxContent>
                        </wps:txbx>
                        <wps:bodyPr wrap="square" lIns="0" tIns="0" rIns="0" bIns="0" rtlCol="0">
                          <a:noAutofit/>
                        </wps:bodyPr>
                      </wps:wsp>
                    </wpg:wgp>
                  </a:graphicData>
                </a:graphic>
              </wp:anchor>
            </w:drawing>
          </mc:Choice>
          <mc:Fallback>
            <w:pict>
              <v:group id="Group 450" o:spid="_x0000_s1142" style="position:absolute;margin-left:172.25pt;margin-top:16pt;width:313.5pt;height:175.85pt;z-index:-15611392;mso-wrap-distance-left:0;mso-wrap-distance-right:0;mso-position-horizontal-relative:page" coordsize="39814,22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">
                <v:shape id="Image 451" o:spid="_x0000_s1143" type="#_x0000_t75" style="position:absolute;left:6023;top:3009;width:27817;height:16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">
                  <v:imagedata r:id="rId389" o:title=""/>
                </v:shape>
                <v:shape id="Graphic 452" o:spid="_x0000_s1144" style="position:absolute;left:5884;top:3232;width:28416;height:17323;visibility:visible;mso-wrap-style:square;v-text-anchor:top" coordsize="2841625,173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" path="m2055876,56388l2182367,em2182367,r56388,em2688336,390144r33528,-156972em2721864,233172r56388,em2749295,925068r35053,301752em2784348,1226820r57022,em2476500,1327403r36576,404876em2513076,1732279r56388,em1402079,1598676r,50292em1402079,1648968r,56387em88391,1062227l56387,1275588em56387,1275588r-56387,em748283,56388l646176,21335em646176,21335r-57913,e" filled="f" strokecolor="#a6a6a6">
                  <v:path arrowok="t"/>
                </v:shape>
                <v:shape id="Graphic 453" o:spid="_x0000_s1145" style="position:absolute;left:47;top:47;width:39719;height:22238;visibility:visible;mso-wrap-style:square;v-text-anchor:top" coordsize="3971925,2223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" path="m,2223770r3971925,l3971925,,,,,2223770xe" filled="f" strokecolor="#d9d9d9">
                  <v:path arrowok="t"/>
                </v:shape>
                <v:shape id="Textbox 454" o:spid="_x0000_s1146" type="#_x0000_t202" style="position:absolute;left:6809;top:2882;width:4876;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rsidR="00F156CD" w:rsidRDefault="00F156CD">
                        <w:pPr>
                          <w:spacing w:line="120" w:lineRule="exact"/>
                          <w:rPr>
                            <w:rFonts w:ascii="Calibri"/>
                            <w:sz w:val="12"/>
                          </w:rPr>
                        </w:pPr>
                        <w:r>
                          <w:rPr>
                            <w:rFonts w:ascii="Calibri"/>
                            <w:color w:val="404040"/>
                            <w:sz w:val="12"/>
                          </w:rPr>
                          <w:t>Outros;</w:t>
                        </w:r>
                        <w:r>
                          <w:rPr>
                            <w:rFonts w:ascii="Calibri"/>
                            <w:color w:val="404040"/>
                            <w:spacing w:val="-5"/>
                            <w:sz w:val="12"/>
                          </w:rPr>
                          <w:t xml:space="preserve"> </w:t>
                        </w:r>
                        <w:r>
                          <w:rPr>
                            <w:rFonts w:ascii="Calibri"/>
                            <w:color w:val="404040"/>
                            <w:spacing w:val="-2"/>
                            <w:sz w:val="12"/>
                          </w:rPr>
                          <w:t>18,75%</w:t>
                        </w:r>
                      </w:p>
                    </w:txbxContent>
                  </v:textbox>
                </v:shape>
                <v:shape id="Textbox 455" o:spid="_x0000_s1147" type="#_x0000_t202" style="position:absolute;left:28474;top:2675;width:5607;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rsidR="00F156CD" w:rsidRDefault="00F156CD">
                        <w:pPr>
                          <w:spacing w:line="120" w:lineRule="exact"/>
                          <w:rPr>
                            <w:rFonts w:ascii="Calibri"/>
                            <w:sz w:val="12"/>
                          </w:rPr>
                        </w:pPr>
                        <w:r>
                          <w:rPr>
                            <w:rFonts w:ascii="Calibri"/>
                            <w:color w:val="404040"/>
                            <w:sz w:val="12"/>
                          </w:rPr>
                          <w:t>Aventura;</w:t>
                        </w:r>
                        <w:r>
                          <w:rPr>
                            <w:rFonts w:ascii="Calibri"/>
                            <w:color w:val="404040"/>
                            <w:spacing w:val="-6"/>
                            <w:sz w:val="12"/>
                          </w:rPr>
                          <w:t xml:space="preserve"> </w:t>
                        </w:r>
                        <w:r>
                          <w:rPr>
                            <w:rFonts w:ascii="Calibri"/>
                            <w:color w:val="404040"/>
                            <w:spacing w:val="-2"/>
                            <w:sz w:val="12"/>
                          </w:rPr>
                          <w:t>18,75%</w:t>
                        </w:r>
                      </w:p>
                    </w:txbxContent>
                  </v:textbox>
                </v:shape>
                <v:shape id="Textbox 456" o:spid="_x0000_s1148" type="#_x0000_t202" style="position:absolute;left:33877;top:5000;width:547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rsidR="00F156CD" w:rsidRDefault="00F156CD">
                        <w:pPr>
                          <w:spacing w:line="120" w:lineRule="exact"/>
                          <w:rPr>
                            <w:rFonts w:ascii="Calibri"/>
                            <w:sz w:val="12"/>
                          </w:rPr>
                        </w:pPr>
                        <w:r>
                          <w:rPr>
                            <w:rFonts w:ascii="Calibri"/>
                            <w:color w:val="404040"/>
                            <w:sz w:val="12"/>
                          </w:rPr>
                          <w:t>Descanso</w:t>
                        </w:r>
                        <w:r>
                          <w:rPr>
                            <w:rFonts w:ascii="Calibri"/>
                            <w:color w:val="404040"/>
                            <w:spacing w:val="-6"/>
                            <w:sz w:val="12"/>
                          </w:rPr>
                          <w:t xml:space="preserve"> </w:t>
                        </w:r>
                        <w:r>
                          <w:rPr>
                            <w:rFonts w:ascii="Calibri"/>
                            <w:color w:val="404040"/>
                            <w:sz w:val="12"/>
                          </w:rPr>
                          <w:t>;</w:t>
                        </w:r>
                        <w:r>
                          <w:rPr>
                            <w:rFonts w:ascii="Calibri"/>
                            <w:color w:val="404040"/>
                            <w:spacing w:val="-3"/>
                            <w:sz w:val="12"/>
                          </w:rPr>
                          <w:t xml:space="preserve"> </w:t>
                        </w:r>
                        <w:r>
                          <w:rPr>
                            <w:rFonts w:ascii="Calibri"/>
                            <w:color w:val="404040"/>
                            <w:spacing w:val="-2"/>
                            <w:sz w:val="12"/>
                          </w:rPr>
                          <w:t>6,25%</w:t>
                        </w:r>
                      </w:p>
                    </w:txbxContent>
                  </v:textbox>
                </v:shape>
                <v:shape id="Textbox 457" o:spid="_x0000_s1149" type="#_x0000_t202" style="position:absolute;left:1257;top:15434;width:4560;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filled="f" stroked="f">
                  <v:textbox inset="0,0,0,0">
                    <w:txbxContent>
                      <w:p w:rsidR="00F156CD" w:rsidRDefault="00F156CD">
                        <w:pPr>
                          <w:spacing w:line="120" w:lineRule="exact"/>
                          <w:rPr>
                            <w:rFonts w:ascii="Calibri"/>
                            <w:sz w:val="12"/>
                          </w:rPr>
                        </w:pPr>
                        <w:r>
                          <w:rPr>
                            <w:rFonts w:ascii="Calibri"/>
                            <w:color w:val="404040"/>
                            <w:sz w:val="12"/>
                          </w:rPr>
                          <w:t>Trabalho;</w:t>
                        </w:r>
                        <w:r>
                          <w:rPr>
                            <w:rFonts w:ascii="Calibri"/>
                            <w:color w:val="404040"/>
                            <w:spacing w:val="-4"/>
                            <w:sz w:val="12"/>
                          </w:rPr>
                          <w:t xml:space="preserve"> </w:t>
                        </w:r>
                        <w:r>
                          <w:rPr>
                            <w:rFonts w:ascii="Calibri"/>
                            <w:color w:val="404040"/>
                            <w:spacing w:val="-5"/>
                            <w:sz w:val="12"/>
                          </w:rPr>
                          <w:t>25%</w:t>
                        </w:r>
                      </w:p>
                    </w:txbxContent>
                  </v:textbox>
                </v:shape>
                <v:shape id="Textbox 458" o:spid="_x0000_s1150" type="#_x0000_t202" style="position:absolute;left:34500;top:14940;width:4692;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FwwgAAANwAAAAPAAAAZHJzL2Rvd25yZXYueG1sRE/Pa8Iw&#10;FL4P9j+EN/A2U8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DhddFwwgAAANwAAAAPAAAA&#10;AAAAAAAAAAAAAAcCAABkcnMvZG93bnJldi54bWxQSwUGAAAAAAMAAwC3AAAA9gIAAAAA&#10;" filled="f" stroked="f">
                  <v:textbox inset="0,0,0,0">
                    <w:txbxContent>
                      <w:p w:rsidR="00F156CD" w:rsidRDefault="00F156CD">
                        <w:pPr>
                          <w:spacing w:line="120" w:lineRule="exact"/>
                          <w:rPr>
                            <w:rFonts w:ascii="Calibri"/>
                            <w:sz w:val="12"/>
                          </w:rPr>
                        </w:pPr>
                        <w:r>
                          <w:rPr>
                            <w:rFonts w:ascii="Calibri"/>
                            <w:color w:val="404040"/>
                            <w:sz w:val="12"/>
                          </w:rPr>
                          <w:t>Evento</w:t>
                        </w:r>
                        <w:r>
                          <w:rPr>
                            <w:rFonts w:ascii="Calibri"/>
                            <w:color w:val="404040"/>
                            <w:spacing w:val="-2"/>
                            <w:sz w:val="12"/>
                          </w:rPr>
                          <w:t xml:space="preserve"> </w:t>
                        </w:r>
                        <w:r>
                          <w:rPr>
                            <w:rFonts w:ascii="Calibri"/>
                            <w:color w:val="404040"/>
                            <w:sz w:val="12"/>
                          </w:rPr>
                          <w:t>;</w:t>
                        </w:r>
                        <w:r>
                          <w:rPr>
                            <w:rFonts w:ascii="Calibri"/>
                            <w:color w:val="404040"/>
                            <w:spacing w:val="-3"/>
                            <w:sz w:val="12"/>
                          </w:rPr>
                          <w:t xml:space="preserve"> </w:t>
                        </w:r>
                        <w:r>
                          <w:rPr>
                            <w:rFonts w:ascii="Calibri"/>
                            <w:color w:val="404040"/>
                            <w:spacing w:val="-2"/>
                            <w:sz w:val="12"/>
                          </w:rPr>
                          <w:t>6,25%</w:t>
                        </w:r>
                      </w:p>
                    </w:txbxContent>
                  </v:textbox>
                </v:shape>
                <v:shape id="Textbox 459" o:spid="_x0000_s1151" type="#_x0000_t202" style="position:absolute;left:17224;top:20453;width:5486;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TrxQAAANwAAAAPAAAAZHJzL2Rvd25yZXYueG1sRI9Ba8JA&#10;FITvBf/D8oTe6sZS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COOXTrxQAAANwAAAAP&#10;AAAAAAAAAAAAAAAAAAcCAABkcnMvZG93bnJldi54bWxQSwUGAAAAAAMAAwC3AAAA+QIAAAAA&#10;" filled="f" stroked="f">
                  <v:textbox inset="0,0,0,0">
                    <w:txbxContent>
                      <w:p w:rsidR="00F156CD" w:rsidRDefault="00F156CD">
                        <w:pPr>
                          <w:spacing w:line="120" w:lineRule="exact"/>
                          <w:rPr>
                            <w:rFonts w:ascii="Calibri"/>
                            <w:sz w:val="12"/>
                          </w:rPr>
                        </w:pPr>
                        <w:r>
                          <w:rPr>
                            <w:rFonts w:ascii="Calibri"/>
                            <w:color w:val="404040"/>
                            <w:sz w:val="12"/>
                          </w:rPr>
                          <w:t>Parentes;</w:t>
                        </w:r>
                        <w:r>
                          <w:rPr>
                            <w:rFonts w:ascii="Calibri"/>
                            <w:color w:val="404040"/>
                            <w:spacing w:val="-6"/>
                            <w:sz w:val="12"/>
                          </w:rPr>
                          <w:t xml:space="preserve"> </w:t>
                        </w:r>
                        <w:r>
                          <w:rPr>
                            <w:rFonts w:ascii="Calibri"/>
                            <w:color w:val="404040"/>
                            <w:spacing w:val="-2"/>
                            <w:sz w:val="12"/>
                          </w:rPr>
                          <w:t>12,50%</w:t>
                        </w:r>
                      </w:p>
                    </w:txbxContent>
                  </v:textbox>
                </v:shape>
                <v:shape id="Textbox 460" o:spid="_x0000_s1152" type="#_x0000_t202" style="position:absolute;left:31783;top:19994;width:5582;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v:textbox inset="0,0,0,0">
                    <w:txbxContent>
                      <w:p w:rsidR="00F156CD" w:rsidRDefault="00F156CD">
                        <w:pPr>
                          <w:spacing w:line="120" w:lineRule="exact"/>
                          <w:rPr>
                            <w:rFonts w:ascii="Calibri"/>
                            <w:sz w:val="12"/>
                          </w:rPr>
                        </w:pPr>
                        <w:r>
                          <w:rPr>
                            <w:rFonts w:ascii="Calibri"/>
                            <w:color w:val="404040"/>
                            <w:sz w:val="12"/>
                          </w:rPr>
                          <w:t>Natureza;</w:t>
                        </w:r>
                        <w:r>
                          <w:rPr>
                            <w:rFonts w:ascii="Calibri"/>
                            <w:color w:val="404040"/>
                            <w:spacing w:val="-6"/>
                            <w:sz w:val="12"/>
                          </w:rPr>
                          <w:t xml:space="preserve"> </w:t>
                        </w:r>
                        <w:r>
                          <w:rPr>
                            <w:rFonts w:ascii="Calibri"/>
                            <w:color w:val="404040"/>
                            <w:spacing w:val="-2"/>
                            <w:sz w:val="12"/>
                          </w:rPr>
                          <w:t>12,50%</w:t>
                        </w:r>
                      </w:p>
                    </w:txbxContent>
                  </v:textbox>
                </v:shape>
                <w10:wrap type="topAndBottom" anchorx="page"/>
              </v:group>
            </w:pict>
          </mc:Fallback>
        </mc:AlternateContent>
      </w:r>
    </w:p>
    <w:p w:rsidR="00860CB8" w:rsidRDefault="00F156CD">
      <w:pPr>
        <w:pStyle w:val="Corpodetexto"/>
        <w:spacing w:before="163" w:line="360" w:lineRule="auto"/>
        <w:ind w:left="427" w:right="139" w:firstLine="707"/>
        <w:jc w:val="both"/>
      </w:pPr>
      <w:r>
        <w:t>O gráfico apresentado revela uma variedade de motivos que levam os visitantes a escolher o destino em questão. A motivação profissional (Trabalho) se destaca como a principal razão para a visita (25%), sugerindo que o destino pode ser um centro de negócios ou que oferece oportunidades de trabalho temporário.</w:t>
      </w:r>
    </w:p>
    <w:p w:rsidR="00860CB8" w:rsidRDefault="00860CB8">
      <w:pPr>
        <w:pStyle w:val="Corpodetexto"/>
        <w:spacing w:before="140"/>
      </w:pPr>
    </w:p>
    <w:p w:rsidR="00860CB8" w:rsidRDefault="00F156CD">
      <w:pPr>
        <w:pStyle w:val="Corpodetexto"/>
        <w:spacing w:line="360" w:lineRule="auto"/>
        <w:ind w:left="427" w:right="141" w:firstLine="707"/>
        <w:jc w:val="both"/>
      </w:pPr>
      <w:r>
        <w:t>A categoria "Outros" (18,75%) abrange uma gama ampla de razões, como estudos, voluntariado, ou simplesmente desejo de explorar.</w:t>
      </w:r>
      <w:r>
        <w:rPr>
          <w:spacing w:val="-2"/>
        </w:rPr>
        <w:t xml:space="preserve"> </w:t>
      </w:r>
      <w:r>
        <w:t>A</w:t>
      </w:r>
      <w:r>
        <w:rPr>
          <w:spacing w:val="-4"/>
        </w:rPr>
        <w:t xml:space="preserve"> </w:t>
      </w:r>
      <w:r>
        <w:t>alta porcentagem nessa categoria indica que existem outros fatores, não especificados no gráfico, que influenciam a decisão de visitar o local.</w:t>
      </w:r>
    </w:p>
    <w:p w:rsidR="00860CB8" w:rsidRDefault="00860CB8">
      <w:pPr>
        <w:pStyle w:val="Corpodetexto"/>
        <w:spacing w:before="137"/>
      </w:pPr>
    </w:p>
    <w:p w:rsidR="00860CB8" w:rsidRDefault="00F156CD">
      <w:pPr>
        <w:pStyle w:val="Corpodetexto"/>
        <w:spacing w:line="360" w:lineRule="auto"/>
        <w:ind w:left="427" w:right="142" w:firstLine="707"/>
        <w:jc w:val="both"/>
      </w:pPr>
      <w:r>
        <w:t>Aventura (18,75%), Natureza (12,5%) e Eventos (6,25%), juntas, representam uma parcela significativa dos visitantes, indicando que o destino oferece atrativos relacionados a atividades ao ar livre, contato com a natureza e eventos.</w:t>
      </w:r>
    </w:p>
    <w:p w:rsidR="00860CB8" w:rsidRDefault="00860CB8">
      <w:pPr>
        <w:pStyle w:val="Corpodetexto"/>
        <w:spacing w:before="138"/>
      </w:pPr>
    </w:p>
    <w:p w:rsidR="00860CB8" w:rsidRDefault="00F156CD">
      <w:pPr>
        <w:pStyle w:val="Corpodetexto"/>
        <w:spacing w:before="1" w:line="360" w:lineRule="auto"/>
        <w:ind w:left="427" w:right="143" w:firstLine="707"/>
        <w:jc w:val="both"/>
      </w:pPr>
      <w:r>
        <w:t>Parentes (12,5%) e Descanso (6,25%), embora com menor representatividade,</w:t>
      </w:r>
      <w:r>
        <w:rPr>
          <w:spacing w:val="40"/>
        </w:rPr>
        <w:t xml:space="preserve"> </w:t>
      </w:r>
      <w:r>
        <w:t xml:space="preserve">sugerem que o destino também é procurado por aqueles que visitam familiares ou buscam </w:t>
      </w:r>
      <w:r>
        <w:rPr>
          <w:spacing w:val="-2"/>
        </w:rPr>
        <w:t>relaxar.</w:t>
      </w:r>
    </w:p>
    <w:p w:rsidR="00860CB8" w:rsidRDefault="00860CB8">
      <w:pPr>
        <w:pStyle w:val="Corpodetexto"/>
        <w:spacing w:before="138"/>
      </w:pPr>
    </w:p>
    <w:p w:rsidR="00860CB8" w:rsidRDefault="00F156CD">
      <w:pPr>
        <w:pStyle w:val="Corpodetexto"/>
        <w:spacing w:line="360" w:lineRule="auto"/>
        <w:ind w:left="427" w:right="140" w:firstLine="707"/>
        <w:jc w:val="both"/>
      </w:pPr>
      <w:r>
        <w:t>A</w:t>
      </w:r>
      <w:r>
        <w:rPr>
          <w:spacing w:val="-15"/>
        </w:rPr>
        <w:t xml:space="preserve"> </w:t>
      </w:r>
      <w:r>
        <w:t>diversidade</w:t>
      </w:r>
      <w:r>
        <w:rPr>
          <w:spacing w:val="-2"/>
        </w:rPr>
        <w:t xml:space="preserve"> </w:t>
      </w:r>
      <w:r>
        <w:t>de</w:t>
      </w:r>
      <w:r>
        <w:rPr>
          <w:spacing w:val="-2"/>
        </w:rPr>
        <w:t xml:space="preserve"> </w:t>
      </w:r>
      <w:r>
        <w:t>motivações</w:t>
      </w:r>
      <w:r>
        <w:rPr>
          <w:spacing w:val="-1"/>
        </w:rPr>
        <w:t xml:space="preserve"> </w:t>
      </w:r>
      <w:r>
        <w:t>para</w:t>
      </w:r>
      <w:r>
        <w:rPr>
          <w:spacing w:val="-1"/>
        </w:rPr>
        <w:t xml:space="preserve"> </w:t>
      </w:r>
      <w:r>
        <w:t>visitar</w:t>
      </w:r>
      <w:r>
        <w:rPr>
          <w:spacing w:val="-3"/>
        </w:rPr>
        <w:t xml:space="preserve"> </w:t>
      </w:r>
      <w:r>
        <w:t>o</w:t>
      </w:r>
      <w:r>
        <w:rPr>
          <w:spacing w:val="-1"/>
        </w:rPr>
        <w:t xml:space="preserve"> </w:t>
      </w:r>
      <w:r>
        <w:t>destino representa</w:t>
      </w:r>
      <w:r>
        <w:rPr>
          <w:spacing w:val="-2"/>
        </w:rPr>
        <w:t xml:space="preserve"> </w:t>
      </w:r>
      <w:r>
        <w:t>uma</w:t>
      </w:r>
      <w:r>
        <w:rPr>
          <w:spacing w:val="-2"/>
        </w:rPr>
        <w:t xml:space="preserve"> </w:t>
      </w:r>
      <w:r>
        <w:t>oportunidade</w:t>
      </w:r>
      <w:r>
        <w:rPr>
          <w:spacing w:val="-2"/>
        </w:rPr>
        <w:t xml:space="preserve"> </w:t>
      </w:r>
      <w:r>
        <w:t>para</w:t>
      </w:r>
      <w:r>
        <w:rPr>
          <w:spacing w:val="-2"/>
        </w:rPr>
        <w:t xml:space="preserve"> </w:t>
      </w:r>
      <w:r>
        <w:t xml:space="preserve">o </w:t>
      </w:r>
      <w:r>
        <w:lastRenderedPageBreak/>
        <w:t>desenvolvimento de um turismo mais diversificado e sustentável.</w:t>
      </w:r>
    </w:p>
    <w:p w:rsidR="00860CB8" w:rsidRDefault="00860CB8">
      <w:pPr>
        <w:pStyle w:val="Corpodetexto"/>
        <w:spacing w:line="360" w:lineRule="auto"/>
        <w:jc w:val="both"/>
        <w:sectPr w:rsidR="00860CB8">
          <w:pgSz w:w="11900" w:h="16850"/>
          <w:pgMar w:top="1640" w:right="992" w:bottom="1220" w:left="1275" w:header="0" w:footer="1003" w:gutter="0"/>
          <w:cols w:space="720"/>
        </w:sectPr>
      </w:pPr>
    </w:p>
    <w:p w:rsidR="00860CB8" w:rsidRDefault="00F156CD">
      <w:pPr>
        <w:pStyle w:val="Ttulo1"/>
      </w:pPr>
      <w:r>
        <w:lastRenderedPageBreak/>
        <w:t>Meio</w:t>
      </w:r>
      <w:r>
        <w:rPr>
          <w:spacing w:val="-2"/>
        </w:rPr>
        <w:t xml:space="preserve"> </w:t>
      </w:r>
      <w:r>
        <w:t>de</w:t>
      </w:r>
      <w:r>
        <w:rPr>
          <w:spacing w:val="-3"/>
        </w:rPr>
        <w:t xml:space="preserve"> </w:t>
      </w:r>
      <w:r>
        <w:t>transporte</w:t>
      </w:r>
      <w:r>
        <w:rPr>
          <w:spacing w:val="-2"/>
        </w:rPr>
        <w:t xml:space="preserve"> utilizado</w:t>
      </w:r>
    </w:p>
    <w:p w:rsidR="00860CB8" w:rsidRDefault="00F156CD">
      <w:pPr>
        <w:pStyle w:val="Corpodetexto"/>
        <w:spacing w:before="132"/>
        <w:ind w:left="1135"/>
      </w:pPr>
      <w:r>
        <w:t>Bike</w:t>
      </w:r>
      <w:r>
        <w:rPr>
          <w:spacing w:val="-4"/>
        </w:rPr>
        <w:t xml:space="preserve"> </w:t>
      </w:r>
      <w:r>
        <w:t>18,75%;</w:t>
      </w:r>
      <w:r>
        <w:rPr>
          <w:spacing w:val="-1"/>
        </w:rPr>
        <w:t xml:space="preserve"> </w:t>
      </w:r>
      <w:r>
        <w:t>Ônibus</w:t>
      </w:r>
      <w:r>
        <w:rPr>
          <w:spacing w:val="-1"/>
        </w:rPr>
        <w:t xml:space="preserve"> </w:t>
      </w:r>
      <w:r>
        <w:t>18,75%;</w:t>
      </w:r>
      <w:r>
        <w:rPr>
          <w:spacing w:val="-1"/>
        </w:rPr>
        <w:t xml:space="preserve"> </w:t>
      </w:r>
      <w:r>
        <w:t>Carro</w:t>
      </w:r>
      <w:r>
        <w:rPr>
          <w:spacing w:val="-1"/>
        </w:rPr>
        <w:t xml:space="preserve"> </w:t>
      </w:r>
      <w:r>
        <w:t>43,75%;</w:t>
      </w:r>
      <w:r>
        <w:rPr>
          <w:spacing w:val="-1"/>
        </w:rPr>
        <w:t xml:space="preserve"> </w:t>
      </w:r>
      <w:r>
        <w:t>Moto</w:t>
      </w:r>
      <w:r>
        <w:rPr>
          <w:spacing w:val="-1"/>
        </w:rPr>
        <w:t xml:space="preserve"> </w:t>
      </w:r>
      <w:r>
        <w:rPr>
          <w:spacing w:val="-2"/>
        </w:rPr>
        <w:t>18,75%.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05600" behindDoc="1" locked="0" layoutInCell="1" allowOverlap="1">
                <wp:simplePos x="0" y="0"/>
                <wp:positionH relativeFrom="page">
                  <wp:posOffset>1525587</wp:posOffset>
                </wp:positionH>
                <wp:positionV relativeFrom="paragraph">
                  <wp:posOffset>203559</wp:posOffset>
                </wp:positionV>
                <wp:extent cx="4287520" cy="2574925"/>
                <wp:effectExtent l="0" t="0" r="0" b="0"/>
                <wp:wrapTopAndBottom/>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7520" cy="2574925"/>
                          <a:chOff x="0" y="0"/>
                          <a:chExt cx="4287520" cy="2574925"/>
                        </a:xfrm>
                      </wpg:grpSpPr>
                      <pic:pic xmlns:pic="http://schemas.openxmlformats.org/drawingml/2006/picture">
                        <pic:nvPicPr>
                          <pic:cNvPr id="463" name="Image 463"/>
                          <pic:cNvPicPr/>
                        </pic:nvPicPr>
                        <pic:blipFill>
                          <a:blip r:embed="rId390" cstate="print"/>
                          <a:stretch>
                            <a:fillRect/>
                          </a:stretch>
                        </pic:blipFill>
                        <pic:spPr>
                          <a:xfrm>
                            <a:off x="507428" y="323024"/>
                            <a:ext cx="3278124" cy="1911095"/>
                          </a:xfrm>
                          <a:prstGeom prst="rect">
                            <a:avLst/>
                          </a:prstGeom>
                        </pic:spPr>
                      </pic:pic>
                      <wps:wsp>
                        <wps:cNvPr id="464" name="Graphic 464"/>
                        <wps:cNvSpPr/>
                        <wps:spPr>
                          <a:xfrm>
                            <a:off x="3732847" y="1441894"/>
                            <a:ext cx="1270" cy="654685"/>
                          </a:xfrm>
                          <a:custGeom>
                            <a:avLst/>
                            <a:gdLst/>
                            <a:ahLst/>
                            <a:cxnLst/>
                            <a:rect l="l" t="t" r="r" b="b"/>
                            <a:pathLst>
                              <a:path h="654685">
                                <a:moveTo>
                                  <a:pt x="0" y="0"/>
                                </a:moveTo>
                                <a:lnTo>
                                  <a:pt x="0" y="597407"/>
                                </a:lnTo>
                              </a:path>
                              <a:path h="654685">
                                <a:moveTo>
                                  <a:pt x="0" y="597407"/>
                                </a:moveTo>
                                <a:lnTo>
                                  <a:pt x="0" y="654303"/>
                                </a:lnTo>
                              </a:path>
                            </a:pathLst>
                          </a:custGeom>
                          <a:ln w="9525">
                            <a:solidFill>
                              <a:srgbClr val="A6A6A6"/>
                            </a:solidFill>
                            <a:prstDash val="solid"/>
                          </a:ln>
                        </wps:spPr>
                        <wps:bodyPr wrap="square" lIns="0" tIns="0" rIns="0" bIns="0" rtlCol="0">
                          <a:prstTxWarp prst="textNoShape">
                            <a:avLst/>
                          </a:prstTxWarp>
                          <a:noAutofit/>
                        </wps:bodyPr>
                      </wps:wsp>
                      <wps:wsp>
                        <wps:cNvPr id="465" name="Graphic 465"/>
                        <wps:cNvSpPr/>
                        <wps:spPr>
                          <a:xfrm>
                            <a:off x="4762" y="4762"/>
                            <a:ext cx="4277995" cy="2565400"/>
                          </a:xfrm>
                          <a:custGeom>
                            <a:avLst/>
                            <a:gdLst/>
                            <a:ahLst/>
                            <a:cxnLst/>
                            <a:rect l="l" t="t" r="r" b="b"/>
                            <a:pathLst>
                              <a:path w="4277995" h="2565400">
                                <a:moveTo>
                                  <a:pt x="0" y="2565400"/>
                                </a:moveTo>
                                <a:lnTo>
                                  <a:pt x="4277995" y="2565400"/>
                                </a:lnTo>
                                <a:lnTo>
                                  <a:pt x="4277995" y="0"/>
                                </a:lnTo>
                                <a:lnTo>
                                  <a:pt x="0" y="0"/>
                                </a:lnTo>
                                <a:lnTo>
                                  <a:pt x="0" y="2565400"/>
                                </a:lnTo>
                                <a:close/>
                              </a:path>
                            </a:pathLst>
                          </a:custGeom>
                          <a:ln w="9525">
                            <a:solidFill>
                              <a:srgbClr val="D9D9D9"/>
                            </a:solidFill>
                            <a:prstDash val="solid"/>
                          </a:ln>
                        </wps:spPr>
                        <wps:bodyPr wrap="square" lIns="0" tIns="0" rIns="0" bIns="0" rtlCol="0">
                          <a:prstTxWarp prst="textNoShape">
                            <a:avLst/>
                          </a:prstTxWarp>
                          <a:noAutofit/>
                        </wps:bodyPr>
                      </wps:wsp>
                      <wps:wsp>
                        <wps:cNvPr id="466" name="Textbox 466"/>
                        <wps:cNvSpPr txBox="1"/>
                        <wps:spPr>
                          <a:xfrm>
                            <a:off x="616902" y="291274"/>
                            <a:ext cx="693420" cy="114300"/>
                          </a:xfrm>
                          <a:prstGeom prst="rect">
                            <a:avLst/>
                          </a:prstGeom>
                        </wps:spPr>
                        <wps:txbx>
                          <w:txbxContent>
                            <w:p w:rsidR="00F156CD" w:rsidRDefault="00F156CD">
                              <w:pPr>
                                <w:spacing w:line="180" w:lineRule="exact"/>
                                <w:rPr>
                                  <w:rFonts w:ascii="Calibri"/>
                                  <w:sz w:val="18"/>
                                </w:rPr>
                              </w:pPr>
                              <w:r>
                                <w:rPr>
                                  <w:rFonts w:ascii="Calibri"/>
                                  <w:color w:val="404040"/>
                                  <w:sz w:val="18"/>
                                </w:rPr>
                                <w:t>Moto</w:t>
                              </w:r>
                              <w:r>
                                <w:rPr>
                                  <w:rFonts w:ascii="Calibri"/>
                                  <w:color w:val="404040"/>
                                  <w:spacing w:val="-5"/>
                                  <w:sz w:val="18"/>
                                </w:rPr>
                                <w:t xml:space="preserve"> </w:t>
                              </w:r>
                              <w:r>
                                <w:rPr>
                                  <w:rFonts w:ascii="Calibri"/>
                                  <w:color w:val="404040"/>
                                  <w:sz w:val="18"/>
                                </w:rPr>
                                <w:t>;</w:t>
                              </w:r>
                              <w:r>
                                <w:rPr>
                                  <w:rFonts w:ascii="Calibri"/>
                                  <w:color w:val="404040"/>
                                  <w:spacing w:val="-1"/>
                                  <w:sz w:val="18"/>
                                </w:rPr>
                                <w:t xml:space="preserve"> </w:t>
                              </w:r>
                              <w:r>
                                <w:rPr>
                                  <w:rFonts w:ascii="Calibri"/>
                                  <w:color w:val="404040"/>
                                  <w:spacing w:val="-2"/>
                                  <w:sz w:val="18"/>
                                </w:rPr>
                                <w:t>18,75%</w:t>
                              </w:r>
                            </w:p>
                          </w:txbxContent>
                        </wps:txbx>
                        <wps:bodyPr wrap="square" lIns="0" tIns="0" rIns="0" bIns="0" rtlCol="0">
                          <a:noAutofit/>
                        </wps:bodyPr>
                      </wps:wsp>
                      <wps:wsp>
                        <wps:cNvPr id="467" name="Textbox 467"/>
                        <wps:cNvSpPr txBox="1"/>
                        <wps:spPr>
                          <a:xfrm>
                            <a:off x="2989135" y="291274"/>
                            <a:ext cx="633730" cy="114300"/>
                          </a:xfrm>
                          <a:prstGeom prst="rect">
                            <a:avLst/>
                          </a:prstGeom>
                        </wps:spPr>
                        <wps:txbx>
                          <w:txbxContent>
                            <w:p w:rsidR="00F156CD" w:rsidRDefault="00F156CD">
                              <w:pPr>
                                <w:spacing w:line="180" w:lineRule="exact"/>
                                <w:rPr>
                                  <w:rFonts w:ascii="Calibri"/>
                                  <w:sz w:val="18"/>
                                </w:rPr>
                              </w:pPr>
                              <w:r>
                                <w:rPr>
                                  <w:rFonts w:ascii="Calibri"/>
                                  <w:color w:val="404040"/>
                                  <w:sz w:val="18"/>
                                </w:rPr>
                                <w:t>Bike</w:t>
                              </w:r>
                              <w:r>
                                <w:rPr>
                                  <w:rFonts w:ascii="Calibri"/>
                                  <w:color w:val="404040"/>
                                  <w:spacing w:val="-2"/>
                                  <w:sz w:val="18"/>
                                </w:rPr>
                                <w:t xml:space="preserve"> </w:t>
                              </w:r>
                              <w:r>
                                <w:rPr>
                                  <w:rFonts w:ascii="Calibri"/>
                                  <w:color w:val="404040"/>
                                  <w:sz w:val="18"/>
                                </w:rPr>
                                <w:t xml:space="preserve">; </w:t>
                              </w:r>
                              <w:r>
                                <w:rPr>
                                  <w:rFonts w:ascii="Calibri"/>
                                  <w:color w:val="404040"/>
                                  <w:spacing w:val="-2"/>
                                  <w:sz w:val="18"/>
                                </w:rPr>
                                <w:t>18,75%</w:t>
                              </w:r>
                            </w:p>
                          </w:txbxContent>
                        </wps:txbx>
                        <wps:bodyPr wrap="square" lIns="0" tIns="0" rIns="0" bIns="0" rtlCol="0">
                          <a:noAutofit/>
                        </wps:bodyPr>
                      </wps:wsp>
                      <wps:wsp>
                        <wps:cNvPr id="468" name="Textbox 468"/>
                        <wps:cNvSpPr txBox="1"/>
                        <wps:spPr>
                          <a:xfrm>
                            <a:off x="349186" y="2100262"/>
                            <a:ext cx="693420" cy="114300"/>
                          </a:xfrm>
                          <a:prstGeom prst="rect">
                            <a:avLst/>
                          </a:prstGeom>
                        </wps:spPr>
                        <wps:txbx>
                          <w:txbxContent>
                            <w:p w:rsidR="00F156CD" w:rsidRDefault="00F156CD">
                              <w:pPr>
                                <w:spacing w:line="180" w:lineRule="exact"/>
                                <w:rPr>
                                  <w:rFonts w:ascii="Calibri"/>
                                  <w:sz w:val="18"/>
                                </w:rPr>
                              </w:pPr>
                              <w:r>
                                <w:rPr>
                                  <w:rFonts w:ascii="Calibri"/>
                                  <w:color w:val="404040"/>
                                  <w:sz w:val="18"/>
                                </w:rPr>
                                <w:t>Carro</w:t>
                              </w:r>
                              <w:r>
                                <w:rPr>
                                  <w:rFonts w:ascii="Calibri"/>
                                  <w:color w:val="404040"/>
                                  <w:spacing w:val="-1"/>
                                  <w:sz w:val="18"/>
                                </w:rPr>
                                <w:t xml:space="preserve"> </w:t>
                              </w:r>
                              <w:r>
                                <w:rPr>
                                  <w:rFonts w:ascii="Calibri"/>
                                  <w:color w:val="404040"/>
                                  <w:sz w:val="18"/>
                                </w:rPr>
                                <w:t xml:space="preserve">; </w:t>
                              </w:r>
                              <w:r>
                                <w:rPr>
                                  <w:rFonts w:ascii="Calibri"/>
                                  <w:color w:val="404040"/>
                                  <w:spacing w:val="-2"/>
                                  <w:sz w:val="18"/>
                                </w:rPr>
                                <w:t>43,75%</w:t>
                              </w:r>
                            </w:p>
                          </w:txbxContent>
                        </wps:txbx>
                        <wps:bodyPr wrap="square" lIns="0" tIns="0" rIns="0" bIns="0" rtlCol="0">
                          <a:noAutofit/>
                        </wps:bodyPr>
                      </wps:wsp>
                      <wps:wsp>
                        <wps:cNvPr id="469" name="Textbox 469"/>
                        <wps:cNvSpPr txBox="1"/>
                        <wps:spPr>
                          <a:xfrm>
                            <a:off x="3494468" y="2119185"/>
                            <a:ext cx="763270" cy="114300"/>
                          </a:xfrm>
                          <a:prstGeom prst="rect">
                            <a:avLst/>
                          </a:prstGeom>
                        </wps:spPr>
                        <wps:txbx>
                          <w:txbxContent>
                            <w:p w:rsidR="00F156CD" w:rsidRDefault="00F156CD">
                              <w:pPr>
                                <w:spacing w:line="180" w:lineRule="exact"/>
                                <w:rPr>
                                  <w:rFonts w:ascii="Calibri" w:hAnsi="Calibri"/>
                                  <w:sz w:val="18"/>
                                </w:rPr>
                              </w:pPr>
                              <w:r>
                                <w:rPr>
                                  <w:rFonts w:ascii="Calibri" w:hAnsi="Calibri"/>
                                  <w:color w:val="404040"/>
                                  <w:sz w:val="18"/>
                                </w:rPr>
                                <w:t>Ônibus</w:t>
                              </w:r>
                              <w:r>
                                <w:rPr>
                                  <w:rFonts w:ascii="Calibri" w:hAnsi="Calibri"/>
                                  <w:color w:val="404040"/>
                                  <w:spacing w:val="-2"/>
                                  <w:sz w:val="18"/>
                                </w:rPr>
                                <w:t xml:space="preserve"> </w:t>
                              </w:r>
                              <w:r>
                                <w:rPr>
                                  <w:rFonts w:ascii="Calibri" w:hAnsi="Calibri"/>
                                  <w:color w:val="404040"/>
                                  <w:sz w:val="18"/>
                                </w:rPr>
                                <w:t>;</w:t>
                              </w:r>
                              <w:r>
                                <w:rPr>
                                  <w:rFonts w:ascii="Calibri" w:hAnsi="Calibri"/>
                                  <w:color w:val="404040"/>
                                  <w:spacing w:val="-1"/>
                                  <w:sz w:val="18"/>
                                </w:rPr>
                                <w:t xml:space="preserve"> </w:t>
                              </w:r>
                              <w:r>
                                <w:rPr>
                                  <w:rFonts w:ascii="Calibri" w:hAnsi="Calibri"/>
                                  <w:color w:val="404040"/>
                                  <w:spacing w:val="-2"/>
                                  <w:sz w:val="18"/>
                                </w:rPr>
                                <w:t>18,75%</w:t>
                              </w:r>
                            </w:p>
                          </w:txbxContent>
                        </wps:txbx>
                        <wps:bodyPr wrap="square" lIns="0" tIns="0" rIns="0" bIns="0" rtlCol="0">
                          <a:noAutofit/>
                        </wps:bodyPr>
                      </wps:wsp>
                    </wpg:wgp>
                  </a:graphicData>
                </a:graphic>
              </wp:anchor>
            </w:drawing>
          </mc:Choice>
          <mc:Fallback>
            <w:pict>
              <v:group id="Group 462" o:spid="_x0000_s1153" style="position:absolute;margin-left:120.1pt;margin-top:16.05pt;width:337.6pt;height:202.75pt;z-index:-15610880;mso-wrap-distance-left:0;mso-wrap-distance-right:0;mso-position-horizontal-relative:page" coordsize="42875,25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&#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">
                <v:shape id="Image 463" o:spid="_x0000_s1154" type="#_x0000_t75" style="position:absolute;left:5074;top:3230;width:32781;height:19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">
                  <v:imagedata r:id="rId391" o:title=""/>
                </v:shape>
                <v:shape id="Graphic 464" o:spid="_x0000_s1155" style="position:absolute;left:37328;top:14418;width:13;height:6547;visibility:visible;mso-wrap-style:square;v-text-anchor:top" coordsize="1270,65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" path="m,l,597407em,597407r,56896e" filled="f" strokecolor="#a6a6a6">
                  <v:path arrowok="t"/>
                </v:shape>
                <v:shape id="Graphic 465" o:spid="_x0000_s1156" style="position:absolute;left:47;top:47;width:42780;height:25654;visibility:visible;mso-wrap-style:square;v-text-anchor:top" coordsize="4277995,256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" path="m,2565400r4277995,l4277995,,,,,2565400xe" filled="f" strokecolor="#d9d9d9">
                  <v:path arrowok="t"/>
                </v:shape>
                <v:shape id="Textbox 466" o:spid="_x0000_s1157" type="#_x0000_t202" style="position:absolute;left:6169;top:2912;width:69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okxAAAANwAAAAPAAAAZHJzL2Rvd25yZXYueG1sRI9Ba8JA&#10;FITvQv/D8gredFOR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DHKKiTEAAAA3AAAAA8A&#10;AAAAAAAAAAAAAAAABwIAAGRycy9kb3ducmV2LnhtbFBLBQYAAAAAAwADALcAAAD4AgAAAAA=&#10;" filled="f" stroked="f">
                  <v:textbox inset="0,0,0,0">
                    <w:txbxContent>
                      <w:p w:rsidR="00F156CD" w:rsidRDefault="00F156CD">
                        <w:pPr>
                          <w:spacing w:line="180" w:lineRule="exact"/>
                          <w:rPr>
                            <w:rFonts w:ascii="Calibri"/>
                            <w:sz w:val="18"/>
                          </w:rPr>
                        </w:pPr>
                        <w:r>
                          <w:rPr>
                            <w:rFonts w:ascii="Calibri"/>
                            <w:color w:val="404040"/>
                            <w:sz w:val="18"/>
                          </w:rPr>
                          <w:t>Moto</w:t>
                        </w:r>
                        <w:r>
                          <w:rPr>
                            <w:rFonts w:ascii="Calibri"/>
                            <w:color w:val="404040"/>
                            <w:spacing w:val="-5"/>
                            <w:sz w:val="18"/>
                          </w:rPr>
                          <w:t xml:space="preserve"> </w:t>
                        </w:r>
                        <w:r>
                          <w:rPr>
                            <w:rFonts w:ascii="Calibri"/>
                            <w:color w:val="404040"/>
                            <w:sz w:val="18"/>
                          </w:rPr>
                          <w:t>;</w:t>
                        </w:r>
                        <w:r>
                          <w:rPr>
                            <w:rFonts w:ascii="Calibri"/>
                            <w:color w:val="404040"/>
                            <w:spacing w:val="-1"/>
                            <w:sz w:val="18"/>
                          </w:rPr>
                          <w:t xml:space="preserve"> </w:t>
                        </w:r>
                        <w:r>
                          <w:rPr>
                            <w:rFonts w:ascii="Calibri"/>
                            <w:color w:val="404040"/>
                            <w:spacing w:val="-2"/>
                            <w:sz w:val="18"/>
                          </w:rPr>
                          <w:t>18,75%</w:t>
                        </w:r>
                      </w:p>
                    </w:txbxContent>
                  </v:textbox>
                </v:shape>
                <v:shape id="Textbox 467" o:spid="_x0000_s1158" type="#_x0000_t202" style="position:absolute;left:29891;top:2912;width:63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404040"/>
                            <w:sz w:val="18"/>
                          </w:rPr>
                          <w:t>Bike</w:t>
                        </w:r>
                        <w:r>
                          <w:rPr>
                            <w:rFonts w:ascii="Calibri"/>
                            <w:color w:val="404040"/>
                            <w:spacing w:val="-2"/>
                            <w:sz w:val="18"/>
                          </w:rPr>
                          <w:t xml:space="preserve"> </w:t>
                        </w:r>
                        <w:r>
                          <w:rPr>
                            <w:rFonts w:ascii="Calibri"/>
                            <w:color w:val="404040"/>
                            <w:sz w:val="18"/>
                          </w:rPr>
                          <w:t xml:space="preserve">; </w:t>
                        </w:r>
                        <w:r>
                          <w:rPr>
                            <w:rFonts w:ascii="Calibri"/>
                            <w:color w:val="404040"/>
                            <w:spacing w:val="-2"/>
                            <w:sz w:val="18"/>
                          </w:rPr>
                          <w:t>18,75%</w:t>
                        </w:r>
                      </w:p>
                    </w:txbxContent>
                  </v:textbox>
                </v:shape>
                <v:shape id="Textbox 468" o:spid="_x0000_s1159" type="#_x0000_t202" style="position:absolute;left:3491;top:21002;width:693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vNwgAAANwAAAAPAAAAZHJzL2Rvd25yZXYueG1sRE/Pa8Iw&#10;FL4P/B/CE3abqWO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AvGRvNwgAAANwAAAAPAAAA&#10;AAAAAAAAAAAAAAcCAABkcnMvZG93bnJldi54bWxQSwUGAAAAAAMAAwC3AAAA9gIAAAAA&#10;" filled="f" stroked="f">
                  <v:textbox inset="0,0,0,0">
                    <w:txbxContent>
                      <w:p w:rsidR="00F156CD" w:rsidRDefault="00F156CD">
                        <w:pPr>
                          <w:spacing w:line="180" w:lineRule="exact"/>
                          <w:rPr>
                            <w:rFonts w:ascii="Calibri"/>
                            <w:sz w:val="18"/>
                          </w:rPr>
                        </w:pPr>
                        <w:r>
                          <w:rPr>
                            <w:rFonts w:ascii="Calibri"/>
                            <w:color w:val="404040"/>
                            <w:sz w:val="18"/>
                          </w:rPr>
                          <w:t>Carro</w:t>
                        </w:r>
                        <w:r>
                          <w:rPr>
                            <w:rFonts w:ascii="Calibri"/>
                            <w:color w:val="404040"/>
                            <w:spacing w:val="-1"/>
                            <w:sz w:val="18"/>
                          </w:rPr>
                          <w:t xml:space="preserve"> </w:t>
                        </w:r>
                        <w:r>
                          <w:rPr>
                            <w:rFonts w:ascii="Calibri"/>
                            <w:color w:val="404040"/>
                            <w:sz w:val="18"/>
                          </w:rPr>
                          <w:t xml:space="preserve">; </w:t>
                        </w:r>
                        <w:r>
                          <w:rPr>
                            <w:rFonts w:ascii="Calibri"/>
                            <w:color w:val="404040"/>
                            <w:spacing w:val="-2"/>
                            <w:sz w:val="18"/>
                          </w:rPr>
                          <w:t>43,75%</w:t>
                        </w:r>
                      </w:p>
                    </w:txbxContent>
                  </v:textbox>
                </v:shape>
                <v:shape id="Textbox 469" o:spid="_x0000_s1160" type="#_x0000_t202" style="position:absolute;left:34944;top:21191;width:76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5WxQAAANwAAAAPAAAAZHJzL2Rvd25yZXYueG1sRI9Ba8JA&#10;FITvQv/D8oTedKOU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BAVb5WxQAAANwAAAAP&#10;AAAAAAAAAAAAAAAAAAcCAABkcnMvZG93bnJldi54bWxQSwUGAAAAAAMAAwC3AAAA+QIAAAAA&#10;" filled="f" stroked="f">
                  <v:textbox inset="0,0,0,0">
                    <w:txbxContent>
                      <w:p w:rsidR="00F156CD" w:rsidRDefault="00F156CD">
                        <w:pPr>
                          <w:spacing w:line="180" w:lineRule="exact"/>
                          <w:rPr>
                            <w:rFonts w:ascii="Calibri" w:hAnsi="Calibri"/>
                            <w:sz w:val="18"/>
                          </w:rPr>
                        </w:pPr>
                        <w:r>
                          <w:rPr>
                            <w:rFonts w:ascii="Calibri" w:hAnsi="Calibri"/>
                            <w:color w:val="404040"/>
                            <w:sz w:val="18"/>
                          </w:rPr>
                          <w:t>Ônibus</w:t>
                        </w:r>
                        <w:r>
                          <w:rPr>
                            <w:rFonts w:ascii="Calibri" w:hAnsi="Calibri"/>
                            <w:color w:val="404040"/>
                            <w:spacing w:val="-2"/>
                            <w:sz w:val="18"/>
                          </w:rPr>
                          <w:t xml:space="preserve"> </w:t>
                        </w:r>
                        <w:r>
                          <w:rPr>
                            <w:rFonts w:ascii="Calibri" w:hAnsi="Calibri"/>
                            <w:color w:val="404040"/>
                            <w:sz w:val="18"/>
                          </w:rPr>
                          <w:t>;</w:t>
                        </w:r>
                        <w:r>
                          <w:rPr>
                            <w:rFonts w:ascii="Calibri" w:hAnsi="Calibri"/>
                            <w:color w:val="404040"/>
                            <w:spacing w:val="-1"/>
                            <w:sz w:val="18"/>
                          </w:rPr>
                          <w:t xml:space="preserve"> </w:t>
                        </w:r>
                        <w:r>
                          <w:rPr>
                            <w:rFonts w:ascii="Calibri" w:hAnsi="Calibri"/>
                            <w:color w:val="404040"/>
                            <w:spacing w:val="-2"/>
                            <w:sz w:val="18"/>
                          </w:rPr>
                          <w:t>18,75%</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27"/>
      </w:pPr>
    </w:p>
    <w:p w:rsidR="00860CB8" w:rsidRDefault="00F156CD">
      <w:pPr>
        <w:pStyle w:val="Corpodetexto"/>
        <w:spacing w:line="360" w:lineRule="auto"/>
        <w:ind w:left="427" w:right="139" w:firstLine="707"/>
        <w:jc w:val="both"/>
      </w:pPr>
      <w:r>
        <w:t>O gráfico apresentado revela o carro sendo o meio mais popular seguido de um</w:t>
      </w:r>
      <w:r>
        <w:rPr>
          <w:spacing w:val="40"/>
        </w:rPr>
        <w:t xml:space="preserve"> </w:t>
      </w:r>
      <w:r>
        <w:t>relativo equilíbrio entre os demais meios de transporte utilizados pelos visitantes (moto, bicicleta e ônibus).</w:t>
      </w:r>
    </w:p>
    <w:p w:rsidR="00860CB8" w:rsidRDefault="00860CB8">
      <w:pPr>
        <w:pStyle w:val="Corpodetexto"/>
        <w:spacing w:before="139"/>
      </w:pPr>
    </w:p>
    <w:p w:rsidR="00860CB8" w:rsidRDefault="00F156CD">
      <w:pPr>
        <w:pStyle w:val="Corpodetexto"/>
        <w:spacing w:line="360" w:lineRule="auto"/>
        <w:ind w:left="427" w:right="137" w:firstLine="707"/>
        <w:jc w:val="both"/>
      </w:pPr>
      <w:r>
        <w:t>A</w:t>
      </w:r>
      <w:r>
        <w:rPr>
          <w:spacing w:val="-15"/>
        </w:rPr>
        <w:t xml:space="preserve"> </w:t>
      </w:r>
      <w:r>
        <w:t>análise</w:t>
      </w:r>
      <w:r>
        <w:rPr>
          <w:spacing w:val="-6"/>
        </w:rPr>
        <w:t xml:space="preserve"> </w:t>
      </w:r>
      <w:r>
        <w:t>do</w:t>
      </w:r>
      <w:r>
        <w:rPr>
          <w:spacing w:val="-1"/>
        </w:rPr>
        <w:t xml:space="preserve"> </w:t>
      </w:r>
      <w:r>
        <w:t>gráfico</w:t>
      </w:r>
      <w:r>
        <w:rPr>
          <w:spacing w:val="-1"/>
        </w:rPr>
        <w:t xml:space="preserve"> </w:t>
      </w:r>
      <w:r>
        <w:t>revela</w:t>
      </w:r>
      <w:r>
        <w:rPr>
          <w:spacing w:val="-3"/>
        </w:rPr>
        <w:t xml:space="preserve"> </w:t>
      </w:r>
      <w:r>
        <w:t>um</w:t>
      </w:r>
      <w:r>
        <w:rPr>
          <w:spacing w:val="-3"/>
        </w:rPr>
        <w:t xml:space="preserve"> </w:t>
      </w:r>
      <w:r>
        <w:t>cenário</w:t>
      </w:r>
      <w:r>
        <w:rPr>
          <w:spacing w:val="-3"/>
        </w:rPr>
        <w:t xml:space="preserve"> </w:t>
      </w:r>
      <w:r>
        <w:t>de</w:t>
      </w:r>
      <w:r>
        <w:rPr>
          <w:spacing w:val="-5"/>
        </w:rPr>
        <w:t xml:space="preserve"> </w:t>
      </w:r>
      <w:r>
        <w:t>mobilidade</w:t>
      </w:r>
      <w:r>
        <w:rPr>
          <w:spacing w:val="-4"/>
        </w:rPr>
        <w:t xml:space="preserve"> </w:t>
      </w:r>
      <w:r>
        <w:t>diversificado,</w:t>
      </w:r>
      <w:r>
        <w:rPr>
          <w:spacing w:val="-1"/>
        </w:rPr>
        <w:t xml:space="preserve"> </w:t>
      </w:r>
      <w:r>
        <w:t>com</w:t>
      </w:r>
      <w:r>
        <w:rPr>
          <w:spacing w:val="-3"/>
        </w:rPr>
        <w:t xml:space="preserve"> </w:t>
      </w:r>
      <w:r>
        <w:t>a</w:t>
      </w:r>
      <w:r>
        <w:rPr>
          <w:spacing w:val="-2"/>
        </w:rPr>
        <w:t xml:space="preserve"> </w:t>
      </w:r>
      <w:r>
        <w:t>necessidade de atender diferentes grupos de usuários.</w:t>
      </w:r>
      <w:r>
        <w:rPr>
          <w:spacing w:val="-11"/>
        </w:rPr>
        <w:t xml:space="preserve"> </w:t>
      </w:r>
      <w:r>
        <w:t>Ao investir em uma infraestrutura completa e segura para todos os modos de transporte, promover o uso de meios de transporte sustentáveis e incentivar a mobilidade compartilhada, é possível criar um ambiente urbano mais sustentável e eficiente.</w:t>
      </w:r>
    </w:p>
    <w:p w:rsidR="00860CB8" w:rsidRDefault="00860CB8">
      <w:pPr>
        <w:pStyle w:val="Corpodetexto"/>
        <w:spacing w:line="360" w:lineRule="auto"/>
        <w:jc w:val="both"/>
        <w:sectPr w:rsidR="00860CB8">
          <w:footerReference w:type="default" r:id="rId392"/>
          <w:pgSz w:w="11900" w:h="16850"/>
          <w:pgMar w:top="1640" w:right="992" w:bottom="1220" w:left="1275" w:header="0" w:footer="1029" w:gutter="0"/>
          <w:cols w:space="720"/>
        </w:sectPr>
      </w:pPr>
    </w:p>
    <w:p w:rsidR="00860CB8" w:rsidRDefault="00F156CD">
      <w:pPr>
        <w:pStyle w:val="Ttulo1"/>
      </w:pPr>
      <w:r>
        <w:rPr>
          <w:spacing w:val="-2"/>
        </w:rPr>
        <w:lastRenderedPageBreak/>
        <w:t>Viajou</w:t>
      </w:r>
    </w:p>
    <w:p w:rsidR="00860CB8" w:rsidRDefault="00F156CD">
      <w:pPr>
        <w:pStyle w:val="Corpodetexto"/>
        <w:spacing w:before="132"/>
        <w:ind w:left="1135"/>
      </w:pPr>
      <w:r>
        <w:t>Casal</w:t>
      </w:r>
      <w:r>
        <w:rPr>
          <w:spacing w:val="-4"/>
        </w:rPr>
        <w:t xml:space="preserve"> </w:t>
      </w:r>
      <w:r>
        <w:t>25%; Família</w:t>
      </w:r>
      <w:r>
        <w:rPr>
          <w:spacing w:val="-2"/>
        </w:rPr>
        <w:t xml:space="preserve"> </w:t>
      </w:r>
      <w:r>
        <w:t>31,25%;</w:t>
      </w:r>
      <w:r>
        <w:rPr>
          <w:spacing w:val="-1"/>
        </w:rPr>
        <w:t xml:space="preserve"> </w:t>
      </w:r>
      <w:r>
        <w:t>Grupo</w:t>
      </w:r>
      <w:r>
        <w:rPr>
          <w:spacing w:val="-1"/>
        </w:rPr>
        <w:t xml:space="preserve"> </w:t>
      </w:r>
      <w:r>
        <w:t>12,5%;</w:t>
      </w:r>
      <w:r>
        <w:rPr>
          <w:spacing w:val="-1"/>
        </w:rPr>
        <w:t xml:space="preserve"> </w:t>
      </w:r>
      <w:r>
        <w:t>Sozinho</w:t>
      </w:r>
      <w:r>
        <w:rPr>
          <w:spacing w:val="-1"/>
        </w:rPr>
        <w:t xml:space="preserve"> </w:t>
      </w:r>
      <w:r>
        <w:t>12,5%;</w:t>
      </w:r>
      <w:r>
        <w:rPr>
          <w:spacing w:val="-15"/>
        </w:rPr>
        <w:t xml:space="preserve"> </w:t>
      </w:r>
      <w:r>
        <w:t>Amigos</w:t>
      </w:r>
      <w:r>
        <w:rPr>
          <w:spacing w:val="-1"/>
        </w:rPr>
        <w:t xml:space="preserve"> </w:t>
      </w:r>
      <w:r>
        <w:rPr>
          <w:spacing w:val="-2"/>
        </w:rPr>
        <w:t>18,75%.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06112" behindDoc="1" locked="0" layoutInCell="1" allowOverlap="1">
                <wp:simplePos x="0" y="0"/>
                <wp:positionH relativeFrom="page">
                  <wp:posOffset>1525587</wp:posOffset>
                </wp:positionH>
                <wp:positionV relativeFrom="paragraph">
                  <wp:posOffset>203559</wp:posOffset>
                </wp:positionV>
                <wp:extent cx="4192270" cy="2534285"/>
                <wp:effectExtent l="0" t="0" r="0" b="0"/>
                <wp:wrapTopAndBottom/>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2270" cy="2534285"/>
                          <a:chOff x="0" y="0"/>
                          <a:chExt cx="4192270" cy="2534285"/>
                        </a:xfrm>
                      </wpg:grpSpPr>
                      <pic:pic xmlns:pic="http://schemas.openxmlformats.org/drawingml/2006/picture">
                        <pic:nvPicPr>
                          <pic:cNvPr id="472" name="Image 472"/>
                          <pic:cNvPicPr/>
                        </pic:nvPicPr>
                        <pic:blipFill>
                          <a:blip r:embed="rId393" cstate="print"/>
                          <a:stretch>
                            <a:fillRect/>
                          </a:stretch>
                        </pic:blipFill>
                        <pic:spPr>
                          <a:xfrm>
                            <a:off x="492149" y="319947"/>
                            <a:ext cx="3212668" cy="1876130"/>
                          </a:xfrm>
                          <a:prstGeom prst="rect">
                            <a:avLst/>
                          </a:prstGeom>
                        </pic:spPr>
                      </pic:pic>
                      <wps:wsp>
                        <wps:cNvPr id="473" name="Graphic 473"/>
                        <wps:cNvSpPr/>
                        <wps:spPr>
                          <a:xfrm>
                            <a:off x="440626" y="382714"/>
                            <a:ext cx="2785110" cy="1777364"/>
                          </a:xfrm>
                          <a:custGeom>
                            <a:avLst/>
                            <a:gdLst/>
                            <a:ahLst/>
                            <a:cxnLst/>
                            <a:rect l="l" t="t" r="r" b="b"/>
                            <a:pathLst>
                              <a:path w="2785110" h="1777364">
                                <a:moveTo>
                                  <a:pt x="2639568" y="100583"/>
                                </a:moveTo>
                                <a:lnTo>
                                  <a:pt x="2727960" y="27431"/>
                                </a:lnTo>
                              </a:path>
                              <a:path w="2785110" h="1777364">
                                <a:moveTo>
                                  <a:pt x="2727960" y="27431"/>
                                </a:moveTo>
                                <a:lnTo>
                                  <a:pt x="2784856" y="27431"/>
                                </a:lnTo>
                              </a:path>
                              <a:path w="2785110" h="1777364">
                                <a:moveTo>
                                  <a:pt x="2657856" y="1630679"/>
                                </a:moveTo>
                                <a:lnTo>
                                  <a:pt x="2721864" y="1687068"/>
                                </a:lnTo>
                              </a:path>
                              <a:path w="2785110" h="1777364">
                                <a:moveTo>
                                  <a:pt x="2721864" y="1687068"/>
                                </a:moveTo>
                                <a:lnTo>
                                  <a:pt x="2778252" y="1687068"/>
                                </a:lnTo>
                              </a:path>
                              <a:path w="2785110" h="1777364">
                                <a:moveTo>
                                  <a:pt x="411480" y="1502663"/>
                                </a:moveTo>
                                <a:lnTo>
                                  <a:pt x="411480" y="1720596"/>
                                </a:lnTo>
                              </a:path>
                              <a:path w="2785110" h="1777364">
                                <a:moveTo>
                                  <a:pt x="411480" y="1720596"/>
                                </a:moveTo>
                                <a:lnTo>
                                  <a:pt x="411480" y="1777237"/>
                                </a:lnTo>
                              </a:path>
                              <a:path w="2785110" h="1777364">
                                <a:moveTo>
                                  <a:pt x="80772" y="553211"/>
                                </a:moveTo>
                                <a:lnTo>
                                  <a:pt x="56387" y="469392"/>
                                </a:lnTo>
                              </a:path>
                              <a:path w="2785110" h="1777364">
                                <a:moveTo>
                                  <a:pt x="56387" y="469392"/>
                                </a:moveTo>
                                <a:lnTo>
                                  <a:pt x="0" y="469392"/>
                                </a:lnTo>
                              </a:path>
                              <a:path w="2785110" h="1777364">
                                <a:moveTo>
                                  <a:pt x="897636" y="32003"/>
                                </a:moveTo>
                                <a:lnTo>
                                  <a:pt x="804672" y="0"/>
                                </a:lnTo>
                              </a:path>
                              <a:path w="2785110" h="1777364">
                                <a:moveTo>
                                  <a:pt x="804672" y="0"/>
                                </a:moveTo>
                                <a:lnTo>
                                  <a:pt x="746760" y="0"/>
                                </a:lnTo>
                              </a:path>
                            </a:pathLst>
                          </a:custGeom>
                          <a:ln w="9525">
                            <a:solidFill>
                              <a:srgbClr val="A6A6A6"/>
                            </a:solidFill>
                            <a:prstDash val="solid"/>
                          </a:ln>
                        </wps:spPr>
                        <wps:bodyPr wrap="square" lIns="0" tIns="0" rIns="0" bIns="0" rtlCol="0">
                          <a:prstTxWarp prst="textNoShape">
                            <a:avLst/>
                          </a:prstTxWarp>
                          <a:noAutofit/>
                        </wps:bodyPr>
                      </wps:wsp>
                      <wps:wsp>
                        <wps:cNvPr id="474" name="Graphic 474"/>
                        <wps:cNvSpPr/>
                        <wps:spPr>
                          <a:xfrm>
                            <a:off x="4762" y="4762"/>
                            <a:ext cx="4182745" cy="2524760"/>
                          </a:xfrm>
                          <a:custGeom>
                            <a:avLst/>
                            <a:gdLst/>
                            <a:ahLst/>
                            <a:cxnLst/>
                            <a:rect l="l" t="t" r="r" b="b"/>
                            <a:pathLst>
                              <a:path w="4182745" h="2524760">
                                <a:moveTo>
                                  <a:pt x="0" y="2524760"/>
                                </a:moveTo>
                                <a:lnTo>
                                  <a:pt x="4182745" y="2524760"/>
                                </a:lnTo>
                                <a:lnTo>
                                  <a:pt x="4182745" y="0"/>
                                </a:lnTo>
                                <a:lnTo>
                                  <a:pt x="0" y="0"/>
                                </a:lnTo>
                                <a:lnTo>
                                  <a:pt x="0" y="2524760"/>
                                </a:lnTo>
                                <a:close/>
                              </a:path>
                            </a:pathLst>
                          </a:custGeom>
                          <a:ln w="9525">
                            <a:solidFill>
                              <a:srgbClr val="D9D9D9"/>
                            </a:solidFill>
                            <a:prstDash val="solid"/>
                          </a:ln>
                        </wps:spPr>
                        <wps:bodyPr wrap="square" lIns="0" tIns="0" rIns="0" bIns="0" rtlCol="0">
                          <a:prstTxWarp prst="textNoShape">
                            <a:avLst/>
                          </a:prstTxWarp>
                          <a:noAutofit/>
                        </wps:bodyPr>
                      </wps:wsp>
                      <wps:wsp>
                        <wps:cNvPr id="475" name="Textbox 475"/>
                        <wps:cNvSpPr txBox="1"/>
                        <wps:spPr>
                          <a:xfrm>
                            <a:off x="798258" y="157162"/>
                            <a:ext cx="412115" cy="255270"/>
                          </a:xfrm>
                          <a:prstGeom prst="rect">
                            <a:avLst/>
                          </a:prstGeom>
                        </wps:spPr>
                        <wps:txbx>
                          <w:txbxContent>
                            <w:p w:rsidR="00F156CD" w:rsidRDefault="00F156CD">
                              <w:pPr>
                                <w:spacing w:line="183" w:lineRule="exact"/>
                                <w:rPr>
                                  <w:rFonts w:ascii="Calibri"/>
                                  <w:sz w:val="18"/>
                                </w:rPr>
                              </w:pPr>
                              <w:r>
                                <w:rPr>
                                  <w:rFonts w:ascii="Calibri"/>
                                  <w:color w:val="404040"/>
                                  <w:sz w:val="18"/>
                                </w:rPr>
                                <w:t>Amigos</w:t>
                              </w:r>
                              <w:r>
                                <w:rPr>
                                  <w:rFonts w:ascii="Calibri"/>
                                  <w:color w:val="404040"/>
                                  <w:spacing w:val="-3"/>
                                  <w:sz w:val="18"/>
                                </w:rPr>
                                <w:t xml:space="preserve"> </w:t>
                              </w:r>
                              <w:r>
                                <w:rPr>
                                  <w:rFonts w:ascii="Calibri"/>
                                  <w:color w:val="404040"/>
                                  <w:spacing w:val="-10"/>
                                  <w:sz w:val="18"/>
                                </w:rPr>
                                <w:t>;</w:t>
                              </w:r>
                            </w:p>
                            <w:p w:rsidR="00F156CD" w:rsidRDefault="00F156CD">
                              <w:pPr>
                                <w:spacing w:before="1" w:line="216" w:lineRule="exact"/>
                                <w:ind w:left="45"/>
                                <w:rPr>
                                  <w:rFonts w:ascii="Calibri"/>
                                  <w:sz w:val="18"/>
                                </w:rPr>
                              </w:pPr>
                              <w:r>
                                <w:rPr>
                                  <w:rFonts w:ascii="Calibri"/>
                                  <w:color w:val="404040"/>
                                  <w:spacing w:val="-2"/>
                                  <w:sz w:val="18"/>
                                </w:rPr>
                                <w:t>18,75%</w:t>
                              </w:r>
                            </w:p>
                          </w:txbxContent>
                        </wps:txbx>
                        <wps:bodyPr wrap="square" lIns="0" tIns="0" rIns="0" bIns="0" rtlCol="0">
                          <a:noAutofit/>
                        </wps:bodyPr>
                      </wps:wsp>
                      <wps:wsp>
                        <wps:cNvPr id="476" name="Textbox 476"/>
                        <wps:cNvSpPr txBox="1"/>
                        <wps:spPr>
                          <a:xfrm>
                            <a:off x="3245421" y="323913"/>
                            <a:ext cx="678180" cy="114300"/>
                          </a:xfrm>
                          <a:prstGeom prst="rect">
                            <a:avLst/>
                          </a:prstGeom>
                        </wps:spPr>
                        <wps:txbx>
                          <w:txbxContent>
                            <w:p w:rsidR="00F156CD" w:rsidRDefault="00F156CD">
                              <w:pPr>
                                <w:spacing w:line="180" w:lineRule="exact"/>
                                <w:rPr>
                                  <w:rFonts w:ascii="Calibri"/>
                                  <w:sz w:val="18"/>
                                </w:rPr>
                              </w:pPr>
                              <w:r>
                                <w:rPr>
                                  <w:rFonts w:ascii="Calibri"/>
                                  <w:color w:val="404040"/>
                                  <w:sz w:val="18"/>
                                </w:rPr>
                                <w:t>Casal</w:t>
                              </w:r>
                              <w:r>
                                <w:rPr>
                                  <w:rFonts w:ascii="Calibri"/>
                                  <w:color w:val="404040"/>
                                  <w:spacing w:val="-2"/>
                                  <w:sz w:val="18"/>
                                </w:rPr>
                                <w:t xml:space="preserve"> </w:t>
                              </w:r>
                              <w:r>
                                <w:rPr>
                                  <w:rFonts w:ascii="Calibri"/>
                                  <w:color w:val="404040"/>
                                  <w:sz w:val="18"/>
                                </w:rPr>
                                <w:t>;</w:t>
                              </w:r>
                              <w:r>
                                <w:rPr>
                                  <w:rFonts w:ascii="Calibri"/>
                                  <w:color w:val="404040"/>
                                  <w:spacing w:val="-2"/>
                                  <w:sz w:val="18"/>
                                </w:rPr>
                                <w:t xml:space="preserve"> 25,00%</w:t>
                              </w:r>
                            </w:p>
                          </w:txbxContent>
                        </wps:txbx>
                        <wps:bodyPr wrap="square" lIns="0" tIns="0" rIns="0" bIns="0" rtlCol="0">
                          <a:noAutofit/>
                        </wps:bodyPr>
                      </wps:wsp>
                      <wps:wsp>
                        <wps:cNvPr id="477" name="Textbox 477"/>
                        <wps:cNvSpPr txBox="1"/>
                        <wps:spPr>
                          <a:xfrm>
                            <a:off x="43497" y="627189"/>
                            <a:ext cx="407670" cy="254635"/>
                          </a:xfrm>
                          <a:prstGeom prst="rect">
                            <a:avLst/>
                          </a:prstGeom>
                        </wps:spPr>
                        <wps:txbx>
                          <w:txbxContent>
                            <w:p w:rsidR="00F156CD" w:rsidRDefault="00F156CD">
                              <w:pPr>
                                <w:spacing w:line="183" w:lineRule="exact"/>
                                <w:rPr>
                                  <w:rFonts w:ascii="Calibri"/>
                                  <w:sz w:val="18"/>
                                </w:rPr>
                              </w:pPr>
                              <w:r>
                                <w:rPr>
                                  <w:rFonts w:ascii="Calibri"/>
                                  <w:color w:val="404040"/>
                                  <w:spacing w:val="-2"/>
                                  <w:sz w:val="18"/>
                                </w:rPr>
                                <w:t>Sozinho;</w:t>
                              </w:r>
                            </w:p>
                            <w:p w:rsidR="00F156CD" w:rsidRDefault="00F156CD">
                              <w:pPr>
                                <w:spacing w:before="1" w:line="216" w:lineRule="exact"/>
                                <w:ind w:left="40"/>
                                <w:rPr>
                                  <w:rFonts w:ascii="Calibri"/>
                                  <w:sz w:val="18"/>
                                </w:rPr>
                              </w:pPr>
                              <w:r>
                                <w:rPr>
                                  <w:rFonts w:ascii="Calibri"/>
                                  <w:color w:val="404040"/>
                                  <w:spacing w:val="-2"/>
                                  <w:sz w:val="18"/>
                                </w:rPr>
                                <w:t>12,50%</w:t>
                              </w:r>
                            </w:p>
                          </w:txbxContent>
                        </wps:txbx>
                        <wps:bodyPr wrap="square" lIns="0" tIns="0" rIns="0" bIns="0" rtlCol="0">
                          <a:noAutofit/>
                        </wps:bodyPr>
                      </wps:wsp>
                      <wps:wsp>
                        <wps:cNvPr id="478" name="Textbox 478"/>
                        <wps:cNvSpPr txBox="1"/>
                        <wps:spPr>
                          <a:xfrm>
                            <a:off x="294068" y="2183193"/>
                            <a:ext cx="703580" cy="114300"/>
                          </a:xfrm>
                          <a:prstGeom prst="rect">
                            <a:avLst/>
                          </a:prstGeom>
                        </wps:spPr>
                        <wps:txbx>
                          <w:txbxContent>
                            <w:p w:rsidR="00F156CD" w:rsidRDefault="00F156CD">
                              <w:pPr>
                                <w:spacing w:line="180" w:lineRule="exact"/>
                                <w:rPr>
                                  <w:rFonts w:ascii="Calibri"/>
                                  <w:sz w:val="18"/>
                                </w:rPr>
                              </w:pPr>
                              <w:r>
                                <w:rPr>
                                  <w:rFonts w:ascii="Calibri"/>
                                  <w:color w:val="404040"/>
                                  <w:sz w:val="18"/>
                                </w:rPr>
                                <w:t>Grupo;</w:t>
                              </w:r>
                              <w:r>
                                <w:rPr>
                                  <w:rFonts w:ascii="Calibri"/>
                                  <w:color w:val="404040"/>
                                  <w:spacing w:val="-3"/>
                                  <w:sz w:val="18"/>
                                </w:rPr>
                                <w:t xml:space="preserve"> </w:t>
                              </w:r>
                              <w:r>
                                <w:rPr>
                                  <w:rFonts w:ascii="Calibri"/>
                                  <w:color w:val="404040"/>
                                  <w:spacing w:val="-2"/>
                                  <w:sz w:val="18"/>
                                </w:rPr>
                                <w:t>12,50%</w:t>
                              </w:r>
                            </w:p>
                          </w:txbxContent>
                        </wps:txbx>
                        <wps:bodyPr wrap="square" lIns="0" tIns="0" rIns="0" bIns="0" rtlCol="0">
                          <a:noAutofit/>
                        </wps:bodyPr>
                      </wps:wsp>
                      <wps:wsp>
                        <wps:cNvPr id="479" name="Textbox 479"/>
                        <wps:cNvSpPr txBox="1"/>
                        <wps:spPr>
                          <a:xfrm>
                            <a:off x="3238690" y="2124011"/>
                            <a:ext cx="769620" cy="114300"/>
                          </a:xfrm>
                          <a:prstGeom prst="rect">
                            <a:avLst/>
                          </a:prstGeom>
                        </wps:spPr>
                        <wps:txbx>
                          <w:txbxContent>
                            <w:p w:rsidR="00F156CD" w:rsidRDefault="00F156CD">
                              <w:pPr>
                                <w:spacing w:line="180" w:lineRule="exact"/>
                                <w:rPr>
                                  <w:rFonts w:ascii="Calibri" w:hAnsi="Calibri"/>
                                  <w:sz w:val="18"/>
                                </w:rPr>
                              </w:pPr>
                              <w:r>
                                <w:rPr>
                                  <w:rFonts w:ascii="Calibri" w:hAnsi="Calibri"/>
                                  <w:color w:val="404040"/>
                                  <w:sz w:val="18"/>
                                </w:rPr>
                                <w:t>Família</w:t>
                              </w:r>
                              <w:r>
                                <w:rPr>
                                  <w:rFonts w:ascii="Calibri" w:hAnsi="Calibri"/>
                                  <w:color w:val="404040"/>
                                  <w:spacing w:val="-1"/>
                                  <w:sz w:val="18"/>
                                </w:rPr>
                                <w:t xml:space="preserve"> </w:t>
                              </w:r>
                              <w:r>
                                <w:rPr>
                                  <w:rFonts w:ascii="Calibri" w:hAnsi="Calibri"/>
                                  <w:color w:val="404040"/>
                                  <w:sz w:val="18"/>
                                </w:rPr>
                                <w:t>;</w:t>
                              </w:r>
                              <w:r>
                                <w:rPr>
                                  <w:rFonts w:ascii="Calibri" w:hAnsi="Calibri"/>
                                  <w:color w:val="404040"/>
                                  <w:spacing w:val="-1"/>
                                  <w:sz w:val="18"/>
                                </w:rPr>
                                <w:t xml:space="preserve"> </w:t>
                              </w:r>
                              <w:r>
                                <w:rPr>
                                  <w:rFonts w:ascii="Calibri" w:hAnsi="Calibri"/>
                                  <w:color w:val="404040"/>
                                  <w:spacing w:val="-2"/>
                                  <w:sz w:val="18"/>
                                </w:rPr>
                                <w:t>31,25%</w:t>
                              </w:r>
                            </w:p>
                          </w:txbxContent>
                        </wps:txbx>
                        <wps:bodyPr wrap="square" lIns="0" tIns="0" rIns="0" bIns="0" rtlCol="0">
                          <a:noAutofit/>
                        </wps:bodyPr>
                      </wps:wsp>
                    </wpg:wgp>
                  </a:graphicData>
                </a:graphic>
              </wp:anchor>
            </w:drawing>
          </mc:Choice>
          <mc:Fallback>
            <w:pict>
              <v:group id="Group 471" o:spid="_x0000_s1161" style="position:absolute;margin-left:120.1pt;margin-top:16.05pt;width:330.1pt;height:199.55pt;z-index:-15610368;mso-wrap-distance-left:0;mso-wrap-distance-right:0;mso-position-horizontal-relative:page" coordsize="41922,25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">
                <v:shape id="Image 472" o:spid="_x0000_s1162" type="#_x0000_t75" style="position:absolute;left:4921;top:3199;width:32127;height:18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">
                  <v:imagedata r:id="rId394" o:title=""/>
                </v:shape>
                <v:shape id="Graphic 473" o:spid="_x0000_s1163" style="position:absolute;left:4406;top:3827;width:27851;height:17773;visibility:visible;mso-wrap-style:square;v-text-anchor:top" coordsize="2785110,1777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" path="m2639568,100583r88392,-73152em2727960,27431r56896,em2657856,1630679r64008,56389em2721864,1687068r56388,em411480,1502663r,217933em411480,1720596r,56641em80772,553211l56387,469392em56387,469392l,469392em897636,32003l804672,em804672,l746760,e" filled="f" strokecolor="#a6a6a6">
                  <v:path arrowok="t"/>
                </v:shape>
                <v:shape id="Graphic 474" o:spid="_x0000_s1164" style="position:absolute;left:47;top:47;width:41828;height:25248;visibility:visible;mso-wrap-style:square;v-text-anchor:top" coordsize="4182745,2524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" path="m,2524760r4182745,l4182745,,,,,2524760xe" filled="f" strokecolor="#d9d9d9">
                  <v:path arrowok="t"/>
                </v:shape>
                <v:shape id="Textbox 475" o:spid="_x0000_s1165" type="#_x0000_t202" style="position:absolute;left:7982;top:1571;width:4121;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rsidR="00F156CD" w:rsidRDefault="00F156CD">
                        <w:pPr>
                          <w:spacing w:line="183" w:lineRule="exact"/>
                          <w:rPr>
                            <w:rFonts w:ascii="Calibri"/>
                            <w:sz w:val="18"/>
                          </w:rPr>
                        </w:pPr>
                        <w:r>
                          <w:rPr>
                            <w:rFonts w:ascii="Calibri"/>
                            <w:color w:val="404040"/>
                            <w:sz w:val="18"/>
                          </w:rPr>
                          <w:t>Amigos</w:t>
                        </w:r>
                        <w:r>
                          <w:rPr>
                            <w:rFonts w:ascii="Calibri"/>
                            <w:color w:val="404040"/>
                            <w:spacing w:val="-3"/>
                            <w:sz w:val="18"/>
                          </w:rPr>
                          <w:t xml:space="preserve"> </w:t>
                        </w:r>
                        <w:r>
                          <w:rPr>
                            <w:rFonts w:ascii="Calibri"/>
                            <w:color w:val="404040"/>
                            <w:spacing w:val="-10"/>
                            <w:sz w:val="18"/>
                          </w:rPr>
                          <w:t>;</w:t>
                        </w:r>
                      </w:p>
                      <w:p w:rsidR="00F156CD" w:rsidRDefault="00F156CD">
                        <w:pPr>
                          <w:spacing w:before="1" w:line="216" w:lineRule="exact"/>
                          <w:ind w:left="45"/>
                          <w:rPr>
                            <w:rFonts w:ascii="Calibri"/>
                            <w:sz w:val="18"/>
                          </w:rPr>
                        </w:pPr>
                        <w:r>
                          <w:rPr>
                            <w:rFonts w:ascii="Calibri"/>
                            <w:color w:val="404040"/>
                            <w:spacing w:val="-2"/>
                            <w:sz w:val="18"/>
                          </w:rPr>
                          <w:t>18,75%</w:t>
                        </w:r>
                      </w:p>
                    </w:txbxContent>
                  </v:textbox>
                </v:shape>
                <v:shape id="Textbox 476" o:spid="_x0000_s1166" type="#_x0000_t202" style="position:absolute;left:32454;top:3239;width:678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404040"/>
                            <w:sz w:val="18"/>
                          </w:rPr>
                          <w:t>Casal</w:t>
                        </w:r>
                        <w:r>
                          <w:rPr>
                            <w:rFonts w:ascii="Calibri"/>
                            <w:color w:val="404040"/>
                            <w:spacing w:val="-2"/>
                            <w:sz w:val="18"/>
                          </w:rPr>
                          <w:t xml:space="preserve"> </w:t>
                        </w:r>
                        <w:r>
                          <w:rPr>
                            <w:rFonts w:ascii="Calibri"/>
                            <w:color w:val="404040"/>
                            <w:sz w:val="18"/>
                          </w:rPr>
                          <w:t>;</w:t>
                        </w:r>
                        <w:r>
                          <w:rPr>
                            <w:rFonts w:ascii="Calibri"/>
                            <w:color w:val="404040"/>
                            <w:spacing w:val="-2"/>
                            <w:sz w:val="18"/>
                          </w:rPr>
                          <w:t xml:space="preserve"> 25,00%</w:t>
                        </w:r>
                      </w:p>
                    </w:txbxContent>
                  </v:textbox>
                </v:shape>
                <v:shape id="Textbox 477" o:spid="_x0000_s1167" type="#_x0000_t202" style="position:absolute;left:434;top:6271;width:4077;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rsidR="00F156CD" w:rsidRDefault="00F156CD">
                        <w:pPr>
                          <w:spacing w:line="183" w:lineRule="exact"/>
                          <w:rPr>
                            <w:rFonts w:ascii="Calibri"/>
                            <w:sz w:val="18"/>
                          </w:rPr>
                        </w:pPr>
                        <w:r>
                          <w:rPr>
                            <w:rFonts w:ascii="Calibri"/>
                            <w:color w:val="404040"/>
                            <w:spacing w:val="-2"/>
                            <w:sz w:val="18"/>
                          </w:rPr>
                          <w:t>Sozinho;</w:t>
                        </w:r>
                      </w:p>
                      <w:p w:rsidR="00F156CD" w:rsidRDefault="00F156CD">
                        <w:pPr>
                          <w:spacing w:before="1" w:line="216" w:lineRule="exact"/>
                          <w:ind w:left="40"/>
                          <w:rPr>
                            <w:rFonts w:ascii="Calibri"/>
                            <w:sz w:val="18"/>
                          </w:rPr>
                        </w:pPr>
                        <w:r>
                          <w:rPr>
                            <w:rFonts w:ascii="Calibri"/>
                            <w:color w:val="404040"/>
                            <w:spacing w:val="-2"/>
                            <w:sz w:val="18"/>
                          </w:rPr>
                          <w:t>12,50%</w:t>
                        </w:r>
                      </w:p>
                    </w:txbxContent>
                  </v:textbox>
                </v:shape>
                <v:shape id="Textbox 478" o:spid="_x0000_s1168" type="#_x0000_t202" style="position:absolute;left:2940;top:21831;width:703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rsidR="00F156CD" w:rsidRDefault="00F156CD">
                        <w:pPr>
                          <w:spacing w:line="180" w:lineRule="exact"/>
                          <w:rPr>
                            <w:rFonts w:ascii="Calibri"/>
                            <w:sz w:val="18"/>
                          </w:rPr>
                        </w:pPr>
                        <w:r>
                          <w:rPr>
                            <w:rFonts w:ascii="Calibri"/>
                            <w:color w:val="404040"/>
                            <w:sz w:val="18"/>
                          </w:rPr>
                          <w:t>Grupo;</w:t>
                        </w:r>
                        <w:r>
                          <w:rPr>
                            <w:rFonts w:ascii="Calibri"/>
                            <w:color w:val="404040"/>
                            <w:spacing w:val="-3"/>
                            <w:sz w:val="18"/>
                          </w:rPr>
                          <w:t xml:space="preserve"> </w:t>
                        </w:r>
                        <w:r>
                          <w:rPr>
                            <w:rFonts w:ascii="Calibri"/>
                            <w:color w:val="404040"/>
                            <w:spacing w:val="-2"/>
                            <w:sz w:val="18"/>
                          </w:rPr>
                          <w:t>12,50%</w:t>
                        </w:r>
                      </w:p>
                    </w:txbxContent>
                  </v:textbox>
                </v:shape>
                <v:shape id="Textbox 479" o:spid="_x0000_s1169" type="#_x0000_t202" style="position:absolute;left:32386;top:21240;width:769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rsidR="00F156CD" w:rsidRDefault="00F156CD">
                        <w:pPr>
                          <w:spacing w:line="180" w:lineRule="exact"/>
                          <w:rPr>
                            <w:rFonts w:ascii="Calibri" w:hAnsi="Calibri"/>
                            <w:sz w:val="18"/>
                          </w:rPr>
                        </w:pPr>
                        <w:r>
                          <w:rPr>
                            <w:rFonts w:ascii="Calibri" w:hAnsi="Calibri"/>
                            <w:color w:val="404040"/>
                            <w:sz w:val="18"/>
                          </w:rPr>
                          <w:t>Família</w:t>
                        </w:r>
                        <w:r>
                          <w:rPr>
                            <w:rFonts w:ascii="Calibri" w:hAnsi="Calibri"/>
                            <w:color w:val="404040"/>
                            <w:spacing w:val="-1"/>
                            <w:sz w:val="18"/>
                          </w:rPr>
                          <w:t xml:space="preserve"> </w:t>
                        </w:r>
                        <w:r>
                          <w:rPr>
                            <w:rFonts w:ascii="Calibri" w:hAnsi="Calibri"/>
                            <w:color w:val="404040"/>
                            <w:sz w:val="18"/>
                          </w:rPr>
                          <w:t>;</w:t>
                        </w:r>
                        <w:r>
                          <w:rPr>
                            <w:rFonts w:ascii="Calibri" w:hAnsi="Calibri"/>
                            <w:color w:val="404040"/>
                            <w:spacing w:val="-1"/>
                            <w:sz w:val="18"/>
                          </w:rPr>
                          <w:t xml:space="preserve"> </w:t>
                        </w:r>
                        <w:r>
                          <w:rPr>
                            <w:rFonts w:ascii="Calibri" w:hAnsi="Calibri"/>
                            <w:color w:val="404040"/>
                            <w:spacing w:val="-2"/>
                            <w:sz w:val="18"/>
                          </w:rPr>
                          <w:t>31,25%</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31"/>
      </w:pPr>
    </w:p>
    <w:p w:rsidR="00860CB8" w:rsidRDefault="00F156CD">
      <w:pPr>
        <w:pStyle w:val="Corpodetexto"/>
        <w:ind w:left="1135"/>
      </w:pPr>
      <w:r>
        <w:t>O</w:t>
      </w:r>
      <w:r>
        <w:rPr>
          <w:spacing w:val="-5"/>
        </w:rPr>
        <w:t xml:space="preserve"> </w:t>
      </w:r>
      <w:r>
        <w:t>gráfico</w:t>
      </w:r>
      <w:r>
        <w:rPr>
          <w:spacing w:val="-1"/>
        </w:rPr>
        <w:t xml:space="preserve"> </w:t>
      </w:r>
      <w:r>
        <w:t>demonstra</w:t>
      </w:r>
      <w:r>
        <w:rPr>
          <w:spacing w:val="-3"/>
        </w:rPr>
        <w:t xml:space="preserve"> </w:t>
      </w:r>
      <w:r>
        <w:t>que</w:t>
      </w:r>
      <w:r>
        <w:rPr>
          <w:spacing w:val="-1"/>
        </w:rPr>
        <w:t xml:space="preserve"> </w:t>
      </w:r>
      <w:r>
        <w:t>a</w:t>
      </w:r>
      <w:r>
        <w:rPr>
          <w:spacing w:val="-2"/>
        </w:rPr>
        <w:t xml:space="preserve"> </w:t>
      </w:r>
      <w:r>
        <w:t>maior</w:t>
      </w:r>
      <w:r>
        <w:rPr>
          <w:spacing w:val="-2"/>
        </w:rPr>
        <w:t xml:space="preserve"> </w:t>
      </w:r>
      <w:r>
        <w:t>parte</w:t>
      </w:r>
      <w:r>
        <w:rPr>
          <w:spacing w:val="-2"/>
        </w:rPr>
        <w:t xml:space="preserve"> </w:t>
      </w:r>
      <w:r>
        <w:t>dos</w:t>
      </w:r>
      <w:r>
        <w:rPr>
          <w:spacing w:val="-2"/>
        </w:rPr>
        <w:t xml:space="preserve"> </w:t>
      </w:r>
      <w:r>
        <w:t>visitantes</w:t>
      </w:r>
      <w:r>
        <w:rPr>
          <w:spacing w:val="-3"/>
        </w:rPr>
        <w:t xml:space="preserve"> </w:t>
      </w:r>
      <w:r>
        <w:t>(31,25%)</w:t>
      </w:r>
      <w:r>
        <w:rPr>
          <w:spacing w:val="-1"/>
        </w:rPr>
        <w:t xml:space="preserve"> </w:t>
      </w:r>
      <w:r>
        <w:t>viaja</w:t>
      </w:r>
      <w:r>
        <w:rPr>
          <w:spacing w:val="-2"/>
        </w:rPr>
        <w:t xml:space="preserve"> </w:t>
      </w:r>
      <w:r>
        <w:t>em</w:t>
      </w:r>
      <w:r>
        <w:rPr>
          <w:spacing w:val="-1"/>
        </w:rPr>
        <w:t xml:space="preserve"> </w:t>
      </w:r>
      <w:r>
        <w:rPr>
          <w:spacing w:val="-2"/>
        </w:rPr>
        <w:t>família.</w:t>
      </w:r>
    </w:p>
    <w:p w:rsidR="00860CB8" w:rsidRDefault="00860CB8">
      <w:pPr>
        <w:pStyle w:val="Corpodetexto"/>
      </w:pPr>
    </w:p>
    <w:p w:rsidR="00860CB8" w:rsidRDefault="00860CB8">
      <w:pPr>
        <w:pStyle w:val="Corpodetexto"/>
      </w:pPr>
    </w:p>
    <w:p w:rsidR="00860CB8" w:rsidRDefault="00F156CD">
      <w:pPr>
        <w:pStyle w:val="Corpodetexto"/>
        <w:spacing w:line="362" w:lineRule="auto"/>
        <w:ind w:left="427" w:right="136" w:firstLine="707"/>
        <w:jc w:val="both"/>
      </w:pPr>
      <w:r>
        <w:t>Apesar de representarem uma parcela significativa (25%), os casais não são a maioria dos visitantes, seguida de grupos de amigos (18,75%).</w:t>
      </w:r>
    </w:p>
    <w:p w:rsidR="00860CB8" w:rsidRDefault="00860CB8">
      <w:pPr>
        <w:pStyle w:val="Corpodetexto"/>
        <w:spacing w:before="134"/>
      </w:pPr>
    </w:p>
    <w:p w:rsidR="00860CB8" w:rsidRDefault="00F156CD">
      <w:pPr>
        <w:pStyle w:val="Corpodetexto"/>
        <w:spacing w:line="360" w:lineRule="auto"/>
        <w:ind w:left="427" w:right="144" w:firstLine="707"/>
        <w:jc w:val="both"/>
      </w:pPr>
      <w:r>
        <w:t>A</w:t>
      </w:r>
      <w:r>
        <w:rPr>
          <w:spacing w:val="-4"/>
        </w:rPr>
        <w:t xml:space="preserve"> </w:t>
      </w:r>
      <w:r>
        <w:t>porcentagem de viajantes solitários (12,5%) é relativamente baixa, sugerindo que o destino pode não ser tão atrativo para quem busca experiências individuais.</w:t>
      </w:r>
    </w:p>
    <w:p w:rsidR="00860CB8" w:rsidRDefault="00860CB8">
      <w:pPr>
        <w:pStyle w:val="Corpodetexto"/>
        <w:spacing w:before="137"/>
      </w:pPr>
    </w:p>
    <w:p w:rsidR="00860CB8" w:rsidRDefault="00F156CD">
      <w:pPr>
        <w:pStyle w:val="Corpodetexto"/>
        <w:spacing w:line="360" w:lineRule="auto"/>
        <w:ind w:left="427" w:right="141" w:firstLine="707"/>
        <w:jc w:val="both"/>
      </w:pPr>
      <w:r>
        <w:t>A categoria Grupo (12,5%) abrange grupos de diferentes tamanhos e composições, como grupos de motociclistas, grupos de colegas de trabalho ou grupos organizados por agências de viagens.</w:t>
      </w:r>
    </w:p>
    <w:p w:rsidR="00860CB8" w:rsidRDefault="00860CB8">
      <w:pPr>
        <w:pStyle w:val="Corpodetexto"/>
        <w:spacing w:before="139"/>
      </w:pPr>
    </w:p>
    <w:p w:rsidR="00860CB8" w:rsidRDefault="00F156CD">
      <w:pPr>
        <w:pStyle w:val="Corpodetexto"/>
        <w:spacing w:line="360" w:lineRule="auto"/>
        <w:ind w:left="427" w:right="144" w:firstLine="707"/>
        <w:jc w:val="both"/>
      </w:pPr>
      <w:r>
        <w:t>A</w:t>
      </w:r>
      <w:r>
        <w:rPr>
          <w:spacing w:val="-10"/>
        </w:rPr>
        <w:t xml:space="preserve"> </w:t>
      </w:r>
      <w:r>
        <w:t>análise do gráfico demonstra que o destino atrai um público diversificado e indica a necessidade de segmentar o mercado turístico, oferecendo produtos e serviços personalizados para cada grupo.</w:t>
      </w:r>
    </w:p>
    <w:p w:rsidR="00860CB8" w:rsidRDefault="00860CB8">
      <w:pPr>
        <w:pStyle w:val="Corpodetexto"/>
        <w:spacing w:line="360" w:lineRule="auto"/>
        <w:jc w:val="both"/>
        <w:sectPr w:rsidR="00860CB8">
          <w:footerReference w:type="default" r:id="rId395"/>
          <w:pgSz w:w="11900" w:h="16850"/>
          <w:pgMar w:top="1640" w:right="992" w:bottom="1220" w:left="1275" w:header="0" w:footer="1029" w:gutter="0"/>
          <w:pgNumType w:start="1"/>
          <w:cols w:space="720"/>
        </w:sectPr>
      </w:pPr>
    </w:p>
    <w:p w:rsidR="00860CB8" w:rsidRDefault="00F156CD">
      <w:pPr>
        <w:pStyle w:val="Ttulo1"/>
      </w:pPr>
      <w:r>
        <w:lastRenderedPageBreak/>
        <w:t>Número</w:t>
      </w:r>
      <w:r>
        <w:rPr>
          <w:spacing w:val="-5"/>
        </w:rPr>
        <w:t xml:space="preserve"> </w:t>
      </w:r>
      <w:r>
        <w:t>de</w:t>
      </w:r>
      <w:r>
        <w:rPr>
          <w:spacing w:val="-4"/>
        </w:rPr>
        <w:t xml:space="preserve"> </w:t>
      </w:r>
      <w:r>
        <w:rPr>
          <w:spacing w:val="-2"/>
        </w:rPr>
        <w:t>acompanhantes</w:t>
      </w:r>
    </w:p>
    <w:p w:rsidR="00860CB8" w:rsidRDefault="00F156CD">
      <w:pPr>
        <w:pStyle w:val="Corpodetexto"/>
        <w:spacing w:before="132"/>
        <w:ind w:left="1135"/>
      </w:pPr>
      <w:r>
        <w:t>Ate</w:t>
      </w:r>
      <w:r>
        <w:rPr>
          <w:spacing w:val="5"/>
        </w:rPr>
        <w:t xml:space="preserve"> </w:t>
      </w:r>
      <w:r>
        <w:t>09</w:t>
      </w:r>
      <w:r>
        <w:rPr>
          <w:spacing w:val="5"/>
        </w:rPr>
        <w:t xml:space="preserve"> </w:t>
      </w:r>
      <w:r>
        <w:t>anos</w:t>
      </w:r>
      <w:r>
        <w:rPr>
          <w:spacing w:val="7"/>
        </w:rPr>
        <w:t xml:space="preserve"> </w:t>
      </w:r>
      <w:r>
        <w:t>25%;</w:t>
      </w:r>
      <w:r>
        <w:rPr>
          <w:spacing w:val="5"/>
        </w:rPr>
        <w:t xml:space="preserve"> </w:t>
      </w:r>
      <w:r>
        <w:t>09-18</w:t>
      </w:r>
      <w:r>
        <w:rPr>
          <w:spacing w:val="8"/>
        </w:rPr>
        <w:t xml:space="preserve"> </w:t>
      </w:r>
      <w:r>
        <w:t>anos</w:t>
      </w:r>
      <w:r>
        <w:rPr>
          <w:spacing w:val="7"/>
        </w:rPr>
        <w:t xml:space="preserve"> </w:t>
      </w:r>
      <w:r>
        <w:t>12,5%;</w:t>
      </w:r>
      <w:r>
        <w:rPr>
          <w:spacing w:val="6"/>
        </w:rPr>
        <w:t xml:space="preserve"> </w:t>
      </w:r>
      <w:r>
        <w:t>19-29</w:t>
      </w:r>
      <w:r>
        <w:rPr>
          <w:spacing w:val="5"/>
        </w:rPr>
        <w:t xml:space="preserve"> </w:t>
      </w:r>
      <w:r>
        <w:t>anos</w:t>
      </w:r>
      <w:r>
        <w:rPr>
          <w:spacing w:val="7"/>
        </w:rPr>
        <w:t xml:space="preserve"> </w:t>
      </w:r>
      <w:r>
        <w:t>10%;</w:t>
      </w:r>
      <w:r>
        <w:rPr>
          <w:spacing w:val="5"/>
        </w:rPr>
        <w:t xml:space="preserve"> </w:t>
      </w:r>
      <w:r>
        <w:t>30-45</w:t>
      </w:r>
      <w:r>
        <w:rPr>
          <w:spacing w:val="5"/>
        </w:rPr>
        <w:t xml:space="preserve"> </w:t>
      </w:r>
      <w:r>
        <w:t>anos</w:t>
      </w:r>
      <w:r>
        <w:rPr>
          <w:spacing w:val="7"/>
        </w:rPr>
        <w:t xml:space="preserve"> </w:t>
      </w:r>
      <w:r>
        <w:t>12,5%;</w:t>
      </w:r>
      <w:r>
        <w:rPr>
          <w:spacing w:val="6"/>
        </w:rPr>
        <w:t xml:space="preserve"> </w:t>
      </w:r>
      <w:r>
        <w:t>46-65</w:t>
      </w:r>
      <w:r>
        <w:rPr>
          <w:spacing w:val="6"/>
        </w:rPr>
        <w:t xml:space="preserve"> </w:t>
      </w:r>
      <w:r>
        <w:rPr>
          <w:spacing w:val="-4"/>
        </w:rPr>
        <w:t>anos</w:t>
      </w:r>
    </w:p>
    <w:p w:rsidR="00860CB8" w:rsidRDefault="00F156CD">
      <w:pPr>
        <w:pStyle w:val="Corpodetexto"/>
        <w:spacing w:before="139"/>
        <w:ind w:left="427"/>
      </w:pPr>
      <w:r>
        <w:t>37,5%;</w:t>
      </w:r>
      <w:r>
        <w:rPr>
          <w:spacing w:val="-1"/>
        </w:rPr>
        <w:t xml:space="preserve"> </w:t>
      </w:r>
      <w:r>
        <w:t xml:space="preserve">+65 </w:t>
      </w:r>
      <w:r>
        <w:rPr>
          <w:spacing w:val="-4"/>
        </w:rPr>
        <w:t>2,5%.</w:t>
      </w:r>
    </w:p>
    <w:p w:rsidR="00860CB8" w:rsidRDefault="00860CB8">
      <w:pPr>
        <w:pStyle w:val="Corpodetexto"/>
        <w:rPr>
          <w:sz w:val="20"/>
        </w:rPr>
      </w:pPr>
    </w:p>
    <w:p w:rsidR="00860CB8" w:rsidRDefault="00F156CD">
      <w:pPr>
        <w:pStyle w:val="Corpodetexto"/>
        <w:spacing w:before="65"/>
        <w:rPr>
          <w:sz w:val="20"/>
        </w:rPr>
      </w:pPr>
      <w:r>
        <w:rPr>
          <w:noProof/>
          <w:sz w:val="20"/>
          <w:lang w:val="pt-BR" w:eastAsia="pt-BR"/>
        </w:rPr>
        <mc:AlternateContent>
          <mc:Choice Requires="wpg">
            <w:drawing>
              <wp:anchor distT="0" distB="0" distL="0" distR="0" simplePos="0" relativeHeight="487706624" behindDoc="1" locked="0" layoutInCell="1" allowOverlap="1">
                <wp:simplePos x="0" y="0"/>
                <wp:positionH relativeFrom="page">
                  <wp:posOffset>1525587</wp:posOffset>
                </wp:positionH>
                <wp:positionV relativeFrom="paragraph">
                  <wp:posOffset>202939</wp:posOffset>
                </wp:positionV>
                <wp:extent cx="4458335" cy="2636520"/>
                <wp:effectExtent l="0" t="0" r="0" b="0"/>
                <wp:wrapTopAndBottom/>
                <wp:docPr id="480"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8335" cy="2636520"/>
                          <a:chOff x="0" y="0"/>
                          <a:chExt cx="4458335" cy="2636520"/>
                        </a:xfrm>
                      </wpg:grpSpPr>
                      <pic:pic xmlns:pic="http://schemas.openxmlformats.org/drawingml/2006/picture">
                        <pic:nvPicPr>
                          <pic:cNvPr id="481" name="Image 481"/>
                          <pic:cNvPicPr/>
                        </pic:nvPicPr>
                        <pic:blipFill>
                          <a:blip r:embed="rId396" cstate="print"/>
                          <a:stretch>
                            <a:fillRect/>
                          </a:stretch>
                        </pic:blipFill>
                        <pic:spPr>
                          <a:xfrm>
                            <a:off x="550046" y="326834"/>
                            <a:ext cx="3363573" cy="1965959"/>
                          </a:xfrm>
                          <a:prstGeom prst="rect">
                            <a:avLst/>
                          </a:prstGeom>
                        </pic:spPr>
                      </pic:pic>
                      <wps:wsp>
                        <wps:cNvPr id="482" name="Graphic 482"/>
                        <wps:cNvSpPr/>
                        <wps:spPr>
                          <a:xfrm>
                            <a:off x="3817810" y="1644586"/>
                            <a:ext cx="5715" cy="244475"/>
                          </a:xfrm>
                          <a:custGeom>
                            <a:avLst/>
                            <a:gdLst/>
                            <a:ahLst/>
                            <a:cxnLst/>
                            <a:rect l="l" t="t" r="r" b="b"/>
                            <a:pathLst>
                              <a:path w="5715" h="244475">
                                <a:moveTo>
                                  <a:pt x="5587" y="0"/>
                                </a:moveTo>
                                <a:lnTo>
                                  <a:pt x="0" y="244348"/>
                                </a:lnTo>
                              </a:path>
                            </a:pathLst>
                          </a:custGeom>
                          <a:ln w="9525">
                            <a:solidFill>
                              <a:srgbClr val="A6A6A6"/>
                            </a:solidFill>
                            <a:prstDash val="solid"/>
                          </a:ln>
                        </wps:spPr>
                        <wps:bodyPr wrap="square" lIns="0" tIns="0" rIns="0" bIns="0" rtlCol="0">
                          <a:prstTxWarp prst="textNoShape">
                            <a:avLst/>
                          </a:prstTxWarp>
                          <a:noAutofit/>
                        </wps:bodyPr>
                      </wps:wsp>
                      <wps:wsp>
                        <wps:cNvPr id="483" name="Graphic 483"/>
                        <wps:cNvSpPr/>
                        <wps:spPr>
                          <a:xfrm>
                            <a:off x="4762" y="4762"/>
                            <a:ext cx="4448810" cy="2626995"/>
                          </a:xfrm>
                          <a:custGeom>
                            <a:avLst/>
                            <a:gdLst/>
                            <a:ahLst/>
                            <a:cxnLst/>
                            <a:rect l="l" t="t" r="r" b="b"/>
                            <a:pathLst>
                              <a:path w="4448810" h="2626995">
                                <a:moveTo>
                                  <a:pt x="0" y="2626995"/>
                                </a:moveTo>
                                <a:lnTo>
                                  <a:pt x="4448810" y="2626995"/>
                                </a:lnTo>
                                <a:lnTo>
                                  <a:pt x="4448810" y="0"/>
                                </a:lnTo>
                                <a:lnTo>
                                  <a:pt x="0" y="0"/>
                                </a:lnTo>
                                <a:lnTo>
                                  <a:pt x="0" y="2626995"/>
                                </a:lnTo>
                                <a:close/>
                              </a:path>
                            </a:pathLst>
                          </a:custGeom>
                          <a:ln w="9525">
                            <a:solidFill>
                              <a:srgbClr val="D9D9D9"/>
                            </a:solidFill>
                            <a:prstDash val="solid"/>
                          </a:ln>
                        </wps:spPr>
                        <wps:bodyPr wrap="square" lIns="0" tIns="0" rIns="0" bIns="0" rtlCol="0">
                          <a:prstTxWarp prst="textNoShape">
                            <a:avLst/>
                          </a:prstTxWarp>
                          <a:noAutofit/>
                        </wps:bodyPr>
                      </wps:wsp>
                      <wps:wsp>
                        <wps:cNvPr id="484" name="Textbox 484"/>
                        <wps:cNvSpPr txBox="1"/>
                        <wps:spPr>
                          <a:xfrm>
                            <a:off x="1709864" y="178371"/>
                            <a:ext cx="525780" cy="114300"/>
                          </a:xfrm>
                          <a:prstGeom prst="rect">
                            <a:avLst/>
                          </a:prstGeom>
                        </wps:spPr>
                        <wps:txbx>
                          <w:txbxContent>
                            <w:p w:rsidR="00F156CD" w:rsidRDefault="00F156CD">
                              <w:pPr>
                                <w:spacing w:line="180" w:lineRule="exact"/>
                                <w:rPr>
                                  <w:rFonts w:ascii="Calibri"/>
                                  <w:sz w:val="18"/>
                                </w:rPr>
                              </w:pPr>
                              <w:r>
                                <w:rPr>
                                  <w:rFonts w:ascii="Calibri"/>
                                  <w:color w:val="404040"/>
                                  <w:sz w:val="18"/>
                                </w:rPr>
                                <w:t>+65;</w:t>
                              </w:r>
                              <w:r>
                                <w:rPr>
                                  <w:rFonts w:ascii="Calibri"/>
                                  <w:color w:val="404040"/>
                                  <w:spacing w:val="-1"/>
                                  <w:sz w:val="18"/>
                                </w:rPr>
                                <w:t xml:space="preserve"> </w:t>
                              </w:r>
                              <w:r>
                                <w:rPr>
                                  <w:rFonts w:ascii="Calibri"/>
                                  <w:color w:val="404040"/>
                                  <w:spacing w:val="-2"/>
                                  <w:sz w:val="18"/>
                                </w:rPr>
                                <w:t>2,50%</w:t>
                              </w:r>
                            </w:p>
                          </w:txbxContent>
                        </wps:txbx>
                        <wps:bodyPr wrap="square" lIns="0" tIns="0" rIns="0" bIns="0" rtlCol="0">
                          <a:noAutofit/>
                        </wps:bodyPr>
                      </wps:wsp>
                      <wps:wsp>
                        <wps:cNvPr id="485" name="Textbox 485"/>
                        <wps:cNvSpPr txBox="1"/>
                        <wps:spPr>
                          <a:xfrm>
                            <a:off x="3343846" y="294703"/>
                            <a:ext cx="591820" cy="254635"/>
                          </a:xfrm>
                          <a:prstGeom prst="rect">
                            <a:avLst/>
                          </a:prstGeom>
                        </wps:spPr>
                        <wps:txbx>
                          <w:txbxContent>
                            <w:p w:rsidR="00F156CD" w:rsidRDefault="00F156CD">
                              <w:pPr>
                                <w:spacing w:line="183" w:lineRule="exact"/>
                                <w:ind w:right="18"/>
                                <w:jc w:val="center"/>
                                <w:rPr>
                                  <w:rFonts w:ascii="Calibri" w:hAnsi="Calibri"/>
                                  <w:sz w:val="18"/>
                                </w:rPr>
                              </w:pPr>
                              <w:r>
                                <w:rPr>
                                  <w:rFonts w:ascii="Calibri" w:hAnsi="Calibri"/>
                                  <w:color w:val="404040"/>
                                  <w:sz w:val="18"/>
                                </w:rPr>
                                <w:t>Até</w:t>
                              </w:r>
                              <w:r>
                                <w:rPr>
                                  <w:rFonts w:ascii="Calibri" w:hAnsi="Calibri"/>
                                  <w:color w:val="404040"/>
                                  <w:spacing w:val="-3"/>
                                  <w:sz w:val="18"/>
                                </w:rPr>
                                <w:t xml:space="preserve"> </w:t>
                              </w:r>
                              <w:r>
                                <w:rPr>
                                  <w:rFonts w:ascii="Calibri" w:hAnsi="Calibri"/>
                                  <w:color w:val="404040"/>
                                  <w:sz w:val="18"/>
                                </w:rPr>
                                <w:t xml:space="preserve">09 </w:t>
                              </w:r>
                              <w:r>
                                <w:rPr>
                                  <w:rFonts w:ascii="Calibri" w:hAnsi="Calibri"/>
                                  <w:color w:val="404040"/>
                                  <w:spacing w:val="-2"/>
                                  <w:sz w:val="18"/>
                                </w:rPr>
                                <w:t>anos;</w:t>
                              </w:r>
                            </w:p>
                            <w:p w:rsidR="00F156CD" w:rsidRDefault="00F156CD">
                              <w:pPr>
                                <w:spacing w:before="1" w:line="216" w:lineRule="exact"/>
                                <w:ind w:right="21"/>
                                <w:jc w:val="center"/>
                                <w:rPr>
                                  <w:rFonts w:ascii="Calibri"/>
                                  <w:sz w:val="18"/>
                                </w:rPr>
                              </w:pPr>
                              <w:r>
                                <w:rPr>
                                  <w:rFonts w:ascii="Calibri"/>
                                  <w:color w:val="404040"/>
                                  <w:spacing w:val="-2"/>
                                  <w:sz w:val="18"/>
                                </w:rPr>
                                <w:t>25,00%</w:t>
                              </w:r>
                            </w:p>
                          </w:txbxContent>
                        </wps:txbx>
                        <wps:bodyPr wrap="square" lIns="0" tIns="0" rIns="0" bIns="0" rtlCol="0">
                          <a:noAutofit/>
                        </wps:bodyPr>
                      </wps:wsp>
                      <wps:wsp>
                        <wps:cNvPr id="486" name="Textbox 486"/>
                        <wps:cNvSpPr txBox="1"/>
                        <wps:spPr>
                          <a:xfrm>
                            <a:off x="42608" y="663511"/>
                            <a:ext cx="581025" cy="254635"/>
                          </a:xfrm>
                          <a:prstGeom prst="rect">
                            <a:avLst/>
                          </a:prstGeom>
                        </wps:spPr>
                        <wps:txbx>
                          <w:txbxContent>
                            <w:p w:rsidR="00F156CD" w:rsidRDefault="00F156CD">
                              <w:pPr>
                                <w:spacing w:line="183" w:lineRule="exact"/>
                                <w:ind w:left="-1" w:right="18"/>
                                <w:jc w:val="center"/>
                                <w:rPr>
                                  <w:rFonts w:ascii="Calibri"/>
                                  <w:sz w:val="18"/>
                                </w:rPr>
                              </w:pPr>
                              <w:r>
                                <w:rPr>
                                  <w:rFonts w:ascii="Calibri"/>
                                  <w:color w:val="404040"/>
                                  <w:sz w:val="18"/>
                                </w:rPr>
                                <w:t>46-65</w:t>
                              </w:r>
                              <w:r>
                                <w:rPr>
                                  <w:rFonts w:ascii="Calibri"/>
                                  <w:color w:val="404040"/>
                                  <w:spacing w:val="-3"/>
                                  <w:sz w:val="18"/>
                                </w:rPr>
                                <w:t xml:space="preserve"> </w:t>
                              </w:r>
                              <w:r>
                                <w:rPr>
                                  <w:rFonts w:ascii="Calibri"/>
                                  <w:color w:val="404040"/>
                                  <w:sz w:val="18"/>
                                </w:rPr>
                                <w:t>anos</w:t>
                              </w:r>
                              <w:r>
                                <w:rPr>
                                  <w:rFonts w:ascii="Calibri"/>
                                  <w:color w:val="404040"/>
                                  <w:spacing w:val="-2"/>
                                  <w:sz w:val="18"/>
                                </w:rPr>
                                <w:t xml:space="preserve"> </w:t>
                              </w:r>
                              <w:r>
                                <w:rPr>
                                  <w:rFonts w:ascii="Calibri"/>
                                  <w:color w:val="404040"/>
                                  <w:spacing w:val="-10"/>
                                  <w:sz w:val="18"/>
                                </w:rPr>
                                <w:t>;</w:t>
                              </w:r>
                            </w:p>
                            <w:p w:rsidR="00F156CD" w:rsidRDefault="00F156CD">
                              <w:pPr>
                                <w:spacing w:before="1" w:line="216" w:lineRule="exact"/>
                                <w:ind w:right="19"/>
                                <w:jc w:val="center"/>
                                <w:rPr>
                                  <w:rFonts w:ascii="Calibri"/>
                                  <w:sz w:val="18"/>
                                </w:rPr>
                              </w:pPr>
                              <w:r>
                                <w:rPr>
                                  <w:rFonts w:ascii="Calibri"/>
                                  <w:color w:val="404040"/>
                                  <w:spacing w:val="-2"/>
                                  <w:sz w:val="18"/>
                                </w:rPr>
                                <w:t>37,50%</w:t>
                              </w:r>
                            </w:p>
                          </w:txbxContent>
                        </wps:txbx>
                        <wps:bodyPr wrap="square" lIns="0" tIns="0" rIns="0" bIns="0" rtlCol="0">
                          <a:noAutofit/>
                        </wps:bodyPr>
                      </wps:wsp>
                      <wps:wsp>
                        <wps:cNvPr id="487" name="Textbox 487"/>
                        <wps:cNvSpPr txBox="1"/>
                        <wps:spPr>
                          <a:xfrm>
                            <a:off x="3847401" y="1803209"/>
                            <a:ext cx="581025" cy="254635"/>
                          </a:xfrm>
                          <a:prstGeom prst="rect">
                            <a:avLst/>
                          </a:prstGeom>
                        </wps:spPr>
                        <wps:txbx>
                          <w:txbxContent>
                            <w:p w:rsidR="00F156CD" w:rsidRDefault="00F156CD">
                              <w:pPr>
                                <w:spacing w:line="183" w:lineRule="exact"/>
                                <w:ind w:left="-1" w:right="18"/>
                                <w:jc w:val="center"/>
                                <w:rPr>
                                  <w:rFonts w:ascii="Calibri"/>
                                  <w:sz w:val="18"/>
                                </w:rPr>
                              </w:pPr>
                              <w:r>
                                <w:rPr>
                                  <w:rFonts w:ascii="Calibri"/>
                                  <w:color w:val="404040"/>
                                  <w:sz w:val="18"/>
                                </w:rPr>
                                <w:t>09-18</w:t>
                              </w:r>
                              <w:r>
                                <w:rPr>
                                  <w:rFonts w:ascii="Calibri"/>
                                  <w:color w:val="404040"/>
                                  <w:spacing w:val="-3"/>
                                  <w:sz w:val="18"/>
                                </w:rPr>
                                <w:t xml:space="preserve"> </w:t>
                              </w:r>
                              <w:r>
                                <w:rPr>
                                  <w:rFonts w:ascii="Calibri"/>
                                  <w:color w:val="404040"/>
                                  <w:sz w:val="18"/>
                                </w:rPr>
                                <w:t>anos</w:t>
                              </w:r>
                              <w:r>
                                <w:rPr>
                                  <w:rFonts w:ascii="Calibri"/>
                                  <w:color w:val="404040"/>
                                  <w:spacing w:val="-2"/>
                                  <w:sz w:val="18"/>
                                </w:rPr>
                                <w:t xml:space="preserve"> </w:t>
                              </w:r>
                              <w:r>
                                <w:rPr>
                                  <w:rFonts w:ascii="Calibri"/>
                                  <w:color w:val="404040"/>
                                  <w:spacing w:val="-10"/>
                                  <w:sz w:val="18"/>
                                </w:rPr>
                                <w:t>;</w:t>
                              </w:r>
                            </w:p>
                            <w:p w:rsidR="00F156CD" w:rsidRDefault="00F156CD">
                              <w:pPr>
                                <w:spacing w:before="1" w:line="216" w:lineRule="exact"/>
                                <w:ind w:right="19"/>
                                <w:jc w:val="center"/>
                                <w:rPr>
                                  <w:rFonts w:ascii="Calibri"/>
                                  <w:sz w:val="18"/>
                                </w:rPr>
                              </w:pPr>
                              <w:r>
                                <w:rPr>
                                  <w:rFonts w:ascii="Calibri"/>
                                  <w:color w:val="404040"/>
                                  <w:spacing w:val="-2"/>
                                  <w:sz w:val="18"/>
                                </w:rPr>
                                <w:t>12,50%</w:t>
                              </w:r>
                            </w:p>
                          </w:txbxContent>
                        </wps:txbx>
                        <wps:bodyPr wrap="square" lIns="0" tIns="0" rIns="0" bIns="0" rtlCol="0">
                          <a:noAutofit/>
                        </wps:bodyPr>
                      </wps:wsp>
                      <wps:wsp>
                        <wps:cNvPr id="488" name="Textbox 488"/>
                        <wps:cNvSpPr txBox="1"/>
                        <wps:spPr>
                          <a:xfrm>
                            <a:off x="1168844" y="2342959"/>
                            <a:ext cx="555625" cy="254635"/>
                          </a:xfrm>
                          <a:prstGeom prst="rect">
                            <a:avLst/>
                          </a:prstGeom>
                        </wps:spPr>
                        <wps:txbx>
                          <w:txbxContent>
                            <w:p w:rsidR="00F156CD" w:rsidRDefault="00F156CD">
                              <w:pPr>
                                <w:spacing w:line="183" w:lineRule="exact"/>
                                <w:ind w:right="18"/>
                                <w:jc w:val="center"/>
                                <w:rPr>
                                  <w:rFonts w:ascii="Calibri"/>
                                  <w:sz w:val="18"/>
                                </w:rPr>
                              </w:pPr>
                              <w:r>
                                <w:rPr>
                                  <w:rFonts w:ascii="Calibri"/>
                                  <w:color w:val="404040"/>
                                  <w:sz w:val="18"/>
                                </w:rPr>
                                <w:t>30-45</w:t>
                              </w:r>
                              <w:r>
                                <w:rPr>
                                  <w:rFonts w:ascii="Calibri"/>
                                  <w:color w:val="404040"/>
                                  <w:spacing w:val="-2"/>
                                  <w:sz w:val="18"/>
                                </w:rPr>
                                <w:t xml:space="preserve"> anos;</w:t>
                              </w:r>
                            </w:p>
                            <w:p w:rsidR="00F156CD" w:rsidRDefault="00F156CD">
                              <w:pPr>
                                <w:spacing w:before="1" w:line="216" w:lineRule="exact"/>
                                <w:ind w:right="21"/>
                                <w:jc w:val="center"/>
                                <w:rPr>
                                  <w:rFonts w:ascii="Calibri"/>
                                  <w:sz w:val="18"/>
                                </w:rPr>
                              </w:pPr>
                              <w:r>
                                <w:rPr>
                                  <w:rFonts w:ascii="Calibri"/>
                                  <w:color w:val="404040"/>
                                  <w:spacing w:val="-2"/>
                                  <w:sz w:val="18"/>
                                </w:rPr>
                                <w:t>12,50%</w:t>
                              </w:r>
                            </w:p>
                          </w:txbxContent>
                        </wps:txbx>
                        <wps:bodyPr wrap="square" lIns="0" tIns="0" rIns="0" bIns="0" rtlCol="0">
                          <a:noAutofit/>
                        </wps:bodyPr>
                      </wps:wsp>
                      <wps:wsp>
                        <wps:cNvPr id="489" name="Textbox 489"/>
                        <wps:cNvSpPr txBox="1"/>
                        <wps:spPr>
                          <a:xfrm>
                            <a:off x="3185096" y="2242375"/>
                            <a:ext cx="555625" cy="254635"/>
                          </a:xfrm>
                          <a:prstGeom prst="rect">
                            <a:avLst/>
                          </a:prstGeom>
                        </wps:spPr>
                        <wps:txbx>
                          <w:txbxContent>
                            <w:p w:rsidR="00F156CD" w:rsidRDefault="00F156CD">
                              <w:pPr>
                                <w:spacing w:line="183" w:lineRule="exact"/>
                                <w:ind w:left="-1" w:right="18"/>
                                <w:jc w:val="center"/>
                                <w:rPr>
                                  <w:rFonts w:ascii="Calibri"/>
                                  <w:sz w:val="18"/>
                                </w:rPr>
                              </w:pPr>
                              <w:r>
                                <w:rPr>
                                  <w:rFonts w:ascii="Calibri"/>
                                  <w:color w:val="404040"/>
                                  <w:sz w:val="18"/>
                                </w:rPr>
                                <w:t>19-29</w:t>
                              </w:r>
                              <w:r>
                                <w:rPr>
                                  <w:rFonts w:ascii="Calibri"/>
                                  <w:color w:val="404040"/>
                                  <w:spacing w:val="-2"/>
                                  <w:sz w:val="18"/>
                                </w:rPr>
                                <w:t xml:space="preserve"> anos;</w:t>
                              </w:r>
                            </w:p>
                            <w:p w:rsidR="00F156CD" w:rsidRDefault="00F156CD">
                              <w:pPr>
                                <w:spacing w:before="1" w:line="216" w:lineRule="exact"/>
                                <w:ind w:right="21"/>
                                <w:jc w:val="center"/>
                                <w:rPr>
                                  <w:rFonts w:ascii="Calibri"/>
                                  <w:sz w:val="18"/>
                                </w:rPr>
                              </w:pPr>
                              <w:r>
                                <w:rPr>
                                  <w:rFonts w:ascii="Calibri"/>
                                  <w:color w:val="404040"/>
                                  <w:spacing w:val="-2"/>
                                  <w:sz w:val="18"/>
                                </w:rPr>
                                <w:t>10,00%</w:t>
                              </w:r>
                            </w:p>
                          </w:txbxContent>
                        </wps:txbx>
                        <wps:bodyPr wrap="square" lIns="0" tIns="0" rIns="0" bIns="0" rtlCol="0">
                          <a:noAutofit/>
                        </wps:bodyPr>
                      </wps:wsp>
                    </wpg:wgp>
                  </a:graphicData>
                </a:graphic>
              </wp:anchor>
            </w:drawing>
          </mc:Choice>
          <mc:Fallback>
            <w:pict>
              <v:group id="Group 480" o:spid="_x0000_s1170" style="position:absolute;margin-left:120.1pt;margin-top:16pt;width:351.05pt;height:207.6pt;z-index:-15609856;mso-wrap-distance-left:0;mso-wrap-distance-right:0;mso-position-horizontal-relative:page" coordsize="44583,26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">
                <v:shape id="Image 481" o:spid="_x0000_s1171" type="#_x0000_t75" style="position:absolute;left:5500;top:3268;width:33636;height:19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">
                  <v:imagedata r:id="rId397" o:title=""/>
                </v:shape>
                <v:shape id="Graphic 482" o:spid="_x0000_s1172" style="position:absolute;left:38178;top:16445;width:57;height:2445;visibility:visible;mso-wrap-style:square;v-text-anchor:top" coordsize="5715,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" path="m5587,l,244348e" filled="f" strokecolor="#a6a6a6">
                  <v:path arrowok="t"/>
                </v:shape>
                <v:shape id="Graphic 483" o:spid="_x0000_s1173" style="position:absolute;left:47;top:47;width:44488;height:26270;visibility:visible;mso-wrap-style:square;v-text-anchor:top" coordsize="4448810,262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" path="m,2626995r4448810,l4448810,,,,,2626995xe" filled="f" strokecolor="#d9d9d9">
                  <v:path arrowok="t"/>
                </v:shape>
                <v:shape id="Textbox 484" o:spid="_x0000_s1174" type="#_x0000_t202" style="position:absolute;left:17098;top:1783;width:525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404040"/>
                            <w:sz w:val="18"/>
                          </w:rPr>
                          <w:t>+65;</w:t>
                        </w:r>
                        <w:r>
                          <w:rPr>
                            <w:rFonts w:ascii="Calibri"/>
                            <w:color w:val="404040"/>
                            <w:spacing w:val="-1"/>
                            <w:sz w:val="18"/>
                          </w:rPr>
                          <w:t xml:space="preserve"> </w:t>
                        </w:r>
                        <w:r>
                          <w:rPr>
                            <w:rFonts w:ascii="Calibri"/>
                            <w:color w:val="404040"/>
                            <w:spacing w:val="-2"/>
                            <w:sz w:val="18"/>
                          </w:rPr>
                          <w:t>2,50%</w:t>
                        </w:r>
                      </w:p>
                    </w:txbxContent>
                  </v:textbox>
                </v:shape>
                <v:shape id="Textbox 485" o:spid="_x0000_s1175" type="#_x0000_t202" style="position:absolute;left:33438;top:2947;width:5918;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rsidR="00F156CD" w:rsidRDefault="00F156CD">
                        <w:pPr>
                          <w:spacing w:line="183" w:lineRule="exact"/>
                          <w:ind w:right="18"/>
                          <w:jc w:val="center"/>
                          <w:rPr>
                            <w:rFonts w:ascii="Calibri" w:hAnsi="Calibri"/>
                            <w:sz w:val="18"/>
                          </w:rPr>
                        </w:pPr>
                        <w:r>
                          <w:rPr>
                            <w:rFonts w:ascii="Calibri" w:hAnsi="Calibri"/>
                            <w:color w:val="404040"/>
                            <w:sz w:val="18"/>
                          </w:rPr>
                          <w:t>Até</w:t>
                        </w:r>
                        <w:r>
                          <w:rPr>
                            <w:rFonts w:ascii="Calibri" w:hAnsi="Calibri"/>
                            <w:color w:val="404040"/>
                            <w:spacing w:val="-3"/>
                            <w:sz w:val="18"/>
                          </w:rPr>
                          <w:t xml:space="preserve"> </w:t>
                        </w:r>
                        <w:r>
                          <w:rPr>
                            <w:rFonts w:ascii="Calibri" w:hAnsi="Calibri"/>
                            <w:color w:val="404040"/>
                            <w:sz w:val="18"/>
                          </w:rPr>
                          <w:t xml:space="preserve">09 </w:t>
                        </w:r>
                        <w:r>
                          <w:rPr>
                            <w:rFonts w:ascii="Calibri" w:hAnsi="Calibri"/>
                            <w:color w:val="404040"/>
                            <w:spacing w:val="-2"/>
                            <w:sz w:val="18"/>
                          </w:rPr>
                          <w:t>anos;</w:t>
                        </w:r>
                      </w:p>
                      <w:p w:rsidR="00F156CD" w:rsidRDefault="00F156CD">
                        <w:pPr>
                          <w:spacing w:before="1" w:line="216" w:lineRule="exact"/>
                          <w:ind w:right="21"/>
                          <w:jc w:val="center"/>
                          <w:rPr>
                            <w:rFonts w:ascii="Calibri"/>
                            <w:sz w:val="18"/>
                          </w:rPr>
                        </w:pPr>
                        <w:r>
                          <w:rPr>
                            <w:rFonts w:ascii="Calibri"/>
                            <w:color w:val="404040"/>
                            <w:spacing w:val="-2"/>
                            <w:sz w:val="18"/>
                          </w:rPr>
                          <w:t>25,00%</w:t>
                        </w:r>
                      </w:p>
                    </w:txbxContent>
                  </v:textbox>
                </v:shape>
                <v:shape id="Textbox 486" o:spid="_x0000_s1176" type="#_x0000_t202" style="position:absolute;left:426;top:6635;width:5810;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rsidR="00F156CD" w:rsidRDefault="00F156CD">
                        <w:pPr>
                          <w:spacing w:line="183" w:lineRule="exact"/>
                          <w:ind w:left="-1" w:right="18"/>
                          <w:jc w:val="center"/>
                          <w:rPr>
                            <w:rFonts w:ascii="Calibri"/>
                            <w:sz w:val="18"/>
                          </w:rPr>
                        </w:pPr>
                        <w:r>
                          <w:rPr>
                            <w:rFonts w:ascii="Calibri"/>
                            <w:color w:val="404040"/>
                            <w:sz w:val="18"/>
                          </w:rPr>
                          <w:t>46-65</w:t>
                        </w:r>
                        <w:r>
                          <w:rPr>
                            <w:rFonts w:ascii="Calibri"/>
                            <w:color w:val="404040"/>
                            <w:spacing w:val="-3"/>
                            <w:sz w:val="18"/>
                          </w:rPr>
                          <w:t xml:space="preserve"> </w:t>
                        </w:r>
                        <w:r>
                          <w:rPr>
                            <w:rFonts w:ascii="Calibri"/>
                            <w:color w:val="404040"/>
                            <w:sz w:val="18"/>
                          </w:rPr>
                          <w:t>anos</w:t>
                        </w:r>
                        <w:r>
                          <w:rPr>
                            <w:rFonts w:ascii="Calibri"/>
                            <w:color w:val="404040"/>
                            <w:spacing w:val="-2"/>
                            <w:sz w:val="18"/>
                          </w:rPr>
                          <w:t xml:space="preserve"> </w:t>
                        </w:r>
                        <w:r>
                          <w:rPr>
                            <w:rFonts w:ascii="Calibri"/>
                            <w:color w:val="404040"/>
                            <w:spacing w:val="-10"/>
                            <w:sz w:val="18"/>
                          </w:rPr>
                          <w:t>;</w:t>
                        </w:r>
                      </w:p>
                      <w:p w:rsidR="00F156CD" w:rsidRDefault="00F156CD">
                        <w:pPr>
                          <w:spacing w:before="1" w:line="216" w:lineRule="exact"/>
                          <w:ind w:right="19"/>
                          <w:jc w:val="center"/>
                          <w:rPr>
                            <w:rFonts w:ascii="Calibri"/>
                            <w:sz w:val="18"/>
                          </w:rPr>
                        </w:pPr>
                        <w:r>
                          <w:rPr>
                            <w:rFonts w:ascii="Calibri"/>
                            <w:color w:val="404040"/>
                            <w:spacing w:val="-2"/>
                            <w:sz w:val="18"/>
                          </w:rPr>
                          <w:t>37,50%</w:t>
                        </w:r>
                      </w:p>
                    </w:txbxContent>
                  </v:textbox>
                </v:shape>
                <v:shape id="Textbox 487" o:spid="_x0000_s1177" type="#_x0000_t202" style="position:absolute;left:38474;top:18032;width:5810;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rsidR="00F156CD" w:rsidRDefault="00F156CD">
                        <w:pPr>
                          <w:spacing w:line="183" w:lineRule="exact"/>
                          <w:ind w:left="-1" w:right="18"/>
                          <w:jc w:val="center"/>
                          <w:rPr>
                            <w:rFonts w:ascii="Calibri"/>
                            <w:sz w:val="18"/>
                          </w:rPr>
                        </w:pPr>
                        <w:r>
                          <w:rPr>
                            <w:rFonts w:ascii="Calibri"/>
                            <w:color w:val="404040"/>
                            <w:sz w:val="18"/>
                          </w:rPr>
                          <w:t>09-18</w:t>
                        </w:r>
                        <w:r>
                          <w:rPr>
                            <w:rFonts w:ascii="Calibri"/>
                            <w:color w:val="404040"/>
                            <w:spacing w:val="-3"/>
                            <w:sz w:val="18"/>
                          </w:rPr>
                          <w:t xml:space="preserve"> </w:t>
                        </w:r>
                        <w:r>
                          <w:rPr>
                            <w:rFonts w:ascii="Calibri"/>
                            <w:color w:val="404040"/>
                            <w:sz w:val="18"/>
                          </w:rPr>
                          <w:t>anos</w:t>
                        </w:r>
                        <w:r>
                          <w:rPr>
                            <w:rFonts w:ascii="Calibri"/>
                            <w:color w:val="404040"/>
                            <w:spacing w:val="-2"/>
                            <w:sz w:val="18"/>
                          </w:rPr>
                          <w:t xml:space="preserve"> </w:t>
                        </w:r>
                        <w:r>
                          <w:rPr>
                            <w:rFonts w:ascii="Calibri"/>
                            <w:color w:val="404040"/>
                            <w:spacing w:val="-10"/>
                            <w:sz w:val="18"/>
                          </w:rPr>
                          <w:t>;</w:t>
                        </w:r>
                      </w:p>
                      <w:p w:rsidR="00F156CD" w:rsidRDefault="00F156CD">
                        <w:pPr>
                          <w:spacing w:before="1" w:line="216" w:lineRule="exact"/>
                          <w:ind w:right="19"/>
                          <w:jc w:val="center"/>
                          <w:rPr>
                            <w:rFonts w:ascii="Calibri"/>
                            <w:sz w:val="18"/>
                          </w:rPr>
                        </w:pPr>
                        <w:r>
                          <w:rPr>
                            <w:rFonts w:ascii="Calibri"/>
                            <w:color w:val="404040"/>
                            <w:spacing w:val="-2"/>
                            <w:sz w:val="18"/>
                          </w:rPr>
                          <w:t>12,50%</w:t>
                        </w:r>
                      </w:p>
                    </w:txbxContent>
                  </v:textbox>
                </v:shape>
                <v:shape id="Textbox 488" o:spid="_x0000_s1178" type="#_x0000_t202" style="position:absolute;left:11688;top:23429;width:5556;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rsidR="00F156CD" w:rsidRDefault="00F156CD">
                        <w:pPr>
                          <w:spacing w:line="183" w:lineRule="exact"/>
                          <w:ind w:right="18"/>
                          <w:jc w:val="center"/>
                          <w:rPr>
                            <w:rFonts w:ascii="Calibri"/>
                            <w:sz w:val="18"/>
                          </w:rPr>
                        </w:pPr>
                        <w:r>
                          <w:rPr>
                            <w:rFonts w:ascii="Calibri"/>
                            <w:color w:val="404040"/>
                            <w:sz w:val="18"/>
                          </w:rPr>
                          <w:t>30-45</w:t>
                        </w:r>
                        <w:r>
                          <w:rPr>
                            <w:rFonts w:ascii="Calibri"/>
                            <w:color w:val="404040"/>
                            <w:spacing w:val="-2"/>
                            <w:sz w:val="18"/>
                          </w:rPr>
                          <w:t xml:space="preserve"> anos;</w:t>
                        </w:r>
                      </w:p>
                      <w:p w:rsidR="00F156CD" w:rsidRDefault="00F156CD">
                        <w:pPr>
                          <w:spacing w:before="1" w:line="216" w:lineRule="exact"/>
                          <w:ind w:right="21"/>
                          <w:jc w:val="center"/>
                          <w:rPr>
                            <w:rFonts w:ascii="Calibri"/>
                            <w:sz w:val="18"/>
                          </w:rPr>
                        </w:pPr>
                        <w:r>
                          <w:rPr>
                            <w:rFonts w:ascii="Calibri"/>
                            <w:color w:val="404040"/>
                            <w:spacing w:val="-2"/>
                            <w:sz w:val="18"/>
                          </w:rPr>
                          <w:t>12,50%</w:t>
                        </w:r>
                      </w:p>
                    </w:txbxContent>
                  </v:textbox>
                </v:shape>
                <v:shape id="Textbox 489" o:spid="_x0000_s1179" type="#_x0000_t202" style="position:absolute;left:31850;top:22423;width:5557;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rsidR="00F156CD" w:rsidRDefault="00F156CD">
                        <w:pPr>
                          <w:spacing w:line="183" w:lineRule="exact"/>
                          <w:ind w:left="-1" w:right="18"/>
                          <w:jc w:val="center"/>
                          <w:rPr>
                            <w:rFonts w:ascii="Calibri"/>
                            <w:sz w:val="18"/>
                          </w:rPr>
                        </w:pPr>
                        <w:r>
                          <w:rPr>
                            <w:rFonts w:ascii="Calibri"/>
                            <w:color w:val="404040"/>
                            <w:sz w:val="18"/>
                          </w:rPr>
                          <w:t>19-29</w:t>
                        </w:r>
                        <w:r>
                          <w:rPr>
                            <w:rFonts w:ascii="Calibri"/>
                            <w:color w:val="404040"/>
                            <w:spacing w:val="-2"/>
                            <w:sz w:val="18"/>
                          </w:rPr>
                          <w:t xml:space="preserve"> anos;</w:t>
                        </w:r>
                      </w:p>
                      <w:p w:rsidR="00F156CD" w:rsidRDefault="00F156CD">
                        <w:pPr>
                          <w:spacing w:before="1" w:line="216" w:lineRule="exact"/>
                          <w:ind w:right="21"/>
                          <w:jc w:val="center"/>
                          <w:rPr>
                            <w:rFonts w:ascii="Calibri"/>
                            <w:sz w:val="18"/>
                          </w:rPr>
                        </w:pPr>
                        <w:r>
                          <w:rPr>
                            <w:rFonts w:ascii="Calibri"/>
                            <w:color w:val="404040"/>
                            <w:spacing w:val="-2"/>
                            <w:sz w:val="18"/>
                          </w:rPr>
                          <w:t>10,00%</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20"/>
      </w:pPr>
    </w:p>
    <w:p w:rsidR="00860CB8" w:rsidRDefault="00F156CD">
      <w:pPr>
        <w:pStyle w:val="Corpodetexto"/>
        <w:spacing w:line="360" w:lineRule="auto"/>
        <w:ind w:left="427" w:right="143" w:firstLine="707"/>
        <w:jc w:val="both"/>
      </w:pPr>
      <w:r>
        <w:t>O gráfico indica que a maioria dos acompanhantes dos visitantes se encontra nas</w:t>
      </w:r>
      <w:r>
        <w:rPr>
          <w:spacing w:val="40"/>
        </w:rPr>
        <w:t xml:space="preserve"> </w:t>
      </w:r>
      <w:r>
        <w:t>faixas etárias de 46 a 65 anos (37,5%). Isso sugere que muitos visitantes estão viajando com pais, avós ou outros parentes mais velhos.</w:t>
      </w:r>
    </w:p>
    <w:p w:rsidR="00860CB8" w:rsidRDefault="00860CB8">
      <w:pPr>
        <w:pStyle w:val="Corpodetexto"/>
        <w:spacing w:before="139"/>
      </w:pPr>
    </w:p>
    <w:p w:rsidR="00860CB8" w:rsidRDefault="00F156CD">
      <w:pPr>
        <w:pStyle w:val="Corpodetexto"/>
        <w:spacing w:line="360" w:lineRule="auto"/>
        <w:ind w:left="427" w:right="137" w:firstLine="707"/>
        <w:jc w:val="both"/>
      </w:pPr>
      <w:r>
        <w:t>A presença de crianças de até 9 anos (25%) indica que o destino também é atrativo para famílias com filhos pequenos.</w:t>
      </w:r>
    </w:p>
    <w:p w:rsidR="00860CB8" w:rsidRDefault="00860CB8">
      <w:pPr>
        <w:pStyle w:val="Corpodetexto"/>
        <w:spacing w:before="139"/>
      </w:pPr>
    </w:p>
    <w:p w:rsidR="00860CB8" w:rsidRDefault="00F156CD">
      <w:pPr>
        <w:pStyle w:val="Corpodetexto"/>
        <w:spacing w:line="360" w:lineRule="auto"/>
        <w:ind w:left="427" w:right="145" w:firstLine="707"/>
        <w:jc w:val="both"/>
      </w:pPr>
      <w:r>
        <w:t>Os dados indicam que o turismo familiar é um segmento importante para o destino e é importante adaptar a oferta de produtos e serviços para atender às necessidades específicas de cada faixa etária.</w:t>
      </w:r>
    </w:p>
    <w:p w:rsidR="00860CB8" w:rsidRDefault="00860CB8">
      <w:pPr>
        <w:pStyle w:val="Corpodetexto"/>
        <w:spacing w:before="139"/>
      </w:pPr>
    </w:p>
    <w:p w:rsidR="00860CB8" w:rsidRDefault="00F156CD">
      <w:pPr>
        <w:pStyle w:val="Corpodetexto"/>
        <w:spacing w:line="360" w:lineRule="auto"/>
        <w:ind w:left="427" w:right="141" w:firstLine="707"/>
        <w:jc w:val="both"/>
      </w:pPr>
      <w:r>
        <w:t>Ao oferecer serviços e infraestrutura adequados para cada perfil de visitante, é</w:t>
      </w:r>
      <w:r>
        <w:rPr>
          <w:spacing w:val="40"/>
        </w:rPr>
        <w:t xml:space="preserve"> </w:t>
      </w:r>
      <w:r>
        <w:t xml:space="preserve">possível aumentar a satisfação dos turistas e a competitividade da cidade como atrativo </w:t>
      </w:r>
      <w:r>
        <w:rPr>
          <w:spacing w:val="-2"/>
        </w:rPr>
        <w:t>turístico.</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lastRenderedPageBreak/>
        <w:t>Onde</w:t>
      </w:r>
      <w:r>
        <w:rPr>
          <w:spacing w:val="-2"/>
        </w:rPr>
        <w:t xml:space="preserve"> </w:t>
      </w:r>
      <w:r>
        <w:t xml:space="preserve">esta </w:t>
      </w:r>
      <w:r>
        <w:rPr>
          <w:spacing w:val="-2"/>
        </w:rPr>
        <w:t>hospedado</w:t>
      </w:r>
    </w:p>
    <w:p w:rsidR="00860CB8" w:rsidRDefault="00F156CD">
      <w:pPr>
        <w:pStyle w:val="Corpodetexto"/>
        <w:spacing w:before="132"/>
        <w:ind w:left="1135"/>
      </w:pPr>
      <w:r>
        <w:t>Pousada</w:t>
      </w:r>
      <w:r>
        <w:rPr>
          <w:spacing w:val="-2"/>
        </w:rPr>
        <w:t xml:space="preserve"> </w:t>
      </w:r>
      <w:r>
        <w:t>42,85%;</w:t>
      </w:r>
      <w:r>
        <w:rPr>
          <w:spacing w:val="-1"/>
        </w:rPr>
        <w:t xml:space="preserve"> </w:t>
      </w:r>
      <w:r>
        <w:t>Casa</w:t>
      </w:r>
      <w:r>
        <w:rPr>
          <w:spacing w:val="-1"/>
        </w:rPr>
        <w:t xml:space="preserve"> </w:t>
      </w:r>
      <w:r>
        <w:t>de</w:t>
      </w:r>
      <w:r>
        <w:rPr>
          <w:spacing w:val="-1"/>
        </w:rPr>
        <w:t xml:space="preserve"> </w:t>
      </w:r>
      <w:r>
        <w:t>Parentes/amigos</w:t>
      </w:r>
      <w:r>
        <w:rPr>
          <w:spacing w:val="-2"/>
        </w:rPr>
        <w:t xml:space="preserve"> </w:t>
      </w:r>
      <w:r>
        <w:t>42,85%</w:t>
      </w:r>
      <w:r>
        <w:rPr>
          <w:spacing w:val="-1"/>
        </w:rPr>
        <w:t xml:space="preserve"> </w:t>
      </w:r>
      <w:r>
        <w:t>e</w:t>
      </w:r>
      <w:r>
        <w:rPr>
          <w:spacing w:val="-16"/>
        </w:rPr>
        <w:t xml:space="preserve"> </w:t>
      </w:r>
      <w:r>
        <w:t>Alojamento</w:t>
      </w:r>
      <w:r>
        <w:rPr>
          <w:spacing w:val="-1"/>
        </w:rPr>
        <w:t xml:space="preserve"> </w:t>
      </w:r>
      <w:r>
        <w:t>de empresas</w:t>
      </w:r>
      <w:r>
        <w:rPr>
          <w:spacing w:val="-1"/>
        </w:rPr>
        <w:t xml:space="preserve"> </w:t>
      </w:r>
      <w:r>
        <w:rPr>
          <w:spacing w:val="-2"/>
        </w:rPr>
        <w:t>14,3%.</w:t>
      </w:r>
    </w:p>
    <w:p w:rsidR="00860CB8" w:rsidRDefault="00F156CD">
      <w:pPr>
        <w:pStyle w:val="Corpodetexto"/>
        <w:spacing w:before="158"/>
        <w:rPr>
          <w:sz w:val="20"/>
        </w:rPr>
      </w:pPr>
      <w:r>
        <w:rPr>
          <w:noProof/>
          <w:sz w:val="20"/>
          <w:lang w:val="pt-BR" w:eastAsia="pt-BR"/>
        </w:rPr>
        <mc:AlternateContent>
          <mc:Choice Requires="wpg">
            <w:drawing>
              <wp:anchor distT="0" distB="0" distL="0" distR="0" simplePos="0" relativeHeight="487707136" behindDoc="1" locked="0" layoutInCell="1" allowOverlap="1">
                <wp:simplePos x="0" y="0"/>
                <wp:positionH relativeFrom="page">
                  <wp:posOffset>2073592</wp:posOffset>
                </wp:positionH>
                <wp:positionV relativeFrom="paragraph">
                  <wp:posOffset>262094</wp:posOffset>
                </wp:positionV>
                <wp:extent cx="4200525" cy="2606040"/>
                <wp:effectExtent l="0" t="0" r="0" b="0"/>
                <wp:wrapTopAndBottom/>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0525" cy="2606040"/>
                          <a:chOff x="0" y="0"/>
                          <a:chExt cx="4200525" cy="2606040"/>
                        </a:xfrm>
                      </wpg:grpSpPr>
                      <pic:pic xmlns:pic="http://schemas.openxmlformats.org/drawingml/2006/picture">
                        <pic:nvPicPr>
                          <pic:cNvPr id="491" name="Image 491"/>
                          <pic:cNvPicPr/>
                        </pic:nvPicPr>
                        <pic:blipFill>
                          <a:blip r:embed="rId398" cstate="print"/>
                          <a:stretch>
                            <a:fillRect/>
                          </a:stretch>
                        </pic:blipFill>
                        <pic:spPr>
                          <a:xfrm>
                            <a:off x="456202" y="332761"/>
                            <a:ext cx="3293450" cy="1931005"/>
                          </a:xfrm>
                          <a:prstGeom prst="rect">
                            <a:avLst/>
                          </a:prstGeom>
                        </pic:spPr>
                      </pic:pic>
                      <wps:wsp>
                        <wps:cNvPr id="492" name="Graphic 492"/>
                        <wps:cNvSpPr/>
                        <wps:spPr>
                          <a:xfrm>
                            <a:off x="605218" y="173926"/>
                            <a:ext cx="3008630" cy="1880870"/>
                          </a:xfrm>
                          <a:custGeom>
                            <a:avLst/>
                            <a:gdLst/>
                            <a:ahLst/>
                            <a:cxnLst/>
                            <a:rect l="l" t="t" r="r" b="b"/>
                            <a:pathLst>
                              <a:path w="3008630" h="1880870">
                                <a:moveTo>
                                  <a:pt x="3008249" y="630936"/>
                                </a:moveTo>
                                <a:lnTo>
                                  <a:pt x="2977896" y="210312"/>
                                </a:lnTo>
                              </a:path>
                              <a:path w="3008630" h="1880870">
                                <a:moveTo>
                                  <a:pt x="108203" y="1679448"/>
                                </a:moveTo>
                                <a:lnTo>
                                  <a:pt x="56387" y="1880616"/>
                                </a:lnTo>
                              </a:path>
                              <a:path w="3008630" h="1880870">
                                <a:moveTo>
                                  <a:pt x="56387" y="1880616"/>
                                </a:moveTo>
                                <a:lnTo>
                                  <a:pt x="0" y="1880616"/>
                                </a:lnTo>
                              </a:path>
                              <a:path w="3008630" h="1880870">
                                <a:moveTo>
                                  <a:pt x="893063" y="213360"/>
                                </a:moveTo>
                                <a:lnTo>
                                  <a:pt x="368807" y="0"/>
                                </a:lnTo>
                              </a:path>
                              <a:path w="3008630" h="1880870">
                                <a:moveTo>
                                  <a:pt x="368807" y="0"/>
                                </a:moveTo>
                                <a:lnTo>
                                  <a:pt x="310895" y="0"/>
                                </a:lnTo>
                              </a:path>
                            </a:pathLst>
                          </a:custGeom>
                          <a:ln w="9525">
                            <a:solidFill>
                              <a:srgbClr val="000000"/>
                            </a:solidFill>
                            <a:prstDash val="solid"/>
                          </a:ln>
                        </wps:spPr>
                        <wps:bodyPr wrap="square" lIns="0" tIns="0" rIns="0" bIns="0" rtlCol="0">
                          <a:prstTxWarp prst="textNoShape">
                            <a:avLst/>
                          </a:prstTxWarp>
                          <a:noAutofit/>
                        </wps:bodyPr>
                      </wps:wsp>
                      <wps:wsp>
                        <wps:cNvPr id="493" name="Graphic 493"/>
                        <wps:cNvSpPr/>
                        <wps:spPr>
                          <a:xfrm>
                            <a:off x="4762" y="4762"/>
                            <a:ext cx="4191000" cy="2596515"/>
                          </a:xfrm>
                          <a:custGeom>
                            <a:avLst/>
                            <a:gdLst/>
                            <a:ahLst/>
                            <a:cxnLst/>
                            <a:rect l="l" t="t" r="r" b="b"/>
                            <a:pathLst>
                              <a:path w="4191000" h="2596515">
                                <a:moveTo>
                                  <a:pt x="0" y="2596515"/>
                                </a:moveTo>
                                <a:lnTo>
                                  <a:pt x="4191000" y="2596515"/>
                                </a:lnTo>
                                <a:lnTo>
                                  <a:pt x="4191000" y="0"/>
                                </a:lnTo>
                                <a:lnTo>
                                  <a:pt x="0" y="0"/>
                                </a:lnTo>
                                <a:lnTo>
                                  <a:pt x="0" y="2596515"/>
                                </a:lnTo>
                                <a:close/>
                              </a:path>
                            </a:pathLst>
                          </a:custGeom>
                          <a:ln w="9525">
                            <a:solidFill>
                              <a:srgbClr val="858585"/>
                            </a:solidFill>
                            <a:prstDash val="solid"/>
                          </a:ln>
                        </wps:spPr>
                        <wps:bodyPr wrap="square" lIns="0" tIns="0" rIns="0" bIns="0" rtlCol="0">
                          <a:prstTxWarp prst="textNoShape">
                            <a:avLst/>
                          </a:prstTxWarp>
                          <a:noAutofit/>
                        </wps:bodyPr>
                      </wps:wsp>
                      <wps:wsp>
                        <wps:cNvPr id="494" name="Textbox 494"/>
                        <wps:cNvSpPr txBox="1"/>
                        <wps:spPr>
                          <a:xfrm>
                            <a:off x="136842" y="68516"/>
                            <a:ext cx="772795" cy="438150"/>
                          </a:xfrm>
                          <a:prstGeom prst="rect">
                            <a:avLst/>
                          </a:prstGeom>
                        </wps:spPr>
                        <wps:txbx>
                          <w:txbxContent>
                            <w:p w:rsidR="00F156CD" w:rsidRDefault="00F156CD">
                              <w:pPr>
                                <w:spacing w:line="203" w:lineRule="exact"/>
                                <w:ind w:right="18"/>
                                <w:jc w:val="center"/>
                                <w:rPr>
                                  <w:rFonts w:ascii="Calibri"/>
                                  <w:sz w:val="20"/>
                                </w:rPr>
                              </w:pPr>
                              <w:r>
                                <w:rPr>
                                  <w:rFonts w:ascii="Calibri"/>
                                  <w:spacing w:val="-2"/>
                                  <w:sz w:val="20"/>
                                </w:rPr>
                                <w:t>Alojamento</w:t>
                              </w:r>
                              <w:r>
                                <w:rPr>
                                  <w:rFonts w:ascii="Calibri"/>
                                  <w:spacing w:val="8"/>
                                  <w:sz w:val="20"/>
                                </w:rPr>
                                <w:t xml:space="preserve"> </w:t>
                              </w:r>
                              <w:r>
                                <w:rPr>
                                  <w:rFonts w:ascii="Calibri"/>
                                  <w:spacing w:val="-5"/>
                                  <w:sz w:val="20"/>
                                </w:rPr>
                                <w:t>de</w:t>
                              </w:r>
                            </w:p>
                            <w:p w:rsidR="00F156CD" w:rsidRDefault="00F156CD">
                              <w:pPr>
                                <w:ind w:left="182" w:right="198"/>
                                <w:jc w:val="center"/>
                                <w:rPr>
                                  <w:rFonts w:ascii="Calibri"/>
                                  <w:sz w:val="20"/>
                                </w:rPr>
                              </w:pPr>
                              <w:r>
                                <w:rPr>
                                  <w:rFonts w:ascii="Calibri"/>
                                  <w:spacing w:val="-2"/>
                                  <w:sz w:val="20"/>
                                </w:rPr>
                                <w:t>empresas; 14,30%</w:t>
                              </w:r>
                            </w:p>
                          </w:txbxContent>
                        </wps:txbx>
                        <wps:bodyPr wrap="square" lIns="0" tIns="0" rIns="0" bIns="0" rtlCol="0">
                          <a:noAutofit/>
                        </wps:bodyPr>
                      </wps:wsp>
                      <wps:wsp>
                        <wps:cNvPr id="495" name="Textbox 495"/>
                        <wps:cNvSpPr txBox="1"/>
                        <wps:spPr>
                          <a:xfrm>
                            <a:off x="3557587" y="134556"/>
                            <a:ext cx="483234" cy="281940"/>
                          </a:xfrm>
                          <a:prstGeom prst="rect">
                            <a:avLst/>
                          </a:prstGeom>
                        </wps:spPr>
                        <wps:txbx>
                          <w:txbxContent>
                            <w:p w:rsidR="00F156CD" w:rsidRDefault="00F156CD">
                              <w:pPr>
                                <w:spacing w:line="203" w:lineRule="exact"/>
                                <w:rPr>
                                  <w:rFonts w:ascii="Calibri"/>
                                  <w:sz w:val="20"/>
                                </w:rPr>
                              </w:pPr>
                              <w:r>
                                <w:rPr>
                                  <w:rFonts w:ascii="Calibri"/>
                                  <w:spacing w:val="-2"/>
                                  <w:sz w:val="20"/>
                                </w:rPr>
                                <w:t>Pousada;</w:t>
                              </w:r>
                            </w:p>
                            <w:p w:rsidR="00F156CD" w:rsidRDefault="00F156CD">
                              <w:pPr>
                                <w:spacing w:line="240" w:lineRule="exact"/>
                                <w:ind w:left="74"/>
                                <w:rPr>
                                  <w:rFonts w:ascii="Calibri"/>
                                  <w:sz w:val="20"/>
                                </w:rPr>
                              </w:pPr>
                              <w:r>
                                <w:rPr>
                                  <w:rFonts w:ascii="Calibri"/>
                                  <w:spacing w:val="-2"/>
                                  <w:sz w:val="20"/>
                                </w:rPr>
                                <w:t>42,85%</w:t>
                              </w:r>
                            </w:p>
                          </w:txbxContent>
                        </wps:txbx>
                        <wps:bodyPr wrap="square" lIns="0" tIns="0" rIns="0" bIns="0" rtlCol="0">
                          <a:noAutofit/>
                        </wps:bodyPr>
                      </wps:wsp>
                      <wps:wsp>
                        <wps:cNvPr id="496" name="Textbox 496"/>
                        <wps:cNvSpPr txBox="1"/>
                        <wps:spPr>
                          <a:xfrm>
                            <a:off x="120967" y="1988121"/>
                            <a:ext cx="546100" cy="591820"/>
                          </a:xfrm>
                          <a:prstGeom prst="rect">
                            <a:avLst/>
                          </a:prstGeom>
                        </wps:spPr>
                        <wps:txbx>
                          <w:txbxContent>
                            <w:p w:rsidR="00F156CD" w:rsidRDefault="00F156CD">
                              <w:pPr>
                                <w:spacing w:line="203" w:lineRule="exact"/>
                                <w:ind w:right="19"/>
                                <w:jc w:val="center"/>
                                <w:rPr>
                                  <w:rFonts w:ascii="Calibri"/>
                                  <w:sz w:val="20"/>
                                </w:rPr>
                              </w:pPr>
                              <w:r>
                                <w:rPr>
                                  <w:rFonts w:ascii="Calibri"/>
                                  <w:sz w:val="20"/>
                                </w:rPr>
                                <w:t>Casa</w:t>
                              </w:r>
                              <w:r>
                                <w:rPr>
                                  <w:rFonts w:ascii="Calibri"/>
                                  <w:spacing w:val="-5"/>
                                  <w:sz w:val="20"/>
                                </w:rPr>
                                <w:t xml:space="preserve"> </w:t>
                              </w:r>
                              <w:r>
                                <w:rPr>
                                  <w:rFonts w:ascii="Calibri"/>
                                  <w:spacing w:val="-7"/>
                                  <w:sz w:val="20"/>
                                </w:rPr>
                                <w:t>de</w:t>
                              </w:r>
                            </w:p>
                            <w:p w:rsidR="00F156CD" w:rsidRDefault="00F156CD">
                              <w:pPr>
                                <w:ind w:right="18"/>
                                <w:jc w:val="center"/>
                                <w:rPr>
                                  <w:rFonts w:ascii="Calibri"/>
                                  <w:sz w:val="20"/>
                                </w:rPr>
                              </w:pPr>
                              <w:r>
                                <w:rPr>
                                  <w:rFonts w:ascii="Calibri"/>
                                  <w:sz w:val="20"/>
                                </w:rPr>
                                <w:t>Parentes</w:t>
                              </w:r>
                              <w:r>
                                <w:rPr>
                                  <w:rFonts w:ascii="Calibri"/>
                                  <w:spacing w:val="-12"/>
                                  <w:sz w:val="20"/>
                                </w:rPr>
                                <w:t xml:space="preserve"> </w:t>
                              </w:r>
                              <w:r>
                                <w:rPr>
                                  <w:rFonts w:ascii="Calibri"/>
                                  <w:sz w:val="20"/>
                                </w:rPr>
                                <w:t xml:space="preserve">/ </w:t>
                              </w:r>
                              <w:r>
                                <w:rPr>
                                  <w:rFonts w:ascii="Calibri"/>
                                  <w:spacing w:val="-2"/>
                                  <w:sz w:val="20"/>
                                </w:rPr>
                                <w:t>amigos; 42,85%</w:t>
                              </w:r>
                            </w:p>
                          </w:txbxContent>
                        </wps:txbx>
                        <wps:bodyPr wrap="square" lIns="0" tIns="0" rIns="0" bIns="0" rtlCol="0">
                          <a:noAutofit/>
                        </wps:bodyPr>
                      </wps:wsp>
                    </wpg:wgp>
                  </a:graphicData>
                </a:graphic>
              </wp:anchor>
            </w:drawing>
          </mc:Choice>
          <mc:Fallback>
            <w:pict>
              <v:group id="Group 490" o:spid="_x0000_s1180" style="position:absolute;margin-left:163.25pt;margin-top:20.65pt;width:330.75pt;height:205.2pt;z-index:-15609344;mso-wrap-distance-left:0;mso-wrap-distance-right:0;mso-position-horizontal-relative:page" coordsize="42005,26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">
                <v:shape id="Image 491" o:spid="_x0000_s1181" type="#_x0000_t75" style="position:absolute;left:4562;top:3327;width:32934;height:19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">
                  <v:imagedata r:id="rId399" o:title=""/>
                </v:shape>
                <v:shape id="Graphic 492" o:spid="_x0000_s1182" style="position:absolute;left:6052;top:1739;width:30086;height:18808;visibility:visible;mso-wrap-style:square;v-text-anchor:top" coordsize="3008630,18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" path="m3008249,630936l2977896,210312em108203,1679448l56387,1880616em56387,1880616r-56387,em893063,213360l368807,em368807,l310895,e" filled="f">
                  <v:path arrowok="t"/>
                </v:shape>
                <v:shape id="Graphic 493" o:spid="_x0000_s1183" style="position:absolute;left:47;top:47;width:41910;height:25965;visibility:visible;mso-wrap-style:square;v-text-anchor:top" coordsize="4191000,259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" path="m,2596515r4191000,l4191000,,,,,2596515xe" filled="f" strokecolor="#858585">
                  <v:path arrowok="t"/>
                </v:shape>
                <v:shape id="Textbox 494" o:spid="_x0000_s1184" type="#_x0000_t202" style="position:absolute;left:1368;top:685;width:7728;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rsidR="00F156CD" w:rsidRDefault="00F156CD">
                        <w:pPr>
                          <w:spacing w:line="203" w:lineRule="exact"/>
                          <w:ind w:right="18"/>
                          <w:jc w:val="center"/>
                          <w:rPr>
                            <w:rFonts w:ascii="Calibri"/>
                            <w:sz w:val="20"/>
                          </w:rPr>
                        </w:pPr>
                        <w:r>
                          <w:rPr>
                            <w:rFonts w:ascii="Calibri"/>
                            <w:spacing w:val="-2"/>
                            <w:sz w:val="20"/>
                          </w:rPr>
                          <w:t>Alojamento</w:t>
                        </w:r>
                        <w:r>
                          <w:rPr>
                            <w:rFonts w:ascii="Calibri"/>
                            <w:spacing w:val="8"/>
                            <w:sz w:val="20"/>
                          </w:rPr>
                          <w:t xml:space="preserve"> </w:t>
                        </w:r>
                        <w:r>
                          <w:rPr>
                            <w:rFonts w:ascii="Calibri"/>
                            <w:spacing w:val="-5"/>
                            <w:sz w:val="20"/>
                          </w:rPr>
                          <w:t>de</w:t>
                        </w:r>
                      </w:p>
                      <w:p w:rsidR="00F156CD" w:rsidRDefault="00F156CD">
                        <w:pPr>
                          <w:ind w:left="182" w:right="198"/>
                          <w:jc w:val="center"/>
                          <w:rPr>
                            <w:rFonts w:ascii="Calibri"/>
                            <w:sz w:val="20"/>
                          </w:rPr>
                        </w:pPr>
                        <w:r>
                          <w:rPr>
                            <w:rFonts w:ascii="Calibri"/>
                            <w:spacing w:val="-2"/>
                            <w:sz w:val="20"/>
                          </w:rPr>
                          <w:t>empresas; 14,30%</w:t>
                        </w:r>
                      </w:p>
                    </w:txbxContent>
                  </v:textbox>
                </v:shape>
                <v:shape id="Textbox 495" o:spid="_x0000_s1185" type="#_x0000_t202" style="position:absolute;left:35575;top:1345;width:4833;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rsidR="00F156CD" w:rsidRDefault="00F156CD">
                        <w:pPr>
                          <w:spacing w:line="203" w:lineRule="exact"/>
                          <w:rPr>
                            <w:rFonts w:ascii="Calibri"/>
                            <w:sz w:val="20"/>
                          </w:rPr>
                        </w:pPr>
                        <w:r>
                          <w:rPr>
                            <w:rFonts w:ascii="Calibri"/>
                            <w:spacing w:val="-2"/>
                            <w:sz w:val="20"/>
                          </w:rPr>
                          <w:t>Pousada;</w:t>
                        </w:r>
                      </w:p>
                      <w:p w:rsidR="00F156CD" w:rsidRDefault="00F156CD">
                        <w:pPr>
                          <w:spacing w:line="240" w:lineRule="exact"/>
                          <w:ind w:left="74"/>
                          <w:rPr>
                            <w:rFonts w:ascii="Calibri"/>
                            <w:sz w:val="20"/>
                          </w:rPr>
                        </w:pPr>
                        <w:r>
                          <w:rPr>
                            <w:rFonts w:ascii="Calibri"/>
                            <w:spacing w:val="-2"/>
                            <w:sz w:val="20"/>
                          </w:rPr>
                          <w:t>42,85%</w:t>
                        </w:r>
                      </w:p>
                    </w:txbxContent>
                  </v:textbox>
                </v:shape>
                <v:shape id="Textbox 496" o:spid="_x0000_s1186" type="#_x0000_t202" style="position:absolute;left:1209;top:19881;width:5461;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rsidR="00F156CD" w:rsidRDefault="00F156CD">
                        <w:pPr>
                          <w:spacing w:line="203" w:lineRule="exact"/>
                          <w:ind w:right="19"/>
                          <w:jc w:val="center"/>
                          <w:rPr>
                            <w:rFonts w:ascii="Calibri"/>
                            <w:sz w:val="20"/>
                          </w:rPr>
                        </w:pPr>
                        <w:r>
                          <w:rPr>
                            <w:rFonts w:ascii="Calibri"/>
                            <w:sz w:val="20"/>
                          </w:rPr>
                          <w:t>Casa</w:t>
                        </w:r>
                        <w:r>
                          <w:rPr>
                            <w:rFonts w:ascii="Calibri"/>
                            <w:spacing w:val="-5"/>
                            <w:sz w:val="20"/>
                          </w:rPr>
                          <w:t xml:space="preserve"> </w:t>
                        </w:r>
                        <w:r>
                          <w:rPr>
                            <w:rFonts w:ascii="Calibri"/>
                            <w:spacing w:val="-7"/>
                            <w:sz w:val="20"/>
                          </w:rPr>
                          <w:t>de</w:t>
                        </w:r>
                      </w:p>
                      <w:p w:rsidR="00F156CD" w:rsidRDefault="00F156CD">
                        <w:pPr>
                          <w:ind w:right="18"/>
                          <w:jc w:val="center"/>
                          <w:rPr>
                            <w:rFonts w:ascii="Calibri"/>
                            <w:sz w:val="20"/>
                          </w:rPr>
                        </w:pPr>
                        <w:r>
                          <w:rPr>
                            <w:rFonts w:ascii="Calibri"/>
                            <w:sz w:val="20"/>
                          </w:rPr>
                          <w:t>Parentes</w:t>
                        </w:r>
                        <w:r>
                          <w:rPr>
                            <w:rFonts w:ascii="Calibri"/>
                            <w:spacing w:val="-12"/>
                            <w:sz w:val="20"/>
                          </w:rPr>
                          <w:t xml:space="preserve"> </w:t>
                        </w:r>
                        <w:r>
                          <w:rPr>
                            <w:rFonts w:ascii="Calibri"/>
                            <w:sz w:val="20"/>
                          </w:rPr>
                          <w:t xml:space="preserve">/ </w:t>
                        </w:r>
                        <w:r>
                          <w:rPr>
                            <w:rFonts w:ascii="Calibri"/>
                            <w:spacing w:val="-2"/>
                            <w:sz w:val="20"/>
                          </w:rPr>
                          <w:t>amigos; 42,85%</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8"/>
      </w:pPr>
    </w:p>
    <w:p w:rsidR="00860CB8" w:rsidRDefault="00F156CD">
      <w:pPr>
        <w:pStyle w:val="Corpodetexto"/>
        <w:spacing w:line="360" w:lineRule="auto"/>
        <w:ind w:left="427" w:right="143" w:firstLine="707"/>
        <w:jc w:val="both"/>
      </w:pPr>
      <w:r>
        <w:t>Considerando o tempo de permanência maior que 01 dia, o gráfico revela uma distribuição equilibrada entre as opções Pousada (42,85%) e Casa de Parentes/Amigos (42,85%), e categoria alojamento de empresas com uma porcentagem significativa (14,30%).</w:t>
      </w:r>
    </w:p>
    <w:p w:rsidR="00860CB8" w:rsidRDefault="00860CB8">
      <w:pPr>
        <w:pStyle w:val="Corpodetexto"/>
        <w:spacing w:before="138"/>
      </w:pPr>
    </w:p>
    <w:p w:rsidR="00860CB8" w:rsidRDefault="00F156CD">
      <w:pPr>
        <w:pStyle w:val="Corpodetexto"/>
        <w:spacing w:before="1" w:line="360" w:lineRule="auto"/>
        <w:ind w:left="427" w:right="135" w:firstLine="707"/>
        <w:jc w:val="both"/>
      </w:pPr>
      <w:r>
        <w:t>A categoria alojamento de empresas engloba sítios e espaços com estrutura para funcionários pernoitarem no município. Fatores como cursos, programas de treinamentos e novas instalações, por exemplo, explicam a necessidade de trabalho temporário por funcionários qualificados.</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lastRenderedPageBreak/>
        <w:t>Gasto</w:t>
      </w:r>
      <w:r>
        <w:rPr>
          <w:spacing w:val="-2"/>
        </w:rPr>
        <w:t xml:space="preserve"> </w:t>
      </w:r>
      <w:r>
        <w:t>médio</w:t>
      </w:r>
      <w:r>
        <w:rPr>
          <w:spacing w:val="-1"/>
        </w:rPr>
        <w:t xml:space="preserve"> </w:t>
      </w:r>
      <w:r>
        <w:rPr>
          <w:spacing w:val="-2"/>
        </w:rPr>
        <w:t>diário</w:t>
      </w:r>
    </w:p>
    <w:p w:rsidR="00860CB8" w:rsidRDefault="00F156CD">
      <w:pPr>
        <w:pStyle w:val="Corpodetexto"/>
        <w:spacing w:before="132"/>
        <w:ind w:left="1135"/>
      </w:pPr>
      <w:r>
        <w:t>Até</w:t>
      </w:r>
      <w:r>
        <w:rPr>
          <w:spacing w:val="-1"/>
        </w:rPr>
        <w:t xml:space="preserve"> </w:t>
      </w:r>
      <w:r>
        <w:t>R$50 25%;</w:t>
      </w:r>
      <w:r>
        <w:rPr>
          <w:spacing w:val="-14"/>
        </w:rPr>
        <w:t xml:space="preserve"> </w:t>
      </w:r>
      <w:r>
        <w:t>Até</w:t>
      </w:r>
      <w:r>
        <w:rPr>
          <w:spacing w:val="-1"/>
        </w:rPr>
        <w:t xml:space="preserve"> </w:t>
      </w:r>
      <w:r>
        <w:t>R$100 37,5%;</w:t>
      </w:r>
      <w:r>
        <w:rPr>
          <w:spacing w:val="-14"/>
        </w:rPr>
        <w:t xml:space="preserve"> </w:t>
      </w:r>
      <w:r>
        <w:t>Até</w:t>
      </w:r>
      <w:r>
        <w:rPr>
          <w:spacing w:val="-1"/>
        </w:rPr>
        <w:t xml:space="preserve"> </w:t>
      </w:r>
      <w:r>
        <w:t>R$200 25%; + de</w:t>
      </w:r>
      <w:r>
        <w:rPr>
          <w:spacing w:val="-2"/>
        </w:rPr>
        <w:t xml:space="preserve"> </w:t>
      </w:r>
      <w:r>
        <w:t>R$200</w:t>
      </w:r>
      <w:r>
        <w:rPr>
          <w:spacing w:val="1"/>
        </w:rPr>
        <w:t xml:space="preserve"> </w:t>
      </w:r>
      <w:r>
        <w:rPr>
          <w:spacing w:val="-2"/>
        </w:rPr>
        <w:t>12,5%.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07648" behindDoc="1" locked="0" layoutInCell="1" allowOverlap="1">
                <wp:simplePos x="0" y="0"/>
                <wp:positionH relativeFrom="page">
                  <wp:posOffset>1525587</wp:posOffset>
                </wp:positionH>
                <wp:positionV relativeFrom="paragraph">
                  <wp:posOffset>203559</wp:posOffset>
                </wp:positionV>
                <wp:extent cx="4403725" cy="2649855"/>
                <wp:effectExtent l="0" t="0" r="0" b="0"/>
                <wp:wrapTopAndBottom/>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3725" cy="2649855"/>
                          <a:chOff x="0" y="0"/>
                          <a:chExt cx="4403725" cy="2649855"/>
                        </a:xfrm>
                      </wpg:grpSpPr>
                      <pic:pic xmlns:pic="http://schemas.openxmlformats.org/drawingml/2006/picture">
                        <pic:nvPicPr>
                          <pic:cNvPr id="498" name="Image 498"/>
                          <pic:cNvPicPr/>
                        </pic:nvPicPr>
                        <pic:blipFill>
                          <a:blip r:embed="rId400" cstate="print"/>
                          <a:stretch>
                            <a:fillRect/>
                          </a:stretch>
                        </pic:blipFill>
                        <pic:spPr>
                          <a:xfrm>
                            <a:off x="510476" y="327569"/>
                            <a:ext cx="3387852" cy="1976710"/>
                          </a:xfrm>
                          <a:prstGeom prst="rect">
                            <a:avLst/>
                          </a:prstGeom>
                        </pic:spPr>
                      </pic:pic>
                      <wps:wsp>
                        <wps:cNvPr id="499" name="Graphic 499"/>
                        <wps:cNvSpPr/>
                        <wps:spPr>
                          <a:xfrm>
                            <a:off x="4762" y="4762"/>
                            <a:ext cx="4394200" cy="2640330"/>
                          </a:xfrm>
                          <a:custGeom>
                            <a:avLst/>
                            <a:gdLst/>
                            <a:ahLst/>
                            <a:cxnLst/>
                            <a:rect l="l" t="t" r="r" b="b"/>
                            <a:pathLst>
                              <a:path w="4394200" h="2640330">
                                <a:moveTo>
                                  <a:pt x="0" y="2640329"/>
                                </a:moveTo>
                                <a:lnTo>
                                  <a:pt x="4394200" y="2640329"/>
                                </a:lnTo>
                                <a:lnTo>
                                  <a:pt x="4394200" y="0"/>
                                </a:lnTo>
                                <a:lnTo>
                                  <a:pt x="0" y="0"/>
                                </a:lnTo>
                                <a:lnTo>
                                  <a:pt x="0" y="2640329"/>
                                </a:lnTo>
                                <a:close/>
                              </a:path>
                            </a:pathLst>
                          </a:custGeom>
                          <a:ln w="9525">
                            <a:solidFill>
                              <a:srgbClr val="D9D9D9"/>
                            </a:solidFill>
                            <a:prstDash val="solid"/>
                          </a:ln>
                        </wps:spPr>
                        <wps:bodyPr wrap="square" lIns="0" tIns="0" rIns="0" bIns="0" rtlCol="0">
                          <a:prstTxWarp prst="textNoShape">
                            <a:avLst/>
                          </a:prstTxWarp>
                          <a:noAutofit/>
                        </wps:bodyPr>
                      </wps:wsp>
                      <wps:wsp>
                        <wps:cNvPr id="500" name="Textbox 500"/>
                        <wps:cNvSpPr txBox="1"/>
                        <wps:spPr>
                          <a:xfrm>
                            <a:off x="898842" y="79692"/>
                            <a:ext cx="708025" cy="254635"/>
                          </a:xfrm>
                          <a:prstGeom prst="rect">
                            <a:avLst/>
                          </a:prstGeom>
                        </wps:spPr>
                        <wps:txbx>
                          <w:txbxContent>
                            <w:p w:rsidR="00F156CD" w:rsidRDefault="00F156CD">
                              <w:pPr>
                                <w:spacing w:line="183" w:lineRule="exact"/>
                                <w:ind w:left="-1" w:right="18"/>
                                <w:jc w:val="center"/>
                                <w:rPr>
                                  <w:rFonts w:ascii="Calibri"/>
                                  <w:sz w:val="18"/>
                                </w:rPr>
                              </w:pPr>
                              <w:r>
                                <w:rPr>
                                  <w:rFonts w:ascii="Calibri"/>
                                  <w:color w:val="404040"/>
                                  <w:sz w:val="18"/>
                                </w:rPr>
                                <w:t>+</w:t>
                              </w:r>
                              <w:r>
                                <w:rPr>
                                  <w:rFonts w:ascii="Calibri"/>
                                  <w:color w:val="404040"/>
                                  <w:spacing w:val="-2"/>
                                  <w:sz w:val="18"/>
                                </w:rPr>
                                <w:t xml:space="preserve"> </w:t>
                              </w:r>
                              <w:r>
                                <w:rPr>
                                  <w:rFonts w:ascii="Calibri"/>
                                  <w:color w:val="404040"/>
                                  <w:sz w:val="18"/>
                                </w:rPr>
                                <w:t>de</w:t>
                              </w:r>
                              <w:r>
                                <w:rPr>
                                  <w:rFonts w:ascii="Calibri"/>
                                  <w:color w:val="404040"/>
                                  <w:spacing w:val="1"/>
                                  <w:sz w:val="18"/>
                                </w:rPr>
                                <w:t xml:space="preserve"> </w:t>
                              </w:r>
                              <w:r>
                                <w:rPr>
                                  <w:rFonts w:ascii="Calibri"/>
                                  <w:color w:val="404040"/>
                                  <w:spacing w:val="-2"/>
                                  <w:sz w:val="18"/>
                                </w:rPr>
                                <w:t>R$200,00;</w:t>
                              </w:r>
                            </w:p>
                            <w:p w:rsidR="00F156CD" w:rsidRDefault="00F156CD">
                              <w:pPr>
                                <w:spacing w:before="1" w:line="216" w:lineRule="exact"/>
                                <w:ind w:left="2" w:right="18"/>
                                <w:jc w:val="center"/>
                                <w:rPr>
                                  <w:rFonts w:ascii="Calibri"/>
                                  <w:sz w:val="18"/>
                                </w:rPr>
                              </w:pPr>
                              <w:r>
                                <w:rPr>
                                  <w:rFonts w:ascii="Calibri"/>
                                  <w:color w:val="404040"/>
                                  <w:spacing w:val="-2"/>
                                  <w:sz w:val="18"/>
                                </w:rPr>
                                <w:t>12,50%</w:t>
                              </w:r>
                            </w:p>
                          </w:txbxContent>
                        </wps:txbx>
                        <wps:bodyPr wrap="square" lIns="0" tIns="0" rIns="0" bIns="0" rtlCol="0">
                          <a:noAutofit/>
                        </wps:bodyPr>
                      </wps:wsp>
                      <wps:wsp>
                        <wps:cNvPr id="501" name="Textbox 501"/>
                        <wps:cNvSpPr txBox="1"/>
                        <wps:spPr>
                          <a:xfrm>
                            <a:off x="3322510" y="296481"/>
                            <a:ext cx="612140" cy="254635"/>
                          </a:xfrm>
                          <a:prstGeom prst="rect">
                            <a:avLst/>
                          </a:prstGeom>
                        </wps:spPr>
                        <wps:txbx>
                          <w:txbxContent>
                            <w:p w:rsidR="00F156CD" w:rsidRDefault="00F156CD">
                              <w:pPr>
                                <w:spacing w:line="183" w:lineRule="exact"/>
                                <w:ind w:right="18"/>
                                <w:jc w:val="center"/>
                                <w:rPr>
                                  <w:rFonts w:ascii="Calibri" w:hAnsi="Calibri"/>
                                  <w:sz w:val="18"/>
                                </w:rPr>
                              </w:pPr>
                              <w:r>
                                <w:rPr>
                                  <w:rFonts w:ascii="Calibri" w:hAnsi="Calibri"/>
                                  <w:color w:val="404040"/>
                                  <w:sz w:val="18"/>
                                </w:rPr>
                                <w:t>Até</w:t>
                              </w:r>
                              <w:r>
                                <w:rPr>
                                  <w:rFonts w:ascii="Calibri" w:hAnsi="Calibri"/>
                                  <w:color w:val="404040"/>
                                  <w:spacing w:val="-1"/>
                                  <w:sz w:val="18"/>
                                </w:rPr>
                                <w:t xml:space="preserve"> </w:t>
                              </w:r>
                              <w:r>
                                <w:rPr>
                                  <w:rFonts w:ascii="Calibri" w:hAnsi="Calibri"/>
                                  <w:color w:val="404040"/>
                                  <w:spacing w:val="-2"/>
                                  <w:sz w:val="18"/>
                                </w:rPr>
                                <w:t>R$50,00;</w:t>
                              </w:r>
                            </w:p>
                            <w:p w:rsidR="00F156CD" w:rsidRDefault="00F156CD">
                              <w:pPr>
                                <w:spacing w:before="1" w:line="216" w:lineRule="exact"/>
                                <w:ind w:right="19"/>
                                <w:jc w:val="center"/>
                                <w:rPr>
                                  <w:rFonts w:ascii="Calibri"/>
                                  <w:sz w:val="18"/>
                                </w:rPr>
                              </w:pPr>
                              <w:r>
                                <w:rPr>
                                  <w:rFonts w:ascii="Calibri"/>
                                  <w:color w:val="404040"/>
                                  <w:spacing w:val="-2"/>
                                  <w:sz w:val="18"/>
                                </w:rPr>
                                <w:t>25,00%</w:t>
                              </w:r>
                            </w:p>
                          </w:txbxContent>
                        </wps:txbx>
                        <wps:bodyPr wrap="square" lIns="0" tIns="0" rIns="0" bIns="0" rtlCol="0">
                          <a:noAutofit/>
                        </wps:bodyPr>
                      </wps:wsp>
                      <wps:wsp>
                        <wps:cNvPr id="502" name="Textbox 502"/>
                        <wps:cNvSpPr txBox="1"/>
                        <wps:spPr>
                          <a:xfrm>
                            <a:off x="42862" y="581469"/>
                            <a:ext cx="669925" cy="254635"/>
                          </a:xfrm>
                          <a:prstGeom prst="rect">
                            <a:avLst/>
                          </a:prstGeom>
                        </wps:spPr>
                        <wps:txbx>
                          <w:txbxContent>
                            <w:p w:rsidR="00F156CD" w:rsidRDefault="00F156CD">
                              <w:pPr>
                                <w:spacing w:line="183" w:lineRule="exact"/>
                                <w:ind w:right="18"/>
                                <w:jc w:val="center"/>
                                <w:rPr>
                                  <w:rFonts w:ascii="Calibri" w:hAnsi="Calibri"/>
                                  <w:sz w:val="18"/>
                                </w:rPr>
                              </w:pPr>
                              <w:r>
                                <w:rPr>
                                  <w:rFonts w:ascii="Calibri" w:hAnsi="Calibri"/>
                                  <w:color w:val="404040"/>
                                  <w:sz w:val="18"/>
                                </w:rPr>
                                <w:t>Até</w:t>
                              </w:r>
                              <w:r>
                                <w:rPr>
                                  <w:rFonts w:ascii="Calibri" w:hAnsi="Calibri"/>
                                  <w:color w:val="404040"/>
                                  <w:spacing w:val="-1"/>
                                  <w:sz w:val="18"/>
                                </w:rPr>
                                <w:t xml:space="preserve"> </w:t>
                              </w:r>
                              <w:r>
                                <w:rPr>
                                  <w:rFonts w:ascii="Calibri" w:hAnsi="Calibri"/>
                                  <w:color w:val="404040"/>
                                  <w:spacing w:val="-2"/>
                                  <w:sz w:val="18"/>
                                </w:rPr>
                                <w:t>R$200,00;</w:t>
                              </w:r>
                            </w:p>
                            <w:p w:rsidR="00F156CD" w:rsidRDefault="00F156CD">
                              <w:pPr>
                                <w:spacing w:before="1" w:line="216" w:lineRule="exact"/>
                                <w:ind w:right="19"/>
                                <w:jc w:val="center"/>
                                <w:rPr>
                                  <w:rFonts w:ascii="Calibri"/>
                                  <w:sz w:val="18"/>
                                </w:rPr>
                              </w:pPr>
                              <w:r>
                                <w:rPr>
                                  <w:rFonts w:ascii="Calibri"/>
                                  <w:color w:val="404040"/>
                                  <w:spacing w:val="-2"/>
                                  <w:sz w:val="18"/>
                                </w:rPr>
                                <w:t>25,00%</w:t>
                              </w:r>
                            </w:p>
                          </w:txbxContent>
                        </wps:txbx>
                        <wps:bodyPr wrap="square" lIns="0" tIns="0" rIns="0" bIns="0" rtlCol="0">
                          <a:noAutofit/>
                        </wps:bodyPr>
                      </wps:wsp>
                      <wps:wsp>
                        <wps:cNvPr id="503" name="Textbox 503"/>
                        <wps:cNvSpPr txBox="1"/>
                        <wps:spPr>
                          <a:xfrm>
                            <a:off x="3025330" y="2293429"/>
                            <a:ext cx="669925" cy="254635"/>
                          </a:xfrm>
                          <a:prstGeom prst="rect">
                            <a:avLst/>
                          </a:prstGeom>
                        </wps:spPr>
                        <wps:txbx>
                          <w:txbxContent>
                            <w:p w:rsidR="00F156CD" w:rsidRDefault="00F156CD">
                              <w:pPr>
                                <w:spacing w:line="183" w:lineRule="exact"/>
                                <w:ind w:right="18"/>
                                <w:jc w:val="center"/>
                                <w:rPr>
                                  <w:rFonts w:ascii="Calibri" w:hAnsi="Calibri"/>
                                  <w:sz w:val="18"/>
                                </w:rPr>
                              </w:pPr>
                              <w:r>
                                <w:rPr>
                                  <w:rFonts w:ascii="Calibri" w:hAnsi="Calibri"/>
                                  <w:color w:val="404040"/>
                                  <w:sz w:val="18"/>
                                </w:rPr>
                                <w:t>Até</w:t>
                              </w:r>
                              <w:r>
                                <w:rPr>
                                  <w:rFonts w:ascii="Calibri" w:hAnsi="Calibri"/>
                                  <w:color w:val="404040"/>
                                  <w:spacing w:val="-1"/>
                                  <w:sz w:val="18"/>
                                </w:rPr>
                                <w:t xml:space="preserve"> </w:t>
                              </w:r>
                              <w:r>
                                <w:rPr>
                                  <w:rFonts w:ascii="Calibri" w:hAnsi="Calibri"/>
                                  <w:color w:val="404040"/>
                                  <w:spacing w:val="-2"/>
                                  <w:sz w:val="18"/>
                                </w:rPr>
                                <w:t>R$100,00;</w:t>
                              </w:r>
                            </w:p>
                            <w:p w:rsidR="00F156CD" w:rsidRDefault="00F156CD">
                              <w:pPr>
                                <w:spacing w:before="1" w:line="216" w:lineRule="exact"/>
                                <w:ind w:right="19"/>
                                <w:jc w:val="center"/>
                                <w:rPr>
                                  <w:rFonts w:ascii="Calibri"/>
                                  <w:sz w:val="18"/>
                                </w:rPr>
                              </w:pPr>
                              <w:r>
                                <w:rPr>
                                  <w:rFonts w:ascii="Calibri"/>
                                  <w:color w:val="404040"/>
                                  <w:spacing w:val="-2"/>
                                  <w:sz w:val="18"/>
                                </w:rPr>
                                <w:t>37,50%</w:t>
                              </w:r>
                            </w:p>
                          </w:txbxContent>
                        </wps:txbx>
                        <wps:bodyPr wrap="square" lIns="0" tIns="0" rIns="0" bIns="0" rtlCol="0">
                          <a:noAutofit/>
                        </wps:bodyPr>
                      </wps:wsp>
                    </wpg:wgp>
                  </a:graphicData>
                </a:graphic>
              </wp:anchor>
            </w:drawing>
          </mc:Choice>
          <mc:Fallback>
            <w:pict>
              <v:group id="Group 497" o:spid="_x0000_s1187" style="position:absolute;margin-left:120.1pt;margin-top:16.05pt;width:346.75pt;height:208.65pt;z-index:-15608832;mso-wrap-distance-left:0;mso-wrap-distance-right:0;mso-position-horizontal-relative:page" coordsize="44037,26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">
                <v:shape id="Image 498" o:spid="_x0000_s1188" type="#_x0000_t75" style="position:absolute;left:5104;top:3275;width:33879;height:19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">
                  <v:imagedata r:id="rId401" o:title=""/>
                </v:shape>
                <v:shape id="Graphic 499" o:spid="_x0000_s1189" style="position:absolute;left:47;top:47;width:43942;height:26403;visibility:visible;mso-wrap-style:square;v-text-anchor:top" coordsize="4394200,264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" path="m,2640329r4394200,l4394200,,,,,2640329xe" filled="f" strokecolor="#d9d9d9">
                  <v:path arrowok="t"/>
                </v:shape>
                <v:shape id="Textbox 500" o:spid="_x0000_s1190" type="#_x0000_t202" style="position:absolute;left:8988;top:796;width:7080;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rsidR="00F156CD" w:rsidRDefault="00F156CD">
                        <w:pPr>
                          <w:spacing w:line="183" w:lineRule="exact"/>
                          <w:ind w:left="-1" w:right="18"/>
                          <w:jc w:val="center"/>
                          <w:rPr>
                            <w:rFonts w:ascii="Calibri"/>
                            <w:sz w:val="18"/>
                          </w:rPr>
                        </w:pPr>
                        <w:r>
                          <w:rPr>
                            <w:rFonts w:ascii="Calibri"/>
                            <w:color w:val="404040"/>
                            <w:sz w:val="18"/>
                          </w:rPr>
                          <w:t>+</w:t>
                        </w:r>
                        <w:r>
                          <w:rPr>
                            <w:rFonts w:ascii="Calibri"/>
                            <w:color w:val="404040"/>
                            <w:spacing w:val="-2"/>
                            <w:sz w:val="18"/>
                          </w:rPr>
                          <w:t xml:space="preserve"> </w:t>
                        </w:r>
                        <w:r>
                          <w:rPr>
                            <w:rFonts w:ascii="Calibri"/>
                            <w:color w:val="404040"/>
                            <w:sz w:val="18"/>
                          </w:rPr>
                          <w:t>de</w:t>
                        </w:r>
                        <w:r>
                          <w:rPr>
                            <w:rFonts w:ascii="Calibri"/>
                            <w:color w:val="404040"/>
                            <w:spacing w:val="1"/>
                            <w:sz w:val="18"/>
                          </w:rPr>
                          <w:t xml:space="preserve"> </w:t>
                        </w:r>
                        <w:r>
                          <w:rPr>
                            <w:rFonts w:ascii="Calibri"/>
                            <w:color w:val="404040"/>
                            <w:spacing w:val="-2"/>
                            <w:sz w:val="18"/>
                          </w:rPr>
                          <w:t>R$200,00;</w:t>
                        </w:r>
                      </w:p>
                      <w:p w:rsidR="00F156CD" w:rsidRDefault="00F156CD">
                        <w:pPr>
                          <w:spacing w:before="1" w:line="216" w:lineRule="exact"/>
                          <w:ind w:left="2" w:right="18"/>
                          <w:jc w:val="center"/>
                          <w:rPr>
                            <w:rFonts w:ascii="Calibri"/>
                            <w:sz w:val="18"/>
                          </w:rPr>
                        </w:pPr>
                        <w:r>
                          <w:rPr>
                            <w:rFonts w:ascii="Calibri"/>
                            <w:color w:val="404040"/>
                            <w:spacing w:val="-2"/>
                            <w:sz w:val="18"/>
                          </w:rPr>
                          <w:t>12,50%</w:t>
                        </w:r>
                      </w:p>
                    </w:txbxContent>
                  </v:textbox>
                </v:shape>
                <v:shape id="Textbox 501" o:spid="_x0000_s1191" type="#_x0000_t202" style="position:absolute;left:33225;top:2964;width:6121;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rsidR="00F156CD" w:rsidRDefault="00F156CD">
                        <w:pPr>
                          <w:spacing w:line="183" w:lineRule="exact"/>
                          <w:ind w:right="18"/>
                          <w:jc w:val="center"/>
                          <w:rPr>
                            <w:rFonts w:ascii="Calibri" w:hAnsi="Calibri"/>
                            <w:sz w:val="18"/>
                          </w:rPr>
                        </w:pPr>
                        <w:r>
                          <w:rPr>
                            <w:rFonts w:ascii="Calibri" w:hAnsi="Calibri"/>
                            <w:color w:val="404040"/>
                            <w:sz w:val="18"/>
                          </w:rPr>
                          <w:t>Até</w:t>
                        </w:r>
                        <w:r>
                          <w:rPr>
                            <w:rFonts w:ascii="Calibri" w:hAnsi="Calibri"/>
                            <w:color w:val="404040"/>
                            <w:spacing w:val="-1"/>
                            <w:sz w:val="18"/>
                          </w:rPr>
                          <w:t xml:space="preserve"> </w:t>
                        </w:r>
                        <w:r>
                          <w:rPr>
                            <w:rFonts w:ascii="Calibri" w:hAnsi="Calibri"/>
                            <w:color w:val="404040"/>
                            <w:spacing w:val="-2"/>
                            <w:sz w:val="18"/>
                          </w:rPr>
                          <w:t>R$50,00;</w:t>
                        </w:r>
                      </w:p>
                      <w:p w:rsidR="00F156CD" w:rsidRDefault="00F156CD">
                        <w:pPr>
                          <w:spacing w:before="1" w:line="216" w:lineRule="exact"/>
                          <w:ind w:right="19"/>
                          <w:jc w:val="center"/>
                          <w:rPr>
                            <w:rFonts w:ascii="Calibri"/>
                            <w:sz w:val="18"/>
                          </w:rPr>
                        </w:pPr>
                        <w:r>
                          <w:rPr>
                            <w:rFonts w:ascii="Calibri"/>
                            <w:color w:val="404040"/>
                            <w:spacing w:val="-2"/>
                            <w:sz w:val="18"/>
                          </w:rPr>
                          <w:t>25,00%</w:t>
                        </w:r>
                      </w:p>
                    </w:txbxContent>
                  </v:textbox>
                </v:shape>
                <v:shape id="Textbox 502" o:spid="_x0000_s1192" type="#_x0000_t202" style="position:absolute;left:428;top:5814;width:6699;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rsidR="00F156CD" w:rsidRDefault="00F156CD">
                        <w:pPr>
                          <w:spacing w:line="183" w:lineRule="exact"/>
                          <w:ind w:right="18"/>
                          <w:jc w:val="center"/>
                          <w:rPr>
                            <w:rFonts w:ascii="Calibri" w:hAnsi="Calibri"/>
                            <w:sz w:val="18"/>
                          </w:rPr>
                        </w:pPr>
                        <w:r>
                          <w:rPr>
                            <w:rFonts w:ascii="Calibri" w:hAnsi="Calibri"/>
                            <w:color w:val="404040"/>
                            <w:sz w:val="18"/>
                          </w:rPr>
                          <w:t>Até</w:t>
                        </w:r>
                        <w:r>
                          <w:rPr>
                            <w:rFonts w:ascii="Calibri" w:hAnsi="Calibri"/>
                            <w:color w:val="404040"/>
                            <w:spacing w:val="-1"/>
                            <w:sz w:val="18"/>
                          </w:rPr>
                          <w:t xml:space="preserve"> </w:t>
                        </w:r>
                        <w:r>
                          <w:rPr>
                            <w:rFonts w:ascii="Calibri" w:hAnsi="Calibri"/>
                            <w:color w:val="404040"/>
                            <w:spacing w:val="-2"/>
                            <w:sz w:val="18"/>
                          </w:rPr>
                          <w:t>R$200,00;</w:t>
                        </w:r>
                      </w:p>
                      <w:p w:rsidR="00F156CD" w:rsidRDefault="00F156CD">
                        <w:pPr>
                          <w:spacing w:before="1" w:line="216" w:lineRule="exact"/>
                          <w:ind w:right="19"/>
                          <w:jc w:val="center"/>
                          <w:rPr>
                            <w:rFonts w:ascii="Calibri"/>
                            <w:sz w:val="18"/>
                          </w:rPr>
                        </w:pPr>
                        <w:r>
                          <w:rPr>
                            <w:rFonts w:ascii="Calibri"/>
                            <w:color w:val="404040"/>
                            <w:spacing w:val="-2"/>
                            <w:sz w:val="18"/>
                          </w:rPr>
                          <w:t>25,00%</w:t>
                        </w:r>
                      </w:p>
                    </w:txbxContent>
                  </v:textbox>
                </v:shape>
                <v:shape id="Textbox 503" o:spid="_x0000_s1193" type="#_x0000_t202" style="position:absolute;left:30253;top:22934;width:6699;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OBxQAAANwAAAAPAAAAZHJzL2Rvd25yZXYueG1sRI9BawIx&#10;FITvBf9DeIXealJL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CKg2OBxQAAANwAAAAP&#10;AAAAAAAAAAAAAAAAAAcCAABkcnMvZG93bnJldi54bWxQSwUGAAAAAAMAAwC3AAAA+QIAAAAA&#10;" filled="f" stroked="f">
                  <v:textbox inset="0,0,0,0">
                    <w:txbxContent>
                      <w:p w:rsidR="00F156CD" w:rsidRDefault="00F156CD">
                        <w:pPr>
                          <w:spacing w:line="183" w:lineRule="exact"/>
                          <w:ind w:right="18"/>
                          <w:jc w:val="center"/>
                          <w:rPr>
                            <w:rFonts w:ascii="Calibri" w:hAnsi="Calibri"/>
                            <w:sz w:val="18"/>
                          </w:rPr>
                        </w:pPr>
                        <w:r>
                          <w:rPr>
                            <w:rFonts w:ascii="Calibri" w:hAnsi="Calibri"/>
                            <w:color w:val="404040"/>
                            <w:sz w:val="18"/>
                          </w:rPr>
                          <w:t>Até</w:t>
                        </w:r>
                        <w:r>
                          <w:rPr>
                            <w:rFonts w:ascii="Calibri" w:hAnsi="Calibri"/>
                            <w:color w:val="404040"/>
                            <w:spacing w:val="-1"/>
                            <w:sz w:val="18"/>
                          </w:rPr>
                          <w:t xml:space="preserve"> </w:t>
                        </w:r>
                        <w:r>
                          <w:rPr>
                            <w:rFonts w:ascii="Calibri" w:hAnsi="Calibri"/>
                            <w:color w:val="404040"/>
                            <w:spacing w:val="-2"/>
                            <w:sz w:val="18"/>
                          </w:rPr>
                          <w:t>R$100,00;</w:t>
                        </w:r>
                      </w:p>
                      <w:p w:rsidR="00F156CD" w:rsidRDefault="00F156CD">
                        <w:pPr>
                          <w:spacing w:before="1" w:line="216" w:lineRule="exact"/>
                          <w:ind w:right="19"/>
                          <w:jc w:val="center"/>
                          <w:rPr>
                            <w:rFonts w:ascii="Calibri"/>
                            <w:sz w:val="18"/>
                          </w:rPr>
                        </w:pPr>
                        <w:r>
                          <w:rPr>
                            <w:rFonts w:ascii="Calibri"/>
                            <w:color w:val="404040"/>
                            <w:spacing w:val="-2"/>
                            <w:sz w:val="18"/>
                          </w:rPr>
                          <w:t>37,50%</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29"/>
      </w:pPr>
    </w:p>
    <w:p w:rsidR="00860CB8" w:rsidRDefault="00F156CD">
      <w:pPr>
        <w:pStyle w:val="Corpodetexto"/>
        <w:spacing w:line="360" w:lineRule="auto"/>
        <w:ind w:left="427" w:right="142" w:firstLine="707"/>
        <w:jc w:val="both"/>
      </w:pPr>
      <w:r>
        <w:t>Uma parcela significativa dos visitantes possui um gasto diário de até R$50 (25%), indicando que o município oferece opções de lazer e alimentação mais acessíveis.</w:t>
      </w:r>
    </w:p>
    <w:p w:rsidR="00860CB8" w:rsidRDefault="00860CB8">
      <w:pPr>
        <w:pStyle w:val="Corpodetexto"/>
        <w:spacing w:before="140"/>
      </w:pPr>
    </w:p>
    <w:p w:rsidR="00860CB8" w:rsidRDefault="00F156CD">
      <w:pPr>
        <w:pStyle w:val="Corpodetexto"/>
        <w:spacing w:line="360" w:lineRule="auto"/>
        <w:ind w:left="427" w:right="143" w:firstLine="707"/>
        <w:jc w:val="both"/>
      </w:pPr>
      <w:r>
        <w:t>A faixa de até R$100 (37,5%), representa a maior concentração de gastos, sugerindo que muitos visitantes buscam um equilíbrio entre experiências e economia.</w:t>
      </w:r>
    </w:p>
    <w:p w:rsidR="00860CB8" w:rsidRDefault="00860CB8">
      <w:pPr>
        <w:pStyle w:val="Corpodetexto"/>
        <w:spacing w:before="137"/>
      </w:pPr>
    </w:p>
    <w:p w:rsidR="00860CB8" w:rsidRDefault="00F156CD">
      <w:pPr>
        <w:pStyle w:val="Corpodetexto"/>
        <w:spacing w:line="360" w:lineRule="auto"/>
        <w:ind w:left="427" w:right="139" w:firstLine="707"/>
        <w:jc w:val="both"/>
      </w:pPr>
      <w:r>
        <w:t>Até R$200 (25%) indica a presença de um público com maior poder aquisitivo, disposto a investir em experiências mais sofisticadas.</w:t>
      </w:r>
    </w:p>
    <w:p w:rsidR="00860CB8" w:rsidRDefault="00860CB8">
      <w:pPr>
        <w:pStyle w:val="Corpodetexto"/>
        <w:spacing w:before="139"/>
      </w:pPr>
    </w:p>
    <w:p w:rsidR="00860CB8" w:rsidRDefault="00F156CD">
      <w:pPr>
        <w:pStyle w:val="Corpodetexto"/>
        <w:spacing w:line="360" w:lineRule="auto"/>
        <w:ind w:left="427" w:right="142" w:firstLine="707"/>
        <w:jc w:val="both"/>
      </w:pPr>
      <w:r>
        <w:t>Com apenas 12,5%, a faixa de Mais de R$200, apresenta a menor porcentagem na pesquisa, e indica que um grupo menor de visitantes realiza gastos diários mais elevados, buscando experiências de luxo.</w:t>
      </w:r>
    </w:p>
    <w:p w:rsidR="00860CB8" w:rsidRDefault="00860CB8">
      <w:pPr>
        <w:pStyle w:val="Corpodetexto"/>
        <w:spacing w:before="136"/>
      </w:pPr>
    </w:p>
    <w:p w:rsidR="00860CB8" w:rsidRDefault="00F156CD">
      <w:pPr>
        <w:pStyle w:val="Corpodetexto"/>
        <w:spacing w:line="360" w:lineRule="auto"/>
        <w:ind w:left="427" w:right="137" w:firstLine="707"/>
        <w:jc w:val="both"/>
      </w:pPr>
      <w:r>
        <w:t xml:space="preserve">A concentração de gastos nas faixas intermediárias indica que muitos visitantes buscam opções que ofereçam um bom custo-benefício e a presença de um grupo de visitantes com maior poder aquisitivo indica a necessidade de oferecer opções de luxo. Em resumo, o perfil de gasto dos visitantes indica que a cidade oferece um bom equilíbrio entre opções </w:t>
      </w:r>
      <w:r>
        <w:lastRenderedPageBreak/>
        <w:t>acessíveis e experiências mais sofisticadas.</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lastRenderedPageBreak/>
        <w:t>O</w:t>
      </w:r>
      <w:r>
        <w:rPr>
          <w:spacing w:val="-2"/>
        </w:rPr>
        <w:t xml:space="preserve"> </w:t>
      </w:r>
      <w:r>
        <w:t>que</w:t>
      </w:r>
      <w:r>
        <w:rPr>
          <w:spacing w:val="-2"/>
        </w:rPr>
        <w:t xml:space="preserve"> </w:t>
      </w:r>
      <w:r>
        <w:t>mais</w:t>
      </w:r>
      <w:r>
        <w:rPr>
          <w:spacing w:val="-2"/>
        </w:rPr>
        <w:t xml:space="preserve"> </w:t>
      </w:r>
      <w:r>
        <w:t>lhe</w:t>
      </w:r>
      <w:r>
        <w:rPr>
          <w:spacing w:val="-2"/>
        </w:rPr>
        <w:t xml:space="preserve"> </w:t>
      </w:r>
      <w:r>
        <w:t>chamou</w:t>
      </w:r>
      <w:r>
        <w:rPr>
          <w:spacing w:val="-1"/>
        </w:rPr>
        <w:t xml:space="preserve"> </w:t>
      </w:r>
      <w:r>
        <w:t>a</w:t>
      </w:r>
      <w:r>
        <w:rPr>
          <w:spacing w:val="-1"/>
        </w:rPr>
        <w:t xml:space="preserve"> </w:t>
      </w:r>
      <w:r>
        <w:t>atenção</w:t>
      </w:r>
      <w:r>
        <w:rPr>
          <w:spacing w:val="-1"/>
        </w:rPr>
        <w:t xml:space="preserve"> </w:t>
      </w:r>
      <w:r>
        <w:t>na</w:t>
      </w:r>
      <w:r>
        <w:rPr>
          <w:spacing w:val="-1"/>
        </w:rPr>
        <w:t xml:space="preserve"> </w:t>
      </w:r>
      <w:r>
        <w:rPr>
          <w:spacing w:val="-2"/>
        </w:rPr>
        <w:t>cidade</w:t>
      </w:r>
    </w:p>
    <w:p w:rsidR="00860CB8" w:rsidRDefault="00F156CD">
      <w:pPr>
        <w:pStyle w:val="Corpodetexto"/>
        <w:spacing w:before="132"/>
        <w:ind w:left="1135"/>
      </w:pPr>
      <w:r>
        <w:t>Geografia</w:t>
      </w:r>
      <w:r>
        <w:rPr>
          <w:spacing w:val="-3"/>
        </w:rPr>
        <w:t xml:space="preserve"> </w:t>
      </w:r>
      <w:r>
        <w:t>37,5%;</w:t>
      </w:r>
      <w:r>
        <w:rPr>
          <w:spacing w:val="-1"/>
        </w:rPr>
        <w:t xml:space="preserve"> </w:t>
      </w:r>
      <w:r>
        <w:t>História</w:t>
      </w:r>
      <w:r>
        <w:rPr>
          <w:spacing w:val="-1"/>
        </w:rPr>
        <w:t xml:space="preserve"> </w:t>
      </w:r>
      <w:r>
        <w:rPr>
          <w:spacing w:val="-2"/>
        </w:rPr>
        <w:t>62,5%.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08160" behindDoc="1" locked="0" layoutInCell="1" allowOverlap="1">
                <wp:simplePos x="0" y="0"/>
                <wp:positionH relativeFrom="page">
                  <wp:posOffset>1525587</wp:posOffset>
                </wp:positionH>
                <wp:positionV relativeFrom="paragraph">
                  <wp:posOffset>203559</wp:posOffset>
                </wp:positionV>
                <wp:extent cx="4581525" cy="2752725"/>
                <wp:effectExtent l="0" t="0" r="0" b="0"/>
                <wp:wrapTopAndBottom/>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505" name="Image 505"/>
                          <pic:cNvPicPr/>
                        </pic:nvPicPr>
                        <pic:blipFill>
                          <a:blip r:embed="rId402" cstate="print"/>
                          <a:stretch>
                            <a:fillRect/>
                          </a:stretch>
                        </pic:blipFill>
                        <pic:spPr>
                          <a:xfrm>
                            <a:off x="525716" y="338231"/>
                            <a:ext cx="3534155" cy="2063581"/>
                          </a:xfrm>
                          <a:prstGeom prst="rect">
                            <a:avLst/>
                          </a:prstGeom>
                        </pic:spPr>
                      </pic:pic>
                      <wps:wsp>
                        <wps:cNvPr id="506" name="Graphic 506"/>
                        <wps:cNvSpPr/>
                        <wps:spPr>
                          <a:xfrm>
                            <a:off x="617537" y="1719262"/>
                            <a:ext cx="1270" cy="646430"/>
                          </a:xfrm>
                          <a:custGeom>
                            <a:avLst/>
                            <a:gdLst/>
                            <a:ahLst/>
                            <a:cxnLst/>
                            <a:rect l="l" t="t" r="r" b="b"/>
                            <a:pathLst>
                              <a:path h="646430">
                                <a:moveTo>
                                  <a:pt x="0" y="0"/>
                                </a:moveTo>
                                <a:lnTo>
                                  <a:pt x="0" y="588263"/>
                                </a:lnTo>
                              </a:path>
                              <a:path h="646430">
                                <a:moveTo>
                                  <a:pt x="0" y="588263"/>
                                </a:moveTo>
                                <a:lnTo>
                                  <a:pt x="0" y="646049"/>
                                </a:lnTo>
                              </a:path>
                            </a:pathLst>
                          </a:custGeom>
                          <a:ln w="9525">
                            <a:solidFill>
                              <a:srgbClr val="A6A6A6"/>
                            </a:solidFill>
                            <a:prstDash val="solid"/>
                          </a:ln>
                        </wps:spPr>
                        <wps:bodyPr wrap="square" lIns="0" tIns="0" rIns="0" bIns="0" rtlCol="0">
                          <a:prstTxWarp prst="textNoShape">
                            <a:avLst/>
                          </a:prstTxWarp>
                          <a:noAutofit/>
                        </wps:bodyPr>
                      </wps:wsp>
                      <wps:wsp>
                        <wps:cNvPr id="507" name="Textbox 507"/>
                        <wps:cNvSpPr txBox="1"/>
                        <wps:spPr>
                          <a:xfrm>
                            <a:off x="4762" y="4762"/>
                            <a:ext cx="4572000" cy="2743200"/>
                          </a:xfrm>
                          <a:prstGeom prst="rect">
                            <a:avLst/>
                          </a:prstGeom>
                          <a:ln w="9525">
                            <a:solidFill>
                              <a:srgbClr val="D9D9D9"/>
                            </a:solidFill>
                            <a:prstDash val="solid"/>
                          </a:ln>
                        </wps:spPr>
                        <wps:txbx>
                          <w:txbxContent>
                            <w:p w:rsidR="00F156CD" w:rsidRDefault="00F156CD">
                              <w:pPr>
                                <w:rPr>
                                  <w:sz w:val="18"/>
                                </w:rPr>
                              </w:pPr>
                            </w:p>
                            <w:p w:rsidR="00F156CD" w:rsidRDefault="00F156CD">
                              <w:pPr>
                                <w:rPr>
                                  <w:sz w:val="18"/>
                                </w:rPr>
                              </w:pPr>
                            </w:p>
                            <w:p w:rsidR="00F156CD" w:rsidRDefault="00F156CD">
                              <w:pPr>
                                <w:rPr>
                                  <w:sz w:val="18"/>
                                </w:rPr>
                              </w:pPr>
                            </w:p>
                            <w:p w:rsidR="00F156CD" w:rsidRDefault="00F156CD">
                              <w:pPr>
                                <w:spacing w:before="21"/>
                                <w:rPr>
                                  <w:sz w:val="18"/>
                                </w:rPr>
                              </w:pPr>
                            </w:p>
                            <w:p w:rsidR="00F156CD" w:rsidRDefault="00F156CD">
                              <w:pPr>
                                <w:spacing w:before="1"/>
                                <w:ind w:left="6249" w:right="255" w:hanging="132"/>
                                <w:rPr>
                                  <w:rFonts w:ascii="Calibri"/>
                                  <w:sz w:val="18"/>
                                </w:rPr>
                              </w:pPr>
                              <w:r>
                                <w:rPr>
                                  <w:rFonts w:ascii="Calibri"/>
                                  <w:color w:val="404040"/>
                                  <w:sz w:val="18"/>
                                </w:rPr>
                                <w:t>Geografia</w:t>
                              </w:r>
                              <w:r>
                                <w:rPr>
                                  <w:rFonts w:ascii="Calibri"/>
                                  <w:color w:val="404040"/>
                                  <w:spacing w:val="-11"/>
                                  <w:sz w:val="18"/>
                                </w:rPr>
                                <w:t xml:space="preserve"> </w:t>
                              </w:r>
                              <w:r>
                                <w:rPr>
                                  <w:rFonts w:ascii="Calibri"/>
                                  <w:color w:val="404040"/>
                                  <w:sz w:val="18"/>
                                </w:rPr>
                                <w:t xml:space="preserve">; </w:t>
                              </w:r>
                              <w:r>
                                <w:rPr>
                                  <w:rFonts w:ascii="Calibri"/>
                                  <w:color w:val="404040"/>
                                  <w:spacing w:val="-2"/>
                                  <w:sz w:val="18"/>
                                </w:rPr>
                                <w:t>37,50%</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3"/>
                                <w:rPr>
                                  <w:rFonts w:ascii="Calibri"/>
                                  <w:sz w:val="18"/>
                                </w:rPr>
                              </w:pPr>
                            </w:p>
                            <w:p w:rsidR="00F156CD" w:rsidRDefault="00F156CD">
                              <w:pPr>
                                <w:ind w:left="252"/>
                                <w:rPr>
                                  <w:rFonts w:ascii="Calibri" w:hAnsi="Calibri"/>
                                  <w:sz w:val="18"/>
                                </w:rPr>
                              </w:pPr>
                              <w:r>
                                <w:rPr>
                                  <w:rFonts w:ascii="Calibri" w:hAnsi="Calibri"/>
                                  <w:color w:val="404040"/>
                                  <w:sz w:val="18"/>
                                </w:rPr>
                                <w:t>História</w:t>
                              </w:r>
                              <w:r>
                                <w:rPr>
                                  <w:rFonts w:ascii="Calibri" w:hAnsi="Calibri"/>
                                  <w:color w:val="404040"/>
                                  <w:spacing w:val="-3"/>
                                  <w:sz w:val="18"/>
                                </w:rPr>
                                <w:t xml:space="preserve"> </w:t>
                              </w:r>
                              <w:r>
                                <w:rPr>
                                  <w:rFonts w:ascii="Calibri" w:hAnsi="Calibri"/>
                                  <w:color w:val="404040"/>
                                  <w:sz w:val="18"/>
                                </w:rPr>
                                <w:t>;</w:t>
                              </w:r>
                              <w:r>
                                <w:rPr>
                                  <w:rFonts w:ascii="Calibri" w:hAnsi="Calibri"/>
                                  <w:color w:val="404040"/>
                                  <w:spacing w:val="-2"/>
                                  <w:sz w:val="18"/>
                                </w:rPr>
                                <w:t xml:space="preserve"> 62,50%</w:t>
                              </w:r>
                            </w:p>
                          </w:txbxContent>
                        </wps:txbx>
                        <wps:bodyPr wrap="square" lIns="0" tIns="0" rIns="0" bIns="0" rtlCol="0">
                          <a:noAutofit/>
                        </wps:bodyPr>
                      </wps:wsp>
                    </wpg:wgp>
                  </a:graphicData>
                </a:graphic>
              </wp:anchor>
            </w:drawing>
          </mc:Choice>
          <mc:Fallback>
            <w:pict>
              <v:group id="Group 504" o:spid="_x0000_s1194" style="position:absolute;margin-left:120.1pt;margin-top:16.05pt;width:360.75pt;height:216.75pt;z-index:-15608320;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">
                <v:shape id="Image 505" o:spid="_x0000_s1195" type="#_x0000_t75" style="position:absolute;left:5257;top:3382;width:35341;height:2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">
                  <v:imagedata r:id="rId403" o:title=""/>
                </v:shape>
                <v:shape id="Graphic 506" o:spid="_x0000_s1196" style="position:absolute;left:6175;top:17192;width:13;height:6464;visibility:visible;mso-wrap-style:square;v-text-anchor:top" coordsize="127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" path="m,l,588263em,588263r,57786e" filled="f" strokecolor="#a6a6a6">
                  <v:path arrowok="t"/>
                </v:shape>
                <v:shape id="Textbox 507" o:spid="_x0000_s1197"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" filled="f" strokecolor="#d9d9d9">
                  <v:textbox inset="0,0,0,0">
                    <w:txbxContent>
                      <w:p w:rsidR="00F156CD" w:rsidRDefault="00F156CD">
                        <w:pPr>
                          <w:rPr>
                            <w:sz w:val="18"/>
                          </w:rPr>
                        </w:pPr>
                      </w:p>
                      <w:p w:rsidR="00F156CD" w:rsidRDefault="00F156CD">
                        <w:pPr>
                          <w:rPr>
                            <w:sz w:val="18"/>
                          </w:rPr>
                        </w:pPr>
                      </w:p>
                      <w:p w:rsidR="00F156CD" w:rsidRDefault="00F156CD">
                        <w:pPr>
                          <w:rPr>
                            <w:sz w:val="18"/>
                          </w:rPr>
                        </w:pPr>
                      </w:p>
                      <w:p w:rsidR="00F156CD" w:rsidRDefault="00F156CD">
                        <w:pPr>
                          <w:spacing w:before="21"/>
                          <w:rPr>
                            <w:sz w:val="18"/>
                          </w:rPr>
                        </w:pPr>
                      </w:p>
                      <w:p w:rsidR="00F156CD" w:rsidRDefault="00F156CD">
                        <w:pPr>
                          <w:spacing w:before="1"/>
                          <w:ind w:left="6249" w:right="255" w:hanging="132"/>
                          <w:rPr>
                            <w:rFonts w:ascii="Calibri"/>
                            <w:sz w:val="18"/>
                          </w:rPr>
                        </w:pPr>
                        <w:r>
                          <w:rPr>
                            <w:rFonts w:ascii="Calibri"/>
                            <w:color w:val="404040"/>
                            <w:sz w:val="18"/>
                          </w:rPr>
                          <w:t>Geografia</w:t>
                        </w:r>
                        <w:r>
                          <w:rPr>
                            <w:rFonts w:ascii="Calibri"/>
                            <w:color w:val="404040"/>
                            <w:spacing w:val="-11"/>
                            <w:sz w:val="18"/>
                          </w:rPr>
                          <w:t xml:space="preserve"> </w:t>
                        </w:r>
                        <w:r>
                          <w:rPr>
                            <w:rFonts w:ascii="Calibri"/>
                            <w:color w:val="404040"/>
                            <w:sz w:val="18"/>
                          </w:rPr>
                          <w:t xml:space="preserve">; </w:t>
                        </w:r>
                        <w:r>
                          <w:rPr>
                            <w:rFonts w:ascii="Calibri"/>
                            <w:color w:val="404040"/>
                            <w:spacing w:val="-2"/>
                            <w:sz w:val="18"/>
                          </w:rPr>
                          <w:t>37,50%</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3"/>
                          <w:rPr>
                            <w:rFonts w:ascii="Calibri"/>
                            <w:sz w:val="18"/>
                          </w:rPr>
                        </w:pPr>
                      </w:p>
                      <w:p w:rsidR="00F156CD" w:rsidRDefault="00F156CD">
                        <w:pPr>
                          <w:ind w:left="252"/>
                          <w:rPr>
                            <w:rFonts w:ascii="Calibri" w:hAnsi="Calibri"/>
                            <w:sz w:val="18"/>
                          </w:rPr>
                        </w:pPr>
                        <w:r>
                          <w:rPr>
                            <w:rFonts w:ascii="Calibri" w:hAnsi="Calibri"/>
                            <w:color w:val="404040"/>
                            <w:sz w:val="18"/>
                          </w:rPr>
                          <w:t>História</w:t>
                        </w:r>
                        <w:r>
                          <w:rPr>
                            <w:rFonts w:ascii="Calibri" w:hAnsi="Calibri"/>
                            <w:color w:val="404040"/>
                            <w:spacing w:val="-3"/>
                            <w:sz w:val="18"/>
                          </w:rPr>
                          <w:t xml:space="preserve"> </w:t>
                        </w:r>
                        <w:r>
                          <w:rPr>
                            <w:rFonts w:ascii="Calibri" w:hAnsi="Calibri"/>
                            <w:color w:val="404040"/>
                            <w:sz w:val="18"/>
                          </w:rPr>
                          <w:t>;</w:t>
                        </w:r>
                        <w:r>
                          <w:rPr>
                            <w:rFonts w:ascii="Calibri" w:hAnsi="Calibri"/>
                            <w:color w:val="404040"/>
                            <w:spacing w:val="-2"/>
                            <w:sz w:val="18"/>
                          </w:rPr>
                          <w:t xml:space="preserve"> 62,50%</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9"/>
      </w:pPr>
    </w:p>
    <w:p w:rsidR="00860CB8" w:rsidRDefault="00F156CD">
      <w:pPr>
        <w:pStyle w:val="Corpodetexto"/>
        <w:spacing w:line="360" w:lineRule="auto"/>
        <w:ind w:left="427" w:right="143" w:firstLine="707"/>
        <w:jc w:val="both"/>
      </w:pPr>
      <w:r>
        <w:t>O gráfico apresentado revela</w:t>
      </w:r>
      <w:r>
        <w:rPr>
          <w:spacing w:val="-1"/>
        </w:rPr>
        <w:t xml:space="preserve"> </w:t>
      </w:r>
      <w:r>
        <w:t>um dado interessante</w:t>
      </w:r>
      <w:r>
        <w:rPr>
          <w:spacing w:val="-1"/>
        </w:rPr>
        <w:t xml:space="preserve"> </w:t>
      </w:r>
      <w:r>
        <w:t>sobre os pontos que</w:t>
      </w:r>
      <w:r>
        <w:rPr>
          <w:spacing w:val="-1"/>
        </w:rPr>
        <w:t xml:space="preserve"> </w:t>
      </w:r>
      <w:r>
        <w:t>mais atraem os visitantes à cidade: a história se destaca como o principal atrativo, com 62,5% das preferências, seguida pela geografia com 37,5%.</w:t>
      </w:r>
    </w:p>
    <w:p w:rsidR="00860CB8" w:rsidRDefault="00860CB8">
      <w:pPr>
        <w:pStyle w:val="Corpodetexto"/>
        <w:spacing w:before="136"/>
      </w:pPr>
    </w:p>
    <w:p w:rsidR="00860CB8" w:rsidRDefault="00F156CD">
      <w:pPr>
        <w:pStyle w:val="Corpodetexto"/>
        <w:spacing w:line="360" w:lineRule="auto"/>
        <w:ind w:left="427" w:right="141" w:firstLine="707"/>
        <w:jc w:val="both"/>
      </w:pPr>
      <w:r>
        <w:t>A</w:t>
      </w:r>
      <w:r>
        <w:rPr>
          <w:spacing w:val="-15"/>
        </w:rPr>
        <w:t xml:space="preserve"> </w:t>
      </w:r>
      <w:r>
        <w:t>alta</w:t>
      </w:r>
      <w:r>
        <w:rPr>
          <w:spacing w:val="-2"/>
        </w:rPr>
        <w:t xml:space="preserve"> </w:t>
      </w:r>
      <w:r>
        <w:t>preferência</w:t>
      </w:r>
      <w:r>
        <w:rPr>
          <w:spacing w:val="-2"/>
        </w:rPr>
        <w:t xml:space="preserve"> </w:t>
      </w:r>
      <w:r>
        <w:t>pela</w:t>
      </w:r>
      <w:r>
        <w:rPr>
          <w:spacing w:val="-2"/>
        </w:rPr>
        <w:t xml:space="preserve"> </w:t>
      </w:r>
      <w:r>
        <w:t>história</w:t>
      </w:r>
      <w:r>
        <w:rPr>
          <w:spacing w:val="-2"/>
        </w:rPr>
        <w:t xml:space="preserve"> </w:t>
      </w:r>
      <w:r>
        <w:t>indica</w:t>
      </w:r>
      <w:r>
        <w:rPr>
          <w:spacing w:val="-2"/>
        </w:rPr>
        <w:t xml:space="preserve"> </w:t>
      </w:r>
      <w:r>
        <w:t>que</w:t>
      </w:r>
      <w:r>
        <w:rPr>
          <w:spacing w:val="-2"/>
        </w:rPr>
        <w:t xml:space="preserve"> </w:t>
      </w:r>
      <w:r>
        <w:t>a</w:t>
      </w:r>
      <w:r>
        <w:rPr>
          <w:spacing w:val="-2"/>
        </w:rPr>
        <w:t xml:space="preserve"> </w:t>
      </w:r>
      <w:r>
        <w:t>cidade</w:t>
      </w:r>
      <w:r>
        <w:rPr>
          <w:spacing w:val="-1"/>
        </w:rPr>
        <w:t xml:space="preserve"> </w:t>
      </w:r>
      <w:r>
        <w:t>possui</w:t>
      </w:r>
      <w:r>
        <w:rPr>
          <w:spacing w:val="-1"/>
        </w:rPr>
        <w:t xml:space="preserve"> </w:t>
      </w:r>
      <w:r>
        <w:t>um</w:t>
      </w:r>
      <w:r>
        <w:rPr>
          <w:spacing w:val="-3"/>
        </w:rPr>
        <w:t xml:space="preserve"> </w:t>
      </w:r>
      <w:r>
        <w:t>rico</w:t>
      </w:r>
      <w:r>
        <w:rPr>
          <w:spacing w:val="-1"/>
        </w:rPr>
        <w:t xml:space="preserve"> </w:t>
      </w:r>
      <w:r>
        <w:t>patrimônio</w:t>
      </w:r>
      <w:r>
        <w:rPr>
          <w:spacing w:val="-1"/>
        </w:rPr>
        <w:t xml:space="preserve"> </w:t>
      </w:r>
      <w:r>
        <w:t>histórico que desperta o interesse dos visitantes. O fato de 37,5% dos visitantes mencionarem a geografia</w:t>
      </w:r>
      <w:r>
        <w:rPr>
          <w:spacing w:val="-4"/>
        </w:rPr>
        <w:t xml:space="preserve"> </w:t>
      </w:r>
      <w:r>
        <w:t>como</w:t>
      </w:r>
      <w:r>
        <w:rPr>
          <w:spacing w:val="-3"/>
        </w:rPr>
        <w:t xml:space="preserve"> </w:t>
      </w:r>
      <w:r>
        <w:t>destaque</w:t>
      </w:r>
      <w:r>
        <w:rPr>
          <w:spacing w:val="-2"/>
        </w:rPr>
        <w:t xml:space="preserve"> </w:t>
      </w:r>
      <w:r>
        <w:t>sugere</w:t>
      </w:r>
      <w:r>
        <w:rPr>
          <w:spacing w:val="-5"/>
        </w:rPr>
        <w:t xml:space="preserve"> </w:t>
      </w:r>
      <w:r>
        <w:t>que</w:t>
      </w:r>
      <w:r>
        <w:rPr>
          <w:spacing w:val="-4"/>
        </w:rPr>
        <w:t xml:space="preserve"> </w:t>
      </w:r>
      <w:r>
        <w:t>a</w:t>
      </w:r>
      <w:r>
        <w:rPr>
          <w:spacing w:val="-4"/>
        </w:rPr>
        <w:t xml:space="preserve"> </w:t>
      </w:r>
      <w:r>
        <w:t>cidade</w:t>
      </w:r>
      <w:r>
        <w:rPr>
          <w:spacing w:val="-4"/>
        </w:rPr>
        <w:t xml:space="preserve"> </w:t>
      </w:r>
      <w:r>
        <w:t>possui</w:t>
      </w:r>
      <w:r>
        <w:rPr>
          <w:spacing w:val="-3"/>
        </w:rPr>
        <w:t xml:space="preserve"> </w:t>
      </w:r>
      <w:r>
        <w:t>belezas</w:t>
      </w:r>
      <w:r>
        <w:rPr>
          <w:spacing w:val="-4"/>
        </w:rPr>
        <w:t xml:space="preserve"> </w:t>
      </w:r>
      <w:r>
        <w:t>naturais</w:t>
      </w:r>
      <w:r>
        <w:rPr>
          <w:spacing w:val="-4"/>
        </w:rPr>
        <w:t xml:space="preserve"> </w:t>
      </w:r>
      <w:r>
        <w:t>significativas</w:t>
      </w:r>
      <w:r>
        <w:rPr>
          <w:spacing w:val="-4"/>
        </w:rPr>
        <w:t xml:space="preserve"> </w:t>
      </w:r>
      <w:r>
        <w:t>que</w:t>
      </w:r>
      <w:r>
        <w:rPr>
          <w:spacing w:val="-2"/>
        </w:rPr>
        <w:t xml:space="preserve"> </w:t>
      </w:r>
      <w:r>
        <w:t>atraem os turistas.</w:t>
      </w:r>
    </w:p>
    <w:p w:rsidR="00860CB8" w:rsidRDefault="00860CB8">
      <w:pPr>
        <w:pStyle w:val="Corpodetexto"/>
        <w:spacing w:before="139"/>
      </w:pPr>
    </w:p>
    <w:p w:rsidR="00860CB8" w:rsidRDefault="00F156CD">
      <w:pPr>
        <w:pStyle w:val="Corpodetexto"/>
        <w:spacing w:line="360" w:lineRule="auto"/>
        <w:ind w:left="427" w:right="143" w:firstLine="707"/>
        <w:jc w:val="both"/>
      </w:pPr>
      <w:r>
        <w:t>A</w:t>
      </w:r>
      <w:r>
        <w:rPr>
          <w:spacing w:val="-13"/>
        </w:rPr>
        <w:t xml:space="preserve"> </w:t>
      </w:r>
      <w:r>
        <w:t>análise</w:t>
      </w:r>
      <w:r>
        <w:rPr>
          <w:spacing w:val="-1"/>
        </w:rPr>
        <w:t xml:space="preserve"> </w:t>
      </w:r>
      <w:r>
        <w:t>dos dados revela</w:t>
      </w:r>
      <w:r>
        <w:rPr>
          <w:spacing w:val="-1"/>
        </w:rPr>
        <w:t xml:space="preserve"> </w:t>
      </w:r>
      <w:r>
        <w:t>um potencial turístico</w:t>
      </w:r>
      <w:r>
        <w:rPr>
          <w:spacing w:val="-1"/>
        </w:rPr>
        <w:t xml:space="preserve"> </w:t>
      </w:r>
      <w:r>
        <w:t>significativo baseado na história</w:t>
      </w:r>
      <w:r>
        <w:rPr>
          <w:spacing w:val="-1"/>
        </w:rPr>
        <w:t xml:space="preserve"> </w:t>
      </w:r>
      <w:r>
        <w:t>e</w:t>
      </w:r>
      <w:r>
        <w:rPr>
          <w:spacing w:val="-1"/>
        </w:rPr>
        <w:t xml:space="preserve"> </w:t>
      </w:r>
      <w:r>
        <w:t>na geografia da cidade. Ao investir na preservação e divulgação desses atrativos, é possível fortalecer o turismo local e atrair um público cada vez mais diversificado.</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lastRenderedPageBreak/>
        <w:t>Retornará</w:t>
      </w:r>
      <w:r>
        <w:rPr>
          <w:spacing w:val="-3"/>
        </w:rPr>
        <w:t xml:space="preserve"> </w:t>
      </w:r>
      <w:r>
        <w:t xml:space="preserve">ao </w:t>
      </w:r>
      <w:r>
        <w:rPr>
          <w:spacing w:val="-2"/>
        </w:rPr>
        <w:t>município</w:t>
      </w:r>
    </w:p>
    <w:p w:rsidR="00860CB8" w:rsidRDefault="00F156CD">
      <w:pPr>
        <w:pStyle w:val="Corpodetexto"/>
        <w:spacing w:before="132"/>
        <w:ind w:left="1135"/>
      </w:pPr>
      <w:r>
        <w:t>Sim</w:t>
      </w:r>
      <w:r>
        <w:rPr>
          <w:spacing w:val="-2"/>
        </w:rPr>
        <w:t xml:space="preserve"> </w:t>
      </w:r>
      <w:r>
        <w:t>87,5%;</w:t>
      </w:r>
      <w:r>
        <w:rPr>
          <w:spacing w:val="-1"/>
        </w:rPr>
        <w:t xml:space="preserve"> </w:t>
      </w:r>
      <w:r>
        <w:t>Não</w:t>
      </w:r>
      <w:r>
        <w:rPr>
          <w:spacing w:val="-1"/>
        </w:rPr>
        <w:t xml:space="preserve"> </w:t>
      </w:r>
      <w:r>
        <w:t>2,5%;</w:t>
      </w:r>
      <w:r>
        <w:rPr>
          <w:spacing w:val="-1"/>
        </w:rPr>
        <w:t xml:space="preserve"> </w:t>
      </w:r>
      <w:r>
        <w:t>Branco</w:t>
      </w:r>
      <w:r>
        <w:rPr>
          <w:spacing w:val="-1"/>
        </w:rPr>
        <w:t xml:space="preserve"> </w:t>
      </w:r>
      <w:r>
        <w:rPr>
          <w:spacing w:val="-4"/>
        </w:rPr>
        <w:t>10%.</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08672" behindDoc="1" locked="0" layoutInCell="1" allowOverlap="1">
                <wp:simplePos x="0" y="0"/>
                <wp:positionH relativeFrom="page">
                  <wp:posOffset>1525587</wp:posOffset>
                </wp:positionH>
                <wp:positionV relativeFrom="paragraph">
                  <wp:posOffset>203559</wp:posOffset>
                </wp:positionV>
                <wp:extent cx="4581525" cy="2752725"/>
                <wp:effectExtent l="0" t="0" r="0" b="0"/>
                <wp:wrapTopAndBottom/>
                <wp:docPr id="50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pic:pic xmlns:pic="http://schemas.openxmlformats.org/drawingml/2006/picture">
                        <pic:nvPicPr>
                          <pic:cNvPr id="509" name="Image 509"/>
                          <pic:cNvPicPr/>
                        </pic:nvPicPr>
                        <pic:blipFill>
                          <a:blip r:embed="rId404" cstate="print"/>
                          <a:stretch>
                            <a:fillRect/>
                          </a:stretch>
                        </pic:blipFill>
                        <pic:spPr>
                          <a:xfrm>
                            <a:off x="525716" y="338231"/>
                            <a:ext cx="3534155" cy="2063581"/>
                          </a:xfrm>
                          <a:prstGeom prst="rect">
                            <a:avLst/>
                          </a:prstGeom>
                        </pic:spPr>
                      </pic:pic>
                      <wps:wsp>
                        <wps:cNvPr id="510" name="Textbox 510"/>
                        <wps:cNvSpPr txBox="1"/>
                        <wps:spPr>
                          <a:xfrm>
                            <a:off x="4762" y="4762"/>
                            <a:ext cx="4572000" cy="2743200"/>
                          </a:xfrm>
                          <a:prstGeom prst="rect">
                            <a:avLst/>
                          </a:prstGeom>
                          <a:ln w="9525">
                            <a:solidFill>
                              <a:srgbClr val="D9D9D9"/>
                            </a:solidFill>
                            <a:prstDash val="solid"/>
                          </a:ln>
                        </wps:spPr>
                        <wps:txbx>
                          <w:txbxContent>
                            <w:p w:rsidR="00F156CD" w:rsidRDefault="00F156CD">
                              <w:pPr>
                                <w:spacing w:before="71"/>
                                <w:rPr>
                                  <w:sz w:val="18"/>
                                </w:rPr>
                              </w:pPr>
                            </w:p>
                            <w:p w:rsidR="00F156CD" w:rsidRDefault="00F156CD">
                              <w:pPr>
                                <w:ind w:left="1841"/>
                                <w:rPr>
                                  <w:rFonts w:ascii="Calibri"/>
                                  <w:sz w:val="18"/>
                                </w:rPr>
                              </w:pPr>
                              <w:r>
                                <w:rPr>
                                  <w:rFonts w:ascii="Calibri"/>
                                  <w:color w:val="404040"/>
                                  <w:sz w:val="18"/>
                                </w:rPr>
                                <w:t>Branco</w:t>
                              </w:r>
                              <w:r>
                                <w:rPr>
                                  <w:rFonts w:ascii="Calibri"/>
                                  <w:color w:val="404040"/>
                                  <w:spacing w:val="-4"/>
                                  <w:sz w:val="18"/>
                                </w:rPr>
                                <w:t xml:space="preserve"> </w:t>
                              </w:r>
                              <w:r>
                                <w:rPr>
                                  <w:rFonts w:ascii="Calibri"/>
                                  <w:color w:val="404040"/>
                                  <w:sz w:val="18"/>
                                </w:rPr>
                                <w:t xml:space="preserve">; </w:t>
                              </w:r>
                              <w:r>
                                <w:rPr>
                                  <w:rFonts w:ascii="Calibri"/>
                                  <w:color w:val="404040"/>
                                  <w:spacing w:val="-5"/>
                                  <w:sz w:val="18"/>
                                </w:rPr>
                                <w:t>10%</w:t>
                              </w:r>
                            </w:p>
                            <w:p w:rsidR="00F156CD" w:rsidRDefault="00F156CD">
                              <w:pPr>
                                <w:spacing w:before="28"/>
                                <w:ind w:left="1046"/>
                                <w:rPr>
                                  <w:rFonts w:ascii="Calibri" w:hAnsi="Calibri"/>
                                  <w:sz w:val="18"/>
                                </w:rPr>
                              </w:pPr>
                              <w:r>
                                <w:rPr>
                                  <w:rFonts w:ascii="Calibri" w:hAnsi="Calibri"/>
                                  <w:color w:val="404040"/>
                                  <w:sz w:val="18"/>
                                </w:rPr>
                                <w:t>Não</w:t>
                              </w:r>
                              <w:r>
                                <w:rPr>
                                  <w:rFonts w:ascii="Calibri" w:hAnsi="Calibri"/>
                                  <w:color w:val="404040"/>
                                  <w:spacing w:val="-1"/>
                                  <w:sz w:val="18"/>
                                </w:rPr>
                                <w:t xml:space="preserve"> </w:t>
                              </w:r>
                              <w:r>
                                <w:rPr>
                                  <w:rFonts w:ascii="Calibri" w:hAnsi="Calibri"/>
                                  <w:color w:val="404040"/>
                                  <w:sz w:val="18"/>
                                </w:rPr>
                                <w:t xml:space="preserve">; </w:t>
                              </w:r>
                              <w:r>
                                <w:rPr>
                                  <w:rFonts w:ascii="Calibri" w:hAnsi="Calibri"/>
                                  <w:color w:val="404040"/>
                                  <w:spacing w:val="-2"/>
                                  <w:sz w:val="18"/>
                                </w:rPr>
                                <w:t>2,50%</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104"/>
                                <w:rPr>
                                  <w:rFonts w:ascii="Calibri"/>
                                  <w:sz w:val="18"/>
                                </w:rPr>
                              </w:pPr>
                            </w:p>
                            <w:p w:rsidR="00F156CD" w:rsidRDefault="00F156CD">
                              <w:pPr>
                                <w:ind w:right="1305"/>
                                <w:jc w:val="right"/>
                                <w:rPr>
                                  <w:rFonts w:ascii="Calibri"/>
                                  <w:sz w:val="18"/>
                                </w:rPr>
                              </w:pPr>
                              <w:r>
                                <w:rPr>
                                  <w:rFonts w:ascii="Calibri"/>
                                  <w:color w:val="404040"/>
                                  <w:sz w:val="18"/>
                                </w:rPr>
                                <w:t>Sim ;</w:t>
                              </w:r>
                              <w:r>
                                <w:rPr>
                                  <w:rFonts w:ascii="Calibri"/>
                                  <w:color w:val="404040"/>
                                  <w:spacing w:val="-1"/>
                                  <w:sz w:val="18"/>
                                </w:rPr>
                                <w:t xml:space="preserve"> </w:t>
                              </w:r>
                              <w:r>
                                <w:rPr>
                                  <w:rFonts w:ascii="Calibri"/>
                                  <w:color w:val="404040"/>
                                  <w:spacing w:val="-2"/>
                                  <w:sz w:val="18"/>
                                </w:rPr>
                                <w:t>87,50%</w:t>
                              </w:r>
                            </w:p>
                          </w:txbxContent>
                        </wps:txbx>
                        <wps:bodyPr wrap="square" lIns="0" tIns="0" rIns="0" bIns="0" rtlCol="0">
                          <a:noAutofit/>
                        </wps:bodyPr>
                      </wps:wsp>
                    </wpg:wgp>
                  </a:graphicData>
                </a:graphic>
              </wp:anchor>
            </w:drawing>
          </mc:Choice>
          <mc:Fallback>
            <w:pict>
              <v:group id="Group 508" o:spid="_x0000_s1198" style="position:absolute;margin-left:120.1pt;margin-top:16.05pt;width:360.75pt;height:216.75pt;z-index:-15607808;mso-wrap-distance-left:0;mso-wrap-distance-right:0;mso-position-horizontal-relative:pag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">
                <v:shape id="Image 509" o:spid="_x0000_s1199" type="#_x0000_t75" style="position:absolute;left:5257;top:3382;width:35341;height:2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">
                  <v:imagedata r:id="rId405" o:title=""/>
                </v:shape>
                <v:shape id="Textbox 510" o:spid="_x0000_s1200" type="#_x0000_t202" style="position:absolute;left:47;top:47;width:45720;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" filled="f" strokecolor="#d9d9d9">
                  <v:textbox inset="0,0,0,0">
                    <w:txbxContent>
                      <w:p w:rsidR="00F156CD" w:rsidRDefault="00F156CD">
                        <w:pPr>
                          <w:spacing w:before="71"/>
                          <w:rPr>
                            <w:sz w:val="18"/>
                          </w:rPr>
                        </w:pPr>
                      </w:p>
                      <w:p w:rsidR="00F156CD" w:rsidRDefault="00F156CD">
                        <w:pPr>
                          <w:ind w:left="1841"/>
                          <w:rPr>
                            <w:rFonts w:ascii="Calibri"/>
                            <w:sz w:val="18"/>
                          </w:rPr>
                        </w:pPr>
                        <w:r>
                          <w:rPr>
                            <w:rFonts w:ascii="Calibri"/>
                            <w:color w:val="404040"/>
                            <w:sz w:val="18"/>
                          </w:rPr>
                          <w:t>Branco</w:t>
                        </w:r>
                        <w:r>
                          <w:rPr>
                            <w:rFonts w:ascii="Calibri"/>
                            <w:color w:val="404040"/>
                            <w:spacing w:val="-4"/>
                            <w:sz w:val="18"/>
                          </w:rPr>
                          <w:t xml:space="preserve"> </w:t>
                        </w:r>
                        <w:r>
                          <w:rPr>
                            <w:rFonts w:ascii="Calibri"/>
                            <w:color w:val="404040"/>
                            <w:sz w:val="18"/>
                          </w:rPr>
                          <w:t xml:space="preserve">; </w:t>
                        </w:r>
                        <w:r>
                          <w:rPr>
                            <w:rFonts w:ascii="Calibri"/>
                            <w:color w:val="404040"/>
                            <w:spacing w:val="-5"/>
                            <w:sz w:val="18"/>
                          </w:rPr>
                          <w:t>10%</w:t>
                        </w:r>
                      </w:p>
                      <w:p w:rsidR="00F156CD" w:rsidRDefault="00F156CD">
                        <w:pPr>
                          <w:spacing w:before="28"/>
                          <w:ind w:left="1046"/>
                          <w:rPr>
                            <w:rFonts w:ascii="Calibri" w:hAnsi="Calibri"/>
                            <w:sz w:val="18"/>
                          </w:rPr>
                        </w:pPr>
                        <w:r>
                          <w:rPr>
                            <w:rFonts w:ascii="Calibri" w:hAnsi="Calibri"/>
                            <w:color w:val="404040"/>
                            <w:sz w:val="18"/>
                          </w:rPr>
                          <w:t>Não</w:t>
                        </w:r>
                        <w:r>
                          <w:rPr>
                            <w:rFonts w:ascii="Calibri" w:hAnsi="Calibri"/>
                            <w:color w:val="404040"/>
                            <w:spacing w:val="-1"/>
                            <w:sz w:val="18"/>
                          </w:rPr>
                          <w:t xml:space="preserve"> </w:t>
                        </w:r>
                        <w:r>
                          <w:rPr>
                            <w:rFonts w:ascii="Calibri" w:hAnsi="Calibri"/>
                            <w:color w:val="404040"/>
                            <w:sz w:val="18"/>
                          </w:rPr>
                          <w:t xml:space="preserve">; </w:t>
                        </w:r>
                        <w:r>
                          <w:rPr>
                            <w:rFonts w:ascii="Calibri" w:hAnsi="Calibri"/>
                            <w:color w:val="404040"/>
                            <w:spacing w:val="-2"/>
                            <w:sz w:val="18"/>
                          </w:rPr>
                          <w:t>2,50%</w:t>
                        </w: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rPr>
                            <w:rFonts w:ascii="Calibri"/>
                            <w:sz w:val="18"/>
                          </w:rPr>
                        </w:pPr>
                      </w:p>
                      <w:p w:rsidR="00F156CD" w:rsidRDefault="00F156CD">
                        <w:pPr>
                          <w:spacing w:before="104"/>
                          <w:rPr>
                            <w:rFonts w:ascii="Calibri"/>
                            <w:sz w:val="18"/>
                          </w:rPr>
                        </w:pPr>
                      </w:p>
                      <w:p w:rsidR="00F156CD" w:rsidRDefault="00F156CD">
                        <w:pPr>
                          <w:ind w:right="1305"/>
                          <w:jc w:val="right"/>
                          <w:rPr>
                            <w:rFonts w:ascii="Calibri"/>
                            <w:sz w:val="18"/>
                          </w:rPr>
                        </w:pPr>
                        <w:r>
                          <w:rPr>
                            <w:rFonts w:ascii="Calibri"/>
                            <w:color w:val="404040"/>
                            <w:sz w:val="18"/>
                          </w:rPr>
                          <w:t>Sim ;</w:t>
                        </w:r>
                        <w:r>
                          <w:rPr>
                            <w:rFonts w:ascii="Calibri"/>
                            <w:color w:val="404040"/>
                            <w:spacing w:val="-1"/>
                            <w:sz w:val="18"/>
                          </w:rPr>
                          <w:t xml:space="preserve"> </w:t>
                        </w:r>
                        <w:r>
                          <w:rPr>
                            <w:rFonts w:ascii="Calibri"/>
                            <w:color w:val="404040"/>
                            <w:spacing w:val="-2"/>
                            <w:sz w:val="18"/>
                          </w:rPr>
                          <w:t>87,50%</w:t>
                        </w:r>
                      </w:p>
                    </w:txbxContent>
                  </v:textbox>
                </v:shape>
                <w10:wrap type="topAndBottom" anchorx="page"/>
              </v:group>
            </w:pict>
          </mc:Fallback>
        </mc:AlternateContent>
      </w:r>
    </w:p>
    <w:p w:rsidR="00860CB8" w:rsidRDefault="00F156CD">
      <w:pPr>
        <w:pStyle w:val="Corpodetexto"/>
        <w:spacing w:before="146" w:line="360" w:lineRule="auto"/>
        <w:ind w:left="427" w:right="138" w:firstLine="707"/>
        <w:jc w:val="both"/>
      </w:pPr>
      <w:r>
        <w:t>O gráfico indica uma alta taxa de satisfação dos visitantes com o município, com 87,5% deles demonstrando a intenção de retornar. Esse resultado é extremamente positivo e reflete a qualidade dos atrativos, serviços e experiências oferecidos.</w:t>
      </w:r>
    </w:p>
    <w:p w:rsidR="00860CB8" w:rsidRDefault="00860CB8">
      <w:pPr>
        <w:pStyle w:val="Corpodetexto"/>
        <w:spacing w:before="138"/>
      </w:pPr>
    </w:p>
    <w:p w:rsidR="00860CB8" w:rsidRDefault="00F156CD">
      <w:pPr>
        <w:pStyle w:val="Corpodetexto"/>
        <w:spacing w:line="360" w:lineRule="auto"/>
        <w:ind w:left="427" w:right="140" w:firstLine="707"/>
        <w:jc w:val="both"/>
      </w:pPr>
      <w:r>
        <w:t>A</w:t>
      </w:r>
      <w:r>
        <w:rPr>
          <w:spacing w:val="-15"/>
        </w:rPr>
        <w:t xml:space="preserve"> </w:t>
      </w:r>
      <w:r>
        <w:t>grande</w:t>
      </w:r>
      <w:r>
        <w:rPr>
          <w:spacing w:val="-2"/>
        </w:rPr>
        <w:t xml:space="preserve"> </w:t>
      </w:r>
      <w:r>
        <w:t>maioria</w:t>
      </w:r>
      <w:r>
        <w:rPr>
          <w:spacing w:val="-2"/>
        </w:rPr>
        <w:t xml:space="preserve"> </w:t>
      </w:r>
      <w:r>
        <w:t>dos</w:t>
      </w:r>
      <w:r>
        <w:rPr>
          <w:spacing w:val="-1"/>
        </w:rPr>
        <w:t xml:space="preserve"> </w:t>
      </w:r>
      <w:r>
        <w:t>visitantes</w:t>
      </w:r>
      <w:r>
        <w:rPr>
          <w:spacing w:val="-1"/>
        </w:rPr>
        <w:t xml:space="preserve"> </w:t>
      </w:r>
      <w:r>
        <w:t>(87,5%):</w:t>
      </w:r>
      <w:r>
        <w:rPr>
          <w:spacing w:val="40"/>
        </w:rPr>
        <w:t xml:space="preserve"> </w:t>
      </w:r>
      <w:r>
        <w:t>expressou</w:t>
      </w:r>
      <w:r>
        <w:rPr>
          <w:spacing w:val="-1"/>
        </w:rPr>
        <w:t xml:space="preserve"> </w:t>
      </w:r>
      <w:r>
        <w:t>o</w:t>
      </w:r>
      <w:r>
        <w:rPr>
          <w:spacing w:val="-1"/>
        </w:rPr>
        <w:t xml:space="preserve"> </w:t>
      </w:r>
      <w:r>
        <w:t>desejo</w:t>
      </w:r>
      <w:r>
        <w:rPr>
          <w:spacing w:val="-1"/>
        </w:rPr>
        <w:t xml:space="preserve"> </w:t>
      </w:r>
      <w:r>
        <w:t>de</w:t>
      </w:r>
      <w:r>
        <w:rPr>
          <w:spacing w:val="-2"/>
        </w:rPr>
        <w:t xml:space="preserve"> </w:t>
      </w:r>
      <w:r>
        <w:t>voltar</w:t>
      </w:r>
      <w:r>
        <w:rPr>
          <w:spacing w:val="-2"/>
        </w:rPr>
        <w:t xml:space="preserve"> </w:t>
      </w:r>
      <w:r>
        <w:t>ao</w:t>
      </w:r>
      <w:r>
        <w:rPr>
          <w:spacing w:val="-1"/>
        </w:rPr>
        <w:t xml:space="preserve"> </w:t>
      </w:r>
      <w:r>
        <w:t>município,</w:t>
      </w:r>
      <w:r>
        <w:rPr>
          <w:spacing w:val="-1"/>
        </w:rPr>
        <w:t xml:space="preserve"> </w:t>
      </w:r>
      <w:r>
        <w:t>o que aponta para um alto nível de satisfação com a viagem. Isso pode ser atribuído a diversos fatores, como a beleza natural, a riqueza cultural, a qualidade dos serviços turísticos, a hospitalidade da população local, entre outros.</w:t>
      </w:r>
    </w:p>
    <w:p w:rsidR="00860CB8" w:rsidRDefault="00860CB8">
      <w:pPr>
        <w:pStyle w:val="Corpodetexto"/>
        <w:spacing w:before="137"/>
      </w:pPr>
    </w:p>
    <w:p w:rsidR="00860CB8" w:rsidRDefault="00F156CD">
      <w:pPr>
        <w:pStyle w:val="Corpodetexto"/>
        <w:spacing w:line="360" w:lineRule="auto"/>
        <w:ind w:left="427" w:right="144" w:firstLine="707"/>
        <w:jc w:val="both"/>
      </w:pPr>
      <w:r>
        <w:t>Uma pequena parcela (2,5%) não tem intenção de retornar. É importante investigar os motivos que levaram a essa decisão para identificar possíveis pontos a serem melhorados.</w:t>
      </w:r>
    </w:p>
    <w:p w:rsidR="00860CB8" w:rsidRDefault="00860CB8">
      <w:pPr>
        <w:pStyle w:val="Corpodetexto"/>
        <w:spacing w:before="140"/>
      </w:pPr>
    </w:p>
    <w:p w:rsidR="00860CB8" w:rsidRDefault="00F156CD">
      <w:pPr>
        <w:pStyle w:val="Corpodetexto"/>
        <w:spacing w:line="360" w:lineRule="auto"/>
        <w:ind w:left="427" w:right="142" w:firstLine="707"/>
        <w:jc w:val="both"/>
      </w:pPr>
      <w:r>
        <w:t>A</w:t>
      </w:r>
      <w:r>
        <w:rPr>
          <w:spacing w:val="-15"/>
        </w:rPr>
        <w:t xml:space="preserve"> </w:t>
      </w:r>
      <w:r>
        <w:t>existência</w:t>
      </w:r>
      <w:r>
        <w:rPr>
          <w:spacing w:val="-3"/>
        </w:rPr>
        <w:t xml:space="preserve"> </w:t>
      </w:r>
      <w:r>
        <w:t>de</w:t>
      </w:r>
      <w:r>
        <w:rPr>
          <w:spacing w:val="-3"/>
        </w:rPr>
        <w:t xml:space="preserve"> </w:t>
      </w:r>
      <w:r>
        <w:t>respostas em</w:t>
      </w:r>
      <w:r>
        <w:rPr>
          <w:spacing w:val="-2"/>
        </w:rPr>
        <w:t xml:space="preserve"> </w:t>
      </w:r>
      <w:r>
        <w:t>branco</w:t>
      </w:r>
      <w:r>
        <w:rPr>
          <w:spacing w:val="-2"/>
        </w:rPr>
        <w:t xml:space="preserve"> </w:t>
      </w:r>
      <w:r>
        <w:t>(10%)</w:t>
      </w:r>
      <w:r>
        <w:rPr>
          <w:spacing w:val="-3"/>
        </w:rPr>
        <w:t xml:space="preserve"> </w:t>
      </w:r>
      <w:r>
        <w:t>pode</w:t>
      </w:r>
      <w:r>
        <w:rPr>
          <w:spacing w:val="-3"/>
        </w:rPr>
        <w:t xml:space="preserve"> </w:t>
      </w:r>
      <w:r>
        <w:t>indicar</w:t>
      </w:r>
      <w:r>
        <w:rPr>
          <w:spacing w:val="-3"/>
        </w:rPr>
        <w:t xml:space="preserve"> </w:t>
      </w:r>
      <w:r>
        <w:t>indecisão,</w:t>
      </w:r>
      <w:r>
        <w:rPr>
          <w:spacing w:val="-3"/>
        </w:rPr>
        <w:t xml:space="preserve"> </w:t>
      </w:r>
      <w:r>
        <w:t>falta</w:t>
      </w:r>
      <w:r>
        <w:rPr>
          <w:spacing w:val="-3"/>
        </w:rPr>
        <w:t xml:space="preserve"> </w:t>
      </w:r>
      <w:r>
        <w:t>de</w:t>
      </w:r>
      <w:r>
        <w:rPr>
          <w:spacing w:val="-1"/>
        </w:rPr>
        <w:t xml:space="preserve"> </w:t>
      </w:r>
      <w:r>
        <w:t>informação ou alguma insatisfação não explicitada.</w:t>
      </w:r>
    </w:p>
    <w:p w:rsidR="00860CB8" w:rsidRDefault="00860CB8">
      <w:pPr>
        <w:pStyle w:val="Corpodetexto"/>
        <w:spacing w:before="137"/>
      </w:pPr>
    </w:p>
    <w:p w:rsidR="00860CB8" w:rsidRDefault="00F156CD">
      <w:pPr>
        <w:pStyle w:val="Corpodetexto"/>
        <w:spacing w:line="360" w:lineRule="auto"/>
        <w:ind w:left="427" w:right="141" w:firstLine="707"/>
        <w:jc w:val="both"/>
      </w:pPr>
      <w:r>
        <w:t>A</w:t>
      </w:r>
      <w:r>
        <w:rPr>
          <w:spacing w:val="-14"/>
        </w:rPr>
        <w:t xml:space="preserve"> </w:t>
      </w:r>
      <w:r>
        <w:t>alta taxa</w:t>
      </w:r>
      <w:r>
        <w:rPr>
          <w:spacing w:val="-1"/>
        </w:rPr>
        <w:t xml:space="preserve"> </w:t>
      </w:r>
      <w:r>
        <w:t>de intenção de</w:t>
      </w:r>
      <w:r>
        <w:rPr>
          <w:spacing w:val="-1"/>
        </w:rPr>
        <w:t xml:space="preserve"> </w:t>
      </w:r>
      <w:r>
        <w:t>retorno</w:t>
      </w:r>
      <w:r>
        <w:rPr>
          <w:spacing w:val="-1"/>
        </w:rPr>
        <w:t xml:space="preserve"> </w:t>
      </w:r>
      <w:r>
        <w:t>reforça a</w:t>
      </w:r>
      <w:r>
        <w:rPr>
          <w:spacing w:val="-1"/>
        </w:rPr>
        <w:t xml:space="preserve"> </w:t>
      </w:r>
      <w:r>
        <w:t>marca do destino como um lugar</w:t>
      </w:r>
      <w:r>
        <w:rPr>
          <w:spacing w:val="-1"/>
        </w:rPr>
        <w:t xml:space="preserve"> </w:t>
      </w:r>
      <w:r>
        <w:t xml:space="preserve">atrativo e memorável, por isso, é importante investir em ações de marketing que consolidem essa imagem positiva e fundamental buscar a melhoria contínua dos serviços e infraestrutura </w:t>
      </w:r>
      <w:r>
        <w:lastRenderedPageBreak/>
        <w:t>turística para manter a alta taxa de satisfação dos visitantes.</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spacing w:line="360" w:lineRule="auto"/>
        <w:ind w:right="6007"/>
      </w:pPr>
      <w:r>
        <w:lastRenderedPageBreak/>
        <w:t>Nota</w:t>
      </w:r>
      <w:r>
        <w:rPr>
          <w:spacing w:val="-15"/>
        </w:rPr>
        <w:t xml:space="preserve"> </w:t>
      </w:r>
      <w:r>
        <w:t>de</w:t>
      </w:r>
      <w:r>
        <w:rPr>
          <w:spacing w:val="-15"/>
        </w:rPr>
        <w:t xml:space="preserve"> </w:t>
      </w:r>
      <w:r>
        <w:t xml:space="preserve">infraestrutura </w:t>
      </w:r>
      <w:r>
        <w:rPr>
          <w:spacing w:val="-2"/>
        </w:rPr>
        <w:t>Limpeza</w:t>
      </w:r>
    </w:p>
    <w:p w:rsidR="00860CB8" w:rsidRDefault="00F156CD">
      <w:pPr>
        <w:pStyle w:val="Corpodetexto"/>
        <w:spacing w:line="271" w:lineRule="exact"/>
        <w:ind w:left="1135"/>
      </w:pPr>
      <w:r>
        <w:t>Não</w:t>
      </w:r>
      <w:r>
        <w:rPr>
          <w:spacing w:val="-1"/>
        </w:rPr>
        <w:t xml:space="preserve"> </w:t>
      </w:r>
      <w:r>
        <w:t>teve</w:t>
      </w:r>
      <w:r>
        <w:rPr>
          <w:spacing w:val="-1"/>
        </w:rPr>
        <w:t xml:space="preserve"> </w:t>
      </w:r>
      <w:r>
        <w:t>contato 6,25%;</w:t>
      </w:r>
      <w:r>
        <w:rPr>
          <w:spacing w:val="1"/>
        </w:rPr>
        <w:t xml:space="preserve"> </w:t>
      </w:r>
      <w:r>
        <w:t>ruim 25%;</w:t>
      </w:r>
      <w:r>
        <w:rPr>
          <w:spacing w:val="-1"/>
        </w:rPr>
        <w:t xml:space="preserve"> </w:t>
      </w:r>
      <w:r>
        <w:t>bom 18,75%;</w:t>
      </w:r>
      <w:r>
        <w:rPr>
          <w:spacing w:val="-1"/>
        </w:rPr>
        <w:t xml:space="preserve"> </w:t>
      </w:r>
      <w:r>
        <w:t>excelente</w:t>
      </w:r>
      <w:r>
        <w:rPr>
          <w:spacing w:val="-1"/>
        </w:rPr>
        <w:t xml:space="preserve"> </w:t>
      </w:r>
      <w:r>
        <w:rPr>
          <w:spacing w:val="-4"/>
        </w:rPr>
        <w:t>50%.</w:t>
      </w:r>
    </w:p>
    <w:p w:rsidR="00860CB8" w:rsidRDefault="00860CB8">
      <w:pPr>
        <w:pStyle w:val="Corpodetexto"/>
        <w:rPr>
          <w:sz w:val="20"/>
        </w:rPr>
      </w:pPr>
    </w:p>
    <w:p w:rsidR="00860CB8" w:rsidRDefault="00F156CD">
      <w:pPr>
        <w:pStyle w:val="Corpodetexto"/>
        <w:spacing w:before="64"/>
        <w:rPr>
          <w:sz w:val="20"/>
        </w:rPr>
      </w:pPr>
      <w:r>
        <w:rPr>
          <w:noProof/>
          <w:sz w:val="20"/>
          <w:lang w:val="pt-BR" w:eastAsia="pt-BR"/>
        </w:rPr>
        <mc:AlternateContent>
          <mc:Choice Requires="wpg">
            <w:drawing>
              <wp:anchor distT="0" distB="0" distL="0" distR="0" simplePos="0" relativeHeight="487709184" behindDoc="1" locked="0" layoutInCell="1" allowOverlap="1">
                <wp:simplePos x="0" y="0"/>
                <wp:positionH relativeFrom="page">
                  <wp:posOffset>1525587</wp:posOffset>
                </wp:positionH>
                <wp:positionV relativeFrom="paragraph">
                  <wp:posOffset>202782</wp:posOffset>
                </wp:positionV>
                <wp:extent cx="4328795" cy="2322195"/>
                <wp:effectExtent l="0" t="0" r="0" b="0"/>
                <wp:wrapTopAndBottom/>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8795" cy="2322195"/>
                          <a:chOff x="0" y="0"/>
                          <a:chExt cx="4328795" cy="2322195"/>
                        </a:xfrm>
                      </wpg:grpSpPr>
                      <wps:wsp>
                        <wps:cNvPr id="512" name="Graphic 512"/>
                        <wps:cNvSpPr/>
                        <wps:spPr>
                          <a:xfrm>
                            <a:off x="534860" y="991298"/>
                            <a:ext cx="3649979" cy="774700"/>
                          </a:xfrm>
                          <a:custGeom>
                            <a:avLst/>
                            <a:gdLst/>
                            <a:ahLst/>
                            <a:cxnLst/>
                            <a:rect l="l" t="t" r="r" b="b"/>
                            <a:pathLst>
                              <a:path w="3649979" h="774700">
                                <a:moveTo>
                                  <a:pt x="2423160" y="774192"/>
                                </a:moveTo>
                                <a:lnTo>
                                  <a:pt x="3049524" y="774192"/>
                                </a:lnTo>
                              </a:path>
                              <a:path w="3649979" h="774700">
                                <a:moveTo>
                                  <a:pt x="3336036" y="774192"/>
                                </a:moveTo>
                                <a:lnTo>
                                  <a:pt x="3649979" y="774192"/>
                                </a:lnTo>
                              </a:path>
                              <a:path w="3649979" h="774700">
                                <a:moveTo>
                                  <a:pt x="0" y="774192"/>
                                </a:moveTo>
                                <a:lnTo>
                                  <a:pt x="1225296" y="774192"/>
                                </a:lnTo>
                              </a:path>
                              <a:path w="3649979" h="774700">
                                <a:moveTo>
                                  <a:pt x="1511807" y="774192"/>
                                </a:moveTo>
                                <a:lnTo>
                                  <a:pt x="2138172" y="774192"/>
                                </a:lnTo>
                              </a:path>
                              <a:path w="3649979" h="774700">
                                <a:moveTo>
                                  <a:pt x="0" y="516635"/>
                                </a:moveTo>
                                <a:lnTo>
                                  <a:pt x="1225296" y="516635"/>
                                </a:lnTo>
                              </a:path>
                              <a:path w="3649979" h="774700">
                                <a:moveTo>
                                  <a:pt x="1511807" y="516635"/>
                                </a:moveTo>
                                <a:lnTo>
                                  <a:pt x="3049524" y="516635"/>
                                </a:lnTo>
                              </a:path>
                              <a:path w="3649979" h="774700">
                                <a:moveTo>
                                  <a:pt x="3336036" y="516635"/>
                                </a:moveTo>
                                <a:lnTo>
                                  <a:pt x="3649979" y="516635"/>
                                </a:lnTo>
                              </a:path>
                              <a:path w="3649979" h="774700">
                                <a:moveTo>
                                  <a:pt x="0" y="259079"/>
                                </a:moveTo>
                                <a:lnTo>
                                  <a:pt x="3049524" y="259079"/>
                                </a:lnTo>
                              </a:path>
                              <a:path w="3649979" h="774700">
                                <a:moveTo>
                                  <a:pt x="3336036" y="259079"/>
                                </a:moveTo>
                                <a:lnTo>
                                  <a:pt x="3649979" y="259079"/>
                                </a:lnTo>
                              </a:path>
                              <a:path w="3649979" h="774700">
                                <a:moveTo>
                                  <a:pt x="0" y="0"/>
                                </a:moveTo>
                                <a:lnTo>
                                  <a:pt x="3049524" y="0"/>
                                </a:lnTo>
                              </a:path>
                              <a:path w="3649979" h="774700">
                                <a:moveTo>
                                  <a:pt x="3336036" y="0"/>
                                </a:moveTo>
                                <a:lnTo>
                                  <a:pt x="3649979" y="0"/>
                                </a:lnTo>
                              </a:path>
                            </a:pathLst>
                          </a:custGeom>
                          <a:ln w="9144">
                            <a:solidFill>
                              <a:srgbClr val="D9D9D9"/>
                            </a:solidFill>
                            <a:prstDash val="solid"/>
                          </a:ln>
                        </wps:spPr>
                        <wps:bodyPr wrap="square" lIns="0" tIns="0" rIns="0" bIns="0" rtlCol="0">
                          <a:prstTxWarp prst="textNoShape">
                            <a:avLst/>
                          </a:prstTxWarp>
                          <a:noAutofit/>
                        </wps:bodyPr>
                      </wps:wsp>
                      <wps:wsp>
                        <wps:cNvPr id="513" name="Graphic 513"/>
                        <wps:cNvSpPr/>
                        <wps:spPr>
                          <a:xfrm>
                            <a:off x="534860" y="476186"/>
                            <a:ext cx="3649979" cy="257810"/>
                          </a:xfrm>
                          <a:custGeom>
                            <a:avLst/>
                            <a:gdLst/>
                            <a:ahLst/>
                            <a:cxnLst/>
                            <a:rect l="l" t="t" r="r" b="b"/>
                            <a:pathLst>
                              <a:path w="3649979" h="257810">
                                <a:moveTo>
                                  <a:pt x="0" y="257556"/>
                                </a:moveTo>
                                <a:lnTo>
                                  <a:pt x="3649979" y="257556"/>
                                </a:lnTo>
                              </a:path>
                              <a:path w="3649979" h="257810">
                                <a:moveTo>
                                  <a:pt x="0" y="0"/>
                                </a:moveTo>
                                <a:lnTo>
                                  <a:pt x="3649979" y="0"/>
                                </a:lnTo>
                              </a:path>
                            </a:pathLst>
                          </a:custGeom>
                          <a:ln w="9144">
                            <a:solidFill>
                              <a:srgbClr val="D9D9D9"/>
                            </a:solidFill>
                            <a:prstDash val="solid"/>
                          </a:ln>
                        </wps:spPr>
                        <wps:bodyPr wrap="square" lIns="0" tIns="0" rIns="0" bIns="0" rtlCol="0">
                          <a:prstTxWarp prst="textNoShape">
                            <a:avLst/>
                          </a:prstTxWarp>
                          <a:noAutofit/>
                        </wps:bodyPr>
                      </wps:wsp>
                      <wps:wsp>
                        <wps:cNvPr id="514" name="Graphic 514"/>
                        <wps:cNvSpPr/>
                        <wps:spPr>
                          <a:xfrm>
                            <a:off x="848804" y="733742"/>
                            <a:ext cx="3022600" cy="1289685"/>
                          </a:xfrm>
                          <a:custGeom>
                            <a:avLst/>
                            <a:gdLst/>
                            <a:ahLst/>
                            <a:cxnLst/>
                            <a:rect l="l" t="t" r="r" b="b"/>
                            <a:pathLst>
                              <a:path w="3022600" h="1289685">
                                <a:moveTo>
                                  <a:pt x="284988" y="1127760"/>
                                </a:moveTo>
                                <a:lnTo>
                                  <a:pt x="0" y="1127760"/>
                                </a:lnTo>
                                <a:lnTo>
                                  <a:pt x="0" y="1289304"/>
                                </a:lnTo>
                                <a:lnTo>
                                  <a:pt x="284988" y="1289304"/>
                                </a:lnTo>
                                <a:lnTo>
                                  <a:pt x="284988" y="1127760"/>
                                </a:lnTo>
                                <a:close/>
                              </a:path>
                              <a:path w="3022600" h="1289685">
                                <a:moveTo>
                                  <a:pt x="1197864" y="644652"/>
                                </a:moveTo>
                                <a:lnTo>
                                  <a:pt x="911352" y="644652"/>
                                </a:lnTo>
                                <a:lnTo>
                                  <a:pt x="911352" y="1289304"/>
                                </a:lnTo>
                                <a:lnTo>
                                  <a:pt x="1197864" y="1289304"/>
                                </a:lnTo>
                                <a:lnTo>
                                  <a:pt x="1197864" y="644652"/>
                                </a:lnTo>
                                <a:close/>
                              </a:path>
                              <a:path w="3022600" h="1289685">
                                <a:moveTo>
                                  <a:pt x="2109216" y="806196"/>
                                </a:moveTo>
                                <a:lnTo>
                                  <a:pt x="1824228" y="806196"/>
                                </a:lnTo>
                                <a:lnTo>
                                  <a:pt x="1824228" y="1289304"/>
                                </a:lnTo>
                                <a:lnTo>
                                  <a:pt x="2109216" y="1289304"/>
                                </a:lnTo>
                                <a:lnTo>
                                  <a:pt x="2109216" y="806196"/>
                                </a:lnTo>
                                <a:close/>
                              </a:path>
                              <a:path w="3022600" h="1289685">
                                <a:moveTo>
                                  <a:pt x="3022092" y="0"/>
                                </a:moveTo>
                                <a:lnTo>
                                  <a:pt x="2735580" y="0"/>
                                </a:lnTo>
                                <a:lnTo>
                                  <a:pt x="2735580" y="1289304"/>
                                </a:lnTo>
                                <a:lnTo>
                                  <a:pt x="3022092" y="1289304"/>
                                </a:lnTo>
                                <a:lnTo>
                                  <a:pt x="3022092" y="0"/>
                                </a:lnTo>
                                <a:close/>
                              </a:path>
                            </a:pathLst>
                          </a:custGeom>
                          <a:solidFill>
                            <a:srgbClr val="4F81BC"/>
                          </a:solidFill>
                        </wps:spPr>
                        <wps:bodyPr wrap="square" lIns="0" tIns="0" rIns="0" bIns="0" rtlCol="0">
                          <a:prstTxWarp prst="textNoShape">
                            <a:avLst/>
                          </a:prstTxWarp>
                          <a:noAutofit/>
                        </wps:bodyPr>
                      </wps:wsp>
                      <wps:wsp>
                        <wps:cNvPr id="515" name="Graphic 515"/>
                        <wps:cNvSpPr/>
                        <wps:spPr>
                          <a:xfrm>
                            <a:off x="534860" y="2023046"/>
                            <a:ext cx="3649979" cy="1270"/>
                          </a:xfrm>
                          <a:custGeom>
                            <a:avLst/>
                            <a:gdLst/>
                            <a:ahLst/>
                            <a:cxnLst/>
                            <a:rect l="l" t="t" r="r" b="b"/>
                            <a:pathLst>
                              <a:path w="3649979">
                                <a:moveTo>
                                  <a:pt x="0" y="0"/>
                                </a:moveTo>
                                <a:lnTo>
                                  <a:pt x="3649979" y="0"/>
                                </a:lnTo>
                              </a:path>
                            </a:pathLst>
                          </a:custGeom>
                          <a:ln w="9144">
                            <a:solidFill>
                              <a:srgbClr val="D9D9D9"/>
                            </a:solidFill>
                            <a:prstDash val="solid"/>
                          </a:ln>
                        </wps:spPr>
                        <wps:bodyPr wrap="square" lIns="0" tIns="0" rIns="0" bIns="0" rtlCol="0">
                          <a:prstTxWarp prst="textNoShape">
                            <a:avLst/>
                          </a:prstTxWarp>
                          <a:noAutofit/>
                        </wps:bodyPr>
                      </wps:wsp>
                      <wps:wsp>
                        <wps:cNvPr id="516" name="Graphic 516"/>
                        <wps:cNvSpPr/>
                        <wps:spPr>
                          <a:xfrm>
                            <a:off x="4762" y="4762"/>
                            <a:ext cx="4319270" cy="2312670"/>
                          </a:xfrm>
                          <a:custGeom>
                            <a:avLst/>
                            <a:gdLst/>
                            <a:ahLst/>
                            <a:cxnLst/>
                            <a:rect l="l" t="t" r="r" b="b"/>
                            <a:pathLst>
                              <a:path w="4319270" h="2312670">
                                <a:moveTo>
                                  <a:pt x="0" y="2312670"/>
                                </a:moveTo>
                                <a:lnTo>
                                  <a:pt x="4319270" y="2312670"/>
                                </a:lnTo>
                                <a:lnTo>
                                  <a:pt x="4319270" y="0"/>
                                </a:lnTo>
                                <a:lnTo>
                                  <a:pt x="0" y="0"/>
                                </a:lnTo>
                                <a:lnTo>
                                  <a:pt x="0" y="2312670"/>
                                </a:lnTo>
                                <a:close/>
                              </a:path>
                            </a:pathLst>
                          </a:custGeom>
                          <a:ln w="9525">
                            <a:solidFill>
                              <a:srgbClr val="D9D9D9"/>
                            </a:solidFill>
                            <a:prstDash val="solid"/>
                          </a:ln>
                        </wps:spPr>
                        <wps:bodyPr wrap="square" lIns="0" tIns="0" rIns="0" bIns="0" rtlCol="0">
                          <a:prstTxWarp prst="textNoShape">
                            <a:avLst/>
                          </a:prstTxWarp>
                          <a:noAutofit/>
                        </wps:bodyPr>
                      </wps:wsp>
                      <wps:wsp>
                        <wps:cNvPr id="517" name="Textbox 517"/>
                        <wps:cNvSpPr txBox="1"/>
                        <wps:spPr>
                          <a:xfrm>
                            <a:off x="1870138" y="135826"/>
                            <a:ext cx="602615" cy="178435"/>
                          </a:xfrm>
                          <a:prstGeom prst="rect">
                            <a:avLst/>
                          </a:prstGeom>
                        </wps:spPr>
                        <wps:txbx>
                          <w:txbxContent>
                            <w:p w:rsidR="00F156CD" w:rsidRDefault="00F156CD">
                              <w:pPr>
                                <w:spacing w:line="281" w:lineRule="exact"/>
                                <w:rPr>
                                  <w:rFonts w:ascii="Calibri"/>
                                  <w:sz w:val="28"/>
                                </w:rPr>
                              </w:pPr>
                              <w:r>
                                <w:rPr>
                                  <w:rFonts w:ascii="Calibri"/>
                                  <w:color w:val="585858"/>
                                  <w:spacing w:val="-2"/>
                                  <w:sz w:val="28"/>
                                </w:rPr>
                                <w:t>Limpeza</w:t>
                              </w:r>
                            </w:p>
                          </w:txbxContent>
                        </wps:txbx>
                        <wps:bodyPr wrap="square" lIns="0" tIns="0" rIns="0" bIns="0" rtlCol="0">
                          <a:noAutofit/>
                        </wps:bodyPr>
                      </wps:wsp>
                      <wps:wsp>
                        <wps:cNvPr id="518" name="Textbox 518"/>
                        <wps:cNvSpPr txBox="1"/>
                        <wps:spPr>
                          <a:xfrm>
                            <a:off x="87693" y="422465"/>
                            <a:ext cx="354965" cy="1661795"/>
                          </a:xfrm>
                          <a:prstGeom prst="rect">
                            <a:avLst/>
                          </a:prstGeom>
                        </wps:spPr>
                        <wps:txbx>
                          <w:txbxContent>
                            <w:p w:rsidR="00F156CD" w:rsidRDefault="00F156CD">
                              <w:pPr>
                                <w:spacing w:line="183" w:lineRule="exact"/>
                                <w:rPr>
                                  <w:rFonts w:ascii="Calibri"/>
                                  <w:sz w:val="18"/>
                                </w:rPr>
                              </w:pPr>
                              <w:r>
                                <w:rPr>
                                  <w:rFonts w:ascii="Calibri"/>
                                  <w:color w:val="585858"/>
                                  <w:spacing w:val="-2"/>
                                  <w:sz w:val="18"/>
                                </w:rPr>
                                <w:t>60,00%</w:t>
                              </w:r>
                            </w:p>
                            <w:p w:rsidR="00F156CD" w:rsidRDefault="00F156CD">
                              <w:pPr>
                                <w:spacing w:before="187"/>
                                <w:rPr>
                                  <w:rFonts w:ascii="Calibri"/>
                                  <w:sz w:val="18"/>
                                </w:rPr>
                              </w:pPr>
                              <w:r>
                                <w:rPr>
                                  <w:rFonts w:ascii="Calibri"/>
                                  <w:color w:val="585858"/>
                                  <w:spacing w:val="-2"/>
                                  <w:sz w:val="18"/>
                                </w:rPr>
                                <w:t>50,00%</w:t>
                              </w:r>
                            </w:p>
                            <w:p w:rsidR="00F156CD" w:rsidRDefault="00F156CD">
                              <w:pPr>
                                <w:spacing w:before="186"/>
                                <w:rPr>
                                  <w:rFonts w:ascii="Calibri"/>
                                  <w:sz w:val="18"/>
                                </w:rPr>
                              </w:pPr>
                              <w:r>
                                <w:rPr>
                                  <w:rFonts w:ascii="Calibri"/>
                                  <w:color w:val="585858"/>
                                  <w:spacing w:val="-2"/>
                                  <w:sz w:val="18"/>
                                </w:rPr>
                                <w:t>40,00%</w:t>
                              </w:r>
                            </w:p>
                            <w:p w:rsidR="00F156CD" w:rsidRDefault="00F156CD">
                              <w:pPr>
                                <w:spacing w:before="186"/>
                                <w:rPr>
                                  <w:rFonts w:ascii="Calibri"/>
                                  <w:sz w:val="18"/>
                                </w:rPr>
                              </w:pPr>
                              <w:r>
                                <w:rPr>
                                  <w:rFonts w:ascii="Calibri"/>
                                  <w:color w:val="585858"/>
                                  <w:spacing w:val="-2"/>
                                  <w:sz w:val="18"/>
                                </w:rPr>
                                <w:t>30,00%</w:t>
                              </w:r>
                            </w:p>
                            <w:p w:rsidR="00F156CD" w:rsidRDefault="00F156CD">
                              <w:pPr>
                                <w:spacing w:before="187"/>
                                <w:rPr>
                                  <w:rFonts w:ascii="Calibri"/>
                                  <w:sz w:val="18"/>
                                </w:rPr>
                              </w:pPr>
                              <w:r>
                                <w:rPr>
                                  <w:rFonts w:ascii="Calibri"/>
                                  <w:color w:val="585858"/>
                                  <w:spacing w:val="-2"/>
                                  <w:sz w:val="18"/>
                                </w:rPr>
                                <w:t>20,00%</w:t>
                              </w:r>
                            </w:p>
                            <w:p w:rsidR="00F156CD" w:rsidRDefault="00F156CD">
                              <w:pPr>
                                <w:spacing w:before="186"/>
                                <w:rPr>
                                  <w:rFonts w:ascii="Calibri"/>
                                  <w:sz w:val="18"/>
                                </w:rPr>
                              </w:pPr>
                              <w:r>
                                <w:rPr>
                                  <w:rFonts w:ascii="Calibri"/>
                                  <w:color w:val="585858"/>
                                  <w:spacing w:val="-2"/>
                                  <w:sz w:val="18"/>
                                </w:rPr>
                                <w:t>10,00%</w:t>
                              </w:r>
                            </w:p>
                            <w:p w:rsidR="00F156CD" w:rsidRDefault="00F156CD">
                              <w:pPr>
                                <w:spacing w:before="186" w:line="216" w:lineRule="exact"/>
                                <w:ind w:left="91"/>
                                <w:rPr>
                                  <w:rFonts w:ascii="Calibri"/>
                                  <w:sz w:val="18"/>
                                </w:rPr>
                              </w:pPr>
                              <w:r>
                                <w:rPr>
                                  <w:rFonts w:ascii="Calibri"/>
                                  <w:color w:val="585858"/>
                                  <w:spacing w:val="-2"/>
                                  <w:sz w:val="18"/>
                                </w:rPr>
                                <w:t>0,00%</w:t>
                              </w:r>
                            </w:p>
                          </w:txbxContent>
                        </wps:txbx>
                        <wps:bodyPr wrap="square" lIns="0" tIns="0" rIns="0" bIns="0" rtlCol="0">
                          <a:noAutofit/>
                        </wps:bodyPr>
                      </wps:wsp>
                      <wps:wsp>
                        <wps:cNvPr id="519" name="Textbox 519"/>
                        <wps:cNvSpPr txBox="1"/>
                        <wps:spPr>
                          <a:xfrm>
                            <a:off x="576643" y="2118423"/>
                            <a:ext cx="816610" cy="114300"/>
                          </a:xfrm>
                          <a:prstGeom prst="rect">
                            <a:avLst/>
                          </a:prstGeom>
                        </wps:spPr>
                        <wps:txbx>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wps:txbx>
                        <wps:bodyPr wrap="square" lIns="0" tIns="0" rIns="0" bIns="0" rtlCol="0">
                          <a:noAutofit/>
                        </wps:bodyPr>
                      </wps:wsp>
                      <wps:wsp>
                        <wps:cNvPr id="520" name="Textbox 520"/>
                        <wps:cNvSpPr txBox="1"/>
                        <wps:spPr>
                          <a:xfrm>
                            <a:off x="1771459" y="2118423"/>
                            <a:ext cx="252095" cy="114300"/>
                          </a:xfrm>
                          <a:prstGeom prst="rect">
                            <a:avLst/>
                          </a:prstGeom>
                        </wps:spPr>
                        <wps:txbx>
                          <w:txbxContent>
                            <w:p w:rsidR="00F156CD" w:rsidRDefault="00F156CD">
                              <w:pPr>
                                <w:spacing w:line="180" w:lineRule="exact"/>
                                <w:rPr>
                                  <w:rFonts w:ascii="Calibri"/>
                                  <w:sz w:val="18"/>
                                </w:rPr>
                              </w:pPr>
                              <w:r>
                                <w:rPr>
                                  <w:rFonts w:ascii="Calibri"/>
                                  <w:color w:val="585858"/>
                                  <w:spacing w:val="-4"/>
                                  <w:sz w:val="18"/>
                                </w:rPr>
                                <w:t>Ruim</w:t>
                              </w:r>
                            </w:p>
                          </w:txbxContent>
                        </wps:txbx>
                        <wps:bodyPr wrap="square" lIns="0" tIns="0" rIns="0" bIns="0" rtlCol="0">
                          <a:noAutofit/>
                        </wps:bodyPr>
                      </wps:wsp>
                      <wps:wsp>
                        <wps:cNvPr id="521" name="Textbox 521"/>
                        <wps:cNvSpPr txBox="1"/>
                        <wps:spPr>
                          <a:xfrm>
                            <a:off x="2697162" y="2118423"/>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522" name="Textbox 522"/>
                        <wps:cNvSpPr txBox="1"/>
                        <wps:spPr>
                          <a:xfrm>
                            <a:off x="3491674" y="2118423"/>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anchor>
            </w:drawing>
          </mc:Choice>
          <mc:Fallback>
            <w:pict>
              <v:group id="Group 511" o:spid="_x0000_s1201" style="position:absolute;margin-left:120.1pt;margin-top:15.95pt;width:340.85pt;height:182.85pt;z-index:-15607296;mso-wrap-distance-left:0;mso-wrap-distance-right:0;mso-position-horizontal-relative:page" coordsize="43287,23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">
                <v:shape id="Graphic 512" o:spid="_x0000_s1202" style="position:absolute;left:5348;top:9912;width:36500;height:7747;visibility:visible;mso-wrap-style:square;v-text-anchor:top" coordsize="3649979,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" path="m2423160,774192r626364,em3336036,774192r313943,em,774192r1225296,em1511807,774192r626365,em,516635r1225296,em1511807,516635r1537717,em3336036,516635r313943,em,259079r3049524,em3336036,259079r313943,em,l3049524,em3336036,r313943,e" filled="f" strokecolor="#d9d9d9" strokeweight=".72pt">
                  <v:path arrowok="t"/>
                </v:shape>
                <v:shape id="Graphic 513" o:spid="_x0000_s1203" style="position:absolute;left:5348;top:4761;width:36500;height:2578;visibility:visible;mso-wrap-style:square;v-text-anchor:top" coordsize="3649979,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" path="m,257556r3649979,em,l3649979,e" filled="f" strokecolor="#d9d9d9" strokeweight=".72pt">
                  <v:path arrowok="t"/>
                </v:shape>
                <v:shape id="Graphic 514" o:spid="_x0000_s1204" style="position:absolute;left:8488;top:7337;width:30226;height:12897;visibility:visible;mso-wrap-style:square;v-text-anchor:top" coordsize="3022600,128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" path="m284988,1127760l,1127760r,161544l284988,1289304r,-161544xem1197864,644652r-286512,l911352,1289304r286512,l1197864,644652xem2109216,806196r-284988,l1824228,1289304r284988,l2109216,806196xem3022092,l2735580,r,1289304l3022092,1289304,3022092,xe" fillcolor="#4f81bc" stroked="f">
                  <v:path arrowok="t"/>
                </v:shape>
                <v:shape id="Graphic 515" o:spid="_x0000_s1205" style="position:absolute;left:5348;top:20230;width:36500;height:13;visibility:visible;mso-wrap-style:square;v-text-anchor:top" coordsize="36499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" path="m,l3649979,e" filled="f" strokecolor="#d9d9d9" strokeweight=".72pt">
                  <v:path arrowok="t"/>
                </v:shape>
                <v:shape id="Graphic 516" o:spid="_x0000_s1206" style="position:absolute;left:47;top:47;width:43193;height:23127;visibility:visible;mso-wrap-style:square;v-text-anchor:top" coordsize="4319270,231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" path="m,2312670r4319270,l4319270,,,,,2312670xe" filled="f" strokecolor="#d9d9d9">
                  <v:path arrowok="t"/>
                </v:shape>
                <v:shape id="Textbox 517" o:spid="_x0000_s1207" type="#_x0000_t202" style="position:absolute;left:18701;top:1358;width:6026;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rsidR="00F156CD" w:rsidRDefault="00F156CD">
                        <w:pPr>
                          <w:spacing w:line="281" w:lineRule="exact"/>
                          <w:rPr>
                            <w:rFonts w:ascii="Calibri"/>
                            <w:sz w:val="28"/>
                          </w:rPr>
                        </w:pPr>
                        <w:r>
                          <w:rPr>
                            <w:rFonts w:ascii="Calibri"/>
                            <w:color w:val="585858"/>
                            <w:spacing w:val="-2"/>
                            <w:sz w:val="28"/>
                          </w:rPr>
                          <w:t>Limpeza</w:t>
                        </w:r>
                      </w:p>
                    </w:txbxContent>
                  </v:textbox>
                </v:shape>
                <v:shape id="Textbox 518" o:spid="_x0000_s1208" type="#_x0000_t202" style="position:absolute;left:876;top:4224;width:3550;height:1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rsidR="00F156CD" w:rsidRDefault="00F156CD">
                        <w:pPr>
                          <w:spacing w:line="183" w:lineRule="exact"/>
                          <w:rPr>
                            <w:rFonts w:ascii="Calibri"/>
                            <w:sz w:val="18"/>
                          </w:rPr>
                        </w:pPr>
                        <w:r>
                          <w:rPr>
                            <w:rFonts w:ascii="Calibri"/>
                            <w:color w:val="585858"/>
                            <w:spacing w:val="-2"/>
                            <w:sz w:val="18"/>
                          </w:rPr>
                          <w:t>60,00%</w:t>
                        </w:r>
                      </w:p>
                      <w:p w:rsidR="00F156CD" w:rsidRDefault="00F156CD">
                        <w:pPr>
                          <w:spacing w:before="187"/>
                          <w:rPr>
                            <w:rFonts w:ascii="Calibri"/>
                            <w:sz w:val="18"/>
                          </w:rPr>
                        </w:pPr>
                        <w:r>
                          <w:rPr>
                            <w:rFonts w:ascii="Calibri"/>
                            <w:color w:val="585858"/>
                            <w:spacing w:val="-2"/>
                            <w:sz w:val="18"/>
                          </w:rPr>
                          <w:t>50,00%</w:t>
                        </w:r>
                      </w:p>
                      <w:p w:rsidR="00F156CD" w:rsidRDefault="00F156CD">
                        <w:pPr>
                          <w:spacing w:before="186"/>
                          <w:rPr>
                            <w:rFonts w:ascii="Calibri"/>
                            <w:sz w:val="18"/>
                          </w:rPr>
                        </w:pPr>
                        <w:r>
                          <w:rPr>
                            <w:rFonts w:ascii="Calibri"/>
                            <w:color w:val="585858"/>
                            <w:spacing w:val="-2"/>
                            <w:sz w:val="18"/>
                          </w:rPr>
                          <w:t>40,00%</w:t>
                        </w:r>
                      </w:p>
                      <w:p w:rsidR="00F156CD" w:rsidRDefault="00F156CD">
                        <w:pPr>
                          <w:spacing w:before="186"/>
                          <w:rPr>
                            <w:rFonts w:ascii="Calibri"/>
                            <w:sz w:val="18"/>
                          </w:rPr>
                        </w:pPr>
                        <w:r>
                          <w:rPr>
                            <w:rFonts w:ascii="Calibri"/>
                            <w:color w:val="585858"/>
                            <w:spacing w:val="-2"/>
                            <w:sz w:val="18"/>
                          </w:rPr>
                          <w:t>30,00%</w:t>
                        </w:r>
                      </w:p>
                      <w:p w:rsidR="00F156CD" w:rsidRDefault="00F156CD">
                        <w:pPr>
                          <w:spacing w:before="187"/>
                          <w:rPr>
                            <w:rFonts w:ascii="Calibri"/>
                            <w:sz w:val="18"/>
                          </w:rPr>
                        </w:pPr>
                        <w:r>
                          <w:rPr>
                            <w:rFonts w:ascii="Calibri"/>
                            <w:color w:val="585858"/>
                            <w:spacing w:val="-2"/>
                            <w:sz w:val="18"/>
                          </w:rPr>
                          <w:t>20,00%</w:t>
                        </w:r>
                      </w:p>
                      <w:p w:rsidR="00F156CD" w:rsidRDefault="00F156CD">
                        <w:pPr>
                          <w:spacing w:before="186"/>
                          <w:rPr>
                            <w:rFonts w:ascii="Calibri"/>
                            <w:sz w:val="18"/>
                          </w:rPr>
                        </w:pPr>
                        <w:r>
                          <w:rPr>
                            <w:rFonts w:ascii="Calibri"/>
                            <w:color w:val="585858"/>
                            <w:spacing w:val="-2"/>
                            <w:sz w:val="18"/>
                          </w:rPr>
                          <w:t>10,00%</w:t>
                        </w:r>
                      </w:p>
                      <w:p w:rsidR="00F156CD" w:rsidRDefault="00F156CD">
                        <w:pPr>
                          <w:spacing w:before="186" w:line="216" w:lineRule="exact"/>
                          <w:ind w:left="91"/>
                          <w:rPr>
                            <w:rFonts w:ascii="Calibri"/>
                            <w:sz w:val="18"/>
                          </w:rPr>
                        </w:pPr>
                        <w:r>
                          <w:rPr>
                            <w:rFonts w:ascii="Calibri"/>
                            <w:color w:val="585858"/>
                            <w:spacing w:val="-2"/>
                            <w:sz w:val="18"/>
                          </w:rPr>
                          <w:t>0,00%</w:t>
                        </w:r>
                      </w:p>
                    </w:txbxContent>
                  </v:textbox>
                </v:shape>
                <v:shape id="Textbox 519" o:spid="_x0000_s1209" type="#_x0000_t202" style="position:absolute;left:5766;top:21184;width:816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v:textbox>
                </v:shape>
                <v:shape id="Textbox 520" o:spid="_x0000_s1210" type="#_x0000_t202" style="position:absolute;left:17714;top:21184;width:25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rsidR="00F156CD" w:rsidRDefault="00F156CD">
                        <w:pPr>
                          <w:spacing w:line="180" w:lineRule="exact"/>
                          <w:rPr>
                            <w:rFonts w:ascii="Calibri"/>
                            <w:sz w:val="18"/>
                          </w:rPr>
                        </w:pPr>
                        <w:r>
                          <w:rPr>
                            <w:rFonts w:ascii="Calibri"/>
                            <w:color w:val="585858"/>
                            <w:spacing w:val="-4"/>
                            <w:sz w:val="18"/>
                          </w:rPr>
                          <w:t>Ruim</w:t>
                        </w:r>
                      </w:p>
                    </w:txbxContent>
                  </v:textbox>
                </v:shape>
                <v:shape id="Textbox 521" o:spid="_x0000_s1211" type="#_x0000_t202" style="position:absolute;left:26971;top:21184;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522" o:spid="_x0000_s1212" type="#_x0000_t202" style="position:absolute;left:34916;top:21184;width:461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p6xQAAANwAAAAPAAAAZHJzL2Rvd25yZXYueG1sRI9Ba8JA&#10;FITvBf/D8oTe6sZApU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Cuepp6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6"/>
      </w:pPr>
    </w:p>
    <w:p w:rsidR="00860CB8" w:rsidRDefault="00F156CD">
      <w:pPr>
        <w:pStyle w:val="Corpodetexto"/>
        <w:spacing w:line="360" w:lineRule="auto"/>
        <w:ind w:left="427" w:right="137" w:firstLine="707"/>
        <w:jc w:val="both"/>
      </w:pPr>
      <w:r>
        <w:t>A</w:t>
      </w:r>
      <w:r>
        <w:rPr>
          <w:spacing w:val="-3"/>
        </w:rPr>
        <w:t xml:space="preserve"> </w:t>
      </w:r>
      <w:r>
        <w:t>pesquisa revela um cenário bastante positivo em relação à percepção dos visitantes sobre a limpeza da cidade.</w:t>
      </w:r>
      <w:r>
        <w:rPr>
          <w:spacing w:val="-10"/>
        </w:rPr>
        <w:t xml:space="preserve"> </w:t>
      </w:r>
      <w:r>
        <w:t>A</w:t>
      </w:r>
      <w:r>
        <w:rPr>
          <w:spacing w:val="-10"/>
        </w:rPr>
        <w:t xml:space="preserve"> </w:t>
      </w:r>
      <w:r>
        <w:t xml:space="preserve">soma das avaliações "excelente" e "bom" resulta em um total de 68,75%, o que reforça a ideia de que a maioria dos visitantes considera a limpeza da cidade </w:t>
      </w:r>
      <w:r>
        <w:rPr>
          <w:spacing w:val="-2"/>
        </w:rPr>
        <w:t>satisfatória.</w:t>
      </w:r>
    </w:p>
    <w:p w:rsidR="00860CB8" w:rsidRDefault="00860CB8">
      <w:pPr>
        <w:pStyle w:val="Corpodetexto"/>
        <w:spacing w:before="138"/>
      </w:pPr>
    </w:p>
    <w:p w:rsidR="00860CB8" w:rsidRDefault="00F156CD">
      <w:pPr>
        <w:pStyle w:val="Corpodetexto"/>
        <w:spacing w:line="360" w:lineRule="auto"/>
        <w:ind w:left="427" w:right="141" w:firstLine="707"/>
        <w:jc w:val="both"/>
      </w:pPr>
      <w:r>
        <w:t>Embora a porcentagem de avaliações negativas seja relativamente baixa (25%), é importante investigar os motivos que levaram esses visitantes a atribuir essa nota, buscando identificar pontos específicos que precisam de melhoria.</w:t>
      </w:r>
    </w:p>
    <w:p w:rsidR="00860CB8" w:rsidRDefault="00860CB8">
      <w:pPr>
        <w:pStyle w:val="Corpodetexto"/>
        <w:spacing w:before="138"/>
      </w:pPr>
    </w:p>
    <w:p w:rsidR="00860CB8" w:rsidRDefault="00F156CD">
      <w:pPr>
        <w:pStyle w:val="Corpodetexto"/>
        <w:spacing w:line="360" w:lineRule="auto"/>
        <w:ind w:left="427" w:right="142" w:firstLine="707"/>
        <w:jc w:val="both"/>
      </w:pPr>
      <w:r>
        <w:t>É fundamental manter os esforços de limpeza e conservação da cidade para garantir a satisfação dos visitantes e preservar a qualidade de vida da população.</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rPr>
          <w:spacing w:val="-2"/>
        </w:rPr>
        <w:lastRenderedPageBreak/>
        <w:t>Sinalização</w:t>
      </w:r>
    </w:p>
    <w:p w:rsidR="00860CB8" w:rsidRDefault="00F156CD">
      <w:pPr>
        <w:pStyle w:val="Corpodetexto"/>
        <w:spacing w:before="132"/>
        <w:ind w:left="1135"/>
      </w:pPr>
      <w:r>
        <w:t>Não</w:t>
      </w:r>
      <w:r>
        <w:rPr>
          <w:spacing w:val="75"/>
        </w:rPr>
        <w:t xml:space="preserve"> </w:t>
      </w:r>
      <w:r>
        <w:t>teve</w:t>
      </w:r>
      <w:r>
        <w:rPr>
          <w:spacing w:val="76"/>
        </w:rPr>
        <w:t xml:space="preserve"> </w:t>
      </w:r>
      <w:r>
        <w:t>contato</w:t>
      </w:r>
      <w:r>
        <w:rPr>
          <w:spacing w:val="77"/>
        </w:rPr>
        <w:t xml:space="preserve"> </w:t>
      </w:r>
      <w:r>
        <w:t>18,75%;</w:t>
      </w:r>
      <w:r>
        <w:rPr>
          <w:spacing w:val="77"/>
        </w:rPr>
        <w:t xml:space="preserve"> </w:t>
      </w:r>
      <w:r>
        <w:t>ruim</w:t>
      </w:r>
      <w:r>
        <w:rPr>
          <w:spacing w:val="78"/>
        </w:rPr>
        <w:t xml:space="preserve"> </w:t>
      </w:r>
      <w:r>
        <w:t>6,25%;</w:t>
      </w:r>
      <w:r>
        <w:rPr>
          <w:spacing w:val="78"/>
        </w:rPr>
        <w:t xml:space="preserve"> </w:t>
      </w:r>
      <w:r>
        <w:t>razoável</w:t>
      </w:r>
      <w:r>
        <w:rPr>
          <w:spacing w:val="78"/>
        </w:rPr>
        <w:t xml:space="preserve"> </w:t>
      </w:r>
      <w:r>
        <w:t>12,5%;</w:t>
      </w:r>
      <w:r>
        <w:rPr>
          <w:spacing w:val="78"/>
        </w:rPr>
        <w:t xml:space="preserve"> </w:t>
      </w:r>
      <w:r>
        <w:t>bom</w:t>
      </w:r>
      <w:r>
        <w:rPr>
          <w:spacing w:val="78"/>
        </w:rPr>
        <w:t xml:space="preserve"> </w:t>
      </w:r>
      <w:r>
        <w:t>6,25%;</w:t>
      </w:r>
      <w:r>
        <w:rPr>
          <w:spacing w:val="78"/>
        </w:rPr>
        <w:t xml:space="preserve"> </w:t>
      </w:r>
      <w:r>
        <w:rPr>
          <w:spacing w:val="-2"/>
        </w:rPr>
        <w:t>excelente</w:t>
      </w:r>
    </w:p>
    <w:p w:rsidR="00860CB8" w:rsidRDefault="00F156CD">
      <w:pPr>
        <w:pStyle w:val="Corpodetexto"/>
        <w:spacing w:before="139"/>
        <w:ind w:left="427"/>
      </w:pPr>
      <w:r>
        <w:rPr>
          <w:spacing w:val="-2"/>
        </w:rPr>
        <w:t>56,25%.</w:t>
      </w:r>
    </w:p>
    <w:p w:rsidR="00860CB8" w:rsidRDefault="00860CB8">
      <w:pPr>
        <w:pStyle w:val="Corpodetexto"/>
        <w:rPr>
          <w:sz w:val="20"/>
        </w:rPr>
      </w:pPr>
    </w:p>
    <w:p w:rsidR="00860CB8" w:rsidRDefault="00F156CD">
      <w:pPr>
        <w:pStyle w:val="Corpodetexto"/>
        <w:spacing w:before="65"/>
        <w:rPr>
          <w:sz w:val="20"/>
        </w:rPr>
      </w:pPr>
      <w:r>
        <w:rPr>
          <w:noProof/>
          <w:sz w:val="20"/>
          <w:lang w:val="pt-BR" w:eastAsia="pt-BR"/>
        </w:rPr>
        <mc:AlternateContent>
          <mc:Choice Requires="wpg">
            <w:drawing>
              <wp:anchor distT="0" distB="0" distL="0" distR="0" simplePos="0" relativeHeight="487709696" behindDoc="1" locked="0" layoutInCell="1" allowOverlap="1">
                <wp:simplePos x="0" y="0"/>
                <wp:positionH relativeFrom="page">
                  <wp:posOffset>1525587</wp:posOffset>
                </wp:positionH>
                <wp:positionV relativeFrom="paragraph">
                  <wp:posOffset>202939</wp:posOffset>
                </wp:positionV>
                <wp:extent cx="4581525" cy="2752725"/>
                <wp:effectExtent l="0" t="0" r="0" b="0"/>
                <wp:wrapTopAndBottom/>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wps:wsp>
                        <wps:cNvPr id="524" name="Graphic 524"/>
                        <wps:cNvSpPr/>
                        <wps:spPr>
                          <a:xfrm>
                            <a:off x="534860" y="782510"/>
                            <a:ext cx="3901440" cy="1225550"/>
                          </a:xfrm>
                          <a:custGeom>
                            <a:avLst/>
                            <a:gdLst/>
                            <a:ahLst/>
                            <a:cxnLst/>
                            <a:rect l="l" t="t" r="r" b="b"/>
                            <a:pathLst>
                              <a:path w="3901440" h="1225550">
                                <a:moveTo>
                                  <a:pt x="2072639" y="1225296"/>
                                </a:moveTo>
                                <a:lnTo>
                                  <a:pt x="3389376" y="1225296"/>
                                </a:lnTo>
                              </a:path>
                              <a:path w="3901440" h="1225550">
                                <a:moveTo>
                                  <a:pt x="3634740" y="1225296"/>
                                </a:moveTo>
                                <a:lnTo>
                                  <a:pt x="3901440" y="1225296"/>
                                </a:lnTo>
                              </a:path>
                              <a:path w="3901440" h="1225550">
                                <a:moveTo>
                                  <a:pt x="0" y="1225296"/>
                                </a:moveTo>
                                <a:lnTo>
                                  <a:pt x="268224" y="1225296"/>
                                </a:lnTo>
                              </a:path>
                              <a:path w="3901440" h="1225550">
                                <a:moveTo>
                                  <a:pt x="512063" y="1225296"/>
                                </a:moveTo>
                                <a:lnTo>
                                  <a:pt x="1828800" y="1225296"/>
                                </a:lnTo>
                              </a:path>
                              <a:path w="3901440" h="1225550">
                                <a:moveTo>
                                  <a:pt x="0" y="918972"/>
                                </a:moveTo>
                                <a:lnTo>
                                  <a:pt x="3389376" y="918972"/>
                                </a:lnTo>
                              </a:path>
                              <a:path w="3901440" h="1225550">
                                <a:moveTo>
                                  <a:pt x="3634740" y="918972"/>
                                </a:moveTo>
                                <a:lnTo>
                                  <a:pt x="3901440" y="918972"/>
                                </a:lnTo>
                              </a:path>
                              <a:path w="3901440" h="1225550">
                                <a:moveTo>
                                  <a:pt x="0" y="612648"/>
                                </a:moveTo>
                                <a:lnTo>
                                  <a:pt x="3389376" y="612648"/>
                                </a:lnTo>
                              </a:path>
                              <a:path w="3901440" h="1225550">
                                <a:moveTo>
                                  <a:pt x="3634740" y="612648"/>
                                </a:moveTo>
                                <a:lnTo>
                                  <a:pt x="3901440" y="612648"/>
                                </a:lnTo>
                              </a:path>
                              <a:path w="3901440" h="1225550">
                                <a:moveTo>
                                  <a:pt x="3634740" y="306324"/>
                                </a:moveTo>
                                <a:lnTo>
                                  <a:pt x="3901440" y="306324"/>
                                </a:lnTo>
                              </a:path>
                              <a:path w="3901440" h="1225550">
                                <a:moveTo>
                                  <a:pt x="0" y="306324"/>
                                </a:moveTo>
                                <a:lnTo>
                                  <a:pt x="3389376" y="306324"/>
                                </a:lnTo>
                              </a:path>
                              <a:path w="3901440" h="1225550">
                                <a:moveTo>
                                  <a:pt x="0" y="0"/>
                                </a:moveTo>
                                <a:lnTo>
                                  <a:pt x="3389376" y="0"/>
                                </a:lnTo>
                              </a:path>
                              <a:path w="3901440" h="1225550">
                                <a:moveTo>
                                  <a:pt x="3634740" y="0"/>
                                </a:moveTo>
                                <a:lnTo>
                                  <a:pt x="3901440" y="0"/>
                                </a:lnTo>
                              </a:path>
                            </a:pathLst>
                          </a:custGeom>
                          <a:ln w="9144">
                            <a:solidFill>
                              <a:srgbClr val="D9D9D9"/>
                            </a:solidFill>
                            <a:prstDash val="solid"/>
                          </a:ln>
                        </wps:spPr>
                        <wps:bodyPr wrap="square" lIns="0" tIns="0" rIns="0" bIns="0" rtlCol="0">
                          <a:prstTxWarp prst="textNoShape">
                            <a:avLst/>
                          </a:prstTxWarp>
                          <a:noAutofit/>
                        </wps:bodyPr>
                      </wps:wsp>
                      <wps:wsp>
                        <wps:cNvPr id="525" name="Graphic 525"/>
                        <wps:cNvSpPr/>
                        <wps:spPr>
                          <a:xfrm>
                            <a:off x="534860" y="476186"/>
                            <a:ext cx="3901440" cy="1270"/>
                          </a:xfrm>
                          <a:custGeom>
                            <a:avLst/>
                            <a:gdLst/>
                            <a:ahLst/>
                            <a:cxnLst/>
                            <a:rect l="l" t="t" r="r" b="b"/>
                            <a:pathLst>
                              <a:path w="3901440">
                                <a:moveTo>
                                  <a:pt x="0" y="0"/>
                                </a:moveTo>
                                <a:lnTo>
                                  <a:pt x="3901440" y="0"/>
                                </a:lnTo>
                              </a:path>
                            </a:pathLst>
                          </a:custGeom>
                          <a:ln w="9144">
                            <a:solidFill>
                              <a:srgbClr val="D9D9D9"/>
                            </a:solidFill>
                            <a:prstDash val="solid"/>
                          </a:ln>
                        </wps:spPr>
                        <wps:bodyPr wrap="square" lIns="0" tIns="0" rIns="0" bIns="0" rtlCol="0">
                          <a:prstTxWarp prst="textNoShape">
                            <a:avLst/>
                          </a:prstTxWarp>
                          <a:noAutofit/>
                        </wps:bodyPr>
                      </wps:wsp>
                      <wps:wsp>
                        <wps:cNvPr id="526" name="Graphic 526"/>
                        <wps:cNvSpPr/>
                        <wps:spPr>
                          <a:xfrm>
                            <a:off x="803084" y="590486"/>
                            <a:ext cx="3366770" cy="1724025"/>
                          </a:xfrm>
                          <a:custGeom>
                            <a:avLst/>
                            <a:gdLst/>
                            <a:ahLst/>
                            <a:cxnLst/>
                            <a:rect l="l" t="t" r="r" b="b"/>
                            <a:pathLst>
                              <a:path w="3366770" h="1724025">
                                <a:moveTo>
                                  <a:pt x="243840" y="1149096"/>
                                </a:moveTo>
                                <a:lnTo>
                                  <a:pt x="0" y="1149096"/>
                                </a:lnTo>
                                <a:lnTo>
                                  <a:pt x="0" y="1723644"/>
                                </a:lnTo>
                                <a:lnTo>
                                  <a:pt x="243840" y="1723644"/>
                                </a:lnTo>
                                <a:lnTo>
                                  <a:pt x="243840" y="1149096"/>
                                </a:lnTo>
                                <a:close/>
                              </a:path>
                              <a:path w="3366770" h="1724025">
                                <a:moveTo>
                                  <a:pt x="1024128" y="1533144"/>
                                </a:moveTo>
                                <a:lnTo>
                                  <a:pt x="780288" y="1533144"/>
                                </a:lnTo>
                                <a:lnTo>
                                  <a:pt x="780288" y="1723644"/>
                                </a:lnTo>
                                <a:lnTo>
                                  <a:pt x="1024128" y="1723644"/>
                                </a:lnTo>
                                <a:lnTo>
                                  <a:pt x="1024128" y="1533144"/>
                                </a:lnTo>
                                <a:close/>
                              </a:path>
                              <a:path w="3366770" h="1724025">
                                <a:moveTo>
                                  <a:pt x="1804416" y="1341120"/>
                                </a:moveTo>
                                <a:lnTo>
                                  <a:pt x="1560576" y="1341120"/>
                                </a:lnTo>
                                <a:lnTo>
                                  <a:pt x="1560576" y="1723644"/>
                                </a:lnTo>
                                <a:lnTo>
                                  <a:pt x="1804416" y="1723644"/>
                                </a:lnTo>
                                <a:lnTo>
                                  <a:pt x="1804416" y="1341120"/>
                                </a:lnTo>
                                <a:close/>
                              </a:path>
                              <a:path w="3366770" h="1724025">
                                <a:moveTo>
                                  <a:pt x="2586228" y="1533144"/>
                                </a:moveTo>
                                <a:lnTo>
                                  <a:pt x="2340864" y="1533144"/>
                                </a:lnTo>
                                <a:lnTo>
                                  <a:pt x="2340864" y="1723644"/>
                                </a:lnTo>
                                <a:lnTo>
                                  <a:pt x="2586228" y="1723644"/>
                                </a:lnTo>
                                <a:lnTo>
                                  <a:pt x="2586228" y="1533144"/>
                                </a:lnTo>
                                <a:close/>
                              </a:path>
                              <a:path w="3366770" h="1724025">
                                <a:moveTo>
                                  <a:pt x="3366516" y="0"/>
                                </a:moveTo>
                                <a:lnTo>
                                  <a:pt x="3121152" y="0"/>
                                </a:lnTo>
                                <a:lnTo>
                                  <a:pt x="3121152" y="1723644"/>
                                </a:lnTo>
                                <a:lnTo>
                                  <a:pt x="3366516" y="1723644"/>
                                </a:lnTo>
                                <a:lnTo>
                                  <a:pt x="3366516" y="0"/>
                                </a:lnTo>
                                <a:close/>
                              </a:path>
                            </a:pathLst>
                          </a:custGeom>
                          <a:solidFill>
                            <a:srgbClr val="4F81BC"/>
                          </a:solidFill>
                        </wps:spPr>
                        <wps:bodyPr wrap="square" lIns="0" tIns="0" rIns="0" bIns="0" rtlCol="0">
                          <a:prstTxWarp prst="textNoShape">
                            <a:avLst/>
                          </a:prstTxWarp>
                          <a:noAutofit/>
                        </wps:bodyPr>
                      </wps:wsp>
                      <wps:wsp>
                        <wps:cNvPr id="527" name="Graphic 527"/>
                        <wps:cNvSpPr/>
                        <wps:spPr>
                          <a:xfrm>
                            <a:off x="534860" y="2314130"/>
                            <a:ext cx="3901440" cy="1270"/>
                          </a:xfrm>
                          <a:custGeom>
                            <a:avLst/>
                            <a:gdLst/>
                            <a:ahLst/>
                            <a:cxnLst/>
                            <a:rect l="l" t="t" r="r" b="b"/>
                            <a:pathLst>
                              <a:path w="3901440">
                                <a:moveTo>
                                  <a:pt x="0" y="0"/>
                                </a:moveTo>
                                <a:lnTo>
                                  <a:pt x="3901440" y="0"/>
                                </a:lnTo>
                              </a:path>
                            </a:pathLst>
                          </a:custGeom>
                          <a:ln w="9144">
                            <a:solidFill>
                              <a:srgbClr val="D9D9D9"/>
                            </a:solidFill>
                            <a:prstDash val="solid"/>
                          </a:ln>
                        </wps:spPr>
                        <wps:bodyPr wrap="square" lIns="0" tIns="0" rIns="0" bIns="0" rtlCol="0">
                          <a:prstTxWarp prst="textNoShape">
                            <a:avLst/>
                          </a:prstTxWarp>
                          <a:noAutofit/>
                        </wps:bodyPr>
                      </wps:wsp>
                      <wps:wsp>
                        <wps:cNvPr id="528" name="Graphic 528"/>
                        <wps:cNvSpPr/>
                        <wps:spPr>
                          <a:xfrm>
                            <a:off x="4762" y="4762"/>
                            <a:ext cx="4572000" cy="2743200"/>
                          </a:xfrm>
                          <a:custGeom>
                            <a:avLst/>
                            <a:gdLst/>
                            <a:ahLst/>
                            <a:cxnLst/>
                            <a:rect l="l" t="t" r="r" b="b"/>
                            <a:pathLst>
                              <a:path w="4572000" h="2743200">
                                <a:moveTo>
                                  <a:pt x="0" y="2743200"/>
                                </a:moveTo>
                                <a:lnTo>
                                  <a:pt x="4572000" y="2743200"/>
                                </a:lnTo>
                                <a:lnTo>
                                  <a:pt x="4572000" y="0"/>
                                </a:lnTo>
                                <a:lnTo>
                                  <a:pt x="0" y="0"/>
                                </a:lnTo>
                                <a:lnTo>
                                  <a:pt x="0" y="2743200"/>
                                </a:lnTo>
                                <a:close/>
                              </a:path>
                            </a:pathLst>
                          </a:custGeom>
                          <a:ln w="9524">
                            <a:solidFill>
                              <a:srgbClr val="D9D9D9"/>
                            </a:solidFill>
                            <a:prstDash val="solid"/>
                          </a:ln>
                        </wps:spPr>
                        <wps:bodyPr wrap="square" lIns="0" tIns="0" rIns="0" bIns="0" rtlCol="0">
                          <a:prstTxWarp prst="textNoShape">
                            <a:avLst/>
                          </a:prstTxWarp>
                          <a:noAutofit/>
                        </wps:bodyPr>
                      </wps:wsp>
                      <wps:wsp>
                        <wps:cNvPr id="529" name="Textbox 529"/>
                        <wps:cNvSpPr txBox="1"/>
                        <wps:spPr>
                          <a:xfrm>
                            <a:off x="1897062" y="135826"/>
                            <a:ext cx="801370" cy="178435"/>
                          </a:xfrm>
                          <a:prstGeom prst="rect">
                            <a:avLst/>
                          </a:prstGeom>
                        </wps:spPr>
                        <wps:txbx>
                          <w:txbxContent>
                            <w:p w:rsidR="00F156CD" w:rsidRDefault="00F156CD">
                              <w:pPr>
                                <w:spacing w:line="281" w:lineRule="exact"/>
                                <w:rPr>
                                  <w:rFonts w:ascii="Calibri" w:hAnsi="Calibri"/>
                                  <w:sz w:val="28"/>
                                </w:rPr>
                              </w:pPr>
                              <w:r>
                                <w:rPr>
                                  <w:rFonts w:ascii="Calibri" w:hAnsi="Calibri"/>
                                  <w:color w:val="585858"/>
                                  <w:spacing w:val="-2"/>
                                  <w:sz w:val="28"/>
                                </w:rPr>
                                <w:t>Sinalização</w:t>
                              </w:r>
                            </w:p>
                          </w:txbxContent>
                        </wps:txbx>
                        <wps:bodyPr wrap="square" lIns="0" tIns="0" rIns="0" bIns="0" rtlCol="0">
                          <a:noAutofit/>
                        </wps:bodyPr>
                      </wps:wsp>
                      <wps:wsp>
                        <wps:cNvPr id="530" name="Textbox 530"/>
                        <wps:cNvSpPr txBox="1"/>
                        <wps:spPr>
                          <a:xfrm>
                            <a:off x="87693" y="422465"/>
                            <a:ext cx="354965" cy="1953260"/>
                          </a:xfrm>
                          <a:prstGeom prst="rect">
                            <a:avLst/>
                          </a:prstGeom>
                        </wps:spPr>
                        <wps:txbx>
                          <w:txbxContent>
                            <w:p w:rsidR="00F156CD" w:rsidRDefault="00F156CD">
                              <w:pPr>
                                <w:spacing w:line="183" w:lineRule="exact"/>
                                <w:rPr>
                                  <w:rFonts w:ascii="Calibri"/>
                                  <w:sz w:val="18"/>
                                </w:rPr>
                              </w:pPr>
                              <w:r>
                                <w:rPr>
                                  <w:rFonts w:ascii="Calibri"/>
                                  <w:color w:val="585858"/>
                                  <w:spacing w:val="-2"/>
                                  <w:sz w:val="18"/>
                                </w:rPr>
                                <w:t>60,00%</w:t>
                              </w:r>
                            </w:p>
                            <w:p w:rsidR="00F156CD" w:rsidRDefault="00F156CD">
                              <w:pPr>
                                <w:spacing w:before="43"/>
                                <w:rPr>
                                  <w:rFonts w:ascii="Calibri"/>
                                  <w:sz w:val="18"/>
                                </w:rPr>
                              </w:pPr>
                            </w:p>
                            <w:p w:rsidR="00F156CD" w:rsidRDefault="00F156CD">
                              <w:pPr>
                                <w:rPr>
                                  <w:rFonts w:ascii="Calibri"/>
                                  <w:sz w:val="18"/>
                                </w:rPr>
                              </w:pPr>
                              <w:r>
                                <w:rPr>
                                  <w:rFonts w:ascii="Calibri"/>
                                  <w:color w:val="585858"/>
                                  <w:spacing w:val="-2"/>
                                  <w:sz w:val="18"/>
                                </w:rPr>
                                <w:t>50,00%</w:t>
                              </w:r>
                            </w:p>
                            <w:p w:rsidR="00F156CD" w:rsidRDefault="00F156CD">
                              <w:pPr>
                                <w:spacing w:before="43"/>
                                <w:rPr>
                                  <w:rFonts w:ascii="Calibri"/>
                                  <w:sz w:val="18"/>
                                </w:rPr>
                              </w:pPr>
                            </w:p>
                            <w:p w:rsidR="00F156CD" w:rsidRDefault="00F156CD">
                              <w:pPr>
                                <w:rPr>
                                  <w:rFonts w:ascii="Calibri"/>
                                  <w:sz w:val="18"/>
                                </w:rPr>
                              </w:pPr>
                              <w:r>
                                <w:rPr>
                                  <w:rFonts w:ascii="Calibri"/>
                                  <w:color w:val="585858"/>
                                  <w:spacing w:val="-2"/>
                                  <w:sz w:val="18"/>
                                </w:rPr>
                                <w:t>40,00%</w:t>
                              </w:r>
                            </w:p>
                            <w:p w:rsidR="00F156CD" w:rsidRDefault="00F156CD">
                              <w:pPr>
                                <w:spacing w:before="43"/>
                                <w:rPr>
                                  <w:rFonts w:ascii="Calibri"/>
                                  <w:sz w:val="18"/>
                                </w:rPr>
                              </w:pPr>
                            </w:p>
                            <w:p w:rsidR="00F156CD" w:rsidRDefault="00F156CD">
                              <w:pPr>
                                <w:rPr>
                                  <w:rFonts w:ascii="Calibri"/>
                                  <w:sz w:val="18"/>
                                </w:rPr>
                              </w:pPr>
                              <w:r>
                                <w:rPr>
                                  <w:rFonts w:ascii="Calibri"/>
                                  <w:color w:val="585858"/>
                                  <w:spacing w:val="-2"/>
                                  <w:sz w:val="18"/>
                                </w:rPr>
                                <w:t>30,00%</w:t>
                              </w:r>
                            </w:p>
                            <w:p w:rsidR="00F156CD" w:rsidRDefault="00F156CD">
                              <w:pPr>
                                <w:spacing w:before="43"/>
                                <w:rPr>
                                  <w:rFonts w:ascii="Calibri"/>
                                  <w:sz w:val="18"/>
                                </w:rPr>
                              </w:pPr>
                            </w:p>
                            <w:p w:rsidR="00F156CD" w:rsidRDefault="00F156CD">
                              <w:pPr>
                                <w:rPr>
                                  <w:rFonts w:ascii="Calibri"/>
                                  <w:sz w:val="18"/>
                                </w:rPr>
                              </w:pPr>
                              <w:r>
                                <w:rPr>
                                  <w:rFonts w:ascii="Calibri"/>
                                  <w:color w:val="585858"/>
                                  <w:spacing w:val="-2"/>
                                  <w:sz w:val="18"/>
                                </w:rPr>
                                <w:t>20,00%</w:t>
                              </w:r>
                            </w:p>
                            <w:p w:rsidR="00F156CD" w:rsidRDefault="00F156CD">
                              <w:pPr>
                                <w:spacing w:before="43"/>
                                <w:rPr>
                                  <w:rFonts w:ascii="Calibri"/>
                                  <w:sz w:val="18"/>
                                </w:rPr>
                              </w:pPr>
                            </w:p>
                            <w:p w:rsidR="00F156CD" w:rsidRDefault="00F156CD">
                              <w:pPr>
                                <w:rPr>
                                  <w:rFonts w:ascii="Calibri"/>
                                  <w:sz w:val="18"/>
                                </w:rPr>
                              </w:pPr>
                              <w:r>
                                <w:rPr>
                                  <w:rFonts w:ascii="Calibri"/>
                                  <w:color w:val="585858"/>
                                  <w:spacing w:val="-2"/>
                                  <w:sz w:val="18"/>
                                </w:rPr>
                                <w:t>10,00%</w:t>
                              </w:r>
                            </w:p>
                            <w:p w:rsidR="00F156CD" w:rsidRDefault="00F156CD">
                              <w:pPr>
                                <w:spacing w:before="43"/>
                                <w:rPr>
                                  <w:rFonts w:ascii="Calibri"/>
                                  <w:sz w:val="18"/>
                                </w:rPr>
                              </w:pPr>
                            </w:p>
                            <w:p w:rsidR="00F156CD" w:rsidRDefault="00F156CD">
                              <w:pPr>
                                <w:spacing w:line="216" w:lineRule="exact"/>
                                <w:ind w:left="91"/>
                                <w:rPr>
                                  <w:rFonts w:ascii="Calibri"/>
                                  <w:sz w:val="18"/>
                                </w:rPr>
                              </w:pPr>
                              <w:r>
                                <w:rPr>
                                  <w:rFonts w:ascii="Calibri"/>
                                  <w:color w:val="585858"/>
                                  <w:spacing w:val="-2"/>
                                  <w:sz w:val="18"/>
                                </w:rPr>
                                <w:t>0,00%</w:t>
                              </w:r>
                            </w:p>
                          </w:txbxContent>
                        </wps:txbx>
                        <wps:bodyPr wrap="square" lIns="0" tIns="0" rIns="0" bIns="0" rtlCol="0">
                          <a:noAutofit/>
                        </wps:bodyPr>
                      </wps:wsp>
                      <wps:wsp>
                        <wps:cNvPr id="531" name="Textbox 531"/>
                        <wps:cNvSpPr txBox="1"/>
                        <wps:spPr>
                          <a:xfrm>
                            <a:off x="703770" y="2409507"/>
                            <a:ext cx="430530" cy="254635"/>
                          </a:xfrm>
                          <a:prstGeom prst="rect">
                            <a:avLst/>
                          </a:prstGeom>
                        </wps:spPr>
                        <wps:txbx>
                          <w:txbxContent>
                            <w:p w:rsidR="00F156CD" w:rsidRDefault="00F156CD">
                              <w:pPr>
                                <w:spacing w:line="183" w:lineRule="exact"/>
                                <w:rPr>
                                  <w:rFonts w:ascii="Calibri" w:hAnsi="Calibri"/>
                                  <w:sz w:val="18"/>
                                </w:rPr>
                              </w:pPr>
                              <w:r>
                                <w:rPr>
                                  <w:rFonts w:ascii="Calibri" w:hAnsi="Calibri"/>
                                  <w:color w:val="585858"/>
                                  <w:sz w:val="18"/>
                                </w:rPr>
                                <w:t>Não</w:t>
                              </w:r>
                              <w:r>
                                <w:rPr>
                                  <w:rFonts w:ascii="Calibri" w:hAnsi="Calibri"/>
                                  <w:color w:val="585858"/>
                                  <w:spacing w:val="-1"/>
                                  <w:sz w:val="18"/>
                                </w:rPr>
                                <w:t xml:space="preserve"> </w:t>
                              </w:r>
                              <w:r>
                                <w:rPr>
                                  <w:rFonts w:ascii="Calibri" w:hAnsi="Calibri"/>
                                  <w:color w:val="585858"/>
                                  <w:spacing w:val="-4"/>
                                  <w:sz w:val="18"/>
                                </w:rPr>
                                <w:t>teve</w:t>
                              </w:r>
                            </w:p>
                            <w:p w:rsidR="00F156CD" w:rsidRDefault="00F156CD">
                              <w:pPr>
                                <w:spacing w:before="1" w:line="216" w:lineRule="exact"/>
                                <w:ind w:left="45"/>
                                <w:rPr>
                                  <w:rFonts w:ascii="Calibri"/>
                                  <w:sz w:val="18"/>
                                </w:rPr>
                              </w:pPr>
                              <w:r>
                                <w:rPr>
                                  <w:rFonts w:ascii="Calibri"/>
                                  <w:color w:val="585858"/>
                                  <w:spacing w:val="-2"/>
                                  <w:sz w:val="18"/>
                                </w:rPr>
                                <w:t>contato</w:t>
                              </w:r>
                            </w:p>
                          </w:txbxContent>
                        </wps:txbx>
                        <wps:bodyPr wrap="square" lIns="0" tIns="0" rIns="0" bIns="0" rtlCol="0">
                          <a:noAutofit/>
                        </wps:bodyPr>
                      </wps:wsp>
                      <wps:wsp>
                        <wps:cNvPr id="532" name="Textbox 532"/>
                        <wps:cNvSpPr txBox="1"/>
                        <wps:spPr>
                          <a:xfrm>
                            <a:off x="1573593" y="2409507"/>
                            <a:ext cx="252095" cy="114300"/>
                          </a:xfrm>
                          <a:prstGeom prst="rect">
                            <a:avLst/>
                          </a:prstGeom>
                        </wps:spPr>
                        <wps:txbx>
                          <w:txbxContent>
                            <w:p w:rsidR="00F156CD" w:rsidRDefault="00F156CD">
                              <w:pPr>
                                <w:spacing w:line="180" w:lineRule="exact"/>
                                <w:rPr>
                                  <w:rFonts w:ascii="Calibri"/>
                                  <w:sz w:val="18"/>
                                </w:rPr>
                              </w:pPr>
                              <w:r>
                                <w:rPr>
                                  <w:rFonts w:ascii="Calibri"/>
                                  <w:color w:val="585858"/>
                                  <w:spacing w:val="-4"/>
                                  <w:sz w:val="18"/>
                                </w:rPr>
                                <w:t>Ruim</w:t>
                              </w:r>
                            </w:p>
                          </w:txbxContent>
                        </wps:txbx>
                        <wps:bodyPr wrap="square" lIns="0" tIns="0" rIns="0" bIns="0" rtlCol="0">
                          <a:noAutofit/>
                        </wps:bodyPr>
                      </wps:wsp>
                      <wps:wsp>
                        <wps:cNvPr id="533" name="Textbox 533"/>
                        <wps:cNvSpPr txBox="1"/>
                        <wps:spPr>
                          <a:xfrm>
                            <a:off x="2268283" y="2409507"/>
                            <a:ext cx="424815" cy="114300"/>
                          </a:xfrm>
                          <a:prstGeom prst="rect">
                            <a:avLst/>
                          </a:prstGeom>
                        </wps:spPr>
                        <wps:txbx>
                          <w:txbxContent>
                            <w:p w:rsidR="00F156CD" w:rsidRDefault="00F156CD">
                              <w:pPr>
                                <w:spacing w:line="180" w:lineRule="exact"/>
                                <w:rPr>
                                  <w:rFonts w:ascii="Calibri" w:hAnsi="Calibri"/>
                                  <w:sz w:val="18"/>
                                </w:rPr>
                              </w:pPr>
                              <w:r>
                                <w:rPr>
                                  <w:rFonts w:ascii="Calibri" w:hAnsi="Calibri"/>
                                  <w:color w:val="585858"/>
                                  <w:spacing w:val="-2"/>
                                  <w:sz w:val="18"/>
                                </w:rPr>
                                <w:t>Razoável</w:t>
                              </w:r>
                            </w:p>
                          </w:txbxContent>
                        </wps:txbx>
                        <wps:bodyPr wrap="square" lIns="0" tIns="0" rIns="0" bIns="0" rtlCol="0">
                          <a:noAutofit/>
                        </wps:bodyPr>
                      </wps:wsp>
                      <wps:wsp>
                        <wps:cNvPr id="534" name="Textbox 534"/>
                        <wps:cNvSpPr txBox="1"/>
                        <wps:spPr>
                          <a:xfrm>
                            <a:off x="3147631" y="2409507"/>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535" name="Textbox 535"/>
                        <wps:cNvSpPr txBox="1"/>
                        <wps:spPr>
                          <a:xfrm>
                            <a:off x="3810571" y="2409507"/>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anchor>
            </w:drawing>
          </mc:Choice>
          <mc:Fallback>
            <w:pict>
              <v:group id="Group 523" o:spid="_x0000_s1213" style="position:absolute;margin-left:120.1pt;margin-top:16pt;width:360.75pt;height:216.75pt;z-index:-15606784;mso-wrap-distance-left:0;mso-wrap-distance-right:0;mso-position-horizontal-relative:page" coordsize="45815,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">
                <v:shape id="Graphic 524" o:spid="_x0000_s1214" style="position:absolute;left:5348;top:7825;width:39015;height:12255;visibility:visible;mso-wrap-style:square;v-text-anchor:top" coordsize="3901440,1225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" path="m2072639,1225296r1316737,em3634740,1225296r266700,em,1225296r268224,em512063,1225296r1316737,em,918972r3389376,em3634740,918972r266700,em,612648r3389376,em3634740,612648r266700,em3634740,306324r266700,em,306324r3389376,em,l3389376,em3634740,r266700,e" filled="f" strokecolor="#d9d9d9" strokeweight=".72pt">
                  <v:path arrowok="t"/>
                </v:shape>
                <v:shape id="Graphic 525" o:spid="_x0000_s1215" style="position:absolute;left:5348;top:4761;width:39015;height:13;visibility:visible;mso-wrap-style:square;v-text-anchor:top" coordsize="3901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" path="m,l3901440,e" filled="f" strokecolor="#d9d9d9" strokeweight=".72pt">
                  <v:path arrowok="t"/>
                </v:shape>
                <v:shape id="Graphic 526" o:spid="_x0000_s1216" style="position:absolute;left:8030;top:5904;width:33668;height:17241;visibility:visible;mso-wrap-style:square;v-text-anchor:top" coordsize="3366770,172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" path="m243840,1149096l,1149096r,574548l243840,1723644r,-574548xem1024128,1533144r-243840,l780288,1723644r243840,l1024128,1533144xem1804416,1341120r-243840,l1560576,1723644r243840,l1804416,1341120xem2586228,1533144r-245364,l2340864,1723644r245364,l2586228,1533144xem3366516,l3121152,r,1723644l3366516,1723644,3366516,xe" fillcolor="#4f81bc" stroked="f">
                  <v:path arrowok="t"/>
                </v:shape>
                <v:shape id="Graphic 527" o:spid="_x0000_s1217" style="position:absolute;left:5348;top:23141;width:39015;height:13;visibility:visible;mso-wrap-style:square;v-text-anchor:top" coordsize="3901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" path="m,l3901440,e" filled="f" strokecolor="#d9d9d9" strokeweight=".72pt">
                  <v:path arrowok="t"/>
                </v:shape>
                <v:shape id="Graphic 528" o:spid="_x0000_s1218"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" path="m,2743200r4572000,l4572000,,,,,2743200xe" filled="f" strokecolor="#d9d9d9" strokeweight=".26456mm">
                  <v:path arrowok="t"/>
                </v:shape>
                <v:shape id="Textbox 529" o:spid="_x0000_s1219" type="#_x0000_t202" style="position:absolute;left:18970;top:1358;width:801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ggLxAAAANwAAAAPAAAAZHJzL2Rvd25yZXYueG1sRI9Ba8JA&#10;FITvgv9heYI33Sgo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KDeCAvEAAAA3AAAAA8A&#10;AAAAAAAAAAAAAAAABwIAAGRycy9kb3ducmV2LnhtbFBLBQYAAAAAAwADALcAAAD4AgAAAAA=&#10;" filled="f" stroked="f">
                  <v:textbox inset="0,0,0,0">
                    <w:txbxContent>
                      <w:p w:rsidR="00F156CD" w:rsidRDefault="00F156CD">
                        <w:pPr>
                          <w:spacing w:line="281" w:lineRule="exact"/>
                          <w:rPr>
                            <w:rFonts w:ascii="Calibri" w:hAnsi="Calibri"/>
                            <w:sz w:val="28"/>
                          </w:rPr>
                        </w:pPr>
                        <w:r>
                          <w:rPr>
                            <w:rFonts w:ascii="Calibri" w:hAnsi="Calibri"/>
                            <w:color w:val="585858"/>
                            <w:spacing w:val="-2"/>
                            <w:sz w:val="28"/>
                          </w:rPr>
                          <w:t>Sinalização</w:t>
                        </w:r>
                      </w:p>
                    </w:txbxContent>
                  </v:textbox>
                </v:shape>
                <v:shape id="Textbox 530" o:spid="_x0000_s1220" type="#_x0000_t202" style="position:absolute;left:876;top:4224;width:3550;height:19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TdLwgAAANwAAAAPAAAAZHJzL2Rvd25yZXYueG1sRE/Pa8Iw&#10;FL4P9j+EN/A2Uz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C0PTdLwgAAANwAAAAPAAAA&#10;AAAAAAAAAAAAAAcCAABkcnMvZG93bnJldi54bWxQSwUGAAAAAAMAAwC3AAAA9gIAAAAA&#10;" filled="f" stroked="f">
                  <v:textbox inset="0,0,0,0">
                    <w:txbxContent>
                      <w:p w:rsidR="00F156CD" w:rsidRDefault="00F156CD">
                        <w:pPr>
                          <w:spacing w:line="183" w:lineRule="exact"/>
                          <w:rPr>
                            <w:rFonts w:ascii="Calibri"/>
                            <w:sz w:val="18"/>
                          </w:rPr>
                        </w:pPr>
                        <w:r>
                          <w:rPr>
                            <w:rFonts w:ascii="Calibri"/>
                            <w:color w:val="585858"/>
                            <w:spacing w:val="-2"/>
                            <w:sz w:val="18"/>
                          </w:rPr>
                          <w:t>60,00%</w:t>
                        </w:r>
                      </w:p>
                      <w:p w:rsidR="00F156CD" w:rsidRDefault="00F156CD">
                        <w:pPr>
                          <w:spacing w:before="43"/>
                          <w:rPr>
                            <w:rFonts w:ascii="Calibri"/>
                            <w:sz w:val="18"/>
                          </w:rPr>
                        </w:pPr>
                      </w:p>
                      <w:p w:rsidR="00F156CD" w:rsidRDefault="00F156CD">
                        <w:pPr>
                          <w:rPr>
                            <w:rFonts w:ascii="Calibri"/>
                            <w:sz w:val="18"/>
                          </w:rPr>
                        </w:pPr>
                        <w:r>
                          <w:rPr>
                            <w:rFonts w:ascii="Calibri"/>
                            <w:color w:val="585858"/>
                            <w:spacing w:val="-2"/>
                            <w:sz w:val="18"/>
                          </w:rPr>
                          <w:t>50,00%</w:t>
                        </w:r>
                      </w:p>
                      <w:p w:rsidR="00F156CD" w:rsidRDefault="00F156CD">
                        <w:pPr>
                          <w:spacing w:before="43"/>
                          <w:rPr>
                            <w:rFonts w:ascii="Calibri"/>
                            <w:sz w:val="18"/>
                          </w:rPr>
                        </w:pPr>
                      </w:p>
                      <w:p w:rsidR="00F156CD" w:rsidRDefault="00F156CD">
                        <w:pPr>
                          <w:rPr>
                            <w:rFonts w:ascii="Calibri"/>
                            <w:sz w:val="18"/>
                          </w:rPr>
                        </w:pPr>
                        <w:r>
                          <w:rPr>
                            <w:rFonts w:ascii="Calibri"/>
                            <w:color w:val="585858"/>
                            <w:spacing w:val="-2"/>
                            <w:sz w:val="18"/>
                          </w:rPr>
                          <w:t>40,00%</w:t>
                        </w:r>
                      </w:p>
                      <w:p w:rsidR="00F156CD" w:rsidRDefault="00F156CD">
                        <w:pPr>
                          <w:spacing w:before="43"/>
                          <w:rPr>
                            <w:rFonts w:ascii="Calibri"/>
                            <w:sz w:val="18"/>
                          </w:rPr>
                        </w:pPr>
                      </w:p>
                      <w:p w:rsidR="00F156CD" w:rsidRDefault="00F156CD">
                        <w:pPr>
                          <w:rPr>
                            <w:rFonts w:ascii="Calibri"/>
                            <w:sz w:val="18"/>
                          </w:rPr>
                        </w:pPr>
                        <w:r>
                          <w:rPr>
                            <w:rFonts w:ascii="Calibri"/>
                            <w:color w:val="585858"/>
                            <w:spacing w:val="-2"/>
                            <w:sz w:val="18"/>
                          </w:rPr>
                          <w:t>30,00%</w:t>
                        </w:r>
                      </w:p>
                      <w:p w:rsidR="00F156CD" w:rsidRDefault="00F156CD">
                        <w:pPr>
                          <w:spacing w:before="43"/>
                          <w:rPr>
                            <w:rFonts w:ascii="Calibri"/>
                            <w:sz w:val="18"/>
                          </w:rPr>
                        </w:pPr>
                      </w:p>
                      <w:p w:rsidR="00F156CD" w:rsidRDefault="00F156CD">
                        <w:pPr>
                          <w:rPr>
                            <w:rFonts w:ascii="Calibri"/>
                            <w:sz w:val="18"/>
                          </w:rPr>
                        </w:pPr>
                        <w:r>
                          <w:rPr>
                            <w:rFonts w:ascii="Calibri"/>
                            <w:color w:val="585858"/>
                            <w:spacing w:val="-2"/>
                            <w:sz w:val="18"/>
                          </w:rPr>
                          <w:t>20,00%</w:t>
                        </w:r>
                      </w:p>
                      <w:p w:rsidR="00F156CD" w:rsidRDefault="00F156CD">
                        <w:pPr>
                          <w:spacing w:before="43"/>
                          <w:rPr>
                            <w:rFonts w:ascii="Calibri"/>
                            <w:sz w:val="18"/>
                          </w:rPr>
                        </w:pPr>
                      </w:p>
                      <w:p w:rsidR="00F156CD" w:rsidRDefault="00F156CD">
                        <w:pPr>
                          <w:rPr>
                            <w:rFonts w:ascii="Calibri"/>
                            <w:sz w:val="18"/>
                          </w:rPr>
                        </w:pPr>
                        <w:r>
                          <w:rPr>
                            <w:rFonts w:ascii="Calibri"/>
                            <w:color w:val="585858"/>
                            <w:spacing w:val="-2"/>
                            <w:sz w:val="18"/>
                          </w:rPr>
                          <w:t>10,00%</w:t>
                        </w:r>
                      </w:p>
                      <w:p w:rsidR="00F156CD" w:rsidRDefault="00F156CD">
                        <w:pPr>
                          <w:spacing w:before="43"/>
                          <w:rPr>
                            <w:rFonts w:ascii="Calibri"/>
                            <w:sz w:val="18"/>
                          </w:rPr>
                        </w:pPr>
                      </w:p>
                      <w:p w:rsidR="00F156CD" w:rsidRDefault="00F156CD">
                        <w:pPr>
                          <w:spacing w:line="216" w:lineRule="exact"/>
                          <w:ind w:left="91"/>
                          <w:rPr>
                            <w:rFonts w:ascii="Calibri"/>
                            <w:sz w:val="18"/>
                          </w:rPr>
                        </w:pPr>
                        <w:r>
                          <w:rPr>
                            <w:rFonts w:ascii="Calibri"/>
                            <w:color w:val="585858"/>
                            <w:spacing w:val="-2"/>
                            <w:sz w:val="18"/>
                          </w:rPr>
                          <w:t>0,00%</w:t>
                        </w:r>
                      </w:p>
                    </w:txbxContent>
                  </v:textbox>
                </v:shape>
                <v:shape id="Textbox 531" o:spid="_x0000_s1221" type="#_x0000_t202" style="position:absolute;left:7037;top:24095;width:4306;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rsidR="00F156CD" w:rsidRDefault="00F156CD">
                        <w:pPr>
                          <w:spacing w:line="183" w:lineRule="exact"/>
                          <w:rPr>
                            <w:rFonts w:ascii="Calibri" w:hAnsi="Calibri"/>
                            <w:sz w:val="18"/>
                          </w:rPr>
                        </w:pPr>
                        <w:r>
                          <w:rPr>
                            <w:rFonts w:ascii="Calibri" w:hAnsi="Calibri"/>
                            <w:color w:val="585858"/>
                            <w:sz w:val="18"/>
                          </w:rPr>
                          <w:t>Não</w:t>
                        </w:r>
                        <w:r>
                          <w:rPr>
                            <w:rFonts w:ascii="Calibri" w:hAnsi="Calibri"/>
                            <w:color w:val="585858"/>
                            <w:spacing w:val="-1"/>
                            <w:sz w:val="18"/>
                          </w:rPr>
                          <w:t xml:space="preserve"> </w:t>
                        </w:r>
                        <w:r>
                          <w:rPr>
                            <w:rFonts w:ascii="Calibri" w:hAnsi="Calibri"/>
                            <w:color w:val="585858"/>
                            <w:spacing w:val="-4"/>
                            <w:sz w:val="18"/>
                          </w:rPr>
                          <w:t>teve</w:t>
                        </w:r>
                      </w:p>
                      <w:p w:rsidR="00F156CD" w:rsidRDefault="00F156CD">
                        <w:pPr>
                          <w:spacing w:before="1" w:line="216" w:lineRule="exact"/>
                          <w:ind w:left="45"/>
                          <w:rPr>
                            <w:rFonts w:ascii="Calibri"/>
                            <w:sz w:val="18"/>
                          </w:rPr>
                        </w:pPr>
                        <w:r>
                          <w:rPr>
                            <w:rFonts w:ascii="Calibri"/>
                            <w:color w:val="585858"/>
                            <w:spacing w:val="-2"/>
                            <w:sz w:val="18"/>
                          </w:rPr>
                          <w:t>contato</w:t>
                        </w:r>
                      </w:p>
                    </w:txbxContent>
                  </v:textbox>
                </v:shape>
                <v:shape id="Textbox 532" o:spid="_x0000_s1222" type="#_x0000_t202" style="position:absolute;left:15735;top:24095;width:25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rsidR="00F156CD" w:rsidRDefault="00F156CD">
                        <w:pPr>
                          <w:spacing w:line="180" w:lineRule="exact"/>
                          <w:rPr>
                            <w:rFonts w:ascii="Calibri"/>
                            <w:sz w:val="18"/>
                          </w:rPr>
                        </w:pPr>
                        <w:r>
                          <w:rPr>
                            <w:rFonts w:ascii="Calibri"/>
                            <w:color w:val="585858"/>
                            <w:spacing w:val="-4"/>
                            <w:sz w:val="18"/>
                          </w:rPr>
                          <w:t>Ruim</w:t>
                        </w:r>
                      </w:p>
                    </w:txbxContent>
                  </v:textbox>
                </v:shape>
                <v:shape id="Textbox 533" o:spid="_x0000_s1223" type="#_x0000_t202" style="position:absolute;left:22682;top:24095;width:42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rsidR="00F156CD" w:rsidRDefault="00F156CD">
                        <w:pPr>
                          <w:spacing w:line="180" w:lineRule="exact"/>
                          <w:rPr>
                            <w:rFonts w:ascii="Calibri" w:hAnsi="Calibri"/>
                            <w:sz w:val="18"/>
                          </w:rPr>
                        </w:pPr>
                        <w:r>
                          <w:rPr>
                            <w:rFonts w:ascii="Calibri" w:hAnsi="Calibri"/>
                            <w:color w:val="585858"/>
                            <w:spacing w:val="-2"/>
                            <w:sz w:val="18"/>
                          </w:rPr>
                          <w:t>Razoável</w:t>
                        </w:r>
                      </w:p>
                    </w:txbxContent>
                  </v:textbox>
                </v:shape>
                <v:shape id="Textbox 534" o:spid="_x0000_s1224" type="#_x0000_t202" style="position:absolute;left:31476;top:24095;width:22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535" o:spid="_x0000_s1225" type="#_x0000_t202" style="position:absolute;left:38105;top:24095;width:461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7"/>
      </w:pPr>
    </w:p>
    <w:p w:rsidR="00860CB8" w:rsidRDefault="00F156CD">
      <w:pPr>
        <w:pStyle w:val="Corpodetexto"/>
        <w:spacing w:before="1" w:line="360" w:lineRule="auto"/>
        <w:ind w:left="427" w:right="130" w:firstLine="707"/>
        <w:jc w:val="both"/>
      </w:pPr>
      <w:r>
        <w:t>A pesquisa revela uma avaliação positiva da sinalização urbana pelos visitantes. A maioria dos respondentes (56,25%) classificou a sinalização como excelente, demonstrando satisfação com a clareza e a eficiência do sistema de orientação da cidade.</w:t>
      </w:r>
    </w:p>
    <w:p w:rsidR="00860CB8" w:rsidRDefault="00860CB8">
      <w:pPr>
        <w:pStyle w:val="Corpodetexto"/>
        <w:spacing w:before="138"/>
      </w:pPr>
    </w:p>
    <w:p w:rsidR="00860CB8" w:rsidRDefault="00F156CD">
      <w:pPr>
        <w:pStyle w:val="Corpodetexto"/>
        <w:spacing w:line="360" w:lineRule="auto"/>
        <w:ind w:left="427" w:right="141" w:firstLine="707"/>
        <w:jc w:val="both"/>
      </w:pPr>
      <w:r>
        <w:t>A soma das avaliações "bom" e "razoável" (18,75%) indica que uma parcela considerável dos visitantes considera a sinalização satisfatória, embora com algumas</w:t>
      </w:r>
      <w:r>
        <w:rPr>
          <w:spacing w:val="40"/>
        </w:rPr>
        <w:t xml:space="preserve"> </w:t>
      </w:r>
      <w:r>
        <w:t>pequenas ressalvas.</w:t>
      </w:r>
    </w:p>
    <w:p w:rsidR="00860CB8" w:rsidRDefault="00860CB8">
      <w:pPr>
        <w:pStyle w:val="Corpodetexto"/>
        <w:spacing w:before="138"/>
      </w:pPr>
    </w:p>
    <w:p w:rsidR="00860CB8" w:rsidRDefault="00F156CD">
      <w:pPr>
        <w:pStyle w:val="Corpodetexto"/>
        <w:spacing w:line="360" w:lineRule="auto"/>
        <w:ind w:left="427" w:right="145" w:firstLine="707"/>
        <w:jc w:val="both"/>
      </w:pPr>
      <w:r>
        <w:t>A</w:t>
      </w:r>
      <w:r>
        <w:rPr>
          <w:spacing w:val="-10"/>
        </w:rPr>
        <w:t xml:space="preserve"> </w:t>
      </w:r>
      <w:r>
        <w:t>baixa porcentagem de avaliações negativas (6,25%) sugere que os problemas com a sinalização são pontuais e não afetam a experiência da maioria dos visitantes.</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rPr>
          <w:spacing w:val="-2"/>
        </w:rPr>
        <w:lastRenderedPageBreak/>
        <w:t>Receptivo</w:t>
      </w:r>
    </w:p>
    <w:p w:rsidR="00860CB8" w:rsidRDefault="00F156CD">
      <w:pPr>
        <w:pStyle w:val="Corpodetexto"/>
        <w:spacing w:before="132"/>
        <w:ind w:left="1135"/>
      </w:pPr>
      <w:r>
        <w:t>Não</w:t>
      </w:r>
      <w:r>
        <w:rPr>
          <w:spacing w:val="-1"/>
        </w:rPr>
        <w:t xml:space="preserve"> </w:t>
      </w:r>
      <w:r>
        <w:t>teve contato</w:t>
      </w:r>
      <w:r>
        <w:rPr>
          <w:spacing w:val="-1"/>
        </w:rPr>
        <w:t xml:space="preserve"> </w:t>
      </w:r>
      <w:r>
        <w:t>12,5%;</w:t>
      </w:r>
      <w:r>
        <w:rPr>
          <w:spacing w:val="2"/>
        </w:rPr>
        <w:t xml:space="preserve"> </w:t>
      </w:r>
      <w:r>
        <w:t>ruim</w:t>
      </w:r>
      <w:r>
        <w:rPr>
          <w:spacing w:val="-1"/>
        </w:rPr>
        <w:t xml:space="preserve"> </w:t>
      </w:r>
      <w:r>
        <w:t>6,25%; bom</w:t>
      </w:r>
      <w:r>
        <w:rPr>
          <w:spacing w:val="-1"/>
        </w:rPr>
        <w:t xml:space="preserve"> </w:t>
      </w:r>
      <w:r>
        <w:t>6,25%; excelente</w:t>
      </w:r>
      <w:r>
        <w:rPr>
          <w:spacing w:val="-1"/>
        </w:rPr>
        <w:t xml:space="preserve"> </w:t>
      </w:r>
      <w:r>
        <w:rPr>
          <w:spacing w:val="-4"/>
        </w:rPr>
        <w:t>75%.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10208" behindDoc="1" locked="0" layoutInCell="1" allowOverlap="1">
                <wp:simplePos x="0" y="0"/>
                <wp:positionH relativeFrom="page">
                  <wp:posOffset>1525587</wp:posOffset>
                </wp:positionH>
                <wp:positionV relativeFrom="paragraph">
                  <wp:posOffset>203559</wp:posOffset>
                </wp:positionV>
                <wp:extent cx="4581525" cy="2752725"/>
                <wp:effectExtent l="0" t="0" r="0" b="0"/>
                <wp:wrapTopAndBottom/>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wps:wsp>
                        <wps:cNvPr id="537" name="Graphic 537"/>
                        <wps:cNvSpPr/>
                        <wps:spPr>
                          <a:xfrm>
                            <a:off x="534860" y="722312"/>
                            <a:ext cx="3901440" cy="1483360"/>
                          </a:xfrm>
                          <a:custGeom>
                            <a:avLst/>
                            <a:gdLst/>
                            <a:ahLst/>
                            <a:cxnLst/>
                            <a:rect l="l" t="t" r="r" b="b"/>
                            <a:pathLst>
                              <a:path w="3901440" h="1483360">
                                <a:moveTo>
                                  <a:pt x="640079" y="1482852"/>
                                </a:moveTo>
                                <a:lnTo>
                                  <a:pt x="3261360" y="1482852"/>
                                </a:lnTo>
                              </a:path>
                              <a:path w="3901440" h="1483360">
                                <a:moveTo>
                                  <a:pt x="3567684" y="1482852"/>
                                </a:moveTo>
                                <a:lnTo>
                                  <a:pt x="3901440" y="1482852"/>
                                </a:lnTo>
                              </a:path>
                              <a:path w="3901440" h="1483360">
                                <a:moveTo>
                                  <a:pt x="0" y="1482852"/>
                                </a:moveTo>
                                <a:lnTo>
                                  <a:pt x="335279" y="1482852"/>
                                </a:lnTo>
                              </a:path>
                              <a:path w="3901440" h="1483360">
                                <a:moveTo>
                                  <a:pt x="0" y="1235963"/>
                                </a:moveTo>
                                <a:lnTo>
                                  <a:pt x="3261360" y="1235963"/>
                                </a:lnTo>
                              </a:path>
                              <a:path w="3901440" h="1483360">
                                <a:moveTo>
                                  <a:pt x="3567684" y="1235963"/>
                                </a:moveTo>
                                <a:lnTo>
                                  <a:pt x="3901440" y="1235963"/>
                                </a:lnTo>
                              </a:path>
                              <a:path w="3901440" h="1483360">
                                <a:moveTo>
                                  <a:pt x="0" y="989076"/>
                                </a:moveTo>
                                <a:lnTo>
                                  <a:pt x="3261360" y="989076"/>
                                </a:lnTo>
                              </a:path>
                              <a:path w="3901440" h="1483360">
                                <a:moveTo>
                                  <a:pt x="3567684" y="989076"/>
                                </a:moveTo>
                                <a:lnTo>
                                  <a:pt x="3901440" y="989076"/>
                                </a:lnTo>
                              </a:path>
                              <a:path w="3901440" h="1483360">
                                <a:moveTo>
                                  <a:pt x="3567684" y="742187"/>
                                </a:moveTo>
                                <a:lnTo>
                                  <a:pt x="3901440" y="742187"/>
                                </a:lnTo>
                              </a:path>
                              <a:path w="3901440" h="1483360">
                                <a:moveTo>
                                  <a:pt x="0" y="742187"/>
                                </a:moveTo>
                                <a:lnTo>
                                  <a:pt x="3261360" y="742187"/>
                                </a:lnTo>
                              </a:path>
                              <a:path w="3901440" h="1483360">
                                <a:moveTo>
                                  <a:pt x="3567684" y="495300"/>
                                </a:moveTo>
                                <a:lnTo>
                                  <a:pt x="3901440" y="495300"/>
                                </a:lnTo>
                              </a:path>
                              <a:path w="3901440" h="1483360">
                                <a:moveTo>
                                  <a:pt x="0" y="495300"/>
                                </a:moveTo>
                                <a:lnTo>
                                  <a:pt x="3261360" y="495300"/>
                                </a:lnTo>
                              </a:path>
                              <a:path w="3901440" h="1483360">
                                <a:moveTo>
                                  <a:pt x="0" y="246887"/>
                                </a:moveTo>
                                <a:lnTo>
                                  <a:pt x="3261360" y="246887"/>
                                </a:lnTo>
                              </a:path>
                              <a:path w="3901440" h="1483360">
                                <a:moveTo>
                                  <a:pt x="3567684" y="246887"/>
                                </a:moveTo>
                                <a:lnTo>
                                  <a:pt x="3901440" y="246887"/>
                                </a:lnTo>
                              </a:path>
                              <a:path w="3901440" h="1483360">
                                <a:moveTo>
                                  <a:pt x="3567684" y="0"/>
                                </a:moveTo>
                                <a:lnTo>
                                  <a:pt x="3901440" y="0"/>
                                </a:lnTo>
                              </a:path>
                              <a:path w="3901440" h="1483360">
                                <a:moveTo>
                                  <a:pt x="0" y="0"/>
                                </a:moveTo>
                                <a:lnTo>
                                  <a:pt x="3261360" y="0"/>
                                </a:lnTo>
                              </a:path>
                            </a:pathLst>
                          </a:custGeom>
                          <a:ln w="9144">
                            <a:solidFill>
                              <a:srgbClr val="D9D9D9"/>
                            </a:solidFill>
                            <a:prstDash val="solid"/>
                          </a:ln>
                        </wps:spPr>
                        <wps:bodyPr wrap="square" lIns="0" tIns="0" rIns="0" bIns="0" rtlCol="0">
                          <a:prstTxWarp prst="textNoShape">
                            <a:avLst/>
                          </a:prstTxWarp>
                          <a:noAutofit/>
                        </wps:bodyPr>
                      </wps:wsp>
                      <wps:wsp>
                        <wps:cNvPr id="538" name="Graphic 538"/>
                        <wps:cNvSpPr/>
                        <wps:spPr>
                          <a:xfrm>
                            <a:off x="534860" y="475424"/>
                            <a:ext cx="3901440" cy="1270"/>
                          </a:xfrm>
                          <a:custGeom>
                            <a:avLst/>
                            <a:gdLst/>
                            <a:ahLst/>
                            <a:cxnLst/>
                            <a:rect l="l" t="t" r="r" b="b"/>
                            <a:pathLst>
                              <a:path w="3901440">
                                <a:moveTo>
                                  <a:pt x="0" y="0"/>
                                </a:moveTo>
                                <a:lnTo>
                                  <a:pt x="3901440" y="0"/>
                                </a:lnTo>
                              </a:path>
                            </a:pathLst>
                          </a:custGeom>
                          <a:ln w="9144">
                            <a:solidFill>
                              <a:srgbClr val="D9D9D9"/>
                            </a:solidFill>
                            <a:prstDash val="solid"/>
                          </a:ln>
                        </wps:spPr>
                        <wps:bodyPr wrap="square" lIns="0" tIns="0" rIns="0" bIns="0" rtlCol="0">
                          <a:prstTxWarp prst="textNoShape">
                            <a:avLst/>
                          </a:prstTxWarp>
                          <a:noAutofit/>
                        </wps:bodyPr>
                      </wps:wsp>
                      <wps:wsp>
                        <wps:cNvPr id="539" name="Graphic 539"/>
                        <wps:cNvSpPr/>
                        <wps:spPr>
                          <a:xfrm>
                            <a:off x="870140" y="598868"/>
                            <a:ext cx="3232785" cy="1854835"/>
                          </a:xfrm>
                          <a:custGeom>
                            <a:avLst/>
                            <a:gdLst/>
                            <a:ahLst/>
                            <a:cxnLst/>
                            <a:rect l="l" t="t" r="r" b="b"/>
                            <a:pathLst>
                              <a:path w="3232785" h="1854835">
                                <a:moveTo>
                                  <a:pt x="304800" y="1545336"/>
                                </a:moveTo>
                                <a:lnTo>
                                  <a:pt x="0" y="1545336"/>
                                </a:lnTo>
                                <a:lnTo>
                                  <a:pt x="0" y="1854708"/>
                                </a:lnTo>
                                <a:lnTo>
                                  <a:pt x="304800" y="1854708"/>
                                </a:lnTo>
                                <a:lnTo>
                                  <a:pt x="304800" y="1545336"/>
                                </a:lnTo>
                                <a:close/>
                              </a:path>
                              <a:path w="3232785" h="1854835">
                                <a:moveTo>
                                  <a:pt x="1280160" y="1699260"/>
                                </a:moveTo>
                                <a:lnTo>
                                  <a:pt x="975360" y="1699260"/>
                                </a:lnTo>
                                <a:lnTo>
                                  <a:pt x="975360" y="1854708"/>
                                </a:lnTo>
                                <a:lnTo>
                                  <a:pt x="1280160" y="1854708"/>
                                </a:lnTo>
                                <a:lnTo>
                                  <a:pt x="1280160" y="1699260"/>
                                </a:lnTo>
                                <a:close/>
                              </a:path>
                              <a:path w="3232785" h="1854835">
                                <a:moveTo>
                                  <a:pt x="2257044" y="1699260"/>
                                </a:moveTo>
                                <a:lnTo>
                                  <a:pt x="1950720" y="1699260"/>
                                </a:lnTo>
                                <a:lnTo>
                                  <a:pt x="1950720" y="1854708"/>
                                </a:lnTo>
                                <a:lnTo>
                                  <a:pt x="2257044" y="1854708"/>
                                </a:lnTo>
                                <a:lnTo>
                                  <a:pt x="2257044" y="1699260"/>
                                </a:lnTo>
                                <a:close/>
                              </a:path>
                              <a:path w="3232785" h="1854835">
                                <a:moveTo>
                                  <a:pt x="3232404" y="0"/>
                                </a:moveTo>
                                <a:lnTo>
                                  <a:pt x="2926080" y="0"/>
                                </a:lnTo>
                                <a:lnTo>
                                  <a:pt x="2926080" y="1854708"/>
                                </a:lnTo>
                                <a:lnTo>
                                  <a:pt x="3232404" y="1854708"/>
                                </a:lnTo>
                                <a:lnTo>
                                  <a:pt x="3232404" y="0"/>
                                </a:lnTo>
                                <a:close/>
                              </a:path>
                            </a:pathLst>
                          </a:custGeom>
                          <a:solidFill>
                            <a:srgbClr val="4F81BC"/>
                          </a:solidFill>
                        </wps:spPr>
                        <wps:bodyPr wrap="square" lIns="0" tIns="0" rIns="0" bIns="0" rtlCol="0">
                          <a:prstTxWarp prst="textNoShape">
                            <a:avLst/>
                          </a:prstTxWarp>
                          <a:noAutofit/>
                        </wps:bodyPr>
                      </wps:wsp>
                      <wps:wsp>
                        <wps:cNvPr id="540" name="Graphic 540"/>
                        <wps:cNvSpPr/>
                        <wps:spPr>
                          <a:xfrm>
                            <a:off x="534860" y="2453576"/>
                            <a:ext cx="3901440" cy="1270"/>
                          </a:xfrm>
                          <a:custGeom>
                            <a:avLst/>
                            <a:gdLst/>
                            <a:ahLst/>
                            <a:cxnLst/>
                            <a:rect l="l" t="t" r="r" b="b"/>
                            <a:pathLst>
                              <a:path w="3901440">
                                <a:moveTo>
                                  <a:pt x="0" y="0"/>
                                </a:moveTo>
                                <a:lnTo>
                                  <a:pt x="3901440" y="0"/>
                                </a:lnTo>
                              </a:path>
                            </a:pathLst>
                          </a:custGeom>
                          <a:ln w="9144">
                            <a:solidFill>
                              <a:srgbClr val="D9D9D9"/>
                            </a:solidFill>
                            <a:prstDash val="solid"/>
                          </a:ln>
                        </wps:spPr>
                        <wps:bodyPr wrap="square" lIns="0" tIns="0" rIns="0" bIns="0" rtlCol="0">
                          <a:prstTxWarp prst="textNoShape">
                            <a:avLst/>
                          </a:prstTxWarp>
                          <a:noAutofit/>
                        </wps:bodyPr>
                      </wps:wsp>
                      <wps:wsp>
                        <wps:cNvPr id="541" name="Graphic 541"/>
                        <wps:cNvSpPr/>
                        <wps:spPr>
                          <a:xfrm>
                            <a:off x="4762" y="4762"/>
                            <a:ext cx="4572000" cy="2743200"/>
                          </a:xfrm>
                          <a:custGeom>
                            <a:avLst/>
                            <a:gdLst/>
                            <a:ahLst/>
                            <a:cxnLst/>
                            <a:rect l="l" t="t" r="r" b="b"/>
                            <a:pathLst>
                              <a:path w="4572000" h="2743200">
                                <a:moveTo>
                                  <a:pt x="0" y="2743200"/>
                                </a:moveTo>
                                <a:lnTo>
                                  <a:pt x="4572000" y="2743200"/>
                                </a:lnTo>
                                <a:lnTo>
                                  <a:pt x="457200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542" name="Textbox 542"/>
                        <wps:cNvSpPr txBox="1"/>
                        <wps:spPr>
                          <a:xfrm>
                            <a:off x="1935162" y="135699"/>
                            <a:ext cx="725805" cy="178435"/>
                          </a:xfrm>
                          <a:prstGeom prst="rect">
                            <a:avLst/>
                          </a:prstGeom>
                        </wps:spPr>
                        <wps:txbx>
                          <w:txbxContent>
                            <w:p w:rsidR="00F156CD" w:rsidRDefault="00F156CD">
                              <w:pPr>
                                <w:spacing w:line="281" w:lineRule="exact"/>
                                <w:rPr>
                                  <w:rFonts w:ascii="Calibri"/>
                                  <w:sz w:val="28"/>
                                </w:rPr>
                              </w:pPr>
                              <w:r>
                                <w:rPr>
                                  <w:rFonts w:ascii="Calibri"/>
                                  <w:color w:val="585858"/>
                                  <w:spacing w:val="-2"/>
                                  <w:sz w:val="28"/>
                                </w:rPr>
                                <w:t>Receptivo</w:t>
                              </w:r>
                            </w:p>
                          </w:txbxContent>
                        </wps:txbx>
                        <wps:bodyPr wrap="square" lIns="0" tIns="0" rIns="0" bIns="0" rtlCol="0">
                          <a:noAutofit/>
                        </wps:bodyPr>
                      </wps:wsp>
                      <wps:wsp>
                        <wps:cNvPr id="543" name="Textbox 543"/>
                        <wps:cNvSpPr txBox="1"/>
                        <wps:spPr>
                          <a:xfrm>
                            <a:off x="87693" y="422592"/>
                            <a:ext cx="354965" cy="2092325"/>
                          </a:xfrm>
                          <a:prstGeom prst="rect">
                            <a:avLst/>
                          </a:prstGeom>
                        </wps:spPr>
                        <wps:txbx>
                          <w:txbxContent>
                            <w:p w:rsidR="00F156CD" w:rsidRDefault="00F156CD">
                              <w:pPr>
                                <w:spacing w:line="183" w:lineRule="exact"/>
                                <w:rPr>
                                  <w:rFonts w:ascii="Calibri"/>
                                  <w:sz w:val="18"/>
                                </w:rPr>
                              </w:pPr>
                              <w:r>
                                <w:rPr>
                                  <w:rFonts w:ascii="Calibri"/>
                                  <w:color w:val="585858"/>
                                  <w:spacing w:val="-2"/>
                                  <w:sz w:val="18"/>
                                </w:rPr>
                                <w:t>80,00%</w:t>
                              </w:r>
                            </w:p>
                            <w:p w:rsidR="00F156CD" w:rsidRDefault="00F156CD">
                              <w:pPr>
                                <w:spacing w:before="169"/>
                                <w:rPr>
                                  <w:rFonts w:ascii="Calibri"/>
                                  <w:sz w:val="18"/>
                                </w:rPr>
                              </w:pPr>
                              <w:r>
                                <w:rPr>
                                  <w:rFonts w:ascii="Calibri"/>
                                  <w:color w:val="585858"/>
                                  <w:spacing w:val="-2"/>
                                  <w:sz w:val="18"/>
                                </w:rPr>
                                <w:t>70,00%</w:t>
                              </w:r>
                            </w:p>
                            <w:p w:rsidR="00F156CD" w:rsidRDefault="00F156CD">
                              <w:pPr>
                                <w:spacing w:before="170"/>
                                <w:rPr>
                                  <w:rFonts w:ascii="Calibri"/>
                                  <w:sz w:val="18"/>
                                </w:rPr>
                              </w:pPr>
                              <w:r>
                                <w:rPr>
                                  <w:rFonts w:ascii="Calibri"/>
                                  <w:color w:val="585858"/>
                                  <w:spacing w:val="-2"/>
                                  <w:sz w:val="18"/>
                                </w:rPr>
                                <w:t>60,00%</w:t>
                              </w:r>
                            </w:p>
                            <w:p w:rsidR="00F156CD" w:rsidRDefault="00F156CD">
                              <w:pPr>
                                <w:spacing w:before="169"/>
                                <w:rPr>
                                  <w:rFonts w:ascii="Calibri"/>
                                  <w:sz w:val="18"/>
                                </w:rPr>
                              </w:pPr>
                              <w:r>
                                <w:rPr>
                                  <w:rFonts w:ascii="Calibri"/>
                                  <w:color w:val="585858"/>
                                  <w:spacing w:val="-2"/>
                                  <w:sz w:val="18"/>
                                </w:rPr>
                                <w:t>50,00%</w:t>
                              </w:r>
                            </w:p>
                            <w:p w:rsidR="00F156CD" w:rsidRDefault="00F156CD">
                              <w:pPr>
                                <w:spacing w:before="170"/>
                                <w:rPr>
                                  <w:rFonts w:ascii="Calibri"/>
                                  <w:sz w:val="18"/>
                                </w:rPr>
                              </w:pPr>
                              <w:r>
                                <w:rPr>
                                  <w:rFonts w:ascii="Calibri"/>
                                  <w:color w:val="585858"/>
                                  <w:spacing w:val="-2"/>
                                  <w:sz w:val="18"/>
                                </w:rPr>
                                <w:t>40,00%</w:t>
                              </w:r>
                            </w:p>
                            <w:p w:rsidR="00F156CD" w:rsidRDefault="00F156CD">
                              <w:pPr>
                                <w:spacing w:before="169"/>
                                <w:rPr>
                                  <w:rFonts w:ascii="Calibri"/>
                                  <w:sz w:val="18"/>
                                </w:rPr>
                              </w:pPr>
                              <w:r>
                                <w:rPr>
                                  <w:rFonts w:ascii="Calibri"/>
                                  <w:color w:val="585858"/>
                                  <w:spacing w:val="-2"/>
                                  <w:sz w:val="18"/>
                                </w:rPr>
                                <w:t>30,00%</w:t>
                              </w:r>
                            </w:p>
                            <w:p w:rsidR="00F156CD" w:rsidRDefault="00F156CD">
                              <w:pPr>
                                <w:spacing w:before="171"/>
                                <w:rPr>
                                  <w:rFonts w:ascii="Calibri"/>
                                  <w:sz w:val="18"/>
                                </w:rPr>
                              </w:pPr>
                              <w:r>
                                <w:rPr>
                                  <w:rFonts w:ascii="Calibri"/>
                                  <w:color w:val="585858"/>
                                  <w:spacing w:val="-2"/>
                                  <w:sz w:val="18"/>
                                </w:rPr>
                                <w:t>20,00%</w:t>
                              </w:r>
                            </w:p>
                            <w:p w:rsidR="00F156CD" w:rsidRDefault="00F156CD">
                              <w:pPr>
                                <w:spacing w:before="169"/>
                                <w:rPr>
                                  <w:rFonts w:ascii="Calibri"/>
                                  <w:sz w:val="18"/>
                                </w:rPr>
                              </w:pPr>
                              <w:r>
                                <w:rPr>
                                  <w:rFonts w:ascii="Calibri"/>
                                  <w:color w:val="585858"/>
                                  <w:spacing w:val="-2"/>
                                  <w:sz w:val="18"/>
                                </w:rPr>
                                <w:t>10,00%</w:t>
                              </w:r>
                            </w:p>
                            <w:p w:rsidR="00F156CD" w:rsidRDefault="00F156CD">
                              <w:pPr>
                                <w:spacing w:before="170" w:line="216" w:lineRule="exact"/>
                                <w:ind w:left="91"/>
                                <w:rPr>
                                  <w:rFonts w:ascii="Calibri"/>
                                  <w:sz w:val="18"/>
                                </w:rPr>
                              </w:pPr>
                              <w:r>
                                <w:rPr>
                                  <w:rFonts w:ascii="Calibri"/>
                                  <w:color w:val="585858"/>
                                  <w:spacing w:val="-2"/>
                                  <w:sz w:val="18"/>
                                </w:rPr>
                                <w:t>0,00%</w:t>
                              </w:r>
                            </w:p>
                          </w:txbxContent>
                        </wps:txbx>
                        <wps:bodyPr wrap="square" lIns="0" tIns="0" rIns="0" bIns="0" rtlCol="0">
                          <a:noAutofit/>
                        </wps:bodyPr>
                      </wps:wsp>
                      <wps:wsp>
                        <wps:cNvPr id="544" name="Textbox 544"/>
                        <wps:cNvSpPr txBox="1"/>
                        <wps:spPr>
                          <a:xfrm>
                            <a:off x="608266" y="2548953"/>
                            <a:ext cx="816610" cy="114300"/>
                          </a:xfrm>
                          <a:prstGeom prst="rect">
                            <a:avLst/>
                          </a:prstGeom>
                        </wps:spPr>
                        <wps:txbx>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wps:txbx>
                        <wps:bodyPr wrap="square" lIns="0" tIns="0" rIns="0" bIns="0" rtlCol="0">
                          <a:noAutofit/>
                        </wps:bodyPr>
                      </wps:wsp>
                      <wps:wsp>
                        <wps:cNvPr id="545" name="Textbox 545"/>
                        <wps:cNvSpPr txBox="1"/>
                        <wps:spPr>
                          <a:xfrm>
                            <a:off x="1866201" y="2548953"/>
                            <a:ext cx="252095" cy="114300"/>
                          </a:xfrm>
                          <a:prstGeom prst="rect">
                            <a:avLst/>
                          </a:prstGeom>
                        </wps:spPr>
                        <wps:txbx>
                          <w:txbxContent>
                            <w:p w:rsidR="00F156CD" w:rsidRDefault="00F156CD">
                              <w:pPr>
                                <w:spacing w:line="180" w:lineRule="exact"/>
                                <w:rPr>
                                  <w:rFonts w:ascii="Calibri"/>
                                  <w:sz w:val="18"/>
                                </w:rPr>
                              </w:pPr>
                              <w:r>
                                <w:rPr>
                                  <w:rFonts w:ascii="Calibri"/>
                                  <w:color w:val="585858"/>
                                  <w:spacing w:val="-4"/>
                                  <w:sz w:val="18"/>
                                </w:rPr>
                                <w:t>Ruim</w:t>
                              </w:r>
                            </w:p>
                          </w:txbxContent>
                        </wps:txbx>
                        <wps:bodyPr wrap="square" lIns="0" tIns="0" rIns="0" bIns="0" rtlCol="0">
                          <a:noAutofit/>
                        </wps:bodyPr>
                      </wps:wsp>
                      <wps:wsp>
                        <wps:cNvPr id="546" name="Textbox 546"/>
                        <wps:cNvSpPr txBox="1"/>
                        <wps:spPr>
                          <a:xfrm>
                            <a:off x="2855023" y="2548953"/>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547" name="Textbox 547"/>
                        <wps:cNvSpPr txBox="1"/>
                        <wps:spPr>
                          <a:xfrm>
                            <a:off x="3713035" y="2548953"/>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anchor>
            </w:drawing>
          </mc:Choice>
          <mc:Fallback>
            <w:pict>
              <v:group id="Group 536" o:spid="_x0000_s1226" style="position:absolute;margin-left:120.1pt;margin-top:16.05pt;width:360.75pt;height:216.75pt;z-index:-15606272;mso-wrap-distance-left:0;mso-wrap-distance-right:0;mso-position-horizontal-relative:page" coordsize="45815,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">
                <v:shape id="Graphic 537" o:spid="_x0000_s1227" style="position:absolute;left:5348;top:7223;width:39015;height:14833;visibility:visible;mso-wrap-style:square;v-text-anchor:top" coordsize="3901440,148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" path="m640079,1482852r2621281,em3567684,1482852r333756,em,1482852r335279,em,1235963r3261360,em3567684,1235963r333756,em,989076r3261360,em3567684,989076r333756,em3567684,742187r333756,em,742187r3261360,em3567684,495300r333756,em,495300r3261360,em,246887r3261360,em3567684,246887r333756,em3567684,r333756,em,l3261360,e" filled="f" strokecolor="#d9d9d9" strokeweight=".72pt">
                  <v:path arrowok="t"/>
                </v:shape>
                <v:shape id="Graphic 538" o:spid="_x0000_s1228" style="position:absolute;left:5348;top:4754;width:39015;height:12;visibility:visible;mso-wrap-style:square;v-text-anchor:top" coordsize="3901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" path="m,l3901440,e" filled="f" strokecolor="#d9d9d9" strokeweight=".72pt">
                  <v:path arrowok="t"/>
                </v:shape>
                <v:shape id="Graphic 539" o:spid="_x0000_s1229" style="position:absolute;left:8701;top:5988;width:32328;height:18549;visibility:visible;mso-wrap-style:square;v-text-anchor:top" coordsize="3232785,1854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" path="m304800,1545336l,1545336r,309372l304800,1854708r,-309372xem1280160,1699260r-304800,l975360,1854708r304800,l1280160,1699260xem2257044,1699260r-306324,l1950720,1854708r306324,l2257044,1699260xem3232404,l2926080,r,1854708l3232404,1854708,3232404,xe" fillcolor="#4f81bc" stroked="f">
                  <v:path arrowok="t"/>
                </v:shape>
                <v:shape id="Graphic 540" o:spid="_x0000_s1230" style="position:absolute;left:5348;top:24535;width:39015;height:13;visibility:visible;mso-wrap-style:square;v-text-anchor:top" coordsize="3901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" path="m,l3901440,e" filled="f" strokecolor="#d9d9d9" strokeweight=".72pt">
                  <v:path arrowok="t"/>
                </v:shape>
                <v:shape id="Graphic 541" o:spid="_x0000_s1231"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" path="m,2743200r4572000,l4572000,,,,,2743200xe" filled="f" strokecolor="#d9d9d9">
                  <v:path arrowok="t"/>
                </v:shape>
                <v:shape id="Textbox 542" o:spid="_x0000_s1232" type="#_x0000_t202" style="position:absolute;left:19351;top:1356;width:7258;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rsidR="00F156CD" w:rsidRDefault="00F156CD">
                        <w:pPr>
                          <w:spacing w:line="281" w:lineRule="exact"/>
                          <w:rPr>
                            <w:rFonts w:ascii="Calibri"/>
                            <w:sz w:val="28"/>
                          </w:rPr>
                        </w:pPr>
                        <w:r>
                          <w:rPr>
                            <w:rFonts w:ascii="Calibri"/>
                            <w:color w:val="585858"/>
                            <w:spacing w:val="-2"/>
                            <w:sz w:val="28"/>
                          </w:rPr>
                          <w:t>Receptivo</w:t>
                        </w:r>
                      </w:p>
                    </w:txbxContent>
                  </v:textbox>
                </v:shape>
                <v:shape id="Textbox 543" o:spid="_x0000_s1233" type="#_x0000_t202" style="position:absolute;left:876;top:4225;width:3550;height:20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rsidR="00F156CD" w:rsidRDefault="00F156CD">
                        <w:pPr>
                          <w:spacing w:line="183" w:lineRule="exact"/>
                          <w:rPr>
                            <w:rFonts w:ascii="Calibri"/>
                            <w:sz w:val="18"/>
                          </w:rPr>
                        </w:pPr>
                        <w:r>
                          <w:rPr>
                            <w:rFonts w:ascii="Calibri"/>
                            <w:color w:val="585858"/>
                            <w:spacing w:val="-2"/>
                            <w:sz w:val="18"/>
                          </w:rPr>
                          <w:t>80,00%</w:t>
                        </w:r>
                      </w:p>
                      <w:p w:rsidR="00F156CD" w:rsidRDefault="00F156CD">
                        <w:pPr>
                          <w:spacing w:before="169"/>
                          <w:rPr>
                            <w:rFonts w:ascii="Calibri"/>
                            <w:sz w:val="18"/>
                          </w:rPr>
                        </w:pPr>
                        <w:r>
                          <w:rPr>
                            <w:rFonts w:ascii="Calibri"/>
                            <w:color w:val="585858"/>
                            <w:spacing w:val="-2"/>
                            <w:sz w:val="18"/>
                          </w:rPr>
                          <w:t>70,00%</w:t>
                        </w:r>
                      </w:p>
                      <w:p w:rsidR="00F156CD" w:rsidRDefault="00F156CD">
                        <w:pPr>
                          <w:spacing w:before="170"/>
                          <w:rPr>
                            <w:rFonts w:ascii="Calibri"/>
                            <w:sz w:val="18"/>
                          </w:rPr>
                        </w:pPr>
                        <w:r>
                          <w:rPr>
                            <w:rFonts w:ascii="Calibri"/>
                            <w:color w:val="585858"/>
                            <w:spacing w:val="-2"/>
                            <w:sz w:val="18"/>
                          </w:rPr>
                          <w:t>60,00%</w:t>
                        </w:r>
                      </w:p>
                      <w:p w:rsidR="00F156CD" w:rsidRDefault="00F156CD">
                        <w:pPr>
                          <w:spacing w:before="169"/>
                          <w:rPr>
                            <w:rFonts w:ascii="Calibri"/>
                            <w:sz w:val="18"/>
                          </w:rPr>
                        </w:pPr>
                        <w:r>
                          <w:rPr>
                            <w:rFonts w:ascii="Calibri"/>
                            <w:color w:val="585858"/>
                            <w:spacing w:val="-2"/>
                            <w:sz w:val="18"/>
                          </w:rPr>
                          <w:t>50,00%</w:t>
                        </w:r>
                      </w:p>
                      <w:p w:rsidR="00F156CD" w:rsidRDefault="00F156CD">
                        <w:pPr>
                          <w:spacing w:before="170"/>
                          <w:rPr>
                            <w:rFonts w:ascii="Calibri"/>
                            <w:sz w:val="18"/>
                          </w:rPr>
                        </w:pPr>
                        <w:r>
                          <w:rPr>
                            <w:rFonts w:ascii="Calibri"/>
                            <w:color w:val="585858"/>
                            <w:spacing w:val="-2"/>
                            <w:sz w:val="18"/>
                          </w:rPr>
                          <w:t>40,00%</w:t>
                        </w:r>
                      </w:p>
                      <w:p w:rsidR="00F156CD" w:rsidRDefault="00F156CD">
                        <w:pPr>
                          <w:spacing w:before="169"/>
                          <w:rPr>
                            <w:rFonts w:ascii="Calibri"/>
                            <w:sz w:val="18"/>
                          </w:rPr>
                        </w:pPr>
                        <w:r>
                          <w:rPr>
                            <w:rFonts w:ascii="Calibri"/>
                            <w:color w:val="585858"/>
                            <w:spacing w:val="-2"/>
                            <w:sz w:val="18"/>
                          </w:rPr>
                          <w:t>30,00%</w:t>
                        </w:r>
                      </w:p>
                      <w:p w:rsidR="00F156CD" w:rsidRDefault="00F156CD">
                        <w:pPr>
                          <w:spacing w:before="171"/>
                          <w:rPr>
                            <w:rFonts w:ascii="Calibri"/>
                            <w:sz w:val="18"/>
                          </w:rPr>
                        </w:pPr>
                        <w:r>
                          <w:rPr>
                            <w:rFonts w:ascii="Calibri"/>
                            <w:color w:val="585858"/>
                            <w:spacing w:val="-2"/>
                            <w:sz w:val="18"/>
                          </w:rPr>
                          <w:t>20,00%</w:t>
                        </w:r>
                      </w:p>
                      <w:p w:rsidR="00F156CD" w:rsidRDefault="00F156CD">
                        <w:pPr>
                          <w:spacing w:before="169"/>
                          <w:rPr>
                            <w:rFonts w:ascii="Calibri"/>
                            <w:sz w:val="18"/>
                          </w:rPr>
                        </w:pPr>
                        <w:r>
                          <w:rPr>
                            <w:rFonts w:ascii="Calibri"/>
                            <w:color w:val="585858"/>
                            <w:spacing w:val="-2"/>
                            <w:sz w:val="18"/>
                          </w:rPr>
                          <w:t>10,00%</w:t>
                        </w:r>
                      </w:p>
                      <w:p w:rsidR="00F156CD" w:rsidRDefault="00F156CD">
                        <w:pPr>
                          <w:spacing w:before="170" w:line="216" w:lineRule="exact"/>
                          <w:ind w:left="91"/>
                          <w:rPr>
                            <w:rFonts w:ascii="Calibri"/>
                            <w:sz w:val="18"/>
                          </w:rPr>
                        </w:pPr>
                        <w:r>
                          <w:rPr>
                            <w:rFonts w:ascii="Calibri"/>
                            <w:color w:val="585858"/>
                            <w:spacing w:val="-2"/>
                            <w:sz w:val="18"/>
                          </w:rPr>
                          <w:t>0,00%</w:t>
                        </w:r>
                      </w:p>
                    </w:txbxContent>
                  </v:textbox>
                </v:shape>
                <v:shape id="Textbox 544" o:spid="_x0000_s1234" type="#_x0000_t202" style="position:absolute;left:6082;top:25489;width:816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v:textbox>
                </v:shape>
                <v:shape id="Textbox 545" o:spid="_x0000_s1235" type="#_x0000_t202" style="position:absolute;left:18662;top:25489;width:252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rsidR="00F156CD" w:rsidRDefault="00F156CD">
                        <w:pPr>
                          <w:spacing w:line="180" w:lineRule="exact"/>
                          <w:rPr>
                            <w:rFonts w:ascii="Calibri"/>
                            <w:sz w:val="18"/>
                          </w:rPr>
                        </w:pPr>
                        <w:r>
                          <w:rPr>
                            <w:rFonts w:ascii="Calibri"/>
                            <w:color w:val="585858"/>
                            <w:spacing w:val="-4"/>
                            <w:sz w:val="18"/>
                          </w:rPr>
                          <w:t>Ruim</w:t>
                        </w:r>
                      </w:p>
                    </w:txbxContent>
                  </v:textbox>
                </v:shape>
                <v:shape id="Textbox 546" o:spid="_x0000_s1236" type="#_x0000_t202" style="position:absolute;left:28550;top:25489;width:22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nZxQAAANwAAAAPAAAAZHJzL2Rvd25yZXYueG1sRI9Ba8JA&#10;FITvBf/D8gre6qZF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MnnnZ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547" o:spid="_x0000_s1237" type="#_x0000_t202" style="position:absolute;left:37130;top:25489;width:461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9"/>
      </w:pPr>
    </w:p>
    <w:p w:rsidR="00860CB8" w:rsidRDefault="00F156CD">
      <w:pPr>
        <w:pStyle w:val="Corpodetexto"/>
        <w:spacing w:line="360" w:lineRule="auto"/>
        <w:ind w:left="427" w:right="142" w:firstLine="707"/>
        <w:jc w:val="both"/>
      </w:pPr>
      <w:r>
        <w:t>A pesquisa revela uma avaliação positiva do receptivo. A maioria dos respondentes (75%) classificou o contato receptivo como excelente, demonstrando satisfação com a forma que foi recebido na cidade.</w:t>
      </w:r>
    </w:p>
    <w:p w:rsidR="00860CB8" w:rsidRDefault="00860CB8">
      <w:pPr>
        <w:pStyle w:val="Corpodetexto"/>
        <w:spacing w:before="136"/>
      </w:pPr>
    </w:p>
    <w:p w:rsidR="00860CB8" w:rsidRDefault="00F156CD">
      <w:pPr>
        <w:pStyle w:val="Corpodetexto"/>
        <w:spacing w:line="360" w:lineRule="auto"/>
        <w:ind w:left="427" w:right="143" w:firstLine="707"/>
        <w:jc w:val="both"/>
      </w:pPr>
      <w:r>
        <w:t>A</w:t>
      </w:r>
      <w:r>
        <w:rPr>
          <w:spacing w:val="-13"/>
        </w:rPr>
        <w:t xml:space="preserve"> </w:t>
      </w:r>
      <w:r>
        <w:t xml:space="preserve">categoria não teve contato (12,5%) mostra a facilidade de localização e informações </w:t>
      </w:r>
      <w:r>
        <w:rPr>
          <w:spacing w:val="-2"/>
        </w:rPr>
        <w:t>disponíveis.</w:t>
      </w:r>
    </w:p>
    <w:p w:rsidR="00860CB8" w:rsidRDefault="00860CB8">
      <w:pPr>
        <w:pStyle w:val="Corpodetexto"/>
        <w:spacing w:before="139"/>
      </w:pPr>
    </w:p>
    <w:p w:rsidR="00860CB8" w:rsidRDefault="00F156CD">
      <w:pPr>
        <w:pStyle w:val="Corpodetexto"/>
        <w:spacing w:line="360" w:lineRule="auto"/>
        <w:ind w:left="427" w:right="141" w:firstLine="707"/>
        <w:jc w:val="both"/>
      </w:pPr>
      <w:r>
        <w:t>A avaliação bom (6,25%) indica que os visitantes consideram o receptivo da</w:t>
      </w:r>
      <w:r>
        <w:rPr>
          <w:spacing w:val="40"/>
        </w:rPr>
        <w:t xml:space="preserve"> </w:t>
      </w:r>
      <w:r>
        <w:t>localidade satisfatório.</w:t>
      </w:r>
    </w:p>
    <w:p w:rsidR="00860CB8" w:rsidRDefault="00860CB8">
      <w:pPr>
        <w:pStyle w:val="Corpodetexto"/>
        <w:spacing w:before="137"/>
      </w:pPr>
    </w:p>
    <w:p w:rsidR="00860CB8" w:rsidRDefault="00F156CD">
      <w:pPr>
        <w:pStyle w:val="Corpodetexto"/>
        <w:spacing w:line="362" w:lineRule="auto"/>
        <w:ind w:left="427" w:right="137" w:firstLine="707"/>
        <w:jc w:val="both"/>
      </w:pPr>
      <w:r>
        <w:t>A baixa porcentagem de avaliações negativas (6,25%) sugere que os problemas com receptivo são pontuais.</w:t>
      </w:r>
    </w:p>
    <w:p w:rsidR="00860CB8" w:rsidRDefault="00860CB8">
      <w:pPr>
        <w:pStyle w:val="Corpodetexto"/>
        <w:spacing w:before="134"/>
      </w:pPr>
    </w:p>
    <w:p w:rsidR="00860CB8" w:rsidRDefault="00F156CD">
      <w:pPr>
        <w:pStyle w:val="Corpodetexto"/>
        <w:spacing w:line="360" w:lineRule="auto"/>
        <w:ind w:left="427" w:right="142" w:firstLine="707"/>
        <w:jc w:val="both"/>
      </w:pPr>
      <w:r>
        <w:t>Ao analisar esses dados, é possível identificar oportunidades para investir em treinamentos por exemplo, para manter o alto nível de satisfação, e com isso aumentar a visibilidade e desenvolvimento do turismo na cidade.</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860CB8">
      <w:pPr>
        <w:pStyle w:val="Corpodetexto"/>
      </w:pPr>
    </w:p>
    <w:p w:rsidR="00860CB8" w:rsidRDefault="00860CB8">
      <w:pPr>
        <w:pStyle w:val="Corpodetexto"/>
      </w:pPr>
    </w:p>
    <w:p w:rsidR="00860CB8" w:rsidRDefault="00860CB8">
      <w:pPr>
        <w:pStyle w:val="Corpodetexto"/>
        <w:spacing w:before="55"/>
      </w:pPr>
    </w:p>
    <w:p w:rsidR="00860CB8" w:rsidRDefault="00F156CD">
      <w:pPr>
        <w:pStyle w:val="Corpodetexto"/>
        <w:ind w:left="427"/>
      </w:pPr>
      <w:r>
        <w:rPr>
          <w:spacing w:val="-2"/>
        </w:rPr>
        <w:t>37,5%.</w:t>
      </w:r>
    </w:p>
    <w:p w:rsidR="00860CB8" w:rsidRDefault="00F156CD">
      <w:pPr>
        <w:pStyle w:val="Ttulo1"/>
        <w:ind w:left="0"/>
      </w:pPr>
      <w:r>
        <w:rPr>
          <w:b w:val="0"/>
        </w:rPr>
        <w:br w:type="column"/>
      </w:r>
      <w:r>
        <w:rPr>
          <w:spacing w:val="-2"/>
        </w:rPr>
        <w:lastRenderedPageBreak/>
        <w:t>Segurança</w:t>
      </w:r>
    </w:p>
    <w:p w:rsidR="00860CB8" w:rsidRDefault="00F156CD">
      <w:pPr>
        <w:pStyle w:val="Corpodetexto"/>
        <w:spacing w:before="132"/>
      </w:pPr>
      <w:r>
        <w:t>Não</w:t>
      </w:r>
      <w:r>
        <w:rPr>
          <w:spacing w:val="63"/>
        </w:rPr>
        <w:t xml:space="preserve"> </w:t>
      </w:r>
      <w:r>
        <w:t>teve</w:t>
      </w:r>
      <w:r>
        <w:rPr>
          <w:spacing w:val="64"/>
        </w:rPr>
        <w:t xml:space="preserve"> </w:t>
      </w:r>
      <w:r>
        <w:t>contato</w:t>
      </w:r>
      <w:r>
        <w:rPr>
          <w:spacing w:val="65"/>
        </w:rPr>
        <w:t xml:space="preserve"> </w:t>
      </w:r>
      <w:r>
        <w:t>31,25%;</w:t>
      </w:r>
      <w:r>
        <w:rPr>
          <w:spacing w:val="66"/>
        </w:rPr>
        <w:t xml:space="preserve"> </w:t>
      </w:r>
      <w:r>
        <w:t>ruim</w:t>
      </w:r>
      <w:r>
        <w:rPr>
          <w:spacing w:val="67"/>
        </w:rPr>
        <w:t xml:space="preserve"> </w:t>
      </w:r>
      <w:r>
        <w:t>6,25%;</w:t>
      </w:r>
      <w:r>
        <w:rPr>
          <w:spacing w:val="66"/>
        </w:rPr>
        <w:t xml:space="preserve"> </w:t>
      </w:r>
      <w:r>
        <w:t>razoável</w:t>
      </w:r>
      <w:r>
        <w:rPr>
          <w:spacing w:val="66"/>
        </w:rPr>
        <w:t xml:space="preserve"> </w:t>
      </w:r>
      <w:r>
        <w:t>6,25%;</w:t>
      </w:r>
      <w:r>
        <w:rPr>
          <w:spacing w:val="66"/>
        </w:rPr>
        <w:t xml:space="preserve"> </w:t>
      </w:r>
      <w:r>
        <w:t>bom</w:t>
      </w:r>
      <w:r>
        <w:rPr>
          <w:spacing w:val="66"/>
        </w:rPr>
        <w:t xml:space="preserve"> </w:t>
      </w:r>
      <w:r>
        <w:t>18,75%;</w:t>
      </w:r>
      <w:r>
        <w:rPr>
          <w:spacing w:val="67"/>
        </w:rPr>
        <w:t xml:space="preserve"> </w:t>
      </w:r>
      <w:r>
        <w:rPr>
          <w:spacing w:val="-2"/>
        </w:rPr>
        <w:t>excelente</w:t>
      </w:r>
    </w:p>
    <w:p w:rsidR="00860CB8" w:rsidRDefault="00860CB8">
      <w:pPr>
        <w:pStyle w:val="Corpodetexto"/>
        <w:sectPr w:rsidR="00860CB8">
          <w:footerReference w:type="default" r:id="rId406"/>
          <w:pgSz w:w="11900" w:h="16850"/>
          <w:pgMar w:top="1640" w:right="992" w:bottom="1220" w:left="1275" w:header="0" w:footer="1029" w:gutter="0"/>
          <w:cols w:num="2" w:space="720" w:equalWidth="0">
            <w:col w:w="1107" w:space="28"/>
            <w:col w:w="8498"/>
          </w:cols>
        </w:sectPr>
      </w:pPr>
    </w:p>
    <w:p w:rsidR="00860CB8" w:rsidRDefault="00860CB8">
      <w:pPr>
        <w:pStyle w:val="Corpodetexto"/>
        <w:rPr>
          <w:sz w:val="20"/>
        </w:rPr>
      </w:pPr>
    </w:p>
    <w:p w:rsidR="00860CB8" w:rsidRDefault="00860CB8">
      <w:pPr>
        <w:pStyle w:val="Corpodetexto"/>
        <w:spacing w:before="89"/>
        <w:rPr>
          <w:sz w:val="20"/>
        </w:rPr>
      </w:pPr>
    </w:p>
    <w:p w:rsidR="00860CB8" w:rsidRDefault="00F156CD">
      <w:pPr>
        <w:pStyle w:val="Corpodetexto"/>
        <w:ind w:left="1127"/>
        <w:rPr>
          <w:sz w:val="20"/>
        </w:rPr>
      </w:pPr>
      <w:r>
        <w:rPr>
          <w:noProof/>
          <w:sz w:val="20"/>
          <w:lang w:val="pt-BR" w:eastAsia="pt-BR"/>
        </w:rPr>
        <mc:AlternateContent>
          <mc:Choice Requires="wpg">
            <w:drawing>
              <wp:inline distT="0" distB="0" distL="0" distR="0">
                <wp:extent cx="4424045" cy="2616200"/>
                <wp:effectExtent l="0" t="0" r="0" b="3175"/>
                <wp:docPr id="54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4045" cy="2616200"/>
                          <a:chOff x="0" y="0"/>
                          <a:chExt cx="4424045" cy="2616200"/>
                        </a:xfrm>
                      </wpg:grpSpPr>
                      <wps:wsp>
                        <wps:cNvPr id="550" name="Graphic 550"/>
                        <wps:cNvSpPr/>
                        <wps:spPr>
                          <a:xfrm>
                            <a:off x="534860" y="689546"/>
                            <a:ext cx="3744595" cy="1275715"/>
                          </a:xfrm>
                          <a:custGeom>
                            <a:avLst/>
                            <a:gdLst/>
                            <a:ahLst/>
                            <a:cxnLst/>
                            <a:rect l="l" t="t" r="r" b="b"/>
                            <a:pathLst>
                              <a:path w="3744595" h="1275715">
                                <a:moveTo>
                                  <a:pt x="0" y="1275587"/>
                                </a:moveTo>
                                <a:lnTo>
                                  <a:pt x="257556" y="1275587"/>
                                </a:lnTo>
                              </a:path>
                              <a:path w="3744595" h="1275715">
                                <a:moveTo>
                                  <a:pt x="1990343" y="1275587"/>
                                </a:moveTo>
                                <a:lnTo>
                                  <a:pt x="2503931" y="1275587"/>
                                </a:lnTo>
                              </a:path>
                              <a:path w="3744595" h="1275715">
                                <a:moveTo>
                                  <a:pt x="492251" y="1275587"/>
                                </a:moveTo>
                                <a:lnTo>
                                  <a:pt x="1005839" y="1275587"/>
                                </a:lnTo>
                              </a:path>
                              <a:path w="3744595" h="1275715">
                                <a:moveTo>
                                  <a:pt x="1240536" y="1275587"/>
                                </a:moveTo>
                                <a:lnTo>
                                  <a:pt x="1755648" y="1275587"/>
                                </a:lnTo>
                              </a:path>
                              <a:path w="3744595" h="1275715">
                                <a:moveTo>
                                  <a:pt x="3486912" y="1275587"/>
                                </a:moveTo>
                                <a:lnTo>
                                  <a:pt x="3744467" y="1275587"/>
                                </a:lnTo>
                              </a:path>
                              <a:path w="3744595" h="1275715">
                                <a:moveTo>
                                  <a:pt x="2738628" y="1275587"/>
                                </a:moveTo>
                                <a:lnTo>
                                  <a:pt x="3252216" y="1275587"/>
                                </a:lnTo>
                              </a:path>
                              <a:path w="3744595" h="1275715">
                                <a:moveTo>
                                  <a:pt x="3486912" y="1062227"/>
                                </a:moveTo>
                                <a:lnTo>
                                  <a:pt x="3744467" y="1062227"/>
                                </a:lnTo>
                              </a:path>
                              <a:path w="3744595" h="1275715">
                                <a:moveTo>
                                  <a:pt x="2738628" y="1062227"/>
                                </a:moveTo>
                                <a:lnTo>
                                  <a:pt x="3252216" y="1062227"/>
                                </a:lnTo>
                              </a:path>
                              <a:path w="3744595" h="1275715">
                                <a:moveTo>
                                  <a:pt x="0" y="1062227"/>
                                </a:moveTo>
                                <a:lnTo>
                                  <a:pt x="257556" y="1062227"/>
                                </a:lnTo>
                              </a:path>
                              <a:path w="3744595" h="1275715">
                                <a:moveTo>
                                  <a:pt x="492251" y="1062227"/>
                                </a:moveTo>
                                <a:lnTo>
                                  <a:pt x="2503931" y="1062227"/>
                                </a:lnTo>
                              </a:path>
                              <a:path w="3744595" h="1275715">
                                <a:moveTo>
                                  <a:pt x="2738628" y="850391"/>
                                </a:moveTo>
                                <a:lnTo>
                                  <a:pt x="3252216" y="850391"/>
                                </a:lnTo>
                              </a:path>
                              <a:path w="3744595" h="1275715">
                                <a:moveTo>
                                  <a:pt x="3486912" y="850391"/>
                                </a:moveTo>
                                <a:lnTo>
                                  <a:pt x="3744467" y="850391"/>
                                </a:lnTo>
                              </a:path>
                              <a:path w="3744595" h="1275715">
                                <a:moveTo>
                                  <a:pt x="0" y="850391"/>
                                </a:moveTo>
                                <a:lnTo>
                                  <a:pt x="257556" y="850391"/>
                                </a:lnTo>
                              </a:path>
                              <a:path w="3744595" h="1275715">
                                <a:moveTo>
                                  <a:pt x="492251" y="850391"/>
                                </a:moveTo>
                                <a:lnTo>
                                  <a:pt x="2503931" y="850391"/>
                                </a:lnTo>
                              </a:path>
                              <a:path w="3744595" h="1275715">
                                <a:moveTo>
                                  <a:pt x="3486912" y="637031"/>
                                </a:moveTo>
                                <a:lnTo>
                                  <a:pt x="3744467" y="637031"/>
                                </a:lnTo>
                              </a:path>
                              <a:path w="3744595" h="1275715">
                                <a:moveTo>
                                  <a:pt x="0" y="637031"/>
                                </a:moveTo>
                                <a:lnTo>
                                  <a:pt x="257556" y="637031"/>
                                </a:lnTo>
                              </a:path>
                              <a:path w="3744595" h="1275715">
                                <a:moveTo>
                                  <a:pt x="492251" y="637031"/>
                                </a:moveTo>
                                <a:lnTo>
                                  <a:pt x="3252216" y="637031"/>
                                </a:lnTo>
                              </a:path>
                              <a:path w="3744595" h="1275715">
                                <a:moveTo>
                                  <a:pt x="0" y="425196"/>
                                </a:moveTo>
                                <a:lnTo>
                                  <a:pt x="257556" y="425196"/>
                                </a:lnTo>
                              </a:path>
                              <a:path w="3744595" h="1275715">
                                <a:moveTo>
                                  <a:pt x="492251" y="425196"/>
                                </a:moveTo>
                                <a:lnTo>
                                  <a:pt x="3252216" y="425196"/>
                                </a:lnTo>
                              </a:path>
                              <a:path w="3744595" h="1275715">
                                <a:moveTo>
                                  <a:pt x="3486912" y="425196"/>
                                </a:moveTo>
                                <a:lnTo>
                                  <a:pt x="3744467" y="425196"/>
                                </a:lnTo>
                              </a:path>
                              <a:path w="3744595" h="1275715">
                                <a:moveTo>
                                  <a:pt x="0" y="211835"/>
                                </a:moveTo>
                                <a:lnTo>
                                  <a:pt x="257556" y="211835"/>
                                </a:lnTo>
                              </a:path>
                              <a:path w="3744595" h="1275715">
                                <a:moveTo>
                                  <a:pt x="3486912" y="211835"/>
                                </a:moveTo>
                                <a:lnTo>
                                  <a:pt x="3744467" y="211835"/>
                                </a:lnTo>
                              </a:path>
                              <a:path w="3744595" h="1275715">
                                <a:moveTo>
                                  <a:pt x="492251" y="211835"/>
                                </a:moveTo>
                                <a:lnTo>
                                  <a:pt x="3252216" y="211835"/>
                                </a:lnTo>
                              </a:path>
                              <a:path w="3744595" h="1275715">
                                <a:moveTo>
                                  <a:pt x="0" y="0"/>
                                </a:moveTo>
                                <a:lnTo>
                                  <a:pt x="3252216" y="0"/>
                                </a:lnTo>
                              </a:path>
                              <a:path w="3744595" h="1275715">
                                <a:moveTo>
                                  <a:pt x="3486912" y="0"/>
                                </a:moveTo>
                                <a:lnTo>
                                  <a:pt x="3744467" y="0"/>
                                </a:lnTo>
                              </a:path>
                            </a:pathLst>
                          </a:custGeom>
                          <a:ln w="9144">
                            <a:solidFill>
                              <a:srgbClr val="D9D9D9"/>
                            </a:solidFill>
                            <a:prstDash val="solid"/>
                          </a:ln>
                        </wps:spPr>
                        <wps:bodyPr wrap="square" lIns="0" tIns="0" rIns="0" bIns="0" rtlCol="0">
                          <a:prstTxWarp prst="textNoShape">
                            <a:avLst/>
                          </a:prstTxWarp>
                          <a:noAutofit/>
                        </wps:bodyPr>
                      </wps:wsp>
                      <wps:wsp>
                        <wps:cNvPr id="551" name="Graphic 551"/>
                        <wps:cNvSpPr/>
                        <wps:spPr>
                          <a:xfrm>
                            <a:off x="534860" y="476186"/>
                            <a:ext cx="3744595" cy="1270"/>
                          </a:xfrm>
                          <a:custGeom>
                            <a:avLst/>
                            <a:gdLst/>
                            <a:ahLst/>
                            <a:cxnLst/>
                            <a:rect l="l" t="t" r="r" b="b"/>
                            <a:pathLst>
                              <a:path w="3744595">
                                <a:moveTo>
                                  <a:pt x="0" y="0"/>
                                </a:moveTo>
                                <a:lnTo>
                                  <a:pt x="3744467" y="0"/>
                                </a:lnTo>
                              </a:path>
                            </a:pathLst>
                          </a:custGeom>
                          <a:ln w="9144">
                            <a:solidFill>
                              <a:srgbClr val="D9D9D9"/>
                            </a:solidFill>
                            <a:prstDash val="solid"/>
                          </a:ln>
                        </wps:spPr>
                        <wps:bodyPr wrap="square" lIns="0" tIns="0" rIns="0" bIns="0" rtlCol="0">
                          <a:prstTxWarp prst="textNoShape">
                            <a:avLst/>
                          </a:prstTxWarp>
                          <a:noAutofit/>
                        </wps:bodyPr>
                      </wps:wsp>
                      <wps:wsp>
                        <wps:cNvPr id="552" name="Graphic 552"/>
                        <wps:cNvSpPr/>
                        <wps:spPr>
                          <a:xfrm>
                            <a:off x="792416" y="582866"/>
                            <a:ext cx="3229610" cy="1595755"/>
                          </a:xfrm>
                          <a:custGeom>
                            <a:avLst/>
                            <a:gdLst/>
                            <a:ahLst/>
                            <a:cxnLst/>
                            <a:rect l="l" t="t" r="r" b="b"/>
                            <a:pathLst>
                              <a:path w="3229610" h="1595755">
                                <a:moveTo>
                                  <a:pt x="234696" y="265176"/>
                                </a:moveTo>
                                <a:lnTo>
                                  <a:pt x="0" y="265176"/>
                                </a:lnTo>
                                <a:lnTo>
                                  <a:pt x="0" y="1595628"/>
                                </a:lnTo>
                                <a:lnTo>
                                  <a:pt x="234696" y="1595628"/>
                                </a:lnTo>
                                <a:lnTo>
                                  <a:pt x="234696" y="265176"/>
                                </a:lnTo>
                                <a:close/>
                              </a:path>
                              <a:path w="3229610" h="1595755">
                                <a:moveTo>
                                  <a:pt x="982980" y="1328940"/>
                                </a:moveTo>
                                <a:lnTo>
                                  <a:pt x="748284" y="1328940"/>
                                </a:lnTo>
                                <a:lnTo>
                                  <a:pt x="748284" y="1595628"/>
                                </a:lnTo>
                                <a:lnTo>
                                  <a:pt x="982980" y="1595628"/>
                                </a:lnTo>
                                <a:lnTo>
                                  <a:pt x="982980" y="1328940"/>
                                </a:lnTo>
                                <a:close/>
                              </a:path>
                              <a:path w="3229610" h="1595755">
                                <a:moveTo>
                                  <a:pt x="1732788" y="1328940"/>
                                </a:moveTo>
                                <a:lnTo>
                                  <a:pt x="1498092" y="1328940"/>
                                </a:lnTo>
                                <a:lnTo>
                                  <a:pt x="1498092" y="1595628"/>
                                </a:lnTo>
                                <a:lnTo>
                                  <a:pt x="1732788" y="1595628"/>
                                </a:lnTo>
                                <a:lnTo>
                                  <a:pt x="1732788" y="1328940"/>
                                </a:lnTo>
                                <a:close/>
                              </a:path>
                              <a:path w="3229610" h="1595755">
                                <a:moveTo>
                                  <a:pt x="2481072" y="797052"/>
                                </a:moveTo>
                                <a:lnTo>
                                  <a:pt x="2246376" y="797052"/>
                                </a:lnTo>
                                <a:lnTo>
                                  <a:pt x="2246376" y="1595628"/>
                                </a:lnTo>
                                <a:lnTo>
                                  <a:pt x="2481072" y="1595628"/>
                                </a:lnTo>
                                <a:lnTo>
                                  <a:pt x="2481072" y="797052"/>
                                </a:lnTo>
                                <a:close/>
                              </a:path>
                              <a:path w="3229610" h="1595755">
                                <a:moveTo>
                                  <a:pt x="3229356" y="0"/>
                                </a:moveTo>
                                <a:lnTo>
                                  <a:pt x="2994660" y="0"/>
                                </a:lnTo>
                                <a:lnTo>
                                  <a:pt x="2994660" y="1595628"/>
                                </a:lnTo>
                                <a:lnTo>
                                  <a:pt x="3229356" y="1595628"/>
                                </a:lnTo>
                                <a:lnTo>
                                  <a:pt x="3229356" y="0"/>
                                </a:lnTo>
                                <a:close/>
                              </a:path>
                            </a:pathLst>
                          </a:custGeom>
                          <a:solidFill>
                            <a:srgbClr val="4F81BC"/>
                          </a:solidFill>
                        </wps:spPr>
                        <wps:bodyPr wrap="square" lIns="0" tIns="0" rIns="0" bIns="0" rtlCol="0">
                          <a:prstTxWarp prst="textNoShape">
                            <a:avLst/>
                          </a:prstTxWarp>
                          <a:noAutofit/>
                        </wps:bodyPr>
                      </wps:wsp>
                      <wps:wsp>
                        <wps:cNvPr id="553" name="Graphic 553"/>
                        <wps:cNvSpPr/>
                        <wps:spPr>
                          <a:xfrm>
                            <a:off x="534860" y="2178494"/>
                            <a:ext cx="3744595" cy="1270"/>
                          </a:xfrm>
                          <a:custGeom>
                            <a:avLst/>
                            <a:gdLst/>
                            <a:ahLst/>
                            <a:cxnLst/>
                            <a:rect l="l" t="t" r="r" b="b"/>
                            <a:pathLst>
                              <a:path w="3744595">
                                <a:moveTo>
                                  <a:pt x="0" y="0"/>
                                </a:moveTo>
                                <a:lnTo>
                                  <a:pt x="3744467" y="0"/>
                                </a:lnTo>
                              </a:path>
                            </a:pathLst>
                          </a:custGeom>
                          <a:ln w="9144">
                            <a:solidFill>
                              <a:srgbClr val="D9D9D9"/>
                            </a:solidFill>
                            <a:prstDash val="solid"/>
                          </a:ln>
                        </wps:spPr>
                        <wps:bodyPr wrap="square" lIns="0" tIns="0" rIns="0" bIns="0" rtlCol="0">
                          <a:prstTxWarp prst="textNoShape">
                            <a:avLst/>
                          </a:prstTxWarp>
                          <a:noAutofit/>
                        </wps:bodyPr>
                      </wps:wsp>
                      <wps:wsp>
                        <wps:cNvPr id="554" name="Graphic 554"/>
                        <wps:cNvSpPr/>
                        <wps:spPr>
                          <a:xfrm>
                            <a:off x="4762" y="4762"/>
                            <a:ext cx="4414520" cy="2606675"/>
                          </a:xfrm>
                          <a:custGeom>
                            <a:avLst/>
                            <a:gdLst/>
                            <a:ahLst/>
                            <a:cxnLst/>
                            <a:rect l="l" t="t" r="r" b="b"/>
                            <a:pathLst>
                              <a:path w="4414520" h="2606675">
                                <a:moveTo>
                                  <a:pt x="0" y="2606675"/>
                                </a:moveTo>
                                <a:lnTo>
                                  <a:pt x="4414520" y="2606675"/>
                                </a:lnTo>
                                <a:lnTo>
                                  <a:pt x="4414520" y="0"/>
                                </a:lnTo>
                                <a:lnTo>
                                  <a:pt x="0" y="0"/>
                                </a:lnTo>
                                <a:lnTo>
                                  <a:pt x="0" y="2606675"/>
                                </a:lnTo>
                                <a:close/>
                              </a:path>
                            </a:pathLst>
                          </a:custGeom>
                          <a:ln w="9525">
                            <a:solidFill>
                              <a:srgbClr val="D9D9D9"/>
                            </a:solidFill>
                            <a:prstDash val="solid"/>
                          </a:ln>
                        </wps:spPr>
                        <wps:bodyPr wrap="square" lIns="0" tIns="0" rIns="0" bIns="0" rtlCol="0">
                          <a:prstTxWarp prst="textNoShape">
                            <a:avLst/>
                          </a:prstTxWarp>
                          <a:noAutofit/>
                        </wps:bodyPr>
                      </wps:wsp>
                      <wps:wsp>
                        <wps:cNvPr id="555" name="Textbox 555"/>
                        <wps:cNvSpPr txBox="1"/>
                        <wps:spPr>
                          <a:xfrm>
                            <a:off x="1840039" y="135826"/>
                            <a:ext cx="756285" cy="178435"/>
                          </a:xfrm>
                          <a:prstGeom prst="rect">
                            <a:avLst/>
                          </a:prstGeom>
                        </wps:spPr>
                        <wps:txbx>
                          <w:txbxContent>
                            <w:p w:rsidR="00F156CD" w:rsidRDefault="00F156CD">
                              <w:pPr>
                                <w:spacing w:line="281" w:lineRule="exact"/>
                                <w:rPr>
                                  <w:rFonts w:ascii="Calibri" w:hAnsi="Calibri"/>
                                  <w:sz w:val="28"/>
                                </w:rPr>
                              </w:pPr>
                              <w:r>
                                <w:rPr>
                                  <w:rFonts w:ascii="Calibri" w:hAnsi="Calibri"/>
                                  <w:color w:val="585858"/>
                                  <w:spacing w:val="-2"/>
                                  <w:sz w:val="28"/>
                                </w:rPr>
                                <w:t>Segurança</w:t>
                              </w:r>
                            </w:p>
                          </w:txbxContent>
                        </wps:txbx>
                        <wps:bodyPr wrap="square" lIns="0" tIns="0" rIns="0" bIns="0" rtlCol="0">
                          <a:noAutofit/>
                        </wps:bodyPr>
                      </wps:wsp>
                      <wps:wsp>
                        <wps:cNvPr id="556" name="Textbox 556"/>
                        <wps:cNvSpPr txBox="1"/>
                        <wps:spPr>
                          <a:xfrm>
                            <a:off x="87693" y="422465"/>
                            <a:ext cx="354965" cy="1816735"/>
                          </a:xfrm>
                          <a:prstGeom prst="rect">
                            <a:avLst/>
                          </a:prstGeom>
                        </wps:spPr>
                        <wps:txbx>
                          <w:txbxContent>
                            <w:p w:rsidR="00F156CD" w:rsidRDefault="00F156CD">
                              <w:pPr>
                                <w:spacing w:line="183" w:lineRule="exact"/>
                                <w:rPr>
                                  <w:rFonts w:ascii="Calibri"/>
                                  <w:sz w:val="18"/>
                                </w:rPr>
                              </w:pPr>
                              <w:r>
                                <w:rPr>
                                  <w:rFonts w:ascii="Calibri"/>
                                  <w:color w:val="585858"/>
                                  <w:spacing w:val="-2"/>
                                  <w:sz w:val="18"/>
                                </w:rPr>
                                <w:t>40,00%</w:t>
                              </w:r>
                            </w:p>
                            <w:p w:rsidR="00F156CD" w:rsidRDefault="00F156CD">
                              <w:pPr>
                                <w:spacing w:before="115"/>
                                <w:rPr>
                                  <w:rFonts w:ascii="Calibri"/>
                                  <w:sz w:val="18"/>
                                </w:rPr>
                              </w:pPr>
                              <w:r>
                                <w:rPr>
                                  <w:rFonts w:ascii="Calibri"/>
                                  <w:color w:val="585858"/>
                                  <w:spacing w:val="-2"/>
                                  <w:sz w:val="18"/>
                                </w:rPr>
                                <w:t>35,00%</w:t>
                              </w:r>
                            </w:p>
                            <w:p w:rsidR="00F156CD" w:rsidRDefault="00F156CD">
                              <w:pPr>
                                <w:spacing w:before="115"/>
                                <w:rPr>
                                  <w:rFonts w:ascii="Calibri"/>
                                  <w:sz w:val="18"/>
                                </w:rPr>
                              </w:pPr>
                              <w:r>
                                <w:rPr>
                                  <w:rFonts w:ascii="Calibri"/>
                                  <w:color w:val="585858"/>
                                  <w:spacing w:val="-2"/>
                                  <w:sz w:val="18"/>
                                </w:rPr>
                                <w:t>30,00%</w:t>
                              </w:r>
                            </w:p>
                            <w:p w:rsidR="00F156CD" w:rsidRDefault="00F156CD">
                              <w:pPr>
                                <w:spacing w:before="116"/>
                                <w:rPr>
                                  <w:rFonts w:ascii="Calibri"/>
                                  <w:sz w:val="18"/>
                                </w:rPr>
                              </w:pPr>
                              <w:r>
                                <w:rPr>
                                  <w:rFonts w:ascii="Calibri"/>
                                  <w:color w:val="585858"/>
                                  <w:spacing w:val="-2"/>
                                  <w:sz w:val="18"/>
                                </w:rPr>
                                <w:t>25,00%</w:t>
                              </w:r>
                            </w:p>
                            <w:p w:rsidR="00F156CD" w:rsidRDefault="00F156CD">
                              <w:pPr>
                                <w:spacing w:before="115"/>
                                <w:rPr>
                                  <w:rFonts w:ascii="Calibri"/>
                                  <w:sz w:val="18"/>
                                </w:rPr>
                              </w:pPr>
                              <w:r>
                                <w:rPr>
                                  <w:rFonts w:ascii="Calibri"/>
                                  <w:color w:val="585858"/>
                                  <w:spacing w:val="-2"/>
                                  <w:sz w:val="18"/>
                                </w:rPr>
                                <w:t>20,00%</w:t>
                              </w:r>
                            </w:p>
                            <w:p w:rsidR="00F156CD" w:rsidRDefault="00F156CD">
                              <w:pPr>
                                <w:spacing w:before="115"/>
                                <w:rPr>
                                  <w:rFonts w:ascii="Calibri"/>
                                  <w:sz w:val="18"/>
                                </w:rPr>
                              </w:pPr>
                              <w:r>
                                <w:rPr>
                                  <w:rFonts w:ascii="Calibri"/>
                                  <w:color w:val="585858"/>
                                  <w:spacing w:val="-2"/>
                                  <w:sz w:val="18"/>
                                </w:rPr>
                                <w:t>15,00%</w:t>
                              </w:r>
                            </w:p>
                            <w:p w:rsidR="00F156CD" w:rsidRDefault="00F156CD">
                              <w:pPr>
                                <w:spacing w:before="116"/>
                                <w:rPr>
                                  <w:rFonts w:ascii="Calibri"/>
                                  <w:sz w:val="18"/>
                                </w:rPr>
                              </w:pPr>
                              <w:r>
                                <w:rPr>
                                  <w:rFonts w:ascii="Calibri"/>
                                  <w:color w:val="585858"/>
                                  <w:spacing w:val="-2"/>
                                  <w:sz w:val="18"/>
                                </w:rPr>
                                <w:t>10,00%</w:t>
                              </w:r>
                            </w:p>
                            <w:p w:rsidR="00F156CD" w:rsidRDefault="00F156CD">
                              <w:pPr>
                                <w:spacing w:before="115"/>
                                <w:ind w:left="91"/>
                                <w:rPr>
                                  <w:rFonts w:ascii="Calibri"/>
                                  <w:sz w:val="18"/>
                                </w:rPr>
                              </w:pPr>
                              <w:r>
                                <w:rPr>
                                  <w:rFonts w:ascii="Calibri"/>
                                  <w:color w:val="585858"/>
                                  <w:spacing w:val="-2"/>
                                  <w:sz w:val="18"/>
                                </w:rPr>
                                <w:t>5,00%</w:t>
                              </w:r>
                            </w:p>
                            <w:p w:rsidR="00F156CD" w:rsidRDefault="00F156CD">
                              <w:pPr>
                                <w:spacing w:before="115" w:line="216" w:lineRule="exact"/>
                                <w:ind w:left="91"/>
                                <w:rPr>
                                  <w:rFonts w:ascii="Calibri"/>
                                  <w:sz w:val="18"/>
                                </w:rPr>
                              </w:pPr>
                              <w:r>
                                <w:rPr>
                                  <w:rFonts w:ascii="Calibri"/>
                                  <w:color w:val="585858"/>
                                  <w:spacing w:val="-2"/>
                                  <w:sz w:val="18"/>
                                </w:rPr>
                                <w:t>0,00%</w:t>
                              </w:r>
                            </w:p>
                          </w:txbxContent>
                        </wps:txbx>
                        <wps:bodyPr wrap="square" lIns="0" tIns="0" rIns="0" bIns="0" rtlCol="0">
                          <a:noAutofit/>
                        </wps:bodyPr>
                      </wps:wsp>
                      <wps:wsp>
                        <wps:cNvPr id="557" name="Textbox 557"/>
                        <wps:cNvSpPr txBox="1"/>
                        <wps:spPr>
                          <a:xfrm>
                            <a:off x="688149" y="2272855"/>
                            <a:ext cx="430530" cy="254635"/>
                          </a:xfrm>
                          <a:prstGeom prst="rect">
                            <a:avLst/>
                          </a:prstGeom>
                        </wps:spPr>
                        <wps:txbx>
                          <w:txbxContent>
                            <w:p w:rsidR="00F156CD" w:rsidRDefault="00F156CD">
                              <w:pPr>
                                <w:spacing w:line="183" w:lineRule="exact"/>
                                <w:rPr>
                                  <w:rFonts w:ascii="Calibri" w:hAnsi="Calibri"/>
                                  <w:sz w:val="18"/>
                                </w:rPr>
                              </w:pPr>
                              <w:r>
                                <w:rPr>
                                  <w:rFonts w:ascii="Calibri" w:hAnsi="Calibri"/>
                                  <w:color w:val="585858"/>
                                  <w:sz w:val="18"/>
                                </w:rPr>
                                <w:t>Não</w:t>
                              </w:r>
                              <w:r>
                                <w:rPr>
                                  <w:rFonts w:ascii="Calibri" w:hAnsi="Calibri"/>
                                  <w:color w:val="585858"/>
                                  <w:spacing w:val="-1"/>
                                  <w:sz w:val="18"/>
                                </w:rPr>
                                <w:t xml:space="preserve"> </w:t>
                              </w:r>
                              <w:r>
                                <w:rPr>
                                  <w:rFonts w:ascii="Calibri" w:hAnsi="Calibri"/>
                                  <w:color w:val="585858"/>
                                  <w:spacing w:val="-4"/>
                                  <w:sz w:val="18"/>
                                </w:rPr>
                                <w:t>teve</w:t>
                              </w:r>
                            </w:p>
                            <w:p w:rsidR="00F156CD" w:rsidRDefault="00F156CD">
                              <w:pPr>
                                <w:spacing w:before="1" w:line="216" w:lineRule="exact"/>
                                <w:ind w:left="45"/>
                                <w:rPr>
                                  <w:rFonts w:ascii="Calibri"/>
                                  <w:sz w:val="18"/>
                                </w:rPr>
                              </w:pPr>
                              <w:r>
                                <w:rPr>
                                  <w:rFonts w:ascii="Calibri"/>
                                  <w:color w:val="585858"/>
                                  <w:spacing w:val="-2"/>
                                  <w:sz w:val="18"/>
                                </w:rPr>
                                <w:t>contato</w:t>
                              </w:r>
                            </w:p>
                          </w:txbxContent>
                        </wps:txbx>
                        <wps:bodyPr wrap="square" lIns="0" tIns="0" rIns="0" bIns="0" rtlCol="0">
                          <a:noAutofit/>
                        </wps:bodyPr>
                      </wps:wsp>
                      <wps:wsp>
                        <wps:cNvPr id="558" name="Textbox 558"/>
                        <wps:cNvSpPr txBox="1"/>
                        <wps:spPr>
                          <a:xfrm>
                            <a:off x="1526349" y="2272855"/>
                            <a:ext cx="252095" cy="114300"/>
                          </a:xfrm>
                          <a:prstGeom prst="rect">
                            <a:avLst/>
                          </a:prstGeom>
                        </wps:spPr>
                        <wps:txbx>
                          <w:txbxContent>
                            <w:p w:rsidR="00F156CD" w:rsidRDefault="00F156CD">
                              <w:pPr>
                                <w:spacing w:line="180" w:lineRule="exact"/>
                                <w:rPr>
                                  <w:rFonts w:ascii="Calibri"/>
                                  <w:sz w:val="18"/>
                                </w:rPr>
                              </w:pPr>
                              <w:r>
                                <w:rPr>
                                  <w:rFonts w:ascii="Calibri"/>
                                  <w:color w:val="585858"/>
                                  <w:spacing w:val="-4"/>
                                  <w:sz w:val="18"/>
                                </w:rPr>
                                <w:t>Ruim</w:t>
                              </w:r>
                            </w:p>
                          </w:txbxContent>
                        </wps:txbx>
                        <wps:bodyPr wrap="square" lIns="0" tIns="0" rIns="0" bIns="0" rtlCol="0">
                          <a:noAutofit/>
                        </wps:bodyPr>
                      </wps:wsp>
                      <wps:wsp>
                        <wps:cNvPr id="559" name="Textbox 559"/>
                        <wps:cNvSpPr txBox="1"/>
                        <wps:spPr>
                          <a:xfrm>
                            <a:off x="2189289" y="2272855"/>
                            <a:ext cx="424815" cy="114300"/>
                          </a:xfrm>
                          <a:prstGeom prst="rect">
                            <a:avLst/>
                          </a:prstGeom>
                        </wps:spPr>
                        <wps:txbx>
                          <w:txbxContent>
                            <w:p w:rsidR="00F156CD" w:rsidRDefault="00F156CD">
                              <w:pPr>
                                <w:spacing w:line="180" w:lineRule="exact"/>
                                <w:rPr>
                                  <w:rFonts w:ascii="Calibri" w:hAnsi="Calibri"/>
                                  <w:sz w:val="18"/>
                                </w:rPr>
                              </w:pPr>
                              <w:r>
                                <w:rPr>
                                  <w:rFonts w:ascii="Calibri" w:hAnsi="Calibri"/>
                                  <w:color w:val="585858"/>
                                  <w:spacing w:val="-2"/>
                                  <w:sz w:val="18"/>
                                </w:rPr>
                                <w:t>Razoável</w:t>
                              </w:r>
                            </w:p>
                          </w:txbxContent>
                        </wps:txbx>
                        <wps:bodyPr wrap="square" lIns="0" tIns="0" rIns="0" bIns="0" rtlCol="0">
                          <a:noAutofit/>
                        </wps:bodyPr>
                      </wps:wsp>
                      <wps:wsp>
                        <wps:cNvPr id="560" name="Textbox 560"/>
                        <wps:cNvSpPr txBox="1"/>
                        <wps:spPr>
                          <a:xfrm>
                            <a:off x="3037268" y="2272855"/>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561" name="Textbox 561"/>
                        <wps:cNvSpPr txBox="1"/>
                        <wps:spPr>
                          <a:xfrm>
                            <a:off x="3668839" y="2272855"/>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inline>
            </w:drawing>
          </mc:Choice>
          <mc:Fallback>
            <w:pict>
              <v:group id="Group 549" o:spid="_x0000_s1238" style="width:348.35pt;height:206pt;mso-position-horizontal-relative:char;mso-position-vertical-relative:line" coordsize="44240,2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">
                <v:shape id="Graphic 550" o:spid="_x0000_s1239" style="position:absolute;left:5348;top:6895;width:37446;height:12757;visibility:visible;mso-wrap-style:square;v-text-anchor:top" coordsize="3744595,12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" path="m,1275587r257556,em1990343,1275587r513588,em492251,1275587r513588,em1240536,1275587r515112,em3486912,1275587r257555,em2738628,1275587r513588,em3486912,1062227r257555,em2738628,1062227r513588,em,1062227r257556,em492251,1062227r2011680,em2738628,850391r513588,em3486912,850391r257555,em,850391r257556,em492251,850391r2011680,em3486912,637031r257555,em,637031r257556,em492251,637031r2759965,em,425196r257556,em492251,425196r2759965,em3486912,425196r257555,em,211835r257556,em3486912,211835r257555,em492251,211835r2759965,em,l3252216,em3486912,r257555,e" filled="f" strokecolor="#d9d9d9" strokeweight=".72pt">
                  <v:path arrowok="t"/>
                </v:shape>
                <v:shape id="Graphic 551" o:spid="_x0000_s1240" style="position:absolute;left:5348;top:4761;width:37446;height:13;visibility:visible;mso-wrap-style:square;v-text-anchor:top" coordsize="37445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" path="m,l3744467,e" filled="f" strokecolor="#d9d9d9" strokeweight=".72pt">
                  <v:path arrowok="t"/>
                </v:shape>
                <v:shape id="Graphic 552" o:spid="_x0000_s1241" style="position:absolute;left:7924;top:5828;width:32296;height:15958;visibility:visible;mso-wrap-style:square;v-text-anchor:top" coordsize="3229610,159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" path="m234696,265176l,265176,,1595628r234696,l234696,265176xem982980,1328940r-234696,l748284,1595628r234696,l982980,1328940xem1732788,1328940r-234696,l1498092,1595628r234696,l1732788,1328940xem2481072,797052r-234696,l2246376,1595628r234696,l2481072,797052xem3229356,l2994660,r,1595628l3229356,1595628,3229356,xe" fillcolor="#4f81bc" stroked="f">
                  <v:path arrowok="t"/>
                </v:shape>
                <v:shape id="Graphic 553" o:spid="_x0000_s1242" style="position:absolute;left:5348;top:21784;width:37446;height:13;visibility:visible;mso-wrap-style:square;v-text-anchor:top" coordsize="37445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" path="m,l3744467,e" filled="f" strokecolor="#d9d9d9" strokeweight=".72pt">
                  <v:path arrowok="t"/>
                </v:shape>
                <v:shape id="Graphic 554" o:spid="_x0000_s1243" style="position:absolute;left:47;top:47;width:44145;height:26067;visibility:visible;mso-wrap-style:square;v-text-anchor:top" coordsize="4414520,260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" path="m,2606675r4414520,l4414520,,,,,2606675xe" filled="f" strokecolor="#d9d9d9">
                  <v:path arrowok="t"/>
                </v:shape>
                <v:shape id="Textbox 555" o:spid="_x0000_s1244" type="#_x0000_t202" style="position:absolute;left:18400;top:1358;width:7563;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rsidR="00F156CD" w:rsidRDefault="00F156CD">
                        <w:pPr>
                          <w:spacing w:line="281" w:lineRule="exact"/>
                          <w:rPr>
                            <w:rFonts w:ascii="Calibri" w:hAnsi="Calibri"/>
                            <w:sz w:val="28"/>
                          </w:rPr>
                        </w:pPr>
                        <w:r>
                          <w:rPr>
                            <w:rFonts w:ascii="Calibri" w:hAnsi="Calibri"/>
                            <w:color w:val="585858"/>
                            <w:spacing w:val="-2"/>
                            <w:sz w:val="28"/>
                          </w:rPr>
                          <w:t>Segurança</w:t>
                        </w:r>
                      </w:p>
                    </w:txbxContent>
                  </v:textbox>
                </v:shape>
                <v:shape id="Textbox 556" o:spid="_x0000_s1245" type="#_x0000_t202" style="position:absolute;left:876;top:4224;width:3550;height:1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rsidR="00F156CD" w:rsidRDefault="00F156CD">
                        <w:pPr>
                          <w:spacing w:line="183" w:lineRule="exact"/>
                          <w:rPr>
                            <w:rFonts w:ascii="Calibri"/>
                            <w:sz w:val="18"/>
                          </w:rPr>
                        </w:pPr>
                        <w:r>
                          <w:rPr>
                            <w:rFonts w:ascii="Calibri"/>
                            <w:color w:val="585858"/>
                            <w:spacing w:val="-2"/>
                            <w:sz w:val="18"/>
                          </w:rPr>
                          <w:t>40,00%</w:t>
                        </w:r>
                      </w:p>
                      <w:p w:rsidR="00F156CD" w:rsidRDefault="00F156CD">
                        <w:pPr>
                          <w:spacing w:before="115"/>
                          <w:rPr>
                            <w:rFonts w:ascii="Calibri"/>
                            <w:sz w:val="18"/>
                          </w:rPr>
                        </w:pPr>
                        <w:r>
                          <w:rPr>
                            <w:rFonts w:ascii="Calibri"/>
                            <w:color w:val="585858"/>
                            <w:spacing w:val="-2"/>
                            <w:sz w:val="18"/>
                          </w:rPr>
                          <w:t>35,00%</w:t>
                        </w:r>
                      </w:p>
                      <w:p w:rsidR="00F156CD" w:rsidRDefault="00F156CD">
                        <w:pPr>
                          <w:spacing w:before="115"/>
                          <w:rPr>
                            <w:rFonts w:ascii="Calibri"/>
                            <w:sz w:val="18"/>
                          </w:rPr>
                        </w:pPr>
                        <w:r>
                          <w:rPr>
                            <w:rFonts w:ascii="Calibri"/>
                            <w:color w:val="585858"/>
                            <w:spacing w:val="-2"/>
                            <w:sz w:val="18"/>
                          </w:rPr>
                          <w:t>30,00%</w:t>
                        </w:r>
                      </w:p>
                      <w:p w:rsidR="00F156CD" w:rsidRDefault="00F156CD">
                        <w:pPr>
                          <w:spacing w:before="116"/>
                          <w:rPr>
                            <w:rFonts w:ascii="Calibri"/>
                            <w:sz w:val="18"/>
                          </w:rPr>
                        </w:pPr>
                        <w:r>
                          <w:rPr>
                            <w:rFonts w:ascii="Calibri"/>
                            <w:color w:val="585858"/>
                            <w:spacing w:val="-2"/>
                            <w:sz w:val="18"/>
                          </w:rPr>
                          <w:t>25,00%</w:t>
                        </w:r>
                      </w:p>
                      <w:p w:rsidR="00F156CD" w:rsidRDefault="00F156CD">
                        <w:pPr>
                          <w:spacing w:before="115"/>
                          <w:rPr>
                            <w:rFonts w:ascii="Calibri"/>
                            <w:sz w:val="18"/>
                          </w:rPr>
                        </w:pPr>
                        <w:r>
                          <w:rPr>
                            <w:rFonts w:ascii="Calibri"/>
                            <w:color w:val="585858"/>
                            <w:spacing w:val="-2"/>
                            <w:sz w:val="18"/>
                          </w:rPr>
                          <w:t>20,00%</w:t>
                        </w:r>
                      </w:p>
                      <w:p w:rsidR="00F156CD" w:rsidRDefault="00F156CD">
                        <w:pPr>
                          <w:spacing w:before="115"/>
                          <w:rPr>
                            <w:rFonts w:ascii="Calibri"/>
                            <w:sz w:val="18"/>
                          </w:rPr>
                        </w:pPr>
                        <w:r>
                          <w:rPr>
                            <w:rFonts w:ascii="Calibri"/>
                            <w:color w:val="585858"/>
                            <w:spacing w:val="-2"/>
                            <w:sz w:val="18"/>
                          </w:rPr>
                          <w:t>15,00%</w:t>
                        </w:r>
                      </w:p>
                      <w:p w:rsidR="00F156CD" w:rsidRDefault="00F156CD">
                        <w:pPr>
                          <w:spacing w:before="116"/>
                          <w:rPr>
                            <w:rFonts w:ascii="Calibri"/>
                            <w:sz w:val="18"/>
                          </w:rPr>
                        </w:pPr>
                        <w:r>
                          <w:rPr>
                            <w:rFonts w:ascii="Calibri"/>
                            <w:color w:val="585858"/>
                            <w:spacing w:val="-2"/>
                            <w:sz w:val="18"/>
                          </w:rPr>
                          <w:t>10,00%</w:t>
                        </w:r>
                      </w:p>
                      <w:p w:rsidR="00F156CD" w:rsidRDefault="00F156CD">
                        <w:pPr>
                          <w:spacing w:before="115"/>
                          <w:ind w:left="91"/>
                          <w:rPr>
                            <w:rFonts w:ascii="Calibri"/>
                            <w:sz w:val="18"/>
                          </w:rPr>
                        </w:pPr>
                        <w:r>
                          <w:rPr>
                            <w:rFonts w:ascii="Calibri"/>
                            <w:color w:val="585858"/>
                            <w:spacing w:val="-2"/>
                            <w:sz w:val="18"/>
                          </w:rPr>
                          <w:t>5,00%</w:t>
                        </w:r>
                      </w:p>
                      <w:p w:rsidR="00F156CD" w:rsidRDefault="00F156CD">
                        <w:pPr>
                          <w:spacing w:before="115" w:line="216" w:lineRule="exact"/>
                          <w:ind w:left="91"/>
                          <w:rPr>
                            <w:rFonts w:ascii="Calibri"/>
                            <w:sz w:val="18"/>
                          </w:rPr>
                        </w:pPr>
                        <w:r>
                          <w:rPr>
                            <w:rFonts w:ascii="Calibri"/>
                            <w:color w:val="585858"/>
                            <w:spacing w:val="-2"/>
                            <w:sz w:val="18"/>
                          </w:rPr>
                          <w:t>0,00%</w:t>
                        </w:r>
                      </w:p>
                    </w:txbxContent>
                  </v:textbox>
                </v:shape>
                <v:shape id="Textbox 557" o:spid="_x0000_s1246" type="#_x0000_t202" style="position:absolute;left:6881;top:22728;width:4305;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rsidR="00F156CD" w:rsidRDefault="00F156CD">
                        <w:pPr>
                          <w:spacing w:line="183" w:lineRule="exact"/>
                          <w:rPr>
                            <w:rFonts w:ascii="Calibri" w:hAnsi="Calibri"/>
                            <w:sz w:val="18"/>
                          </w:rPr>
                        </w:pPr>
                        <w:r>
                          <w:rPr>
                            <w:rFonts w:ascii="Calibri" w:hAnsi="Calibri"/>
                            <w:color w:val="585858"/>
                            <w:sz w:val="18"/>
                          </w:rPr>
                          <w:t>Não</w:t>
                        </w:r>
                        <w:r>
                          <w:rPr>
                            <w:rFonts w:ascii="Calibri" w:hAnsi="Calibri"/>
                            <w:color w:val="585858"/>
                            <w:spacing w:val="-1"/>
                            <w:sz w:val="18"/>
                          </w:rPr>
                          <w:t xml:space="preserve"> </w:t>
                        </w:r>
                        <w:r>
                          <w:rPr>
                            <w:rFonts w:ascii="Calibri" w:hAnsi="Calibri"/>
                            <w:color w:val="585858"/>
                            <w:spacing w:val="-4"/>
                            <w:sz w:val="18"/>
                          </w:rPr>
                          <w:t>teve</w:t>
                        </w:r>
                      </w:p>
                      <w:p w:rsidR="00F156CD" w:rsidRDefault="00F156CD">
                        <w:pPr>
                          <w:spacing w:before="1" w:line="216" w:lineRule="exact"/>
                          <w:ind w:left="45"/>
                          <w:rPr>
                            <w:rFonts w:ascii="Calibri"/>
                            <w:sz w:val="18"/>
                          </w:rPr>
                        </w:pPr>
                        <w:r>
                          <w:rPr>
                            <w:rFonts w:ascii="Calibri"/>
                            <w:color w:val="585858"/>
                            <w:spacing w:val="-2"/>
                            <w:sz w:val="18"/>
                          </w:rPr>
                          <w:t>contato</w:t>
                        </w:r>
                      </w:p>
                    </w:txbxContent>
                  </v:textbox>
                </v:shape>
                <v:shape id="Textbox 558" o:spid="_x0000_s1247" type="#_x0000_t202" style="position:absolute;left:15263;top:22728;width:25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rsidR="00F156CD" w:rsidRDefault="00F156CD">
                        <w:pPr>
                          <w:spacing w:line="180" w:lineRule="exact"/>
                          <w:rPr>
                            <w:rFonts w:ascii="Calibri"/>
                            <w:sz w:val="18"/>
                          </w:rPr>
                        </w:pPr>
                        <w:r>
                          <w:rPr>
                            <w:rFonts w:ascii="Calibri"/>
                            <w:color w:val="585858"/>
                            <w:spacing w:val="-4"/>
                            <w:sz w:val="18"/>
                          </w:rPr>
                          <w:t>Ruim</w:t>
                        </w:r>
                      </w:p>
                    </w:txbxContent>
                  </v:textbox>
                </v:shape>
                <v:shape id="Textbox 559" o:spid="_x0000_s1248" type="#_x0000_t202" style="position:absolute;left:21892;top:22728;width:424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rsidR="00F156CD" w:rsidRDefault="00F156CD">
                        <w:pPr>
                          <w:spacing w:line="180" w:lineRule="exact"/>
                          <w:rPr>
                            <w:rFonts w:ascii="Calibri" w:hAnsi="Calibri"/>
                            <w:sz w:val="18"/>
                          </w:rPr>
                        </w:pPr>
                        <w:r>
                          <w:rPr>
                            <w:rFonts w:ascii="Calibri" w:hAnsi="Calibri"/>
                            <w:color w:val="585858"/>
                            <w:spacing w:val="-2"/>
                            <w:sz w:val="18"/>
                          </w:rPr>
                          <w:t>Razoável</w:t>
                        </w:r>
                      </w:p>
                    </w:txbxContent>
                  </v:textbox>
                </v:shape>
                <v:shape id="Textbox 560" o:spid="_x0000_s1249" type="#_x0000_t202" style="position:absolute;left:30372;top:22728;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561" o:spid="_x0000_s1250" type="#_x0000_t202" style="position:absolute;left:36688;top:22728;width:461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anchorlock/>
              </v:group>
            </w:pict>
          </mc:Fallback>
        </mc:AlternateContent>
      </w:r>
    </w:p>
    <w:p w:rsidR="00860CB8" w:rsidRDefault="00860CB8">
      <w:pPr>
        <w:pStyle w:val="Corpodetexto"/>
        <w:spacing w:before="275"/>
      </w:pPr>
    </w:p>
    <w:p w:rsidR="00860CB8" w:rsidRDefault="00F156CD">
      <w:pPr>
        <w:pStyle w:val="Corpodetexto"/>
        <w:spacing w:line="360" w:lineRule="auto"/>
        <w:ind w:left="427" w:right="140" w:firstLine="707"/>
        <w:jc w:val="both"/>
      </w:pPr>
      <w:r>
        <w:t>A pesquisa revela uma percepção positiva dos visitantes em relação à segurança da cidade. Somando as categorias, temos 56,25% dos visitantes que avaliaram a segurança como boa ou excelente.</w:t>
      </w:r>
    </w:p>
    <w:p w:rsidR="00860CB8" w:rsidRDefault="00860CB8">
      <w:pPr>
        <w:pStyle w:val="Corpodetexto"/>
        <w:spacing w:before="138"/>
      </w:pPr>
    </w:p>
    <w:p w:rsidR="00860CB8" w:rsidRDefault="00F156CD">
      <w:pPr>
        <w:pStyle w:val="Corpodetexto"/>
        <w:spacing w:line="360" w:lineRule="auto"/>
        <w:ind w:left="427" w:right="138" w:firstLine="707"/>
        <w:jc w:val="both"/>
      </w:pPr>
      <w:r>
        <w:t>A percepção de segurança é um fator crucial para a imagem de um destino turístico. Uma avaliação positiva nesse quesito contribui para atrair mais visitantes, por isso, é fundamental monitorar os indicadores de segurança de forma contínua, identificando</w:t>
      </w:r>
      <w:r>
        <w:rPr>
          <w:spacing w:val="40"/>
        </w:rPr>
        <w:t xml:space="preserve"> </w:t>
      </w:r>
      <w:r>
        <w:t>possíveis problemas e tomando medidas preventivas.</w:t>
      </w:r>
    </w:p>
    <w:p w:rsidR="00860CB8" w:rsidRDefault="00860CB8">
      <w:pPr>
        <w:pStyle w:val="Corpodetexto"/>
        <w:spacing w:line="360" w:lineRule="auto"/>
        <w:jc w:val="both"/>
        <w:sectPr w:rsidR="00860CB8">
          <w:type w:val="continuous"/>
          <w:pgSz w:w="11900" w:h="16850"/>
          <w:pgMar w:top="0" w:right="992" w:bottom="3660" w:left="1275" w:header="0" w:footer="1029" w:gutter="0"/>
          <w:cols w:space="720"/>
        </w:sectPr>
      </w:pPr>
    </w:p>
    <w:p w:rsidR="00860CB8" w:rsidRDefault="00F156CD">
      <w:pPr>
        <w:pStyle w:val="Ttulo1"/>
      </w:pPr>
      <w:r>
        <w:lastRenderedPageBreak/>
        <w:t>Site</w:t>
      </w:r>
      <w:r>
        <w:rPr>
          <w:spacing w:val="-6"/>
        </w:rPr>
        <w:t xml:space="preserve"> </w:t>
      </w:r>
      <w:r>
        <w:t>do</w:t>
      </w:r>
      <w:r>
        <w:rPr>
          <w:spacing w:val="-1"/>
        </w:rPr>
        <w:t xml:space="preserve"> </w:t>
      </w:r>
      <w:r>
        <w:t>turismo</w:t>
      </w:r>
      <w:r>
        <w:rPr>
          <w:spacing w:val="1"/>
        </w:rPr>
        <w:t xml:space="preserve"> </w:t>
      </w:r>
      <w:r>
        <w:rPr>
          <w:spacing w:val="-2"/>
        </w:rPr>
        <w:t>municipal</w:t>
      </w:r>
    </w:p>
    <w:p w:rsidR="00860CB8" w:rsidRDefault="00F156CD">
      <w:pPr>
        <w:pStyle w:val="Corpodetexto"/>
        <w:spacing w:before="132"/>
        <w:ind w:left="1135"/>
      </w:pPr>
      <w:r>
        <w:t>Não</w:t>
      </w:r>
      <w:r>
        <w:rPr>
          <w:spacing w:val="-3"/>
        </w:rPr>
        <w:t xml:space="preserve"> </w:t>
      </w:r>
      <w:r>
        <w:t>teve contato</w:t>
      </w:r>
      <w:r>
        <w:rPr>
          <w:spacing w:val="-1"/>
        </w:rPr>
        <w:t xml:space="preserve"> </w:t>
      </w:r>
      <w:r>
        <w:t>50%; bom</w:t>
      </w:r>
      <w:r>
        <w:rPr>
          <w:spacing w:val="-1"/>
        </w:rPr>
        <w:t xml:space="preserve"> </w:t>
      </w:r>
      <w:r>
        <w:t>18,75%; excelente</w:t>
      </w:r>
      <w:r>
        <w:rPr>
          <w:spacing w:val="-1"/>
        </w:rPr>
        <w:t xml:space="preserve"> </w:t>
      </w:r>
      <w:r>
        <w:rPr>
          <w:spacing w:val="-2"/>
        </w:rPr>
        <w:t>31,25%.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11232" behindDoc="1" locked="0" layoutInCell="1" allowOverlap="1">
                <wp:simplePos x="0" y="0"/>
                <wp:positionH relativeFrom="page">
                  <wp:posOffset>1525587</wp:posOffset>
                </wp:positionH>
                <wp:positionV relativeFrom="paragraph">
                  <wp:posOffset>203559</wp:posOffset>
                </wp:positionV>
                <wp:extent cx="4581525" cy="2917825"/>
                <wp:effectExtent l="0" t="0" r="0" b="0"/>
                <wp:wrapTopAndBottom/>
                <wp:docPr id="563"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917825"/>
                          <a:chOff x="0" y="0"/>
                          <a:chExt cx="4581525" cy="2917825"/>
                        </a:xfrm>
                      </wpg:grpSpPr>
                      <wps:wsp>
                        <wps:cNvPr id="564" name="Graphic 564"/>
                        <wps:cNvSpPr/>
                        <wps:spPr>
                          <a:xfrm>
                            <a:off x="390080" y="1190180"/>
                            <a:ext cx="4046220" cy="1071880"/>
                          </a:xfrm>
                          <a:custGeom>
                            <a:avLst/>
                            <a:gdLst/>
                            <a:ahLst/>
                            <a:cxnLst/>
                            <a:rect l="l" t="t" r="r" b="b"/>
                            <a:pathLst>
                              <a:path w="4046220" h="1071880">
                                <a:moveTo>
                                  <a:pt x="2235708" y="1071371"/>
                                </a:moveTo>
                                <a:lnTo>
                                  <a:pt x="3160776" y="1071371"/>
                                </a:lnTo>
                              </a:path>
                              <a:path w="4046220" h="1071880">
                                <a:moveTo>
                                  <a:pt x="3584448" y="1071371"/>
                                </a:moveTo>
                                <a:lnTo>
                                  <a:pt x="4046220" y="1071371"/>
                                </a:lnTo>
                              </a:path>
                              <a:path w="4046220" h="1071880">
                                <a:moveTo>
                                  <a:pt x="0" y="1071371"/>
                                </a:moveTo>
                                <a:lnTo>
                                  <a:pt x="463295" y="1071371"/>
                                </a:lnTo>
                              </a:path>
                              <a:path w="4046220" h="1071880">
                                <a:moveTo>
                                  <a:pt x="886968" y="1071371"/>
                                </a:moveTo>
                                <a:lnTo>
                                  <a:pt x="1812035" y="1071371"/>
                                </a:lnTo>
                              </a:path>
                              <a:path w="4046220" h="1071880">
                                <a:moveTo>
                                  <a:pt x="0" y="713231"/>
                                </a:moveTo>
                                <a:lnTo>
                                  <a:pt x="463295" y="713231"/>
                                </a:lnTo>
                              </a:path>
                              <a:path w="4046220" h="1071880">
                                <a:moveTo>
                                  <a:pt x="886968" y="713231"/>
                                </a:moveTo>
                                <a:lnTo>
                                  <a:pt x="3160776" y="713231"/>
                                </a:lnTo>
                              </a:path>
                              <a:path w="4046220" h="1071880">
                                <a:moveTo>
                                  <a:pt x="3584448" y="713231"/>
                                </a:moveTo>
                                <a:lnTo>
                                  <a:pt x="4046220" y="713231"/>
                                </a:lnTo>
                              </a:path>
                              <a:path w="4046220" h="1071880">
                                <a:moveTo>
                                  <a:pt x="3584448" y="356615"/>
                                </a:moveTo>
                                <a:lnTo>
                                  <a:pt x="4046220" y="356615"/>
                                </a:lnTo>
                              </a:path>
                              <a:path w="4046220" h="1071880">
                                <a:moveTo>
                                  <a:pt x="886968" y="356615"/>
                                </a:moveTo>
                                <a:lnTo>
                                  <a:pt x="3160776" y="356615"/>
                                </a:lnTo>
                              </a:path>
                              <a:path w="4046220" h="1071880">
                                <a:moveTo>
                                  <a:pt x="0" y="356615"/>
                                </a:moveTo>
                                <a:lnTo>
                                  <a:pt x="463295" y="356615"/>
                                </a:lnTo>
                              </a:path>
                              <a:path w="4046220" h="1071880">
                                <a:moveTo>
                                  <a:pt x="0" y="0"/>
                                </a:moveTo>
                                <a:lnTo>
                                  <a:pt x="463295" y="0"/>
                                </a:lnTo>
                              </a:path>
                              <a:path w="4046220" h="1071880">
                                <a:moveTo>
                                  <a:pt x="886968" y="0"/>
                                </a:moveTo>
                                <a:lnTo>
                                  <a:pt x="4046220" y="0"/>
                                </a:lnTo>
                              </a:path>
                            </a:pathLst>
                          </a:custGeom>
                          <a:ln w="9144">
                            <a:solidFill>
                              <a:srgbClr val="D9D9D9"/>
                            </a:solidFill>
                            <a:prstDash val="solid"/>
                          </a:ln>
                        </wps:spPr>
                        <wps:bodyPr wrap="square" lIns="0" tIns="0" rIns="0" bIns="0" rtlCol="0">
                          <a:prstTxWarp prst="textNoShape">
                            <a:avLst/>
                          </a:prstTxWarp>
                          <a:noAutofit/>
                        </wps:bodyPr>
                      </wps:wsp>
                      <wps:wsp>
                        <wps:cNvPr id="565" name="Graphic 565"/>
                        <wps:cNvSpPr/>
                        <wps:spPr>
                          <a:xfrm>
                            <a:off x="390080" y="475424"/>
                            <a:ext cx="4046220" cy="356870"/>
                          </a:xfrm>
                          <a:custGeom>
                            <a:avLst/>
                            <a:gdLst/>
                            <a:ahLst/>
                            <a:cxnLst/>
                            <a:rect l="l" t="t" r="r" b="b"/>
                            <a:pathLst>
                              <a:path w="4046220" h="356870">
                                <a:moveTo>
                                  <a:pt x="0" y="356616"/>
                                </a:moveTo>
                                <a:lnTo>
                                  <a:pt x="4046220" y="356616"/>
                                </a:lnTo>
                              </a:path>
                              <a:path w="4046220" h="356870">
                                <a:moveTo>
                                  <a:pt x="0" y="0"/>
                                </a:moveTo>
                                <a:lnTo>
                                  <a:pt x="4046220" y="0"/>
                                </a:lnTo>
                              </a:path>
                            </a:pathLst>
                          </a:custGeom>
                          <a:ln w="9144">
                            <a:solidFill>
                              <a:srgbClr val="D9D9D9"/>
                            </a:solidFill>
                            <a:prstDash val="solid"/>
                          </a:ln>
                        </wps:spPr>
                        <wps:bodyPr wrap="square" lIns="0" tIns="0" rIns="0" bIns="0" rtlCol="0">
                          <a:prstTxWarp prst="textNoShape">
                            <a:avLst/>
                          </a:prstTxWarp>
                          <a:noAutofit/>
                        </wps:bodyPr>
                      </wps:wsp>
                      <wps:wsp>
                        <wps:cNvPr id="566" name="Graphic 566"/>
                        <wps:cNvSpPr/>
                        <wps:spPr>
                          <a:xfrm>
                            <a:off x="853376" y="832040"/>
                            <a:ext cx="3121660" cy="1786255"/>
                          </a:xfrm>
                          <a:custGeom>
                            <a:avLst/>
                            <a:gdLst/>
                            <a:ahLst/>
                            <a:cxnLst/>
                            <a:rect l="l" t="t" r="r" b="b"/>
                            <a:pathLst>
                              <a:path w="3121660" h="1786255">
                                <a:moveTo>
                                  <a:pt x="423672" y="0"/>
                                </a:moveTo>
                                <a:lnTo>
                                  <a:pt x="0" y="0"/>
                                </a:lnTo>
                                <a:lnTo>
                                  <a:pt x="0" y="1786128"/>
                                </a:lnTo>
                                <a:lnTo>
                                  <a:pt x="423672" y="1786128"/>
                                </a:lnTo>
                                <a:lnTo>
                                  <a:pt x="423672" y="0"/>
                                </a:lnTo>
                                <a:close/>
                              </a:path>
                              <a:path w="3121660" h="1786255">
                                <a:moveTo>
                                  <a:pt x="1772412" y="1117092"/>
                                </a:moveTo>
                                <a:lnTo>
                                  <a:pt x="1348740" y="1117092"/>
                                </a:lnTo>
                                <a:lnTo>
                                  <a:pt x="1348740" y="1786128"/>
                                </a:lnTo>
                                <a:lnTo>
                                  <a:pt x="1772412" y="1786128"/>
                                </a:lnTo>
                                <a:lnTo>
                                  <a:pt x="1772412" y="1117092"/>
                                </a:lnTo>
                                <a:close/>
                              </a:path>
                              <a:path w="3121660" h="1786255">
                                <a:moveTo>
                                  <a:pt x="3121152" y="670560"/>
                                </a:moveTo>
                                <a:lnTo>
                                  <a:pt x="2697480" y="670560"/>
                                </a:lnTo>
                                <a:lnTo>
                                  <a:pt x="2697480" y="1786128"/>
                                </a:lnTo>
                                <a:lnTo>
                                  <a:pt x="3121152" y="1786128"/>
                                </a:lnTo>
                                <a:lnTo>
                                  <a:pt x="3121152" y="670560"/>
                                </a:lnTo>
                                <a:close/>
                              </a:path>
                            </a:pathLst>
                          </a:custGeom>
                          <a:solidFill>
                            <a:srgbClr val="4F81BC"/>
                          </a:solidFill>
                        </wps:spPr>
                        <wps:bodyPr wrap="square" lIns="0" tIns="0" rIns="0" bIns="0" rtlCol="0">
                          <a:prstTxWarp prst="textNoShape">
                            <a:avLst/>
                          </a:prstTxWarp>
                          <a:noAutofit/>
                        </wps:bodyPr>
                      </wps:wsp>
                      <wps:wsp>
                        <wps:cNvPr id="567" name="Graphic 567"/>
                        <wps:cNvSpPr/>
                        <wps:spPr>
                          <a:xfrm>
                            <a:off x="390080" y="2618168"/>
                            <a:ext cx="4046220" cy="1270"/>
                          </a:xfrm>
                          <a:custGeom>
                            <a:avLst/>
                            <a:gdLst/>
                            <a:ahLst/>
                            <a:cxnLst/>
                            <a:rect l="l" t="t" r="r" b="b"/>
                            <a:pathLst>
                              <a:path w="4046220">
                                <a:moveTo>
                                  <a:pt x="0" y="0"/>
                                </a:moveTo>
                                <a:lnTo>
                                  <a:pt x="4046220" y="0"/>
                                </a:lnTo>
                              </a:path>
                            </a:pathLst>
                          </a:custGeom>
                          <a:ln w="9144">
                            <a:solidFill>
                              <a:srgbClr val="D9D9D9"/>
                            </a:solidFill>
                            <a:prstDash val="solid"/>
                          </a:ln>
                        </wps:spPr>
                        <wps:bodyPr wrap="square" lIns="0" tIns="0" rIns="0" bIns="0" rtlCol="0">
                          <a:prstTxWarp prst="textNoShape">
                            <a:avLst/>
                          </a:prstTxWarp>
                          <a:noAutofit/>
                        </wps:bodyPr>
                      </wps:wsp>
                      <wps:wsp>
                        <wps:cNvPr id="568" name="Graphic 568"/>
                        <wps:cNvSpPr/>
                        <wps:spPr>
                          <a:xfrm>
                            <a:off x="4762" y="4762"/>
                            <a:ext cx="4572000" cy="2908300"/>
                          </a:xfrm>
                          <a:custGeom>
                            <a:avLst/>
                            <a:gdLst/>
                            <a:ahLst/>
                            <a:cxnLst/>
                            <a:rect l="l" t="t" r="r" b="b"/>
                            <a:pathLst>
                              <a:path w="4572000" h="2908300">
                                <a:moveTo>
                                  <a:pt x="0" y="2908300"/>
                                </a:moveTo>
                                <a:lnTo>
                                  <a:pt x="4572000" y="2908300"/>
                                </a:lnTo>
                                <a:lnTo>
                                  <a:pt x="4572000" y="0"/>
                                </a:lnTo>
                                <a:lnTo>
                                  <a:pt x="0" y="0"/>
                                </a:lnTo>
                                <a:lnTo>
                                  <a:pt x="0" y="2908300"/>
                                </a:lnTo>
                                <a:close/>
                              </a:path>
                            </a:pathLst>
                          </a:custGeom>
                          <a:ln w="9525">
                            <a:solidFill>
                              <a:srgbClr val="D9D9D9"/>
                            </a:solidFill>
                            <a:prstDash val="solid"/>
                          </a:ln>
                        </wps:spPr>
                        <wps:bodyPr wrap="square" lIns="0" tIns="0" rIns="0" bIns="0" rtlCol="0">
                          <a:prstTxWarp prst="textNoShape">
                            <a:avLst/>
                          </a:prstTxWarp>
                          <a:noAutofit/>
                        </wps:bodyPr>
                      </wps:wsp>
                      <wps:wsp>
                        <wps:cNvPr id="569" name="Textbox 569"/>
                        <wps:cNvSpPr txBox="1"/>
                        <wps:spPr>
                          <a:xfrm>
                            <a:off x="1357566" y="135699"/>
                            <a:ext cx="1880235" cy="178435"/>
                          </a:xfrm>
                          <a:prstGeom prst="rect">
                            <a:avLst/>
                          </a:prstGeom>
                        </wps:spPr>
                        <wps:txbx>
                          <w:txbxContent>
                            <w:p w:rsidR="00F156CD" w:rsidRDefault="00F156CD">
                              <w:pPr>
                                <w:spacing w:line="281" w:lineRule="exact"/>
                                <w:rPr>
                                  <w:rFonts w:ascii="Calibri"/>
                                  <w:sz w:val="28"/>
                                </w:rPr>
                              </w:pPr>
                              <w:r>
                                <w:rPr>
                                  <w:rFonts w:ascii="Calibri"/>
                                  <w:color w:val="585858"/>
                                  <w:sz w:val="28"/>
                                </w:rPr>
                                <w:t>Site</w:t>
                              </w:r>
                              <w:r>
                                <w:rPr>
                                  <w:rFonts w:ascii="Calibri"/>
                                  <w:color w:val="585858"/>
                                  <w:spacing w:val="-12"/>
                                  <w:sz w:val="28"/>
                                </w:rPr>
                                <w:t xml:space="preserve"> </w:t>
                              </w:r>
                              <w:r>
                                <w:rPr>
                                  <w:rFonts w:ascii="Calibri"/>
                                  <w:color w:val="585858"/>
                                  <w:sz w:val="28"/>
                                </w:rPr>
                                <w:t>do</w:t>
                              </w:r>
                              <w:r>
                                <w:rPr>
                                  <w:rFonts w:ascii="Calibri"/>
                                  <w:color w:val="585858"/>
                                  <w:spacing w:val="-10"/>
                                  <w:sz w:val="28"/>
                                </w:rPr>
                                <w:t xml:space="preserve"> </w:t>
                              </w:r>
                              <w:r>
                                <w:rPr>
                                  <w:rFonts w:ascii="Calibri"/>
                                  <w:color w:val="585858"/>
                                  <w:sz w:val="28"/>
                                </w:rPr>
                                <w:t>Turismo</w:t>
                              </w:r>
                              <w:r>
                                <w:rPr>
                                  <w:rFonts w:ascii="Calibri"/>
                                  <w:color w:val="585858"/>
                                  <w:spacing w:val="-12"/>
                                  <w:sz w:val="28"/>
                                </w:rPr>
                                <w:t xml:space="preserve"> </w:t>
                              </w:r>
                              <w:r>
                                <w:rPr>
                                  <w:rFonts w:ascii="Calibri"/>
                                  <w:color w:val="585858"/>
                                  <w:spacing w:val="-2"/>
                                  <w:sz w:val="28"/>
                                </w:rPr>
                                <w:t>Municipal</w:t>
                              </w:r>
                            </w:p>
                          </w:txbxContent>
                        </wps:txbx>
                        <wps:bodyPr wrap="square" lIns="0" tIns="0" rIns="0" bIns="0" rtlCol="0">
                          <a:noAutofit/>
                        </wps:bodyPr>
                      </wps:wsp>
                      <wps:wsp>
                        <wps:cNvPr id="570" name="Textbox 570"/>
                        <wps:cNvSpPr txBox="1"/>
                        <wps:spPr>
                          <a:xfrm>
                            <a:off x="87693" y="422592"/>
                            <a:ext cx="210820" cy="2257425"/>
                          </a:xfrm>
                          <a:prstGeom prst="rect">
                            <a:avLst/>
                          </a:prstGeom>
                        </wps:spPr>
                        <wps:txbx>
                          <w:txbxContent>
                            <w:p w:rsidR="00F156CD" w:rsidRDefault="00F156CD">
                              <w:pPr>
                                <w:spacing w:line="183" w:lineRule="exact"/>
                                <w:rPr>
                                  <w:rFonts w:ascii="Calibri"/>
                                  <w:sz w:val="18"/>
                                </w:rPr>
                              </w:pPr>
                              <w:r>
                                <w:rPr>
                                  <w:rFonts w:ascii="Calibri"/>
                                  <w:color w:val="585858"/>
                                  <w:spacing w:val="-5"/>
                                  <w:sz w:val="18"/>
                                </w:rPr>
                                <w:t>60%</w:t>
                              </w:r>
                            </w:p>
                            <w:p w:rsidR="00F156CD" w:rsidRDefault="00F156CD">
                              <w:pPr>
                                <w:spacing w:before="123"/>
                                <w:rPr>
                                  <w:rFonts w:ascii="Calibri"/>
                                  <w:sz w:val="18"/>
                                </w:rPr>
                              </w:pPr>
                            </w:p>
                            <w:p w:rsidR="00F156CD" w:rsidRDefault="00F156CD">
                              <w:pPr>
                                <w:rPr>
                                  <w:rFonts w:ascii="Calibri"/>
                                  <w:sz w:val="18"/>
                                </w:rPr>
                              </w:pPr>
                              <w:r>
                                <w:rPr>
                                  <w:rFonts w:ascii="Calibri"/>
                                  <w:color w:val="585858"/>
                                  <w:spacing w:val="-5"/>
                                  <w:sz w:val="18"/>
                                </w:rPr>
                                <w:t>50%</w:t>
                              </w:r>
                            </w:p>
                            <w:p w:rsidR="00F156CD" w:rsidRDefault="00F156CD">
                              <w:pPr>
                                <w:spacing w:before="122"/>
                                <w:rPr>
                                  <w:rFonts w:ascii="Calibri"/>
                                  <w:sz w:val="18"/>
                                </w:rPr>
                              </w:pPr>
                            </w:p>
                            <w:p w:rsidR="00F156CD" w:rsidRDefault="00F156CD">
                              <w:pPr>
                                <w:rPr>
                                  <w:rFonts w:ascii="Calibri"/>
                                  <w:sz w:val="18"/>
                                </w:rPr>
                              </w:pPr>
                              <w:r>
                                <w:rPr>
                                  <w:rFonts w:ascii="Calibri"/>
                                  <w:color w:val="585858"/>
                                  <w:spacing w:val="-5"/>
                                  <w:sz w:val="18"/>
                                </w:rPr>
                                <w:t>40%</w:t>
                              </w:r>
                            </w:p>
                            <w:p w:rsidR="00F156CD" w:rsidRDefault="00F156CD">
                              <w:pPr>
                                <w:spacing w:before="123"/>
                                <w:rPr>
                                  <w:rFonts w:ascii="Calibri"/>
                                  <w:sz w:val="18"/>
                                </w:rPr>
                              </w:pPr>
                            </w:p>
                            <w:p w:rsidR="00F156CD" w:rsidRDefault="00F156CD">
                              <w:pPr>
                                <w:spacing w:before="1"/>
                                <w:rPr>
                                  <w:rFonts w:ascii="Calibri"/>
                                  <w:sz w:val="18"/>
                                </w:rPr>
                              </w:pPr>
                              <w:r>
                                <w:rPr>
                                  <w:rFonts w:ascii="Calibri"/>
                                  <w:color w:val="585858"/>
                                  <w:spacing w:val="-5"/>
                                  <w:sz w:val="18"/>
                                </w:rPr>
                                <w:t>30%</w:t>
                              </w:r>
                            </w:p>
                            <w:p w:rsidR="00F156CD" w:rsidRDefault="00F156CD">
                              <w:pPr>
                                <w:spacing w:before="122"/>
                                <w:rPr>
                                  <w:rFonts w:ascii="Calibri"/>
                                  <w:sz w:val="18"/>
                                </w:rPr>
                              </w:pPr>
                            </w:p>
                            <w:p w:rsidR="00F156CD" w:rsidRDefault="00F156CD">
                              <w:pPr>
                                <w:spacing w:before="1"/>
                                <w:rPr>
                                  <w:rFonts w:ascii="Calibri"/>
                                  <w:sz w:val="18"/>
                                </w:rPr>
                              </w:pPr>
                              <w:r>
                                <w:rPr>
                                  <w:rFonts w:ascii="Calibri"/>
                                  <w:color w:val="585858"/>
                                  <w:spacing w:val="-5"/>
                                  <w:sz w:val="18"/>
                                </w:rPr>
                                <w:t>20%</w:t>
                              </w:r>
                            </w:p>
                            <w:p w:rsidR="00F156CD" w:rsidRDefault="00F156CD">
                              <w:pPr>
                                <w:spacing w:before="123"/>
                                <w:rPr>
                                  <w:rFonts w:ascii="Calibri"/>
                                  <w:sz w:val="18"/>
                                </w:rPr>
                              </w:pPr>
                            </w:p>
                            <w:p w:rsidR="00F156CD" w:rsidRDefault="00F156CD">
                              <w:pPr>
                                <w:rPr>
                                  <w:rFonts w:ascii="Calibri"/>
                                  <w:sz w:val="18"/>
                                </w:rPr>
                              </w:pPr>
                              <w:r>
                                <w:rPr>
                                  <w:rFonts w:ascii="Calibri"/>
                                  <w:color w:val="585858"/>
                                  <w:spacing w:val="-5"/>
                                  <w:sz w:val="18"/>
                                </w:rPr>
                                <w:t>10%</w:t>
                              </w:r>
                            </w:p>
                            <w:p w:rsidR="00F156CD" w:rsidRDefault="00F156CD">
                              <w:pPr>
                                <w:spacing w:before="123"/>
                                <w:rPr>
                                  <w:rFonts w:ascii="Calibri"/>
                                  <w:sz w:val="18"/>
                                </w:rPr>
                              </w:pPr>
                            </w:p>
                            <w:p w:rsidR="00F156CD" w:rsidRDefault="00F156CD">
                              <w:pPr>
                                <w:spacing w:line="216" w:lineRule="exact"/>
                                <w:ind w:left="91"/>
                                <w:rPr>
                                  <w:rFonts w:ascii="Calibri"/>
                                  <w:sz w:val="18"/>
                                </w:rPr>
                              </w:pPr>
                              <w:r>
                                <w:rPr>
                                  <w:rFonts w:ascii="Calibri"/>
                                  <w:color w:val="585858"/>
                                  <w:spacing w:val="-5"/>
                                  <w:sz w:val="18"/>
                                </w:rPr>
                                <w:t>0%</w:t>
                              </w:r>
                            </w:p>
                          </w:txbxContent>
                        </wps:txbx>
                        <wps:bodyPr wrap="square" lIns="0" tIns="0" rIns="0" bIns="0" rtlCol="0">
                          <a:noAutofit/>
                        </wps:bodyPr>
                      </wps:wsp>
                      <wps:wsp>
                        <wps:cNvPr id="571" name="Textbox 571"/>
                        <wps:cNvSpPr txBox="1"/>
                        <wps:spPr>
                          <a:xfrm>
                            <a:off x="650684" y="2714053"/>
                            <a:ext cx="816610" cy="114300"/>
                          </a:xfrm>
                          <a:prstGeom prst="rect">
                            <a:avLst/>
                          </a:prstGeom>
                        </wps:spPr>
                        <wps:txbx>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wps:txbx>
                        <wps:bodyPr wrap="square" lIns="0" tIns="0" rIns="0" bIns="0" rtlCol="0">
                          <a:noAutofit/>
                        </wps:bodyPr>
                      </wps:wsp>
                      <wps:wsp>
                        <wps:cNvPr id="572" name="Textbox 572"/>
                        <wps:cNvSpPr txBox="1"/>
                        <wps:spPr>
                          <a:xfrm>
                            <a:off x="2295080" y="2714053"/>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573" name="Textbox 573"/>
                        <wps:cNvSpPr txBox="1"/>
                        <wps:spPr>
                          <a:xfrm>
                            <a:off x="3526472" y="2714053"/>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anchor>
            </w:drawing>
          </mc:Choice>
          <mc:Fallback>
            <w:pict>
              <v:group id="Group 563" o:spid="_x0000_s1251" style="position:absolute;margin-left:120.1pt;margin-top:16.05pt;width:360.75pt;height:229.75pt;z-index:-15605248;mso-wrap-distance-left:0;mso-wrap-distance-right:0;mso-position-horizontal-relative:page;mso-position-vertical-relative:text" coordsize="45815,29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">
                <v:shape id="Graphic 564" o:spid="_x0000_s1252" style="position:absolute;left:3900;top:11901;width:40463;height:10719;visibility:visible;mso-wrap-style:square;v-text-anchor:top" coordsize="4046220,107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" path="m2235708,1071371r925068,em3584448,1071371r461772,em,1071371r463295,em886968,1071371r925067,em,713231r463295,em886968,713231r2273808,em3584448,713231r461772,em3584448,356615r461772,em886968,356615r2273808,em,356615r463295,em,l463295,em886968,l4046220,e" filled="f" strokecolor="#d9d9d9" strokeweight=".72pt">
                  <v:path arrowok="t"/>
                </v:shape>
                <v:shape id="Graphic 565" o:spid="_x0000_s1253" style="position:absolute;left:3900;top:4754;width:40463;height:3568;visibility:visible;mso-wrap-style:square;v-text-anchor:top" coordsize="4046220,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" path="m,356616r4046220,em,l4046220,e" filled="f" strokecolor="#d9d9d9" strokeweight=".72pt">
                  <v:path arrowok="t"/>
                </v:shape>
                <v:shape id="Graphic 566" o:spid="_x0000_s1254" style="position:absolute;left:8533;top:8320;width:31217;height:17862;visibility:visible;mso-wrap-style:square;v-text-anchor:top" coordsize="3121660,178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" path="m423672,l,,,1786128r423672,l423672,xem1772412,1117092r-423672,l1348740,1786128r423672,l1772412,1117092xem3121152,670560r-423672,l2697480,1786128r423672,l3121152,670560xe" fillcolor="#4f81bc" stroked="f">
                  <v:path arrowok="t"/>
                </v:shape>
                <v:shape id="Graphic 567" o:spid="_x0000_s1255" style="position:absolute;left:3900;top:26181;width:40463;height:13;visibility:visible;mso-wrap-style:square;v-text-anchor:top" coordsize="4046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" path="m,l4046220,e" filled="f" strokecolor="#d9d9d9" strokeweight=".72pt">
                  <v:path arrowok="t"/>
                </v:shape>
                <v:shape id="Graphic 568" o:spid="_x0000_s1256" style="position:absolute;left:47;top:47;width:45720;height:29083;visibility:visible;mso-wrap-style:square;v-text-anchor:top" coordsize="4572000,290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" path="m,2908300r4572000,l4572000,,,,,2908300xe" filled="f" strokecolor="#d9d9d9">
                  <v:path arrowok="t"/>
                </v:shape>
                <v:shape id="Textbox 569" o:spid="_x0000_s1257" type="#_x0000_t202" style="position:absolute;left:13575;top:1356;width:18803;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filled="f" stroked="f">
                  <v:textbox inset="0,0,0,0">
                    <w:txbxContent>
                      <w:p w:rsidR="00F156CD" w:rsidRDefault="00F156CD">
                        <w:pPr>
                          <w:spacing w:line="281" w:lineRule="exact"/>
                          <w:rPr>
                            <w:rFonts w:ascii="Calibri"/>
                            <w:sz w:val="28"/>
                          </w:rPr>
                        </w:pPr>
                        <w:r>
                          <w:rPr>
                            <w:rFonts w:ascii="Calibri"/>
                            <w:color w:val="585858"/>
                            <w:sz w:val="28"/>
                          </w:rPr>
                          <w:t>Site</w:t>
                        </w:r>
                        <w:r>
                          <w:rPr>
                            <w:rFonts w:ascii="Calibri"/>
                            <w:color w:val="585858"/>
                            <w:spacing w:val="-12"/>
                            <w:sz w:val="28"/>
                          </w:rPr>
                          <w:t xml:space="preserve"> </w:t>
                        </w:r>
                        <w:r>
                          <w:rPr>
                            <w:rFonts w:ascii="Calibri"/>
                            <w:color w:val="585858"/>
                            <w:sz w:val="28"/>
                          </w:rPr>
                          <w:t>do</w:t>
                        </w:r>
                        <w:r>
                          <w:rPr>
                            <w:rFonts w:ascii="Calibri"/>
                            <w:color w:val="585858"/>
                            <w:spacing w:val="-10"/>
                            <w:sz w:val="28"/>
                          </w:rPr>
                          <w:t xml:space="preserve"> </w:t>
                        </w:r>
                        <w:r>
                          <w:rPr>
                            <w:rFonts w:ascii="Calibri"/>
                            <w:color w:val="585858"/>
                            <w:sz w:val="28"/>
                          </w:rPr>
                          <w:t>Turismo</w:t>
                        </w:r>
                        <w:r>
                          <w:rPr>
                            <w:rFonts w:ascii="Calibri"/>
                            <w:color w:val="585858"/>
                            <w:spacing w:val="-12"/>
                            <w:sz w:val="28"/>
                          </w:rPr>
                          <w:t xml:space="preserve"> </w:t>
                        </w:r>
                        <w:r>
                          <w:rPr>
                            <w:rFonts w:ascii="Calibri"/>
                            <w:color w:val="585858"/>
                            <w:spacing w:val="-2"/>
                            <w:sz w:val="28"/>
                          </w:rPr>
                          <w:t>Municipal</w:t>
                        </w:r>
                      </w:p>
                    </w:txbxContent>
                  </v:textbox>
                </v:shape>
                <v:shape id="Textbox 570" o:spid="_x0000_s1258" type="#_x0000_t202" style="position:absolute;left:876;top:4225;width:2109;height:2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6LwgAAANwAAAAPAAAAZHJzL2Rvd25yZXYueG1sRE/Pa8Iw&#10;FL4P/B/CE3abqY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AiV46LwgAAANwAAAAPAAAA&#10;AAAAAAAAAAAAAAcCAABkcnMvZG93bnJldi54bWxQSwUGAAAAAAMAAwC3AAAA9gIAAAAA&#10;" filled="f" stroked="f">
                  <v:textbox inset="0,0,0,0">
                    <w:txbxContent>
                      <w:p w:rsidR="00F156CD" w:rsidRDefault="00F156CD">
                        <w:pPr>
                          <w:spacing w:line="183" w:lineRule="exact"/>
                          <w:rPr>
                            <w:rFonts w:ascii="Calibri"/>
                            <w:sz w:val="18"/>
                          </w:rPr>
                        </w:pPr>
                        <w:r>
                          <w:rPr>
                            <w:rFonts w:ascii="Calibri"/>
                            <w:color w:val="585858"/>
                            <w:spacing w:val="-5"/>
                            <w:sz w:val="18"/>
                          </w:rPr>
                          <w:t>60%</w:t>
                        </w:r>
                      </w:p>
                      <w:p w:rsidR="00F156CD" w:rsidRDefault="00F156CD">
                        <w:pPr>
                          <w:spacing w:before="123"/>
                          <w:rPr>
                            <w:rFonts w:ascii="Calibri"/>
                            <w:sz w:val="18"/>
                          </w:rPr>
                        </w:pPr>
                      </w:p>
                      <w:p w:rsidR="00F156CD" w:rsidRDefault="00F156CD">
                        <w:pPr>
                          <w:rPr>
                            <w:rFonts w:ascii="Calibri"/>
                            <w:sz w:val="18"/>
                          </w:rPr>
                        </w:pPr>
                        <w:r>
                          <w:rPr>
                            <w:rFonts w:ascii="Calibri"/>
                            <w:color w:val="585858"/>
                            <w:spacing w:val="-5"/>
                            <w:sz w:val="18"/>
                          </w:rPr>
                          <w:t>50%</w:t>
                        </w:r>
                      </w:p>
                      <w:p w:rsidR="00F156CD" w:rsidRDefault="00F156CD">
                        <w:pPr>
                          <w:spacing w:before="122"/>
                          <w:rPr>
                            <w:rFonts w:ascii="Calibri"/>
                            <w:sz w:val="18"/>
                          </w:rPr>
                        </w:pPr>
                      </w:p>
                      <w:p w:rsidR="00F156CD" w:rsidRDefault="00F156CD">
                        <w:pPr>
                          <w:rPr>
                            <w:rFonts w:ascii="Calibri"/>
                            <w:sz w:val="18"/>
                          </w:rPr>
                        </w:pPr>
                        <w:r>
                          <w:rPr>
                            <w:rFonts w:ascii="Calibri"/>
                            <w:color w:val="585858"/>
                            <w:spacing w:val="-5"/>
                            <w:sz w:val="18"/>
                          </w:rPr>
                          <w:t>40%</w:t>
                        </w:r>
                      </w:p>
                      <w:p w:rsidR="00F156CD" w:rsidRDefault="00F156CD">
                        <w:pPr>
                          <w:spacing w:before="123"/>
                          <w:rPr>
                            <w:rFonts w:ascii="Calibri"/>
                            <w:sz w:val="18"/>
                          </w:rPr>
                        </w:pPr>
                      </w:p>
                      <w:p w:rsidR="00F156CD" w:rsidRDefault="00F156CD">
                        <w:pPr>
                          <w:spacing w:before="1"/>
                          <w:rPr>
                            <w:rFonts w:ascii="Calibri"/>
                            <w:sz w:val="18"/>
                          </w:rPr>
                        </w:pPr>
                        <w:r>
                          <w:rPr>
                            <w:rFonts w:ascii="Calibri"/>
                            <w:color w:val="585858"/>
                            <w:spacing w:val="-5"/>
                            <w:sz w:val="18"/>
                          </w:rPr>
                          <w:t>30%</w:t>
                        </w:r>
                      </w:p>
                      <w:p w:rsidR="00F156CD" w:rsidRDefault="00F156CD">
                        <w:pPr>
                          <w:spacing w:before="122"/>
                          <w:rPr>
                            <w:rFonts w:ascii="Calibri"/>
                            <w:sz w:val="18"/>
                          </w:rPr>
                        </w:pPr>
                      </w:p>
                      <w:p w:rsidR="00F156CD" w:rsidRDefault="00F156CD">
                        <w:pPr>
                          <w:spacing w:before="1"/>
                          <w:rPr>
                            <w:rFonts w:ascii="Calibri"/>
                            <w:sz w:val="18"/>
                          </w:rPr>
                        </w:pPr>
                        <w:r>
                          <w:rPr>
                            <w:rFonts w:ascii="Calibri"/>
                            <w:color w:val="585858"/>
                            <w:spacing w:val="-5"/>
                            <w:sz w:val="18"/>
                          </w:rPr>
                          <w:t>20%</w:t>
                        </w:r>
                      </w:p>
                      <w:p w:rsidR="00F156CD" w:rsidRDefault="00F156CD">
                        <w:pPr>
                          <w:spacing w:before="123"/>
                          <w:rPr>
                            <w:rFonts w:ascii="Calibri"/>
                            <w:sz w:val="18"/>
                          </w:rPr>
                        </w:pPr>
                      </w:p>
                      <w:p w:rsidR="00F156CD" w:rsidRDefault="00F156CD">
                        <w:pPr>
                          <w:rPr>
                            <w:rFonts w:ascii="Calibri"/>
                            <w:sz w:val="18"/>
                          </w:rPr>
                        </w:pPr>
                        <w:r>
                          <w:rPr>
                            <w:rFonts w:ascii="Calibri"/>
                            <w:color w:val="585858"/>
                            <w:spacing w:val="-5"/>
                            <w:sz w:val="18"/>
                          </w:rPr>
                          <w:t>10%</w:t>
                        </w:r>
                      </w:p>
                      <w:p w:rsidR="00F156CD" w:rsidRDefault="00F156CD">
                        <w:pPr>
                          <w:spacing w:before="123"/>
                          <w:rPr>
                            <w:rFonts w:ascii="Calibri"/>
                            <w:sz w:val="18"/>
                          </w:rPr>
                        </w:pPr>
                      </w:p>
                      <w:p w:rsidR="00F156CD" w:rsidRDefault="00F156CD">
                        <w:pPr>
                          <w:spacing w:line="216" w:lineRule="exact"/>
                          <w:ind w:left="91"/>
                          <w:rPr>
                            <w:rFonts w:ascii="Calibri"/>
                            <w:sz w:val="18"/>
                          </w:rPr>
                        </w:pPr>
                        <w:r>
                          <w:rPr>
                            <w:rFonts w:ascii="Calibri"/>
                            <w:color w:val="585858"/>
                            <w:spacing w:val="-5"/>
                            <w:sz w:val="18"/>
                          </w:rPr>
                          <w:t>0%</w:t>
                        </w:r>
                      </w:p>
                    </w:txbxContent>
                  </v:textbox>
                </v:shape>
                <v:shape id="Textbox 571" o:spid="_x0000_s1259" type="#_x0000_t202" style="position:absolute;left:6506;top:27140;width:816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v:textbox>
                </v:shape>
                <v:shape id="Textbox 572" o:spid="_x0000_s1260" type="#_x0000_t202" style="position:absolute;left:22950;top:27140;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573" o:spid="_x0000_s1261" type="#_x0000_t202" style="position:absolute;left:35264;top:27140;width:461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8"/>
      </w:pPr>
    </w:p>
    <w:p w:rsidR="00860CB8" w:rsidRDefault="00F156CD">
      <w:pPr>
        <w:pStyle w:val="Corpodetexto"/>
        <w:spacing w:line="360" w:lineRule="auto"/>
        <w:ind w:left="427" w:right="140" w:firstLine="707"/>
        <w:jc w:val="both"/>
      </w:pPr>
      <w:r>
        <w:t>A pesquisa revela uma percepção dos visitantes em relação ao site do turismo municipal que apresenta tanto pontos positivos quanto áreas para melhoria. A</w:t>
      </w:r>
      <w:r>
        <w:rPr>
          <w:spacing w:val="-2"/>
        </w:rPr>
        <w:t xml:space="preserve"> </w:t>
      </w:r>
      <w:r>
        <w:t>categoria "não teve contato" obteve a maior porcentagem de respostas (50%), indicando que metade dos entrevistados não acessou o site ou não se recorda.</w:t>
      </w:r>
    </w:p>
    <w:p w:rsidR="00860CB8" w:rsidRDefault="00860CB8">
      <w:pPr>
        <w:pStyle w:val="Corpodetexto"/>
        <w:spacing w:before="137"/>
      </w:pPr>
    </w:p>
    <w:p w:rsidR="00860CB8" w:rsidRDefault="00F156CD">
      <w:pPr>
        <w:pStyle w:val="Corpodetexto"/>
        <w:spacing w:line="360" w:lineRule="auto"/>
        <w:ind w:left="427" w:right="145" w:firstLine="707"/>
        <w:jc w:val="both"/>
      </w:pPr>
      <w:r>
        <w:t>Entre aqueles que acessaram, a avaliação foi predominantemente positiva, com</w:t>
      </w:r>
      <w:r>
        <w:rPr>
          <w:spacing w:val="40"/>
        </w:rPr>
        <w:t xml:space="preserve"> </w:t>
      </w:r>
      <w:r>
        <w:t>31,25% classificando o site como excelente e 18,75% como bom.</w:t>
      </w:r>
    </w:p>
    <w:p w:rsidR="00860CB8" w:rsidRDefault="00860CB8">
      <w:pPr>
        <w:pStyle w:val="Corpodetexto"/>
        <w:spacing w:before="139"/>
      </w:pPr>
    </w:p>
    <w:p w:rsidR="00860CB8" w:rsidRDefault="00F156CD">
      <w:pPr>
        <w:pStyle w:val="Corpodetexto"/>
        <w:spacing w:before="1" w:line="360" w:lineRule="auto"/>
        <w:ind w:left="427" w:right="139" w:firstLine="707"/>
        <w:jc w:val="both"/>
      </w:pPr>
      <w:r>
        <w:t xml:space="preserve">A pesquisa revela que o site do turismo municipal possui potencial para ser uma ferramenta eficaz na promoção do destino. No entanto, é necessário investir em estratégias de divulgação e otimização para aumentar a visibilidade do site e atrair um maior número de visitantes. Além disso, a atualização regular do conteúdo e a implementação de funcionalidades interativas são fundamentais para garantir uma experiência positiva aos </w:t>
      </w:r>
      <w:r>
        <w:rPr>
          <w:spacing w:val="-2"/>
        </w:rPr>
        <w:t>usuários.</w:t>
      </w:r>
    </w:p>
    <w:p w:rsidR="00860CB8" w:rsidRDefault="00860CB8">
      <w:pPr>
        <w:pStyle w:val="Corpodetexto"/>
        <w:spacing w:line="360" w:lineRule="auto"/>
        <w:jc w:val="both"/>
        <w:sectPr w:rsidR="00860CB8">
          <w:footerReference w:type="default" r:id="rId407"/>
          <w:pgSz w:w="11900" w:h="16850"/>
          <w:pgMar w:top="1640" w:right="992" w:bottom="1220" w:left="1275" w:header="0" w:footer="1029" w:gutter="0"/>
          <w:cols w:space="720"/>
        </w:sectPr>
      </w:pPr>
    </w:p>
    <w:p w:rsidR="00860CB8" w:rsidRDefault="00F156CD">
      <w:pPr>
        <w:pStyle w:val="Ttulo1"/>
      </w:pPr>
      <w:r>
        <w:lastRenderedPageBreak/>
        <w:t>Atrativos</w:t>
      </w:r>
      <w:r>
        <w:rPr>
          <w:spacing w:val="-8"/>
        </w:rPr>
        <w:t xml:space="preserve"> </w:t>
      </w:r>
      <w:r>
        <w:rPr>
          <w:spacing w:val="-2"/>
        </w:rPr>
        <w:t>turísticos</w:t>
      </w:r>
    </w:p>
    <w:p w:rsidR="00860CB8" w:rsidRDefault="00F156CD">
      <w:pPr>
        <w:pStyle w:val="Corpodetexto"/>
        <w:spacing w:before="132"/>
        <w:ind w:left="1135"/>
      </w:pPr>
      <w:r>
        <w:rPr>
          <w:noProof/>
          <w:lang w:val="pt-BR" w:eastAsia="pt-BR"/>
        </w:rPr>
        <mc:AlternateContent>
          <mc:Choice Requires="wpg">
            <w:drawing>
              <wp:anchor distT="0" distB="0" distL="0" distR="0" simplePos="0" relativeHeight="483576832" behindDoc="1" locked="0" layoutInCell="1" allowOverlap="1">
                <wp:simplePos x="0" y="0"/>
                <wp:positionH relativeFrom="page">
                  <wp:posOffset>1525587</wp:posOffset>
                </wp:positionH>
                <wp:positionV relativeFrom="paragraph">
                  <wp:posOffset>608662</wp:posOffset>
                </wp:positionV>
                <wp:extent cx="4328795" cy="2574925"/>
                <wp:effectExtent l="0" t="0" r="0" b="0"/>
                <wp:wrapNone/>
                <wp:docPr id="575"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8795" cy="2574925"/>
                          <a:chOff x="0" y="0"/>
                          <a:chExt cx="4328795" cy="2574925"/>
                        </a:xfrm>
                      </wpg:grpSpPr>
                      <wps:wsp>
                        <wps:cNvPr id="576" name="Graphic 576"/>
                        <wps:cNvSpPr/>
                        <wps:spPr>
                          <a:xfrm>
                            <a:off x="534860" y="807656"/>
                            <a:ext cx="3649979" cy="1163320"/>
                          </a:xfrm>
                          <a:custGeom>
                            <a:avLst/>
                            <a:gdLst/>
                            <a:ahLst/>
                            <a:cxnLst/>
                            <a:rect l="l" t="t" r="r" b="b"/>
                            <a:pathLst>
                              <a:path w="3649979" h="1163320">
                                <a:moveTo>
                                  <a:pt x="1208531" y="1162811"/>
                                </a:moveTo>
                                <a:lnTo>
                                  <a:pt x="1709927" y="1162811"/>
                                </a:lnTo>
                              </a:path>
                              <a:path w="3649979" h="1163320">
                                <a:moveTo>
                                  <a:pt x="0" y="1162811"/>
                                </a:moveTo>
                                <a:lnTo>
                                  <a:pt x="249935" y="1162811"/>
                                </a:lnTo>
                              </a:path>
                              <a:path w="3649979" h="1163320">
                                <a:moveTo>
                                  <a:pt x="3398519" y="1162811"/>
                                </a:moveTo>
                                <a:lnTo>
                                  <a:pt x="3649979" y="1162811"/>
                                </a:lnTo>
                              </a:path>
                              <a:path w="3649979" h="1163320">
                                <a:moveTo>
                                  <a:pt x="480059" y="1162811"/>
                                </a:moveTo>
                                <a:lnTo>
                                  <a:pt x="979932" y="1162811"/>
                                </a:lnTo>
                              </a:path>
                              <a:path w="3649979" h="1163320">
                                <a:moveTo>
                                  <a:pt x="0" y="996695"/>
                                </a:moveTo>
                                <a:lnTo>
                                  <a:pt x="1709927" y="996695"/>
                                </a:lnTo>
                              </a:path>
                              <a:path w="3649979" h="1163320">
                                <a:moveTo>
                                  <a:pt x="3398519" y="996695"/>
                                </a:moveTo>
                                <a:lnTo>
                                  <a:pt x="3649979" y="996695"/>
                                </a:lnTo>
                              </a:path>
                              <a:path w="3649979" h="1163320">
                                <a:moveTo>
                                  <a:pt x="3398519" y="830579"/>
                                </a:moveTo>
                                <a:lnTo>
                                  <a:pt x="3649979" y="830579"/>
                                </a:lnTo>
                              </a:path>
                              <a:path w="3649979" h="1163320">
                                <a:moveTo>
                                  <a:pt x="0" y="830579"/>
                                </a:moveTo>
                                <a:lnTo>
                                  <a:pt x="1709927" y="830579"/>
                                </a:lnTo>
                              </a:path>
                              <a:path w="3649979" h="1163320">
                                <a:moveTo>
                                  <a:pt x="3398519" y="664463"/>
                                </a:moveTo>
                                <a:lnTo>
                                  <a:pt x="3649979" y="664463"/>
                                </a:lnTo>
                              </a:path>
                              <a:path w="3649979" h="1163320">
                                <a:moveTo>
                                  <a:pt x="3398519" y="332231"/>
                                </a:moveTo>
                                <a:lnTo>
                                  <a:pt x="3649979" y="332231"/>
                                </a:lnTo>
                              </a:path>
                              <a:path w="3649979" h="1163320">
                                <a:moveTo>
                                  <a:pt x="0" y="332231"/>
                                </a:moveTo>
                                <a:lnTo>
                                  <a:pt x="3169919" y="332231"/>
                                </a:lnTo>
                              </a:path>
                              <a:path w="3649979" h="1163320">
                                <a:moveTo>
                                  <a:pt x="0" y="166115"/>
                                </a:moveTo>
                                <a:lnTo>
                                  <a:pt x="3169919" y="166115"/>
                                </a:lnTo>
                              </a:path>
                              <a:path w="3649979" h="1163320">
                                <a:moveTo>
                                  <a:pt x="3398519" y="166115"/>
                                </a:moveTo>
                                <a:lnTo>
                                  <a:pt x="3649979" y="166115"/>
                                </a:lnTo>
                              </a:path>
                              <a:path w="3649979" h="1163320">
                                <a:moveTo>
                                  <a:pt x="0" y="0"/>
                                </a:moveTo>
                                <a:lnTo>
                                  <a:pt x="3169919" y="0"/>
                                </a:lnTo>
                              </a:path>
                              <a:path w="3649979" h="1163320">
                                <a:moveTo>
                                  <a:pt x="3398519" y="0"/>
                                </a:moveTo>
                                <a:lnTo>
                                  <a:pt x="3649979" y="0"/>
                                </a:lnTo>
                              </a:path>
                            </a:pathLst>
                          </a:custGeom>
                          <a:ln w="9144">
                            <a:solidFill>
                              <a:srgbClr val="D9D9D9"/>
                            </a:solidFill>
                            <a:prstDash val="solid"/>
                          </a:ln>
                        </wps:spPr>
                        <wps:bodyPr wrap="square" lIns="0" tIns="0" rIns="0" bIns="0" rtlCol="0">
                          <a:prstTxWarp prst="textNoShape">
                            <a:avLst/>
                          </a:prstTxWarp>
                          <a:noAutofit/>
                        </wps:bodyPr>
                      </wps:wsp>
                      <wps:wsp>
                        <wps:cNvPr id="577" name="Graphic 577"/>
                        <wps:cNvSpPr/>
                        <wps:spPr>
                          <a:xfrm>
                            <a:off x="534860" y="475424"/>
                            <a:ext cx="3649979" cy="166370"/>
                          </a:xfrm>
                          <a:custGeom>
                            <a:avLst/>
                            <a:gdLst/>
                            <a:ahLst/>
                            <a:cxnLst/>
                            <a:rect l="l" t="t" r="r" b="b"/>
                            <a:pathLst>
                              <a:path w="3649979" h="166370">
                                <a:moveTo>
                                  <a:pt x="0" y="166116"/>
                                </a:moveTo>
                                <a:lnTo>
                                  <a:pt x="3649979" y="166116"/>
                                </a:lnTo>
                              </a:path>
                              <a:path w="3649979" h="166370">
                                <a:moveTo>
                                  <a:pt x="0" y="0"/>
                                </a:moveTo>
                                <a:lnTo>
                                  <a:pt x="3649979" y="0"/>
                                </a:lnTo>
                              </a:path>
                            </a:pathLst>
                          </a:custGeom>
                          <a:ln w="9144">
                            <a:solidFill>
                              <a:srgbClr val="D9D9D9"/>
                            </a:solidFill>
                            <a:prstDash val="solid"/>
                          </a:ln>
                        </wps:spPr>
                        <wps:bodyPr wrap="square" lIns="0" tIns="0" rIns="0" bIns="0" rtlCol="0">
                          <a:prstTxWarp prst="textNoShape">
                            <a:avLst/>
                          </a:prstTxWarp>
                          <a:noAutofit/>
                        </wps:bodyPr>
                      </wps:wsp>
                      <wps:wsp>
                        <wps:cNvPr id="578" name="Graphic 578"/>
                        <wps:cNvSpPr/>
                        <wps:spPr>
                          <a:xfrm>
                            <a:off x="784796" y="682688"/>
                            <a:ext cx="3148965" cy="1452880"/>
                          </a:xfrm>
                          <a:custGeom>
                            <a:avLst/>
                            <a:gdLst/>
                            <a:ahLst/>
                            <a:cxnLst/>
                            <a:rect l="l" t="t" r="r" b="b"/>
                            <a:pathLst>
                              <a:path w="3148965" h="1452880">
                                <a:moveTo>
                                  <a:pt x="230124" y="1245108"/>
                                </a:moveTo>
                                <a:lnTo>
                                  <a:pt x="0" y="1245108"/>
                                </a:lnTo>
                                <a:lnTo>
                                  <a:pt x="0" y="1452372"/>
                                </a:lnTo>
                                <a:lnTo>
                                  <a:pt x="230124" y="1452372"/>
                                </a:lnTo>
                                <a:lnTo>
                                  <a:pt x="230124" y="1245108"/>
                                </a:lnTo>
                                <a:close/>
                              </a:path>
                              <a:path w="3148965" h="1452880">
                                <a:moveTo>
                                  <a:pt x="958583" y="1245108"/>
                                </a:moveTo>
                                <a:lnTo>
                                  <a:pt x="729996" y="1245108"/>
                                </a:lnTo>
                                <a:lnTo>
                                  <a:pt x="729996" y="1452372"/>
                                </a:lnTo>
                                <a:lnTo>
                                  <a:pt x="958583" y="1452372"/>
                                </a:lnTo>
                                <a:lnTo>
                                  <a:pt x="958583" y="1245108"/>
                                </a:lnTo>
                                <a:close/>
                              </a:path>
                              <a:path w="3148965" h="1452880">
                                <a:moveTo>
                                  <a:pt x="1688592" y="830580"/>
                                </a:moveTo>
                                <a:lnTo>
                                  <a:pt x="1459992" y="830580"/>
                                </a:lnTo>
                                <a:lnTo>
                                  <a:pt x="1459992" y="1452372"/>
                                </a:lnTo>
                                <a:lnTo>
                                  <a:pt x="1688592" y="1452372"/>
                                </a:lnTo>
                                <a:lnTo>
                                  <a:pt x="1688592" y="830580"/>
                                </a:lnTo>
                                <a:close/>
                              </a:path>
                              <a:path w="3148965" h="1452880">
                                <a:moveTo>
                                  <a:pt x="3148584" y="0"/>
                                </a:moveTo>
                                <a:lnTo>
                                  <a:pt x="2919984" y="0"/>
                                </a:lnTo>
                                <a:lnTo>
                                  <a:pt x="2919984" y="1452372"/>
                                </a:lnTo>
                                <a:lnTo>
                                  <a:pt x="3148584" y="1452372"/>
                                </a:lnTo>
                                <a:lnTo>
                                  <a:pt x="3148584" y="0"/>
                                </a:lnTo>
                                <a:close/>
                              </a:path>
                            </a:pathLst>
                          </a:custGeom>
                          <a:solidFill>
                            <a:srgbClr val="4F81BC"/>
                          </a:solidFill>
                        </wps:spPr>
                        <wps:bodyPr wrap="square" lIns="0" tIns="0" rIns="0" bIns="0" rtlCol="0">
                          <a:prstTxWarp prst="textNoShape">
                            <a:avLst/>
                          </a:prstTxWarp>
                          <a:noAutofit/>
                        </wps:bodyPr>
                      </wps:wsp>
                      <wps:wsp>
                        <wps:cNvPr id="579" name="Graphic 579"/>
                        <wps:cNvSpPr/>
                        <wps:spPr>
                          <a:xfrm>
                            <a:off x="4762" y="4762"/>
                            <a:ext cx="4319270" cy="2565400"/>
                          </a:xfrm>
                          <a:custGeom>
                            <a:avLst/>
                            <a:gdLst/>
                            <a:ahLst/>
                            <a:cxnLst/>
                            <a:rect l="l" t="t" r="r" b="b"/>
                            <a:pathLst>
                              <a:path w="4319270" h="2565400">
                                <a:moveTo>
                                  <a:pt x="0" y="2565400"/>
                                </a:moveTo>
                                <a:lnTo>
                                  <a:pt x="4319270" y="2565400"/>
                                </a:lnTo>
                                <a:lnTo>
                                  <a:pt x="4319270" y="0"/>
                                </a:lnTo>
                                <a:lnTo>
                                  <a:pt x="0" y="0"/>
                                </a:lnTo>
                                <a:lnTo>
                                  <a:pt x="0" y="2565400"/>
                                </a:lnTo>
                                <a:close/>
                              </a:path>
                            </a:pathLst>
                          </a:custGeom>
                          <a:ln w="9525">
                            <a:solidFill>
                              <a:srgbClr val="D9D9D9"/>
                            </a:solidFill>
                            <a:prstDash val="solid"/>
                          </a:ln>
                        </wps:spPr>
                        <wps:bodyPr wrap="square" lIns="0" tIns="0" rIns="0" bIns="0" rtlCol="0">
                          <a:prstTxWarp prst="textNoShape">
                            <a:avLst/>
                          </a:prstTxWarp>
                          <a:noAutofit/>
                        </wps:bodyPr>
                      </wps:wsp>
                      <wps:wsp>
                        <wps:cNvPr id="580" name="Textbox 580"/>
                        <wps:cNvSpPr txBox="1"/>
                        <wps:spPr>
                          <a:xfrm>
                            <a:off x="1492186" y="135699"/>
                            <a:ext cx="1357630" cy="178435"/>
                          </a:xfrm>
                          <a:prstGeom prst="rect">
                            <a:avLst/>
                          </a:prstGeom>
                        </wps:spPr>
                        <wps:txbx>
                          <w:txbxContent>
                            <w:p w:rsidR="00F156CD" w:rsidRDefault="00F156CD">
                              <w:pPr>
                                <w:spacing w:line="281" w:lineRule="exact"/>
                                <w:rPr>
                                  <w:rFonts w:ascii="Calibri" w:hAnsi="Calibri"/>
                                  <w:sz w:val="28"/>
                                </w:rPr>
                              </w:pPr>
                              <w:r>
                                <w:rPr>
                                  <w:rFonts w:ascii="Calibri" w:hAnsi="Calibri"/>
                                  <w:color w:val="585858"/>
                                  <w:spacing w:val="-2"/>
                                  <w:sz w:val="28"/>
                                </w:rPr>
                                <w:t>Atrativos</w:t>
                              </w:r>
                              <w:r>
                                <w:rPr>
                                  <w:rFonts w:ascii="Calibri" w:hAnsi="Calibri"/>
                                  <w:color w:val="585858"/>
                                  <w:spacing w:val="-6"/>
                                  <w:sz w:val="28"/>
                                </w:rPr>
                                <w:t xml:space="preserve"> </w:t>
                              </w:r>
                              <w:r>
                                <w:rPr>
                                  <w:rFonts w:ascii="Calibri" w:hAnsi="Calibri"/>
                                  <w:color w:val="585858"/>
                                  <w:spacing w:val="-2"/>
                                  <w:sz w:val="28"/>
                                </w:rPr>
                                <w:t>turísticos</w:t>
                              </w:r>
                            </w:p>
                          </w:txbxContent>
                        </wps:txbx>
                        <wps:bodyPr wrap="square" lIns="0" tIns="0" rIns="0" bIns="0" rtlCol="0">
                          <a:noAutofit/>
                        </wps:bodyPr>
                      </wps:wsp>
                      <wps:wsp>
                        <wps:cNvPr id="581" name="Textbox 581"/>
                        <wps:cNvSpPr txBox="1"/>
                        <wps:spPr>
                          <a:xfrm>
                            <a:off x="87693" y="422592"/>
                            <a:ext cx="354965" cy="1774825"/>
                          </a:xfrm>
                          <a:prstGeom prst="rect">
                            <a:avLst/>
                          </a:prstGeom>
                        </wps:spPr>
                        <wps:txbx>
                          <w:txbxContent>
                            <w:p w:rsidR="00F156CD" w:rsidRDefault="00F156CD">
                              <w:pPr>
                                <w:spacing w:line="183" w:lineRule="exact"/>
                                <w:rPr>
                                  <w:rFonts w:ascii="Calibri"/>
                                  <w:sz w:val="18"/>
                                </w:rPr>
                              </w:pPr>
                              <w:r>
                                <w:rPr>
                                  <w:rFonts w:ascii="Calibri"/>
                                  <w:color w:val="585858"/>
                                  <w:spacing w:val="-2"/>
                                  <w:sz w:val="18"/>
                                </w:rPr>
                                <w:t>50,00%</w:t>
                              </w:r>
                            </w:p>
                            <w:p w:rsidR="00F156CD" w:rsidRDefault="00F156CD">
                              <w:pPr>
                                <w:spacing w:before="42"/>
                                <w:rPr>
                                  <w:rFonts w:ascii="Calibri"/>
                                  <w:sz w:val="18"/>
                                </w:rPr>
                              </w:pPr>
                              <w:r>
                                <w:rPr>
                                  <w:rFonts w:ascii="Calibri"/>
                                  <w:color w:val="585858"/>
                                  <w:spacing w:val="-2"/>
                                  <w:sz w:val="18"/>
                                </w:rPr>
                                <w:t>45,00%</w:t>
                              </w:r>
                            </w:p>
                            <w:p w:rsidR="00F156CD" w:rsidRDefault="00F156CD">
                              <w:pPr>
                                <w:spacing w:before="41"/>
                                <w:rPr>
                                  <w:rFonts w:ascii="Calibri"/>
                                  <w:sz w:val="18"/>
                                </w:rPr>
                              </w:pPr>
                              <w:r>
                                <w:rPr>
                                  <w:rFonts w:ascii="Calibri"/>
                                  <w:color w:val="585858"/>
                                  <w:spacing w:val="-2"/>
                                  <w:sz w:val="18"/>
                                </w:rPr>
                                <w:t>40,00%</w:t>
                              </w:r>
                            </w:p>
                            <w:p w:rsidR="00F156CD" w:rsidRDefault="00F156CD">
                              <w:pPr>
                                <w:spacing w:before="42"/>
                                <w:rPr>
                                  <w:rFonts w:ascii="Calibri"/>
                                  <w:sz w:val="18"/>
                                </w:rPr>
                              </w:pPr>
                              <w:r>
                                <w:rPr>
                                  <w:rFonts w:ascii="Calibri"/>
                                  <w:color w:val="585858"/>
                                  <w:spacing w:val="-2"/>
                                  <w:sz w:val="18"/>
                                </w:rPr>
                                <w:t>35,00%</w:t>
                              </w:r>
                            </w:p>
                            <w:p w:rsidR="00F156CD" w:rsidRDefault="00F156CD">
                              <w:pPr>
                                <w:spacing w:before="42"/>
                                <w:rPr>
                                  <w:rFonts w:ascii="Calibri"/>
                                  <w:sz w:val="18"/>
                                </w:rPr>
                              </w:pPr>
                              <w:r>
                                <w:rPr>
                                  <w:rFonts w:ascii="Calibri"/>
                                  <w:color w:val="585858"/>
                                  <w:spacing w:val="-2"/>
                                  <w:sz w:val="18"/>
                                </w:rPr>
                                <w:t>30,00%</w:t>
                              </w:r>
                            </w:p>
                            <w:p w:rsidR="00F156CD" w:rsidRDefault="00F156CD">
                              <w:pPr>
                                <w:spacing w:before="42"/>
                                <w:rPr>
                                  <w:rFonts w:ascii="Calibri"/>
                                  <w:sz w:val="18"/>
                                </w:rPr>
                              </w:pPr>
                              <w:r>
                                <w:rPr>
                                  <w:rFonts w:ascii="Calibri"/>
                                  <w:color w:val="585858"/>
                                  <w:spacing w:val="-2"/>
                                  <w:sz w:val="18"/>
                                </w:rPr>
                                <w:t>25,00%</w:t>
                              </w:r>
                            </w:p>
                            <w:p w:rsidR="00F156CD" w:rsidRDefault="00F156CD">
                              <w:pPr>
                                <w:spacing w:before="42"/>
                                <w:rPr>
                                  <w:rFonts w:ascii="Calibri"/>
                                  <w:sz w:val="18"/>
                                </w:rPr>
                              </w:pPr>
                              <w:r>
                                <w:rPr>
                                  <w:rFonts w:ascii="Calibri"/>
                                  <w:color w:val="585858"/>
                                  <w:spacing w:val="-2"/>
                                  <w:sz w:val="18"/>
                                </w:rPr>
                                <w:t>20,00%</w:t>
                              </w:r>
                            </w:p>
                            <w:p w:rsidR="00F156CD" w:rsidRDefault="00F156CD">
                              <w:pPr>
                                <w:spacing w:before="41"/>
                                <w:rPr>
                                  <w:rFonts w:ascii="Calibri"/>
                                  <w:sz w:val="18"/>
                                </w:rPr>
                              </w:pPr>
                              <w:r>
                                <w:rPr>
                                  <w:rFonts w:ascii="Calibri"/>
                                  <w:color w:val="585858"/>
                                  <w:spacing w:val="-2"/>
                                  <w:sz w:val="18"/>
                                </w:rPr>
                                <w:t>15,00%</w:t>
                              </w:r>
                            </w:p>
                            <w:p w:rsidR="00F156CD" w:rsidRDefault="00F156CD">
                              <w:pPr>
                                <w:spacing w:before="42"/>
                                <w:rPr>
                                  <w:rFonts w:ascii="Calibri"/>
                                  <w:sz w:val="18"/>
                                </w:rPr>
                              </w:pPr>
                              <w:r>
                                <w:rPr>
                                  <w:rFonts w:ascii="Calibri"/>
                                  <w:color w:val="585858"/>
                                  <w:spacing w:val="-2"/>
                                  <w:sz w:val="18"/>
                                </w:rPr>
                                <w:t>10,00%</w:t>
                              </w:r>
                            </w:p>
                            <w:p w:rsidR="00F156CD" w:rsidRDefault="00F156CD">
                              <w:pPr>
                                <w:spacing w:before="42"/>
                                <w:ind w:left="91"/>
                                <w:rPr>
                                  <w:rFonts w:ascii="Calibri"/>
                                  <w:sz w:val="18"/>
                                </w:rPr>
                              </w:pPr>
                              <w:r>
                                <w:rPr>
                                  <w:rFonts w:ascii="Calibri"/>
                                  <w:color w:val="585858"/>
                                  <w:spacing w:val="-2"/>
                                  <w:sz w:val="18"/>
                                </w:rPr>
                                <w:t>5,00%</w:t>
                              </w:r>
                            </w:p>
                            <w:p w:rsidR="00F156CD" w:rsidRDefault="00F156CD">
                              <w:pPr>
                                <w:spacing w:before="41" w:line="216" w:lineRule="exact"/>
                                <w:ind w:left="91"/>
                                <w:rPr>
                                  <w:rFonts w:ascii="Calibri"/>
                                  <w:sz w:val="18"/>
                                </w:rPr>
                              </w:pPr>
                              <w:r>
                                <w:rPr>
                                  <w:rFonts w:ascii="Calibri"/>
                                  <w:color w:val="585858"/>
                                  <w:spacing w:val="-2"/>
                                  <w:sz w:val="18"/>
                                </w:rPr>
                                <w:t>0,00%</w:t>
                              </w:r>
                            </w:p>
                          </w:txbxContent>
                        </wps:txbx>
                        <wps:bodyPr wrap="square" lIns="0" tIns="0" rIns="0" bIns="0" rtlCol="0">
                          <a:noAutofit/>
                        </wps:bodyPr>
                      </wps:wsp>
                      <wps:wsp>
                        <wps:cNvPr id="582" name="Textbox 582"/>
                        <wps:cNvSpPr txBox="1"/>
                        <wps:spPr>
                          <a:xfrm>
                            <a:off x="678370" y="2231580"/>
                            <a:ext cx="430530" cy="254635"/>
                          </a:xfrm>
                          <a:prstGeom prst="rect">
                            <a:avLst/>
                          </a:prstGeom>
                        </wps:spPr>
                        <wps:txbx>
                          <w:txbxContent>
                            <w:p w:rsidR="00F156CD" w:rsidRDefault="00F156CD">
                              <w:pPr>
                                <w:spacing w:line="183" w:lineRule="exact"/>
                                <w:rPr>
                                  <w:rFonts w:ascii="Calibri" w:hAnsi="Calibri"/>
                                  <w:sz w:val="18"/>
                                </w:rPr>
                              </w:pPr>
                              <w:r>
                                <w:rPr>
                                  <w:rFonts w:ascii="Calibri" w:hAnsi="Calibri"/>
                                  <w:color w:val="585858"/>
                                  <w:sz w:val="18"/>
                                </w:rPr>
                                <w:t>Não</w:t>
                              </w:r>
                              <w:r>
                                <w:rPr>
                                  <w:rFonts w:ascii="Calibri" w:hAnsi="Calibri"/>
                                  <w:color w:val="585858"/>
                                  <w:spacing w:val="-1"/>
                                  <w:sz w:val="18"/>
                                </w:rPr>
                                <w:t xml:space="preserve"> </w:t>
                              </w:r>
                              <w:r>
                                <w:rPr>
                                  <w:rFonts w:ascii="Calibri" w:hAnsi="Calibri"/>
                                  <w:color w:val="585858"/>
                                  <w:spacing w:val="-4"/>
                                  <w:sz w:val="18"/>
                                </w:rPr>
                                <w:t>teve</w:t>
                              </w:r>
                            </w:p>
                            <w:p w:rsidR="00F156CD" w:rsidRDefault="00F156CD">
                              <w:pPr>
                                <w:spacing w:before="1" w:line="216" w:lineRule="exact"/>
                                <w:ind w:left="45"/>
                                <w:rPr>
                                  <w:rFonts w:ascii="Calibri"/>
                                  <w:sz w:val="18"/>
                                </w:rPr>
                              </w:pPr>
                              <w:r>
                                <w:rPr>
                                  <w:rFonts w:ascii="Calibri"/>
                                  <w:color w:val="585858"/>
                                  <w:spacing w:val="-2"/>
                                  <w:sz w:val="18"/>
                                </w:rPr>
                                <w:t>contato</w:t>
                              </w:r>
                            </w:p>
                          </w:txbxContent>
                        </wps:txbx>
                        <wps:bodyPr wrap="square" lIns="0" tIns="0" rIns="0" bIns="0" rtlCol="0">
                          <a:noAutofit/>
                        </wps:bodyPr>
                      </wps:wsp>
                      <wps:wsp>
                        <wps:cNvPr id="583" name="Textbox 583"/>
                        <wps:cNvSpPr txBox="1"/>
                        <wps:spPr>
                          <a:xfrm>
                            <a:off x="1497774" y="2231580"/>
                            <a:ext cx="252095" cy="114300"/>
                          </a:xfrm>
                          <a:prstGeom prst="rect">
                            <a:avLst/>
                          </a:prstGeom>
                        </wps:spPr>
                        <wps:txbx>
                          <w:txbxContent>
                            <w:p w:rsidR="00F156CD" w:rsidRDefault="00F156CD">
                              <w:pPr>
                                <w:spacing w:line="180" w:lineRule="exact"/>
                                <w:rPr>
                                  <w:rFonts w:ascii="Calibri"/>
                                  <w:sz w:val="18"/>
                                </w:rPr>
                              </w:pPr>
                              <w:r>
                                <w:rPr>
                                  <w:rFonts w:ascii="Calibri"/>
                                  <w:color w:val="585858"/>
                                  <w:spacing w:val="-4"/>
                                  <w:sz w:val="18"/>
                                </w:rPr>
                                <w:t>Ruim</w:t>
                              </w:r>
                            </w:p>
                          </w:txbxContent>
                        </wps:txbx>
                        <wps:bodyPr wrap="square" lIns="0" tIns="0" rIns="0" bIns="0" rtlCol="0">
                          <a:noAutofit/>
                        </wps:bodyPr>
                      </wps:wsp>
                      <wps:wsp>
                        <wps:cNvPr id="584" name="Textbox 584"/>
                        <wps:cNvSpPr txBox="1"/>
                        <wps:spPr>
                          <a:xfrm>
                            <a:off x="2141791" y="2231580"/>
                            <a:ext cx="424815" cy="114300"/>
                          </a:xfrm>
                          <a:prstGeom prst="rect">
                            <a:avLst/>
                          </a:prstGeom>
                        </wps:spPr>
                        <wps:txbx>
                          <w:txbxContent>
                            <w:p w:rsidR="00F156CD" w:rsidRDefault="00F156CD">
                              <w:pPr>
                                <w:spacing w:line="180" w:lineRule="exact"/>
                                <w:rPr>
                                  <w:rFonts w:ascii="Calibri" w:hAnsi="Calibri"/>
                                  <w:sz w:val="18"/>
                                </w:rPr>
                              </w:pPr>
                              <w:r>
                                <w:rPr>
                                  <w:rFonts w:ascii="Calibri" w:hAnsi="Calibri"/>
                                  <w:color w:val="585858"/>
                                  <w:spacing w:val="-2"/>
                                  <w:sz w:val="18"/>
                                </w:rPr>
                                <w:t>Razoável</w:t>
                              </w:r>
                            </w:p>
                          </w:txbxContent>
                        </wps:txbx>
                        <wps:bodyPr wrap="square" lIns="0" tIns="0" rIns="0" bIns="0" rtlCol="0">
                          <a:noAutofit/>
                        </wps:bodyPr>
                      </wps:wsp>
                      <wps:wsp>
                        <wps:cNvPr id="585" name="Textbox 585"/>
                        <wps:cNvSpPr txBox="1"/>
                        <wps:spPr>
                          <a:xfrm>
                            <a:off x="2970847" y="2231580"/>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586" name="Textbox 586"/>
                        <wps:cNvSpPr txBox="1"/>
                        <wps:spPr>
                          <a:xfrm>
                            <a:off x="3583114" y="2231580"/>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anchor>
            </w:drawing>
          </mc:Choice>
          <mc:Fallback>
            <w:pict>
              <v:group id="Group 575" o:spid="_x0000_s1262" style="position:absolute;left:0;text-align:left;margin-left:120.1pt;margin-top:47.95pt;width:340.85pt;height:202.75pt;z-index:-19739648;mso-wrap-distance-left:0;mso-wrap-distance-right:0;mso-position-horizontal-relative:page;mso-position-vertical-relative:text" coordsize="43287,25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">
                <v:shape id="Graphic 576" o:spid="_x0000_s1263" style="position:absolute;left:5348;top:8076;width:36500;height:11633;visibility:visible;mso-wrap-style:square;v-text-anchor:top" coordsize="3649979,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" path="m1208531,1162811r501396,em,1162811r249935,em3398519,1162811r251460,em480059,1162811r499873,em,996695r1709927,em3398519,996695r251460,em3398519,830579r251460,em,830579r1709927,em3398519,664463r251460,em3398519,332231r251460,em,332231r3169919,em,166115r3169919,em3398519,166115r251460,em,l3169919,em3398519,r251460,e" filled="f" strokecolor="#d9d9d9" strokeweight=".72pt">
                  <v:path arrowok="t"/>
                </v:shape>
                <v:shape id="Graphic 577" o:spid="_x0000_s1264" style="position:absolute;left:5348;top:4754;width:36500;height:1663;visibility:visible;mso-wrap-style:square;v-text-anchor:top" coordsize="3649979,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" path="m,166116r3649979,em,l3649979,e" filled="f" strokecolor="#d9d9d9" strokeweight=".72pt">
                  <v:path arrowok="t"/>
                </v:shape>
                <v:shape id="Graphic 578" o:spid="_x0000_s1265" style="position:absolute;left:7847;top:6826;width:31490;height:14529;visibility:visible;mso-wrap-style:square;v-text-anchor:top" coordsize="3148965,145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" path="m230124,1245108l,1245108r,207264l230124,1452372r,-207264xem958583,1245108r-228587,l729996,1452372r228587,l958583,1245108xem1688592,830580r-228600,l1459992,1452372r228600,l1688592,830580xem3148584,l2919984,r,1452372l3148584,1452372,3148584,xe" fillcolor="#4f81bc" stroked="f">
                  <v:path arrowok="t"/>
                </v:shape>
                <v:shape id="Graphic 579" o:spid="_x0000_s1266" style="position:absolute;left:47;top:47;width:43193;height:25654;visibility:visible;mso-wrap-style:square;v-text-anchor:top" coordsize="4319270,256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" path="m,2565400r4319270,l4319270,,,,,2565400xe" filled="f" strokecolor="#d9d9d9">
                  <v:path arrowok="t"/>
                </v:shape>
                <v:shape id="Textbox 580" o:spid="_x0000_s1267" type="#_x0000_t202" style="position:absolute;left:14921;top:1356;width:13577;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rsidR="00F156CD" w:rsidRDefault="00F156CD">
                        <w:pPr>
                          <w:spacing w:line="281" w:lineRule="exact"/>
                          <w:rPr>
                            <w:rFonts w:ascii="Calibri" w:hAnsi="Calibri"/>
                            <w:sz w:val="28"/>
                          </w:rPr>
                        </w:pPr>
                        <w:r>
                          <w:rPr>
                            <w:rFonts w:ascii="Calibri" w:hAnsi="Calibri"/>
                            <w:color w:val="585858"/>
                            <w:spacing w:val="-2"/>
                            <w:sz w:val="28"/>
                          </w:rPr>
                          <w:t>Atrativos</w:t>
                        </w:r>
                        <w:r>
                          <w:rPr>
                            <w:rFonts w:ascii="Calibri" w:hAnsi="Calibri"/>
                            <w:color w:val="585858"/>
                            <w:spacing w:val="-6"/>
                            <w:sz w:val="28"/>
                          </w:rPr>
                          <w:t xml:space="preserve"> </w:t>
                        </w:r>
                        <w:r>
                          <w:rPr>
                            <w:rFonts w:ascii="Calibri" w:hAnsi="Calibri"/>
                            <w:color w:val="585858"/>
                            <w:spacing w:val="-2"/>
                            <w:sz w:val="28"/>
                          </w:rPr>
                          <w:t>turísticos</w:t>
                        </w:r>
                      </w:p>
                    </w:txbxContent>
                  </v:textbox>
                </v:shape>
                <v:shape id="Textbox 581" o:spid="_x0000_s1268" type="#_x0000_t202" style="position:absolute;left:876;top:4225;width:3550;height:17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ls3xQAAANwAAAAPAAAAZHJzL2Rvd25yZXYueG1sRI9Ba8JA&#10;FITvhf6H5RV6azYWF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B4zls3xQAAANwAAAAP&#10;AAAAAAAAAAAAAAAAAAcCAABkcnMvZG93bnJldi54bWxQSwUGAAAAAAMAAwC3AAAA+QIAAAAA&#10;" filled="f" stroked="f">
                  <v:textbox inset="0,0,0,0">
                    <w:txbxContent>
                      <w:p w:rsidR="00F156CD" w:rsidRDefault="00F156CD">
                        <w:pPr>
                          <w:spacing w:line="183" w:lineRule="exact"/>
                          <w:rPr>
                            <w:rFonts w:ascii="Calibri"/>
                            <w:sz w:val="18"/>
                          </w:rPr>
                        </w:pPr>
                        <w:r>
                          <w:rPr>
                            <w:rFonts w:ascii="Calibri"/>
                            <w:color w:val="585858"/>
                            <w:spacing w:val="-2"/>
                            <w:sz w:val="18"/>
                          </w:rPr>
                          <w:t>50,00%</w:t>
                        </w:r>
                      </w:p>
                      <w:p w:rsidR="00F156CD" w:rsidRDefault="00F156CD">
                        <w:pPr>
                          <w:spacing w:before="42"/>
                          <w:rPr>
                            <w:rFonts w:ascii="Calibri"/>
                            <w:sz w:val="18"/>
                          </w:rPr>
                        </w:pPr>
                        <w:r>
                          <w:rPr>
                            <w:rFonts w:ascii="Calibri"/>
                            <w:color w:val="585858"/>
                            <w:spacing w:val="-2"/>
                            <w:sz w:val="18"/>
                          </w:rPr>
                          <w:t>45,00%</w:t>
                        </w:r>
                      </w:p>
                      <w:p w:rsidR="00F156CD" w:rsidRDefault="00F156CD">
                        <w:pPr>
                          <w:spacing w:before="41"/>
                          <w:rPr>
                            <w:rFonts w:ascii="Calibri"/>
                            <w:sz w:val="18"/>
                          </w:rPr>
                        </w:pPr>
                        <w:r>
                          <w:rPr>
                            <w:rFonts w:ascii="Calibri"/>
                            <w:color w:val="585858"/>
                            <w:spacing w:val="-2"/>
                            <w:sz w:val="18"/>
                          </w:rPr>
                          <w:t>40,00%</w:t>
                        </w:r>
                      </w:p>
                      <w:p w:rsidR="00F156CD" w:rsidRDefault="00F156CD">
                        <w:pPr>
                          <w:spacing w:before="42"/>
                          <w:rPr>
                            <w:rFonts w:ascii="Calibri"/>
                            <w:sz w:val="18"/>
                          </w:rPr>
                        </w:pPr>
                        <w:r>
                          <w:rPr>
                            <w:rFonts w:ascii="Calibri"/>
                            <w:color w:val="585858"/>
                            <w:spacing w:val="-2"/>
                            <w:sz w:val="18"/>
                          </w:rPr>
                          <w:t>35,00%</w:t>
                        </w:r>
                      </w:p>
                      <w:p w:rsidR="00F156CD" w:rsidRDefault="00F156CD">
                        <w:pPr>
                          <w:spacing w:before="42"/>
                          <w:rPr>
                            <w:rFonts w:ascii="Calibri"/>
                            <w:sz w:val="18"/>
                          </w:rPr>
                        </w:pPr>
                        <w:r>
                          <w:rPr>
                            <w:rFonts w:ascii="Calibri"/>
                            <w:color w:val="585858"/>
                            <w:spacing w:val="-2"/>
                            <w:sz w:val="18"/>
                          </w:rPr>
                          <w:t>30,00%</w:t>
                        </w:r>
                      </w:p>
                      <w:p w:rsidR="00F156CD" w:rsidRDefault="00F156CD">
                        <w:pPr>
                          <w:spacing w:before="42"/>
                          <w:rPr>
                            <w:rFonts w:ascii="Calibri"/>
                            <w:sz w:val="18"/>
                          </w:rPr>
                        </w:pPr>
                        <w:r>
                          <w:rPr>
                            <w:rFonts w:ascii="Calibri"/>
                            <w:color w:val="585858"/>
                            <w:spacing w:val="-2"/>
                            <w:sz w:val="18"/>
                          </w:rPr>
                          <w:t>25,00%</w:t>
                        </w:r>
                      </w:p>
                      <w:p w:rsidR="00F156CD" w:rsidRDefault="00F156CD">
                        <w:pPr>
                          <w:spacing w:before="42"/>
                          <w:rPr>
                            <w:rFonts w:ascii="Calibri"/>
                            <w:sz w:val="18"/>
                          </w:rPr>
                        </w:pPr>
                        <w:r>
                          <w:rPr>
                            <w:rFonts w:ascii="Calibri"/>
                            <w:color w:val="585858"/>
                            <w:spacing w:val="-2"/>
                            <w:sz w:val="18"/>
                          </w:rPr>
                          <w:t>20,00%</w:t>
                        </w:r>
                      </w:p>
                      <w:p w:rsidR="00F156CD" w:rsidRDefault="00F156CD">
                        <w:pPr>
                          <w:spacing w:before="41"/>
                          <w:rPr>
                            <w:rFonts w:ascii="Calibri"/>
                            <w:sz w:val="18"/>
                          </w:rPr>
                        </w:pPr>
                        <w:r>
                          <w:rPr>
                            <w:rFonts w:ascii="Calibri"/>
                            <w:color w:val="585858"/>
                            <w:spacing w:val="-2"/>
                            <w:sz w:val="18"/>
                          </w:rPr>
                          <w:t>15,00%</w:t>
                        </w:r>
                      </w:p>
                      <w:p w:rsidR="00F156CD" w:rsidRDefault="00F156CD">
                        <w:pPr>
                          <w:spacing w:before="42"/>
                          <w:rPr>
                            <w:rFonts w:ascii="Calibri"/>
                            <w:sz w:val="18"/>
                          </w:rPr>
                        </w:pPr>
                        <w:r>
                          <w:rPr>
                            <w:rFonts w:ascii="Calibri"/>
                            <w:color w:val="585858"/>
                            <w:spacing w:val="-2"/>
                            <w:sz w:val="18"/>
                          </w:rPr>
                          <w:t>10,00%</w:t>
                        </w:r>
                      </w:p>
                      <w:p w:rsidR="00F156CD" w:rsidRDefault="00F156CD">
                        <w:pPr>
                          <w:spacing w:before="42"/>
                          <w:ind w:left="91"/>
                          <w:rPr>
                            <w:rFonts w:ascii="Calibri"/>
                            <w:sz w:val="18"/>
                          </w:rPr>
                        </w:pPr>
                        <w:r>
                          <w:rPr>
                            <w:rFonts w:ascii="Calibri"/>
                            <w:color w:val="585858"/>
                            <w:spacing w:val="-2"/>
                            <w:sz w:val="18"/>
                          </w:rPr>
                          <w:t>5,00%</w:t>
                        </w:r>
                      </w:p>
                      <w:p w:rsidR="00F156CD" w:rsidRDefault="00F156CD">
                        <w:pPr>
                          <w:spacing w:before="41" w:line="216" w:lineRule="exact"/>
                          <w:ind w:left="91"/>
                          <w:rPr>
                            <w:rFonts w:ascii="Calibri"/>
                            <w:sz w:val="18"/>
                          </w:rPr>
                        </w:pPr>
                        <w:r>
                          <w:rPr>
                            <w:rFonts w:ascii="Calibri"/>
                            <w:color w:val="585858"/>
                            <w:spacing w:val="-2"/>
                            <w:sz w:val="18"/>
                          </w:rPr>
                          <w:t>0,00%</w:t>
                        </w:r>
                      </w:p>
                    </w:txbxContent>
                  </v:textbox>
                </v:shape>
                <v:shape id="Textbox 582" o:spid="_x0000_s1269" type="#_x0000_t202" style="position:absolute;left:6783;top:22315;width:4306;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rsidR="00F156CD" w:rsidRDefault="00F156CD">
                        <w:pPr>
                          <w:spacing w:line="183" w:lineRule="exact"/>
                          <w:rPr>
                            <w:rFonts w:ascii="Calibri" w:hAnsi="Calibri"/>
                            <w:sz w:val="18"/>
                          </w:rPr>
                        </w:pPr>
                        <w:r>
                          <w:rPr>
                            <w:rFonts w:ascii="Calibri" w:hAnsi="Calibri"/>
                            <w:color w:val="585858"/>
                            <w:sz w:val="18"/>
                          </w:rPr>
                          <w:t>Não</w:t>
                        </w:r>
                        <w:r>
                          <w:rPr>
                            <w:rFonts w:ascii="Calibri" w:hAnsi="Calibri"/>
                            <w:color w:val="585858"/>
                            <w:spacing w:val="-1"/>
                            <w:sz w:val="18"/>
                          </w:rPr>
                          <w:t xml:space="preserve"> </w:t>
                        </w:r>
                        <w:r>
                          <w:rPr>
                            <w:rFonts w:ascii="Calibri" w:hAnsi="Calibri"/>
                            <w:color w:val="585858"/>
                            <w:spacing w:val="-4"/>
                            <w:sz w:val="18"/>
                          </w:rPr>
                          <w:t>teve</w:t>
                        </w:r>
                      </w:p>
                      <w:p w:rsidR="00F156CD" w:rsidRDefault="00F156CD">
                        <w:pPr>
                          <w:spacing w:before="1" w:line="216" w:lineRule="exact"/>
                          <w:ind w:left="45"/>
                          <w:rPr>
                            <w:rFonts w:ascii="Calibri"/>
                            <w:sz w:val="18"/>
                          </w:rPr>
                        </w:pPr>
                        <w:r>
                          <w:rPr>
                            <w:rFonts w:ascii="Calibri"/>
                            <w:color w:val="585858"/>
                            <w:spacing w:val="-2"/>
                            <w:sz w:val="18"/>
                          </w:rPr>
                          <w:t>contato</w:t>
                        </w:r>
                      </w:p>
                    </w:txbxContent>
                  </v:textbox>
                </v:shape>
                <v:shape id="Textbox 583" o:spid="_x0000_s1270" type="#_x0000_t202" style="position:absolute;left:14977;top:22315;width:25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4"/>
                            <w:sz w:val="18"/>
                          </w:rPr>
                          <w:t>Ruim</w:t>
                        </w:r>
                      </w:p>
                    </w:txbxContent>
                  </v:textbox>
                </v:shape>
                <v:shape id="Textbox 584" o:spid="_x0000_s1271" type="#_x0000_t202" style="position:absolute;left:21417;top:22315;width:424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rsidR="00F156CD" w:rsidRDefault="00F156CD">
                        <w:pPr>
                          <w:spacing w:line="180" w:lineRule="exact"/>
                          <w:rPr>
                            <w:rFonts w:ascii="Calibri" w:hAnsi="Calibri"/>
                            <w:sz w:val="18"/>
                          </w:rPr>
                        </w:pPr>
                        <w:r>
                          <w:rPr>
                            <w:rFonts w:ascii="Calibri" w:hAnsi="Calibri"/>
                            <w:color w:val="585858"/>
                            <w:spacing w:val="-2"/>
                            <w:sz w:val="18"/>
                          </w:rPr>
                          <w:t>Razoável</w:t>
                        </w:r>
                      </w:p>
                    </w:txbxContent>
                  </v:textbox>
                </v:shape>
                <v:shape id="Textbox 585" o:spid="_x0000_s1272" type="#_x0000_t202" style="position:absolute;left:29708;top:22315;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586" o:spid="_x0000_s1273" type="#_x0000_t202" style="position:absolute;left:35831;top:22315;width:461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wrap anchorx="page"/>
              </v:group>
            </w:pict>
          </mc:Fallback>
        </mc:AlternateContent>
      </w:r>
      <w:r>
        <w:t>Não</w:t>
      </w:r>
      <w:r>
        <w:rPr>
          <w:spacing w:val="-3"/>
        </w:rPr>
        <w:t xml:space="preserve"> </w:t>
      </w:r>
      <w:r>
        <w:t>teve</w:t>
      </w:r>
      <w:r>
        <w:rPr>
          <w:spacing w:val="-1"/>
        </w:rPr>
        <w:t xml:space="preserve"> </w:t>
      </w:r>
      <w:r>
        <w:t>contato 6,25%;</w:t>
      </w:r>
      <w:r>
        <w:rPr>
          <w:spacing w:val="1"/>
        </w:rPr>
        <w:t xml:space="preserve"> </w:t>
      </w:r>
      <w:r>
        <w:t>ruim 6,25%;</w:t>
      </w:r>
      <w:r>
        <w:rPr>
          <w:spacing w:val="-1"/>
        </w:rPr>
        <w:t xml:space="preserve"> </w:t>
      </w:r>
      <w:r>
        <w:t>razoável 18,75%;</w:t>
      </w:r>
      <w:r>
        <w:rPr>
          <w:spacing w:val="-1"/>
        </w:rPr>
        <w:t xml:space="preserve"> </w:t>
      </w:r>
      <w:r>
        <w:t>bom 25%;</w:t>
      </w:r>
      <w:r>
        <w:rPr>
          <w:spacing w:val="-1"/>
        </w:rPr>
        <w:t xml:space="preserve"> </w:t>
      </w:r>
      <w:r>
        <w:t>excelente</w:t>
      </w:r>
      <w:r>
        <w:rPr>
          <w:spacing w:val="-1"/>
        </w:rPr>
        <w:t xml:space="preserve"> </w:t>
      </w:r>
      <w:r>
        <w:rPr>
          <w:spacing w:val="-2"/>
        </w:rPr>
        <w:t>43,75%.</w:t>
      </w: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rPr>
          <w:sz w:val="20"/>
        </w:rPr>
      </w:pPr>
    </w:p>
    <w:p w:rsidR="00860CB8" w:rsidRDefault="00860CB8">
      <w:pPr>
        <w:pStyle w:val="Corpodetexto"/>
        <w:spacing w:before="70"/>
        <w:rPr>
          <w:sz w:val="20"/>
        </w:rPr>
      </w:pPr>
    </w:p>
    <w:tbl>
      <w:tblPr>
        <w:tblStyle w:val="TableNormal"/>
        <w:tblW w:w="0" w:type="auto"/>
        <w:tblInd w:w="1977" w:type="dxa"/>
        <w:tblLayout w:type="fixed"/>
        <w:tblLook w:val="01E0" w:firstRow="1" w:lastRow="1" w:firstColumn="1" w:lastColumn="1" w:noHBand="0" w:noVBand="0"/>
      </w:tblPr>
      <w:tblGrid>
        <w:gridCol w:w="3053"/>
        <w:gridCol w:w="790"/>
        <w:gridCol w:w="360"/>
        <w:gridCol w:w="790"/>
        <w:gridCol w:w="756"/>
      </w:tblGrid>
      <w:tr w:rsidR="00860CB8">
        <w:trPr>
          <w:trHeight w:val="246"/>
        </w:trPr>
        <w:tc>
          <w:tcPr>
            <w:tcW w:w="3843" w:type="dxa"/>
            <w:gridSpan w:val="2"/>
            <w:tcBorders>
              <w:top w:val="single" w:sz="6" w:space="0" w:color="D9D9D9"/>
              <w:bottom w:val="single" w:sz="6" w:space="0" w:color="D9D9D9"/>
            </w:tcBorders>
          </w:tcPr>
          <w:p w:rsidR="00860CB8" w:rsidRDefault="00860CB8">
            <w:pPr>
              <w:pStyle w:val="TableParagraph"/>
              <w:ind w:left="0"/>
              <w:rPr>
                <w:sz w:val="16"/>
              </w:rPr>
            </w:pPr>
          </w:p>
        </w:tc>
        <w:tc>
          <w:tcPr>
            <w:tcW w:w="360" w:type="dxa"/>
            <w:vMerge w:val="restart"/>
            <w:tcBorders>
              <w:top w:val="single" w:sz="6" w:space="0" w:color="D9D9D9"/>
              <w:bottom w:val="single" w:sz="6" w:space="0" w:color="D9D9D9"/>
            </w:tcBorders>
            <w:shd w:val="clear" w:color="auto" w:fill="4F81BC"/>
          </w:tcPr>
          <w:p w:rsidR="00860CB8" w:rsidRDefault="00860CB8">
            <w:pPr>
              <w:pStyle w:val="TableParagraph"/>
              <w:ind w:left="0"/>
            </w:pPr>
          </w:p>
        </w:tc>
        <w:tc>
          <w:tcPr>
            <w:tcW w:w="790" w:type="dxa"/>
            <w:tcBorders>
              <w:top w:val="single" w:sz="6" w:space="0" w:color="D9D9D9"/>
              <w:bottom w:val="single" w:sz="6" w:space="0" w:color="D9D9D9"/>
            </w:tcBorders>
          </w:tcPr>
          <w:p w:rsidR="00860CB8" w:rsidRDefault="00860CB8">
            <w:pPr>
              <w:pStyle w:val="TableParagraph"/>
              <w:ind w:left="0"/>
              <w:rPr>
                <w:sz w:val="16"/>
              </w:rPr>
            </w:pPr>
          </w:p>
        </w:tc>
        <w:tc>
          <w:tcPr>
            <w:tcW w:w="756" w:type="dxa"/>
            <w:vMerge w:val="restart"/>
            <w:tcBorders>
              <w:bottom w:val="single" w:sz="6" w:space="0" w:color="D9D9D9"/>
            </w:tcBorders>
          </w:tcPr>
          <w:p w:rsidR="00860CB8" w:rsidRDefault="00860CB8">
            <w:pPr>
              <w:pStyle w:val="TableParagraph"/>
              <w:ind w:left="0"/>
            </w:pPr>
          </w:p>
        </w:tc>
      </w:tr>
      <w:tr w:rsidR="00860CB8">
        <w:trPr>
          <w:trHeight w:val="246"/>
        </w:trPr>
        <w:tc>
          <w:tcPr>
            <w:tcW w:w="3053" w:type="dxa"/>
            <w:vMerge w:val="restart"/>
            <w:tcBorders>
              <w:top w:val="single" w:sz="6" w:space="0" w:color="D9D9D9"/>
              <w:bottom w:val="single" w:sz="6" w:space="0" w:color="D9D9D9"/>
            </w:tcBorders>
          </w:tcPr>
          <w:p w:rsidR="00860CB8" w:rsidRDefault="00860CB8">
            <w:pPr>
              <w:pStyle w:val="TableParagraph"/>
              <w:ind w:left="0"/>
            </w:pPr>
          </w:p>
        </w:tc>
        <w:tc>
          <w:tcPr>
            <w:tcW w:w="790" w:type="dxa"/>
            <w:tcBorders>
              <w:top w:val="single" w:sz="6" w:space="0" w:color="D9D9D9"/>
              <w:bottom w:val="single" w:sz="6" w:space="0" w:color="D9D9D9"/>
            </w:tcBorders>
          </w:tcPr>
          <w:p w:rsidR="00860CB8" w:rsidRDefault="00860CB8">
            <w:pPr>
              <w:pStyle w:val="TableParagraph"/>
              <w:ind w:left="0"/>
              <w:rPr>
                <w:sz w:val="16"/>
              </w:rPr>
            </w:pPr>
          </w:p>
        </w:tc>
        <w:tc>
          <w:tcPr>
            <w:tcW w:w="360" w:type="dxa"/>
            <w:vMerge/>
            <w:tcBorders>
              <w:top w:val="nil"/>
              <w:bottom w:val="single" w:sz="6" w:space="0" w:color="D9D9D9"/>
            </w:tcBorders>
            <w:shd w:val="clear" w:color="auto" w:fill="4F81BC"/>
          </w:tcPr>
          <w:p w:rsidR="00860CB8" w:rsidRDefault="00860CB8">
            <w:pPr>
              <w:rPr>
                <w:sz w:val="2"/>
                <w:szCs w:val="2"/>
              </w:rPr>
            </w:pPr>
          </w:p>
        </w:tc>
        <w:tc>
          <w:tcPr>
            <w:tcW w:w="790" w:type="dxa"/>
            <w:tcBorders>
              <w:top w:val="single" w:sz="6" w:space="0" w:color="D9D9D9"/>
              <w:bottom w:val="single" w:sz="6" w:space="0" w:color="D9D9D9"/>
            </w:tcBorders>
          </w:tcPr>
          <w:p w:rsidR="00860CB8" w:rsidRDefault="00860CB8">
            <w:pPr>
              <w:pStyle w:val="TableParagraph"/>
              <w:ind w:left="0"/>
              <w:rPr>
                <w:sz w:val="16"/>
              </w:rPr>
            </w:pPr>
          </w:p>
        </w:tc>
        <w:tc>
          <w:tcPr>
            <w:tcW w:w="756" w:type="dxa"/>
            <w:vMerge/>
            <w:tcBorders>
              <w:top w:val="nil"/>
              <w:bottom w:val="single" w:sz="6" w:space="0" w:color="D9D9D9"/>
            </w:tcBorders>
          </w:tcPr>
          <w:p w:rsidR="00860CB8" w:rsidRDefault="00860CB8">
            <w:pPr>
              <w:rPr>
                <w:sz w:val="2"/>
                <w:szCs w:val="2"/>
              </w:rPr>
            </w:pPr>
          </w:p>
        </w:tc>
      </w:tr>
      <w:tr w:rsidR="00860CB8">
        <w:trPr>
          <w:trHeight w:val="246"/>
        </w:trPr>
        <w:tc>
          <w:tcPr>
            <w:tcW w:w="3053" w:type="dxa"/>
            <w:vMerge/>
            <w:tcBorders>
              <w:top w:val="nil"/>
              <w:bottom w:val="single" w:sz="6" w:space="0" w:color="D9D9D9"/>
            </w:tcBorders>
          </w:tcPr>
          <w:p w:rsidR="00860CB8" w:rsidRDefault="00860CB8">
            <w:pPr>
              <w:rPr>
                <w:sz w:val="2"/>
                <w:szCs w:val="2"/>
              </w:rPr>
            </w:pPr>
          </w:p>
        </w:tc>
        <w:tc>
          <w:tcPr>
            <w:tcW w:w="790" w:type="dxa"/>
            <w:tcBorders>
              <w:top w:val="single" w:sz="6" w:space="0" w:color="D9D9D9"/>
              <w:bottom w:val="single" w:sz="6" w:space="0" w:color="D9D9D9"/>
            </w:tcBorders>
          </w:tcPr>
          <w:p w:rsidR="00860CB8" w:rsidRDefault="00860CB8">
            <w:pPr>
              <w:pStyle w:val="TableParagraph"/>
              <w:ind w:left="0"/>
              <w:rPr>
                <w:sz w:val="16"/>
              </w:rPr>
            </w:pPr>
          </w:p>
        </w:tc>
        <w:tc>
          <w:tcPr>
            <w:tcW w:w="360" w:type="dxa"/>
            <w:vMerge/>
            <w:tcBorders>
              <w:top w:val="nil"/>
              <w:bottom w:val="single" w:sz="6" w:space="0" w:color="D9D9D9"/>
            </w:tcBorders>
            <w:shd w:val="clear" w:color="auto" w:fill="4F81BC"/>
          </w:tcPr>
          <w:p w:rsidR="00860CB8" w:rsidRDefault="00860CB8">
            <w:pPr>
              <w:rPr>
                <w:sz w:val="2"/>
                <w:szCs w:val="2"/>
              </w:rPr>
            </w:pPr>
          </w:p>
        </w:tc>
        <w:tc>
          <w:tcPr>
            <w:tcW w:w="790" w:type="dxa"/>
            <w:tcBorders>
              <w:top w:val="single" w:sz="6" w:space="0" w:color="D9D9D9"/>
              <w:bottom w:val="single" w:sz="6" w:space="0" w:color="D9D9D9"/>
            </w:tcBorders>
          </w:tcPr>
          <w:p w:rsidR="00860CB8" w:rsidRDefault="00860CB8">
            <w:pPr>
              <w:pStyle w:val="TableParagraph"/>
              <w:ind w:left="0"/>
              <w:rPr>
                <w:sz w:val="16"/>
              </w:rPr>
            </w:pPr>
          </w:p>
        </w:tc>
        <w:tc>
          <w:tcPr>
            <w:tcW w:w="756" w:type="dxa"/>
            <w:vMerge/>
            <w:tcBorders>
              <w:top w:val="nil"/>
              <w:bottom w:val="single" w:sz="6" w:space="0" w:color="D9D9D9"/>
            </w:tcBorders>
          </w:tcPr>
          <w:p w:rsidR="00860CB8" w:rsidRDefault="00860CB8">
            <w:pPr>
              <w:rPr>
                <w:sz w:val="2"/>
                <w:szCs w:val="2"/>
              </w:rPr>
            </w:pPr>
          </w:p>
        </w:tc>
      </w:tr>
      <w:tr w:rsidR="00860CB8">
        <w:trPr>
          <w:trHeight w:val="246"/>
        </w:trPr>
        <w:tc>
          <w:tcPr>
            <w:tcW w:w="3053" w:type="dxa"/>
            <w:vMerge/>
            <w:tcBorders>
              <w:top w:val="nil"/>
              <w:bottom w:val="single" w:sz="6" w:space="0" w:color="D9D9D9"/>
            </w:tcBorders>
          </w:tcPr>
          <w:p w:rsidR="00860CB8" w:rsidRDefault="00860CB8">
            <w:pPr>
              <w:rPr>
                <w:sz w:val="2"/>
                <w:szCs w:val="2"/>
              </w:rPr>
            </w:pPr>
          </w:p>
        </w:tc>
        <w:tc>
          <w:tcPr>
            <w:tcW w:w="790" w:type="dxa"/>
            <w:tcBorders>
              <w:top w:val="single" w:sz="6" w:space="0" w:color="D9D9D9"/>
              <w:bottom w:val="single" w:sz="6" w:space="0" w:color="D9D9D9"/>
            </w:tcBorders>
          </w:tcPr>
          <w:p w:rsidR="00860CB8" w:rsidRDefault="00860CB8">
            <w:pPr>
              <w:pStyle w:val="TableParagraph"/>
              <w:ind w:left="0"/>
              <w:rPr>
                <w:sz w:val="16"/>
              </w:rPr>
            </w:pPr>
          </w:p>
        </w:tc>
        <w:tc>
          <w:tcPr>
            <w:tcW w:w="360" w:type="dxa"/>
            <w:vMerge/>
            <w:tcBorders>
              <w:top w:val="nil"/>
              <w:bottom w:val="single" w:sz="6" w:space="0" w:color="D9D9D9"/>
            </w:tcBorders>
            <w:shd w:val="clear" w:color="auto" w:fill="4F81BC"/>
          </w:tcPr>
          <w:p w:rsidR="00860CB8" w:rsidRDefault="00860CB8">
            <w:pPr>
              <w:rPr>
                <w:sz w:val="2"/>
                <w:szCs w:val="2"/>
              </w:rPr>
            </w:pPr>
          </w:p>
        </w:tc>
        <w:tc>
          <w:tcPr>
            <w:tcW w:w="790" w:type="dxa"/>
            <w:tcBorders>
              <w:top w:val="single" w:sz="6" w:space="0" w:color="D9D9D9"/>
              <w:bottom w:val="single" w:sz="6" w:space="0" w:color="D9D9D9"/>
            </w:tcBorders>
          </w:tcPr>
          <w:p w:rsidR="00860CB8" w:rsidRDefault="00860CB8">
            <w:pPr>
              <w:pStyle w:val="TableParagraph"/>
              <w:ind w:left="0"/>
              <w:rPr>
                <w:sz w:val="16"/>
              </w:rPr>
            </w:pPr>
          </w:p>
        </w:tc>
        <w:tc>
          <w:tcPr>
            <w:tcW w:w="756" w:type="dxa"/>
            <w:vMerge/>
            <w:tcBorders>
              <w:top w:val="nil"/>
              <w:bottom w:val="single" w:sz="6" w:space="0" w:color="D9D9D9"/>
            </w:tcBorders>
          </w:tcPr>
          <w:p w:rsidR="00860CB8" w:rsidRDefault="00860CB8">
            <w:pPr>
              <w:rPr>
                <w:sz w:val="2"/>
                <w:szCs w:val="2"/>
              </w:rPr>
            </w:pPr>
          </w:p>
        </w:tc>
      </w:tr>
      <w:tr w:rsidR="00860CB8">
        <w:trPr>
          <w:trHeight w:val="244"/>
        </w:trPr>
        <w:tc>
          <w:tcPr>
            <w:tcW w:w="3053" w:type="dxa"/>
            <w:vMerge/>
            <w:tcBorders>
              <w:top w:val="nil"/>
              <w:bottom w:val="single" w:sz="6" w:space="0" w:color="D9D9D9"/>
            </w:tcBorders>
          </w:tcPr>
          <w:p w:rsidR="00860CB8" w:rsidRDefault="00860CB8">
            <w:pPr>
              <w:rPr>
                <w:sz w:val="2"/>
                <w:szCs w:val="2"/>
              </w:rPr>
            </w:pPr>
          </w:p>
        </w:tc>
        <w:tc>
          <w:tcPr>
            <w:tcW w:w="790" w:type="dxa"/>
            <w:tcBorders>
              <w:top w:val="single" w:sz="6" w:space="0" w:color="D9D9D9"/>
              <w:bottom w:val="single" w:sz="6" w:space="0" w:color="D9D9D9"/>
            </w:tcBorders>
          </w:tcPr>
          <w:p w:rsidR="00860CB8" w:rsidRDefault="00860CB8">
            <w:pPr>
              <w:pStyle w:val="TableParagraph"/>
              <w:ind w:left="0"/>
              <w:rPr>
                <w:sz w:val="16"/>
              </w:rPr>
            </w:pPr>
          </w:p>
        </w:tc>
        <w:tc>
          <w:tcPr>
            <w:tcW w:w="360" w:type="dxa"/>
            <w:vMerge/>
            <w:tcBorders>
              <w:top w:val="nil"/>
              <w:bottom w:val="single" w:sz="6" w:space="0" w:color="D9D9D9"/>
            </w:tcBorders>
            <w:shd w:val="clear" w:color="auto" w:fill="4F81BC"/>
          </w:tcPr>
          <w:p w:rsidR="00860CB8" w:rsidRDefault="00860CB8">
            <w:pPr>
              <w:rPr>
                <w:sz w:val="2"/>
                <w:szCs w:val="2"/>
              </w:rPr>
            </w:pPr>
          </w:p>
        </w:tc>
        <w:tc>
          <w:tcPr>
            <w:tcW w:w="790" w:type="dxa"/>
            <w:tcBorders>
              <w:top w:val="single" w:sz="6" w:space="0" w:color="D9D9D9"/>
              <w:bottom w:val="single" w:sz="6" w:space="0" w:color="D9D9D9"/>
            </w:tcBorders>
          </w:tcPr>
          <w:p w:rsidR="00860CB8" w:rsidRDefault="00860CB8">
            <w:pPr>
              <w:pStyle w:val="TableParagraph"/>
              <w:ind w:left="0"/>
              <w:rPr>
                <w:sz w:val="16"/>
              </w:rPr>
            </w:pPr>
          </w:p>
        </w:tc>
        <w:tc>
          <w:tcPr>
            <w:tcW w:w="756" w:type="dxa"/>
            <w:vMerge/>
            <w:tcBorders>
              <w:top w:val="nil"/>
              <w:bottom w:val="single" w:sz="6" w:space="0" w:color="D9D9D9"/>
            </w:tcBorders>
          </w:tcPr>
          <w:p w:rsidR="00860CB8" w:rsidRDefault="00860CB8">
            <w:pPr>
              <w:rPr>
                <w:sz w:val="2"/>
                <w:szCs w:val="2"/>
              </w:rPr>
            </w:pPr>
          </w:p>
        </w:tc>
      </w:tr>
    </w:tbl>
    <w:p w:rsidR="00860CB8" w:rsidRDefault="00860CB8">
      <w:pPr>
        <w:pStyle w:val="Corpodetexto"/>
      </w:pPr>
    </w:p>
    <w:p w:rsidR="00860CB8" w:rsidRDefault="00860CB8">
      <w:pPr>
        <w:pStyle w:val="Corpodetexto"/>
      </w:pPr>
    </w:p>
    <w:p w:rsidR="00860CB8" w:rsidRDefault="00860CB8">
      <w:pPr>
        <w:pStyle w:val="Corpodetexto"/>
      </w:pPr>
    </w:p>
    <w:p w:rsidR="00860CB8" w:rsidRDefault="00860CB8">
      <w:pPr>
        <w:pStyle w:val="Corpodetexto"/>
        <w:spacing w:before="163"/>
      </w:pPr>
    </w:p>
    <w:p w:rsidR="00860CB8" w:rsidRDefault="00F156CD">
      <w:pPr>
        <w:pStyle w:val="Corpodetexto"/>
        <w:spacing w:line="360" w:lineRule="auto"/>
        <w:ind w:left="427" w:right="143" w:firstLine="707"/>
        <w:jc w:val="both"/>
      </w:pPr>
      <w:r>
        <w:t>A</w:t>
      </w:r>
      <w:r>
        <w:rPr>
          <w:spacing w:val="-7"/>
        </w:rPr>
        <w:t xml:space="preserve"> </w:t>
      </w:r>
      <w:r>
        <w:t>pesquisa revela uma avaliação geral positiva dos atrativos turísticos da cidade, com 68,75% dos visitantes classificando-os como excelentes e bons.</w:t>
      </w:r>
    </w:p>
    <w:p w:rsidR="00860CB8" w:rsidRDefault="00860CB8">
      <w:pPr>
        <w:pStyle w:val="Corpodetexto"/>
        <w:spacing w:before="139"/>
      </w:pPr>
    </w:p>
    <w:p w:rsidR="00860CB8" w:rsidRDefault="00F156CD">
      <w:pPr>
        <w:pStyle w:val="Corpodetexto"/>
        <w:spacing w:line="360" w:lineRule="auto"/>
        <w:ind w:left="427" w:right="140" w:firstLine="707"/>
        <w:jc w:val="both"/>
      </w:pPr>
      <w:r>
        <w:t>No entanto, a presença de avaliações menos positivas, como "ruim" e "razoável", indica a necessidade de aprofundar a análise para identificar pontos fortes e fracos, e assim, direcionar ações de melhoria.</w:t>
      </w:r>
    </w:p>
    <w:p w:rsidR="00860CB8" w:rsidRDefault="00860CB8">
      <w:pPr>
        <w:pStyle w:val="Corpodetexto"/>
        <w:spacing w:before="138"/>
      </w:pPr>
    </w:p>
    <w:p w:rsidR="00860CB8" w:rsidRDefault="00F156CD">
      <w:pPr>
        <w:pStyle w:val="Corpodetexto"/>
        <w:spacing w:before="1" w:line="360" w:lineRule="auto"/>
        <w:ind w:left="427" w:right="142" w:firstLine="707"/>
        <w:jc w:val="both"/>
      </w:pPr>
      <w:r>
        <w:t>Em resumo, a pesquisa demonstra que os atrativos turísticos da cidade são um ponto forte, mas que é preciso continuar investindo em sua melhoria para garantir uma experiência ainda mais positiva aos visitantes.</w:t>
      </w:r>
    </w:p>
    <w:p w:rsidR="00860CB8" w:rsidRDefault="00860CB8">
      <w:pPr>
        <w:pStyle w:val="Corpodetexto"/>
        <w:spacing w:line="360" w:lineRule="auto"/>
        <w:jc w:val="both"/>
        <w:sectPr w:rsidR="00860CB8">
          <w:footerReference w:type="default" r:id="rId408"/>
          <w:pgSz w:w="11900" w:h="16850"/>
          <w:pgMar w:top="1640" w:right="992" w:bottom="1220" w:left="1275" w:header="0" w:footer="1029" w:gutter="0"/>
          <w:pgNumType w:start="2"/>
          <w:cols w:space="720"/>
        </w:sectPr>
      </w:pPr>
    </w:p>
    <w:p w:rsidR="00860CB8" w:rsidRDefault="00F156CD">
      <w:pPr>
        <w:pStyle w:val="Ttulo1"/>
      </w:pPr>
      <w:r>
        <w:lastRenderedPageBreak/>
        <w:t>Atrativos</w:t>
      </w:r>
      <w:r>
        <w:rPr>
          <w:spacing w:val="-4"/>
        </w:rPr>
        <w:t xml:space="preserve"> </w:t>
      </w:r>
      <w:r>
        <w:t>de</w:t>
      </w:r>
      <w:r>
        <w:rPr>
          <w:spacing w:val="-4"/>
        </w:rPr>
        <w:t xml:space="preserve"> lazer</w:t>
      </w:r>
    </w:p>
    <w:p w:rsidR="00860CB8" w:rsidRDefault="00F156CD">
      <w:pPr>
        <w:pStyle w:val="Corpodetexto"/>
        <w:spacing w:before="132"/>
        <w:ind w:left="1135"/>
      </w:pPr>
      <w:r>
        <w:t>Não</w:t>
      </w:r>
      <w:r>
        <w:rPr>
          <w:spacing w:val="-1"/>
        </w:rPr>
        <w:t xml:space="preserve"> </w:t>
      </w:r>
      <w:r>
        <w:t>teve</w:t>
      </w:r>
      <w:r>
        <w:rPr>
          <w:spacing w:val="-1"/>
        </w:rPr>
        <w:t xml:space="preserve"> </w:t>
      </w:r>
      <w:r>
        <w:t>contato</w:t>
      </w:r>
      <w:r>
        <w:rPr>
          <w:spacing w:val="-1"/>
        </w:rPr>
        <w:t xml:space="preserve"> </w:t>
      </w:r>
      <w:r>
        <w:t>25%;</w:t>
      </w:r>
      <w:r>
        <w:rPr>
          <w:spacing w:val="-1"/>
        </w:rPr>
        <w:t xml:space="preserve"> </w:t>
      </w:r>
      <w:r>
        <w:t>ruim</w:t>
      </w:r>
      <w:r>
        <w:rPr>
          <w:spacing w:val="-1"/>
        </w:rPr>
        <w:t xml:space="preserve"> </w:t>
      </w:r>
      <w:r>
        <w:t>6,25%; razoável</w:t>
      </w:r>
      <w:r>
        <w:rPr>
          <w:spacing w:val="-1"/>
        </w:rPr>
        <w:t xml:space="preserve"> </w:t>
      </w:r>
      <w:r>
        <w:t>12,5%;</w:t>
      </w:r>
      <w:r>
        <w:rPr>
          <w:spacing w:val="-1"/>
        </w:rPr>
        <w:t xml:space="preserve"> </w:t>
      </w:r>
      <w:r>
        <w:t>bom</w:t>
      </w:r>
      <w:r>
        <w:rPr>
          <w:spacing w:val="-1"/>
        </w:rPr>
        <w:t xml:space="preserve"> </w:t>
      </w:r>
      <w:r>
        <w:t>31,25%;</w:t>
      </w:r>
      <w:r>
        <w:rPr>
          <w:spacing w:val="-1"/>
        </w:rPr>
        <w:t xml:space="preserve"> </w:t>
      </w:r>
      <w:r>
        <w:t>excelente</w:t>
      </w:r>
      <w:r>
        <w:rPr>
          <w:spacing w:val="-1"/>
        </w:rPr>
        <w:t xml:space="preserve"> </w:t>
      </w:r>
      <w:r>
        <w:rPr>
          <w:spacing w:val="-4"/>
        </w:rPr>
        <w:t>25%.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12256" behindDoc="1" locked="0" layoutInCell="1" allowOverlap="1">
                <wp:simplePos x="0" y="0"/>
                <wp:positionH relativeFrom="page">
                  <wp:posOffset>1525587</wp:posOffset>
                </wp:positionH>
                <wp:positionV relativeFrom="paragraph">
                  <wp:posOffset>203559</wp:posOffset>
                </wp:positionV>
                <wp:extent cx="4438015" cy="2588895"/>
                <wp:effectExtent l="0" t="0" r="0" b="0"/>
                <wp:wrapTopAndBottom/>
                <wp:docPr id="587" name="Group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38015" cy="2588895"/>
                          <a:chOff x="0" y="0"/>
                          <a:chExt cx="4438015" cy="2588895"/>
                        </a:xfrm>
                      </wpg:grpSpPr>
                      <wps:wsp>
                        <wps:cNvPr id="588" name="Graphic 588"/>
                        <wps:cNvSpPr/>
                        <wps:spPr>
                          <a:xfrm>
                            <a:off x="390080" y="714692"/>
                            <a:ext cx="3903345" cy="1196340"/>
                          </a:xfrm>
                          <a:custGeom>
                            <a:avLst/>
                            <a:gdLst/>
                            <a:ahLst/>
                            <a:cxnLst/>
                            <a:rect l="l" t="t" r="r" b="b"/>
                            <a:pathLst>
                              <a:path w="3903345" h="1196340">
                                <a:moveTo>
                                  <a:pt x="2854452" y="1196340"/>
                                </a:moveTo>
                                <a:lnTo>
                                  <a:pt x="3390900" y="1196340"/>
                                </a:lnTo>
                              </a:path>
                              <a:path w="3903345" h="1196340">
                                <a:moveTo>
                                  <a:pt x="513588" y="1196340"/>
                                </a:moveTo>
                                <a:lnTo>
                                  <a:pt x="1048512" y="1196340"/>
                                </a:lnTo>
                              </a:path>
                              <a:path w="3903345" h="1196340">
                                <a:moveTo>
                                  <a:pt x="2074164" y="1196340"/>
                                </a:moveTo>
                                <a:lnTo>
                                  <a:pt x="2610611" y="1196340"/>
                                </a:lnTo>
                              </a:path>
                              <a:path w="3903345" h="1196340">
                                <a:moveTo>
                                  <a:pt x="0" y="1196340"/>
                                </a:moveTo>
                                <a:lnTo>
                                  <a:pt x="268224" y="1196340"/>
                                </a:lnTo>
                              </a:path>
                              <a:path w="3903345" h="1196340">
                                <a:moveTo>
                                  <a:pt x="3634740" y="1196340"/>
                                </a:moveTo>
                                <a:lnTo>
                                  <a:pt x="3902964" y="1196340"/>
                                </a:lnTo>
                              </a:path>
                              <a:path w="3903345" h="1196340">
                                <a:moveTo>
                                  <a:pt x="1293876" y="1196340"/>
                                </a:moveTo>
                                <a:lnTo>
                                  <a:pt x="1828799" y="1196340"/>
                                </a:lnTo>
                              </a:path>
                              <a:path w="3903345" h="1196340">
                                <a:moveTo>
                                  <a:pt x="0" y="957072"/>
                                </a:moveTo>
                                <a:lnTo>
                                  <a:pt x="268224" y="957072"/>
                                </a:lnTo>
                              </a:path>
                              <a:path w="3903345" h="1196340">
                                <a:moveTo>
                                  <a:pt x="513588" y="957072"/>
                                </a:moveTo>
                                <a:lnTo>
                                  <a:pt x="1828799" y="957072"/>
                                </a:lnTo>
                              </a:path>
                              <a:path w="3903345" h="1196340">
                                <a:moveTo>
                                  <a:pt x="2074164" y="957072"/>
                                </a:moveTo>
                                <a:lnTo>
                                  <a:pt x="2610611" y="957072"/>
                                </a:lnTo>
                              </a:path>
                              <a:path w="3903345" h="1196340">
                                <a:moveTo>
                                  <a:pt x="2854452" y="957072"/>
                                </a:moveTo>
                                <a:lnTo>
                                  <a:pt x="3390900" y="957072"/>
                                </a:lnTo>
                              </a:path>
                              <a:path w="3903345" h="1196340">
                                <a:moveTo>
                                  <a:pt x="3634740" y="957072"/>
                                </a:moveTo>
                                <a:lnTo>
                                  <a:pt x="3902964" y="957072"/>
                                </a:lnTo>
                              </a:path>
                              <a:path w="3903345" h="1196340">
                                <a:moveTo>
                                  <a:pt x="2854452" y="717803"/>
                                </a:moveTo>
                                <a:lnTo>
                                  <a:pt x="3390900" y="717803"/>
                                </a:lnTo>
                              </a:path>
                              <a:path w="3903345" h="1196340">
                                <a:moveTo>
                                  <a:pt x="0" y="717803"/>
                                </a:moveTo>
                                <a:lnTo>
                                  <a:pt x="268224" y="717803"/>
                                </a:lnTo>
                              </a:path>
                              <a:path w="3903345" h="1196340">
                                <a:moveTo>
                                  <a:pt x="513588" y="717803"/>
                                </a:moveTo>
                                <a:lnTo>
                                  <a:pt x="2610611" y="717803"/>
                                </a:lnTo>
                              </a:path>
                              <a:path w="3903345" h="1196340">
                                <a:moveTo>
                                  <a:pt x="3634740" y="717803"/>
                                </a:moveTo>
                                <a:lnTo>
                                  <a:pt x="3902964" y="717803"/>
                                </a:lnTo>
                              </a:path>
                              <a:path w="3903345" h="1196340">
                                <a:moveTo>
                                  <a:pt x="0" y="478535"/>
                                </a:moveTo>
                                <a:lnTo>
                                  <a:pt x="268224" y="478535"/>
                                </a:lnTo>
                              </a:path>
                              <a:path w="3903345" h="1196340">
                                <a:moveTo>
                                  <a:pt x="3634740" y="478535"/>
                                </a:moveTo>
                                <a:lnTo>
                                  <a:pt x="3902964" y="478535"/>
                                </a:lnTo>
                              </a:path>
                              <a:path w="3903345" h="1196340">
                                <a:moveTo>
                                  <a:pt x="2854452" y="478535"/>
                                </a:moveTo>
                                <a:lnTo>
                                  <a:pt x="3390900" y="478535"/>
                                </a:lnTo>
                              </a:path>
                              <a:path w="3903345" h="1196340">
                                <a:moveTo>
                                  <a:pt x="513588" y="478535"/>
                                </a:moveTo>
                                <a:lnTo>
                                  <a:pt x="2610611" y="478535"/>
                                </a:lnTo>
                              </a:path>
                              <a:path w="3903345" h="1196340">
                                <a:moveTo>
                                  <a:pt x="0" y="239268"/>
                                </a:moveTo>
                                <a:lnTo>
                                  <a:pt x="2610611" y="239268"/>
                                </a:lnTo>
                              </a:path>
                              <a:path w="3903345" h="1196340">
                                <a:moveTo>
                                  <a:pt x="2854452" y="239268"/>
                                </a:moveTo>
                                <a:lnTo>
                                  <a:pt x="3902964" y="239268"/>
                                </a:lnTo>
                              </a:path>
                              <a:path w="3903345" h="1196340">
                                <a:moveTo>
                                  <a:pt x="0" y="0"/>
                                </a:moveTo>
                                <a:lnTo>
                                  <a:pt x="2610611" y="0"/>
                                </a:lnTo>
                              </a:path>
                              <a:path w="3903345" h="1196340">
                                <a:moveTo>
                                  <a:pt x="2854452" y="0"/>
                                </a:moveTo>
                                <a:lnTo>
                                  <a:pt x="3902964" y="0"/>
                                </a:lnTo>
                              </a:path>
                            </a:pathLst>
                          </a:custGeom>
                          <a:ln w="9144">
                            <a:solidFill>
                              <a:srgbClr val="D9D9D9"/>
                            </a:solidFill>
                            <a:prstDash val="solid"/>
                          </a:ln>
                        </wps:spPr>
                        <wps:bodyPr wrap="square" lIns="0" tIns="0" rIns="0" bIns="0" rtlCol="0">
                          <a:prstTxWarp prst="textNoShape">
                            <a:avLst/>
                          </a:prstTxWarp>
                          <a:noAutofit/>
                        </wps:bodyPr>
                      </wps:wsp>
                      <wps:wsp>
                        <wps:cNvPr id="589" name="Graphic 589"/>
                        <wps:cNvSpPr/>
                        <wps:spPr>
                          <a:xfrm>
                            <a:off x="390080" y="475424"/>
                            <a:ext cx="3903345" cy="1270"/>
                          </a:xfrm>
                          <a:custGeom>
                            <a:avLst/>
                            <a:gdLst/>
                            <a:ahLst/>
                            <a:cxnLst/>
                            <a:rect l="l" t="t" r="r" b="b"/>
                            <a:pathLst>
                              <a:path w="3903345">
                                <a:moveTo>
                                  <a:pt x="0" y="0"/>
                                </a:moveTo>
                                <a:lnTo>
                                  <a:pt x="3902964" y="0"/>
                                </a:lnTo>
                              </a:path>
                            </a:pathLst>
                          </a:custGeom>
                          <a:ln w="9144">
                            <a:solidFill>
                              <a:srgbClr val="D9D9D9"/>
                            </a:solidFill>
                            <a:prstDash val="solid"/>
                          </a:ln>
                        </wps:spPr>
                        <wps:bodyPr wrap="square" lIns="0" tIns="0" rIns="0" bIns="0" rtlCol="0">
                          <a:prstTxWarp prst="textNoShape">
                            <a:avLst/>
                          </a:prstTxWarp>
                          <a:noAutofit/>
                        </wps:bodyPr>
                      </wps:wsp>
                      <wps:wsp>
                        <wps:cNvPr id="590" name="Graphic 590"/>
                        <wps:cNvSpPr/>
                        <wps:spPr>
                          <a:xfrm>
                            <a:off x="658304" y="655256"/>
                            <a:ext cx="3366770" cy="1495425"/>
                          </a:xfrm>
                          <a:custGeom>
                            <a:avLst/>
                            <a:gdLst/>
                            <a:ahLst/>
                            <a:cxnLst/>
                            <a:rect l="l" t="t" r="r" b="b"/>
                            <a:pathLst>
                              <a:path w="3366770" h="1495425">
                                <a:moveTo>
                                  <a:pt x="245364" y="298704"/>
                                </a:moveTo>
                                <a:lnTo>
                                  <a:pt x="0" y="298704"/>
                                </a:lnTo>
                                <a:lnTo>
                                  <a:pt x="0" y="1495044"/>
                                </a:lnTo>
                                <a:lnTo>
                                  <a:pt x="245364" y="1495044"/>
                                </a:lnTo>
                                <a:lnTo>
                                  <a:pt x="245364" y="298704"/>
                                </a:lnTo>
                                <a:close/>
                              </a:path>
                              <a:path w="3366770" h="1495425">
                                <a:moveTo>
                                  <a:pt x="1025652" y="1194816"/>
                                </a:moveTo>
                                <a:lnTo>
                                  <a:pt x="780288" y="1194816"/>
                                </a:lnTo>
                                <a:lnTo>
                                  <a:pt x="780288" y="1495044"/>
                                </a:lnTo>
                                <a:lnTo>
                                  <a:pt x="1025652" y="1495044"/>
                                </a:lnTo>
                                <a:lnTo>
                                  <a:pt x="1025652" y="1194816"/>
                                </a:lnTo>
                                <a:close/>
                              </a:path>
                              <a:path w="3366770" h="1495425">
                                <a:moveTo>
                                  <a:pt x="1805940" y="896112"/>
                                </a:moveTo>
                                <a:lnTo>
                                  <a:pt x="1560576" y="896112"/>
                                </a:lnTo>
                                <a:lnTo>
                                  <a:pt x="1560576" y="1495044"/>
                                </a:lnTo>
                                <a:lnTo>
                                  <a:pt x="1805940" y="1495044"/>
                                </a:lnTo>
                                <a:lnTo>
                                  <a:pt x="1805940" y="896112"/>
                                </a:lnTo>
                                <a:close/>
                              </a:path>
                              <a:path w="3366770" h="1495425">
                                <a:moveTo>
                                  <a:pt x="2586228" y="0"/>
                                </a:moveTo>
                                <a:lnTo>
                                  <a:pt x="2342388" y="0"/>
                                </a:lnTo>
                                <a:lnTo>
                                  <a:pt x="2342388" y="1495044"/>
                                </a:lnTo>
                                <a:lnTo>
                                  <a:pt x="2586228" y="1495044"/>
                                </a:lnTo>
                                <a:lnTo>
                                  <a:pt x="2586228" y="0"/>
                                </a:lnTo>
                                <a:close/>
                              </a:path>
                              <a:path w="3366770" h="1495425">
                                <a:moveTo>
                                  <a:pt x="3366516" y="298704"/>
                                </a:moveTo>
                                <a:lnTo>
                                  <a:pt x="3122676" y="298704"/>
                                </a:lnTo>
                                <a:lnTo>
                                  <a:pt x="3122676" y="1495044"/>
                                </a:lnTo>
                                <a:lnTo>
                                  <a:pt x="3366516" y="1495044"/>
                                </a:lnTo>
                                <a:lnTo>
                                  <a:pt x="3366516" y="298704"/>
                                </a:lnTo>
                                <a:close/>
                              </a:path>
                            </a:pathLst>
                          </a:custGeom>
                          <a:solidFill>
                            <a:srgbClr val="4F81BC"/>
                          </a:solidFill>
                        </wps:spPr>
                        <wps:bodyPr wrap="square" lIns="0" tIns="0" rIns="0" bIns="0" rtlCol="0">
                          <a:prstTxWarp prst="textNoShape">
                            <a:avLst/>
                          </a:prstTxWarp>
                          <a:noAutofit/>
                        </wps:bodyPr>
                      </wps:wsp>
                      <wps:wsp>
                        <wps:cNvPr id="591" name="Graphic 591"/>
                        <wps:cNvSpPr/>
                        <wps:spPr>
                          <a:xfrm>
                            <a:off x="390080" y="2150300"/>
                            <a:ext cx="3903345" cy="1270"/>
                          </a:xfrm>
                          <a:custGeom>
                            <a:avLst/>
                            <a:gdLst/>
                            <a:ahLst/>
                            <a:cxnLst/>
                            <a:rect l="l" t="t" r="r" b="b"/>
                            <a:pathLst>
                              <a:path w="3903345">
                                <a:moveTo>
                                  <a:pt x="0" y="0"/>
                                </a:moveTo>
                                <a:lnTo>
                                  <a:pt x="3902964" y="0"/>
                                </a:lnTo>
                              </a:path>
                            </a:pathLst>
                          </a:custGeom>
                          <a:ln w="9144">
                            <a:solidFill>
                              <a:srgbClr val="D9D9D9"/>
                            </a:solidFill>
                            <a:prstDash val="solid"/>
                          </a:ln>
                        </wps:spPr>
                        <wps:bodyPr wrap="square" lIns="0" tIns="0" rIns="0" bIns="0" rtlCol="0">
                          <a:prstTxWarp prst="textNoShape">
                            <a:avLst/>
                          </a:prstTxWarp>
                          <a:noAutofit/>
                        </wps:bodyPr>
                      </wps:wsp>
                      <wps:wsp>
                        <wps:cNvPr id="592" name="Graphic 592"/>
                        <wps:cNvSpPr/>
                        <wps:spPr>
                          <a:xfrm>
                            <a:off x="4762" y="4762"/>
                            <a:ext cx="4428490" cy="2579370"/>
                          </a:xfrm>
                          <a:custGeom>
                            <a:avLst/>
                            <a:gdLst/>
                            <a:ahLst/>
                            <a:cxnLst/>
                            <a:rect l="l" t="t" r="r" b="b"/>
                            <a:pathLst>
                              <a:path w="4428490" h="2579370">
                                <a:moveTo>
                                  <a:pt x="0" y="2579369"/>
                                </a:moveTo>
                                <a:lnTo>
                                  <a:pt x="4428490" y="2579369"/>
                                </a:lnTo>
                                <a:lnTo>
                                  <a:pt x="4428490" y="0"/>
                                </a:lnTo>
                                <a:lnTo>
                                  <a:pt x="0" y="0"/>
                                </a:lnTo>
                                <a:lnTo>
                                  <a:pt x="0" y="2579369"/>
                                </a:lnTo>
                                <a:close/>
                              </a:path>
                            </a:pathLst>
                          </a:custGeom>
                          <a:ln w="9525">
                            <a:solidFill>
                              <a:srgbClr val="D9D9D9"/>
                            </a:solidFill>
                            <a:prstDash val="solid"/>
                          </a:ln>
                        </wps:spPr>
                        <wps:bodyPr wrap="square" lIns="0" tIns="0" rIns="0" bIns="0" rtlCol="0">
                          <a:prstTxWarp prst="textNoShape">
                            <a:avLst/>
                          </a:prstTxWarp>
                          <a:noAutofit/>
                        </wps:bodyPr>
                      </wps:wsp>
                      <wps:wsp>
                        <wps:cNvPr id="593" name="Textbox 593"/>
                        <wps:cNvSpPr txBox="1"/>
                        <wps:spPr>
                          <a:xfrm>
                            <a:off x="1595818" y="135699"/>
                            <a:ext cx="1259840" cy="178435"/>
                          </a:xfrm>
                          <a:prstGeom prst="rect">
                            <a:avLst/>
                          </a:prstGeom>
                        </wps:spPr>
                        <wps:txbx>
                          <w:txbxContent>
                            <w:p w:rsidR="00F156CD" w:rsidRDefault="00F156CD">
                              <w:pPr>
                                <w:spacing w:line="281" w:lineRule="exact"/>
                                <w:rPr>
                                  <w:rFonts w:ascii="Calibri"/>
                                  <w:sz w:val="28"/>
                                </w:rPr>
                              </w:pPr>
                              <w:r>
                                <w:rPr>
                                  <w:rFonts w:ascii="Calibri"/>
                                  <w:color w:val="585858"/>
                                  <w:sz w:val="28"/>
                                </w:rPr>
                                <w:t>Atrativos</w:t>
                              </w:r>
                              <w:r>
                                <w:rPr>
                                  <w:rFonts w:ascii="Calibri"/>
                                  <w:color w:val="585858"/>
                                  <w:spacing w:val="-16"/>
                                  <w:sz w:val="28"/>
                                </w:rPr>
                                <w:t xml:space="preserve"> </w:t>
                              </w:r>
                              <w:r>
                                <w:rPr>
                                  <w:rFonts w:ascii="Calibri"/>
                                  <w:color w:val="585858"/>
                                  <w:sz w:val="28"/>
                                </w:rPr>
                                <w:t>de</w:t>
                              </w:r>
                              <w:r>
                                <w:rPr>
                                  <w:rFonts w:ascii="Calibri"/>
                                  <w:color w:val="585858"/>
                                  <w:spacing w:val="-12"/>
                                  <w:sz w:val="28"/>
                                </w:rPr>
                                <w:t xml:space="preserve"> </w:t>
                              </w:r>
                              <w:r>
                                <w:rPr>
                                  <w:rFonts w:ascii="Calibri"/>
                                  <w:color w:val="585858"/>
                                  <w:spacing w:val="-2"/>
                                  <w:sz w:val="28"/>
                                </w:rPr>
                                <w:t>lazer</w:t>
                              </w:r>
                            </w:p>
                          </w:txbxContent>
                        </wps:txbx>
                        <wps:bodyPr wrap="square" lIns="0" tIns="0" rIns="0" bIns="0" rtlCol="0">
                          <a:noAutofit/>
                        </wps:bodyPr>
                      </wps:wsp>
                      <wps:wsp>
                        <wps:cNvPr id="594" name="Textbox 594"/>
                        <wps:cNvSpPr txBox="1"/>
                        <wps:spPr>
                          <a:xfrm>
                            <a:off x="87693" y="422592"/>
                            <a:ext cx="210820" cy="1788795"/>
                          </a:xfrm>
                          <a:prstGeom prst="rect">
                            <a:avLst/>
                          </a:prstGeom>
                        </wps:spPr>
                        <wps:txbx>
                          <w:txbxContent>
                            <w:p w:rsidR="00F156CD" w:rsidRDefault="00F156CD">
                              <w:pPr>
                                <w:spacing w:line="183" w:lineRule="exact"/>
                                <w:rPr>
                                  <w:rFonts w:ascii="Calibri"/>
                                  <w:sz w:val="18"/>
                                </w:rPr>
                              </w:pPr>
                              <w:r>
                                <w:rPr>
                                  <w:rFonts w:ascii="Calibri"/>
                                  <w:color w:val="585858"/>
                                  <w:spacing w:val="-5"/>
                                  <w:sz w:val="18"/>
                                </w:rPr>
                                <w:t>35%</w:t>
                              </w:r>
                            </w:p>
                            <w:p w:rsidR="00F156CD" w:rsidRDefault="00F156CD">
                              <w:pPr>
                                <w:spacing w:before="157"/>
                                <w:rPr>
                                  <w:rFonts w:ascii="Calibri"/>
                                  <w:sz w:val="18"/>
                                </w:rPr>
                              </w:pPr>
                              <w:r>
                                <w:rPr>
                                  <w:rFonts w:ascii="Calibri"/>
                                  <w:color w:val="585858"/>
                                  <w:spacing w:val="-5"/>
                                  <w:sz w:val="18"/>
                                </w:rPr>
                                <w:t>30%</w:t>
                              </w:r>
                            </w:p>
                            <w:p w:rsidR="00F156CD" w:rsidRDefault="00F156CD">
                              <w:pPr>
                                <w:spacing w:before="157"/>
                                <w:rPr>
                                  <w:rFonts w:ascii="Calibri"/>
                                  <w:sz w:val="18"/>
                                </w:rPr>
                              </w:pPr>
                              <w:r>
                                <w:rPr>
                                  <w:rFonts w:ascii="Calibri"/>
                                  <w:color w:val="585858"/>
                                  <w:spacing w:val="-5"/>
                                  <w:sz w:val="18"/>
                                </w:rPr>
                                <w:t>25%</w:t>
                              </w:r>
                            </w:p>
                            <w:p w:rsidR="00F156CD" w:rsidRDefault="00F156CD">
                              <w:pPr>
                                <w:spacing w:before="157"/>
                                <w:rPr>
                                  <w:rFonts w:ascii="Calibri"/>
                                  <w:sz w:val="18"/>
                                </w:rPr>
                              </w:pPr>
                              <w:r>
                                <w:rPr>
                                  <w:rFonts w:ascii="Calibri"/>
                                  <w:color w:val="585858"/>
                                  <w:spacing w:val="-5"/>
                                  <w:sz w:val="18"/>
                                </w:rPr>
                                <w:t>20%</w:t>
                              </w:r>
                            </w:p>
                            <w:p w:rsidR="00F156CD" w:rsidRDefault="00F156CD">
                              <w:pPr>
                                <w:spacing w:before="157"/>
                                <w:rPr>
                                  <w:rFonts w:ascii="Calibri"/>
                                  <w:sz w:val="18"/>
                                </w:rPr>
                              </w:pPr>
                              <w:r>
                                <w:rPr>
                                  <w:rFonts w:ascii="Calibri"/>
                                  <w:color w:val="585858"/>
                                  <w:spacing w:val="-5"/>
                                  <w:sz w:val="18"/>
                                </w:rPr>
                                <w:t>15%</w:t>
                              </w:r>
                            </w:p>
                            <w:p w:rsidR="00F156CD" w:rsidRDefault="00F156CD">
                              <w:pPr>
                                <w:spacing w:before="157"/>
                                <w:rPr>
                                  <w:rFonts w:ascii="Calibri"/>
                                  <w:sz w:val="18"/>
                                </w:rPr>
                              </w:pPr>
                              <w:r>
                                <w:rPr>
                                  <w:rFonts w:ascii="Calibri"/>
                                  <w:color w:val="585858"/>
                                  <w:spacing w:val="-5"/>
                                  <w:sz w:val="18"/>
                                </w:rPr>
                                <w:t>10%</w:t>
                              </w:r>
                            </w:p>
                            <w:p w:rsidR="00F156CD" w:rsidRDefault="00F156CD">
                              <w:pPr>
                                <w:spacing w:before="157"/>
                                <w:ind w:left="91"/>
                                <w:rPr>
                                  <w:rFonts w:ascii="Calibri"/>
                                  <w:sz w:val="18"/>
                                </w:rPr>
                              </w:pPr>
                              <w:r>
                                <w:rPr>
                                  <w:rFonts w:ascii="Calibri"/>
                                  <w:color w:val="585858"/>
                                  <w:spacing w:val="-5"/>
                                  <w:sz w:val="18"/>
                                </w:rPr>
                                <w:t>5%</w:t>
                              </w:r>
                            </w:p>
                            <w:p w:rsidR="00F156CD" w:rsidRDefault="00F156CD">
                              <w:pPr>
                                <w:spacing w:before="156" w:line="216" w:lineRule="exact"/>
                                <w:ind w:left="91"/>
                                <w:rPr>
                                  <w:rFonts w:ascii="Calibri"/>
                                  <w:sz w:val="18"/>
                                </w:rPr>
                              </w:pPr>
                              <w:r>
                                <w:rPr>
                                  <w:rFonts w:ascii="Calibri"/>
                                  <w:color w:val="585858"/>
                                  <w:spacing w:val="-5"/>
                                  <w:sz w:val="18"/>
                                </w:rPr>
                                <w:t>0%</w:t>
                              </w:r>
                            </w:p>
                          </w:txbxContent>
                        </wps:txbx>
                        <wps:bodyPr wrap="square" lIns="0" tIns="0" rIns="0" bIns="0" rtlCol="0">
                          <a:noAutofit/>
                        </wps:bodyPr>
                      </wps:wsp>
                      <wps:wsp>
                        <wps:cNvPr id="595" name="Textbox 595"/>
                        <wps:cNvSpPr txBox="1"/>
                        <wps:spPr>
                          <a:xfrm>
                            <a:off x="559498" y="2245677"/>
                            <a:ext cx="430530" cy="254635"/>
                          </a:xfrm>
                          <a:prstGeom prst="rect">
                            <a:avLst/>
                          </a:prstGeom>
                        </wps:spPr>
                        <wps:txbx>
                          <w:txbxContent>
                            <w:p w:rsidR="00F156CD" w:rsidRDefault="00F156CD">
                              <w:pPr>
                                <w:spacing w:line="183" w:lineRule="exact"/>
                                <w:rPr>
                                  <w:rFonts w:ascii="Calibri" w:hAnsi="Calibri"/>
                                  <w:sz w:val="18"/>
                                </w:rPr>
                              </w:pPr>
                              <w:r>
                                <w:rPr>
                                  <w:rFonts w:ascii="Calibri" w:hAnsi="Calibri"/>
                                  <w:color w:val="585858"/>
                                  <w:sz w:val="18"/>
                                </w:rPr>
                                <w:t>Não</w:t>
                              </w:r>
                              <w:r>
                                <w:rPr>
                                  <w:rFonts w:ascii="Calibri" w:hAnsi="Calibri"/>
                                  <w:color w:val="585858"/>
                                  <w:spacing w:val="-1"/>
                                  <w:sz w:val="18"/>
                                </w:rPr>
                                <w:t xml:space="preserve"> </w:t>
                              </w:r>
                              <w:r>
                                <w:rPr>
                                  <w:rFonts w:ascii="Calibri" w:hAnsi="Calibri"/>
                                  <w:color w:val="585858"/>
                                  <w:spacing w:val="-4"/>
                                  <w:sz w:val="18"/>
                                </w:rPr>
                                <w:t>teve</w:t>
                              </w:r>
                            </w:p>
                            <w:p w:rsidR="00F156CD" w:rsidRDefault="00F156CD">
                              <w:pPr>
                                <w:spacing w:before="1" w:line="216" w:lineRule="exact"/>
                                <w:ind w:left="45"/>
                                <w:rPr>
                                  <w:rFonts w:ascii="Calibri"/>
                                  <w:sz w:val="18"/>
                                </w:rPr>
                              </w:pPr>
                              <w:r>
                                <w:rPr>
                                  <w:rFonts w:ascii="Calibri"/>
                                  <w:color w:val="585858"/>
                                  <w:spacing w:val="-2"/>
                                  <w:sz w:val="18"/>
                                </w:rPr>
                                <w:t>contato</w:t>
                              </w:r>
                            </w:p>
                          </w:txbxContent>
                        </wps:txbx>
                        <wps:bodyPr wrap="square" lIns="0" tIns="0" rIns="0" bIns="0" rtlCol="0">
                          <a:noAutofit/>
                        </wps:bodyPr>
                      </wps:wsp>
                      <wps:wsp>
                        <wps:cNvPr id="596" name="Textbox 596"/>
                        <wps:cNvSpPr txBox="1"/>
                        <wps:spPr>
                          <a:xfrm>
                            <a:off x="1429448" y="2245677"/>
                            <a:ext cx="252095" cy="114300"/>
                          </a:xfrm>
                          <a:prstGeom prst="rect">
                            <a:avLst/>
                          </a:prstGeom>
                        </wps:spPr>
                        <wps:txbx>
                          <w:txbxContent>
                            <w:p w:rsidR="00F156CD" w:rsidRDefault="00F156CD">
                              <w:pPr>
                                <w:spacing w:line="180" w:lineRule="exact"/>
                                <w:rPr>
                                  <w:rFonts w:ascii="Calibri"/>
                                  <w:sz w:val="18"/>
                                </w:rPr>
                              </w:pPr>
                              <w:r>
                                <w:rPr>
                                  <w:rFonts w:ascii="Calibri"/>
                                  <w:color w:val="585858"/>
                                  <w:spacing w:val="-4"/>
                                  <w:sz w:val="18"/>
                                </w:rPr>
                                <w:t>Ruim</w:t>
                              </w:r>
                            </w:p>
                          </w:txbxContent>
                        </wps:txbx>
                        <wps:bodyPr wrap="square" lIns="0" tIns="0" rIns="0" bIns="0" rtlCol="0">
                          <a:noAutofit/>
                        </wps:bodyPr>
                      </wps:wsp>
                      <wps:wsp>
                        <wps:cNvPr id="597" name="Textbox 597"/>
                        <wps:cNvSpPr txBox="1"/>
                        <wps:spPr>
                          <a:xfrm>
                            <a:off x="2124138" y="2245677"/>
                            <a:ext cx="424815" cy="114300"/>
                          </a:xfrm>
                          <a:prstGeom prst="rect">
                            <a:avLst/>
                          </a:prstGeom>
                        </wps:spPr>
                        <wps:txbx>
                          <w:txbxContent>
                            <w:p w:rsidR="00F156CD" w:rsidRDefault="00F156CD">
                              <w:pPr>
                                <w:spacing w:line="180" w:lineRule="exact"/>
                                <w:rPr>
                                  <w:rFonts w:ascii="Calibri" w:hAnsi="Calibri"/>
                                  <w:sz w:val="18"/>
                                </w:rPr>
                              </w:pPr>
                              <w:r>
                                <w:rPr>
                                  <w:rFonts w:ascii="Calibri" w:hAnsi="Calibri"/>
                                  <w:color w:val="585858"/>
                                  <w:spacing w:val="-2"/>
                                  <w:sz w:val="18"/>
                                </w:rPr>
                                <w:t>Razoável</w:t>
                              </w:r>
                            </w:p>
                          </w:txbxContent>
                        </wps:txbx>
                        <wps:bodyPr wrap="square" lIns="0" tIns="0" rIns="0" bIns="0" rtlCol="0">
                          <a:noAutofit/>
                        </wps:bodyPr>
                      </wps:wsp>
                      <wps:wsp>
                        <wps:cNvPr id="598" name="Textbox 598"/>
                        <wps:cNvSpPr txBox="1"/>
                        <wps:spPr>
                          <a:xfrm>
                            <a:off x="3003740" y="2245677"/>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599" name="Textbox 599"/>
                        <wps:cNvSpPr txBox="1"/>
                        <wps:spPr>
                          <a:xfrm>
                            <a:off x="3666934" y="2245677"/>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anchor>
            </w:drawing>
          </mc:Choice>
          <mc:Fallback>
            <w:pict>
              <v:group id="Group 587" o:spid="_x0000_s1274" style="position:absolute;margin-left:120.1pt;margin-top:16.05pt;width:349.45pt;height:203.85pt;z-index:-15604224;mso-wrap-distance-left:0;mso-wrap-distance-right:0;mso-position-horizontal-relative:page;mso-position-vertical-relative:text" coordsize="44380,25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">
                <v:shape id="Graphic 588" o:spid="_x0000_s1275" style="position:absolute;left:3900;top:7146;width:39034;height:11964;visibility:visible;mso-wrap-style:square;v-text-anchor:top" coordsize="3903345,1196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" path="m2854452,1196340r536448,em513588,1196340r534924,em2074164,1196340r536447,em,1196340r268224,em3634740,1196340r268224,em1293876,1196340r534923,em,957072r268224,em513588,957072r1315211,em2074164,957072r536447,em2854452,957072r536448,em3634740,957072r268224,em2854452,717803r536448,em,717803r268224,em513588,717803r2097023,em3634740,717803r268224,em,478535r268224,em3634740,478535r268224,em2854452,478535r536448,em513588,478535r2097023,em,239268r2610611,em2854452,239268r1048512,em,l2610611,em2854452,l3902964,e" filled="f" strokecolor="#d9d9d9" strokeweight=".72pt">
                  <v:path arrowok="t"/>
                </v:shape>
                <v:shape id="Graphic 589" o:spid="_x0000_s1276" style="position:absolute;left:3900;top:4754;width:39034;height:12;visibility:visible;mso-wrap-style:square;v-text-anchor:top" coordsize="3903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" path="m,l3902964,e" filled="f" strokecolor="#d9d9d9" strokeweight=".72pt">
                  <v:path arrowok="t"/>
                </v:shape>
                <v:shape id="Graphic 590" o:spid="_x0000_s1277" style="position:absolute;left:6583;top:6552;width:33667;height:14954;visibility:visible;mso-wrap-style:square;v-text-anchor:top" coordsize="3366770,149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" path="m245364,298704l,298704,,1495044r245364,l245364,298704xem1025652,1194816r-245364,l780288,1495044r245364,l1025652,1194816xem1805940,896112r-245364,l1560576,1495044r245364,l1805940,896112xem2586228,l2342388,r,1495044l2586228,1495044,2586228,xem3366516,298704r-243840,l3122676,1495044r243840,l3366516,298704xe" fillcolor="#4f81bc" stroked="f">
                  <v:path arrowok="t"/>
                </v:shape>
                <v:shape id="Graphic 591" o:spid="_x0000_s1278" style="position:absolute;left:3900;top:21503;width:39034;height:12;visibility:visible;mso-wrap-style:square;v-text-anchor:top" coordsize="3903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" path="m,l3902964,e" filled="f" strokecolor="#d9d9d9" strokeweight=".72pt">
                  <v:path arrowok="t"/>
                </v:shape>
                <v:shape id="Graphic 592" o:spid="_x0000_s1279" style="position:absolute;left:47;top:47;width:44285;height:25794;visibility:visible;mso-wrap-style:square;v-text-anchor:top" coordsize="4428490,257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" path="m,2579369r4428490,l4428490,,,,,2579369xe" filled="f" strokecolor="#d9d9d9">
                  <v:path arrowok="t"/>
                </v:shape>
                <v:shape id="Textbox 593" o:spid="_x0000_s1280" type="#_x0000_t202" style="position:absolute;left:15958;top:1356;width:12598;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rsidR="00F156CD" w:rsidRDefault="00F156CD">
                        <w:pPr>
                          <w:spacing w:line="281" w:lineRule="exact"/>
                          <w:rPr>
                            <w:rFonts w:ascii="Calibri"/>
                            <w:sz w:val="28"/>
                          </w:rPr>
                        </w:pPr>
                        <w:r>
                          <w:rPr>
                            <w:rFonts w:ascii="Calibri"/>
                            <w:color w:val="585858"/>
                            <w:sz w:val="28"/>
                          </w:rPr>
                          <w:t>Atrativos</w:t>
                        </w:r>
                        <w:r>
                          <w:rPr>
                            <w:rFonts w:ascii="Calibri"/>
                            <w:color w:val="585858"/>
                            <w:spacing w:val="-16"/>
                            <w:sz w:val="28"/>
                          </w:rPr>
                          <w:t xml:space="preserve"> </w:t>
                        </w:r>
                        <w:r>
                          <w:rPr>
                            <w:rFonts w:ascii="Calibri"/>
                            <w:color w:val="585858"/>
                            <w:sz w:val="28"/>
                          </w:rPr>
                          <w:t>de</w:t>
                        </w:r>
                        <w:r>
                          <w:rPr>
                            <w:rFonts w:ascii="Calibri"/>
                            <w:color w:val="585858"/>
                            <w:spacing w:val="-12"/>
                            <w:sz w:val="28"/>
                          </w:rPr>
                          <w:t xml:space="preserve"> </w:t>
                        </w:r>
                        <w:r>
                          <w:rPr>
                            <w:rFonts w:ascii="Calibri"/>
                            <w:color w:val="585858"/>
                            <w:spacing w:val="-2"/>
                            <w:sz w:val="28"/>
                          </w:rPr>
                          <w:t>lazer</w:t>
                        </w:r>
                      </w:p>
                    </w:txbxContent>
                  </v:textbox>
                </v:shape>
                <v:shape id="Textbox 594" o:spid="_x0000_s1281" type="#_x0000_t202" style="position:absolute;left:876;top:4225;width:2109;height:17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5yxQAAANwAAAAPAAAAZHJzL2Rvd25yZXYueG1sRI9Ba8JA&#10;FITvBf/D8oTe6sZS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DtYG5yxQAAANwAAAAP&#10;AAAAAAAAAAAAAAAAAAcCAABkcnMvZG93bnJldi54bWxQSwUGAAAAAAMAAwC3AAAA+QIAAAAA&#10;" filled="f" stroked="f">
                  <v:textbox inset="0,0,0,0">
                    <w:txbxContent>
                      <w:p w:rsidR="00F156CD" w:rsidRDefault="00F156CD">
                        <w:pPr>
                          <w:spacing w:line="183" w:lineRule="exact"/>
                          <w:rPr>
                            <w:rFonts w:ascii="Calibri"/>
                            <w:sz w:val="18"/>
                          </w:rPr>
                        </w:pPr>
                        <w:r>
                          <w:rPr>
                            <w:rFonts w:ascii="Calibri"/>
                            <w:color w:val="585858"/>
                            <w:spacing w:val="-5"/>
                            <w:sz w:val="18"/>
                          </w:rPr>
                          <w:t>35%</w:t>
                        </w:r>
                      </w:p>
                      <w:p w:rsidR="00F156CD" w:rsidRDefault="00F156CD">
                        <w:pPr>
                          <w:spacing w:before="157"/>
                          <w:rPr>
                            <w:rFonts w:ascii="Calibri"/>
                            <w:sz w:val="18"/>
                          </w:rPr>
                        </w:pPr>
                        <w:r>
                          <w:rPr>
                            <w:rFonts w:ascii="Calibri"/>
                            <w:color w:val="585858"/>
                            <w:spacing w:val="-5"/>
                            <w:sz w:val="18"/>
                          </w:rPr>
                          <w:t>30%</w:t>
                        </w:r>
                      </w:p>
                      <w:p w:rsidR="00F156CD" w:rsidRDefault="00F156CD">
                        <w:pPr>
                          <w:spacing w:before="157"/>
                          <w:rPr>
                            <w:rFonts w:ascii="Calibri"/>
                            <w:sz w:val="18"/>
                          </w:rPr>
                        </w:pPr>
                        <w:r>
                          <w:rPr>
                            <w:rFonts w:ascii="Calibri"/>
                            <w:color w:val="585858"/>
                            <w:spacing w:val="-5"/>
                            <w:sz w:val="18"/>
                          </w:rPr>
                          <w:t>25%</w:t>
                        </w:r>
                      </w:p>
                      <w:p w:rsidR="00F156CD" w:rsidRDefault="00F156CD">
                        <w:pPr>
                          <w:spacing w:before="157"/>
                          <w:rPr>
                            <w:rFonts w:ascii="Calibri"/>
                            <w:sz w:val="18"/>
                          </w:rPr>
                        </w:pPr>
                        <w:r>
                          <w:rPr>
                            <w:rFonts w:ascii="Calibri"/>
                            <w:color w:val="585858"/>
                            <w:spacing w:val="-5"/>
                            <w:sz w:val="18"/>
                          </w:rPr>
                          <w:t>20%</w:t>
                        </w:r>
                      </w:p>
                      <w:p w:rsidR="00F156CD" w:rsidRDefault="00F156CD">
                        <w:pPr>
                          <w:spacing w:before="157"/>
                          <w:rPr>
                            <w:rFonts w:ascii="Calibri"/>
                            <w:sz w:val="18"/>
                          </w:rPr>
                        </w:pPr>
                        <w:r>
                          <w:rPr>
                            <w:rFonts w:ascii="Calibri"/>
                            <w:color w:val="585858"/>
                            <w:spacing w:val="-5"/>
                            <w:sz w:val="18"/>
                          </w:rPr>
                          <w:t>15%</w:t>
                        </w:r>
                      </w:p>
                      <w:p w:rsidR="00F156CD" w:rsidRDefault="00F156CD">
                        <w:pPr>
                          <w:spacing w:before="157"/>
                          <w:rPr>
                            <w:rFonts w:ascii="Calibri"/>
                            <w:sz w:val="18"/>
                          </w:rPr>
                        </w:pPr>
                        <w:r>
                          <w:rPr>
                            <w:rFonts w:ascii="Calibri"/>
                            <w:color w:val="585858"/>
                            <w:spacing w:val="-5"/>
                            <w:sz w:val="18"/>
                          </w:rPr>
                          <w:t>10%</w:t>
                        </w:r>
                      </w:p>
                      <w:p w:rsidR="00F156CD" w:rsidRDefault="00F156CD">
                        <w:pPr>
                          <w:spacing w:before="157"/>
                          <w:ind w:left="91"/>
                          <w:rPr>
                            <w:rFonts w:ascii="Calibri"/>
                            <w:sz w:val="18"/>
                          </w:rPr>
                        </w:pPr>
                        <w:r>
                          <w:rPr>
                            <w:rFonts w:ascii="Calibri"/>
                            <w:color w:val="585858"/>
                            <w:spacing w:val="-5"/>
                            <w:sz w:val="18"/>
                          </w:rPr>
                          <w:t>5%</w:t>
                        </w:r>
                      </w:p>
                      <w:p w:rsidR="00F156CD" w:rsidRDefault="00F156CD">
                        <w:pPr>
                          <w:spacing w:before="156" w:line="216" w:lineRule="exact"/>
                          <w:ind w:left="91"/>
                          <w:rPr>
                            <w:rFonts w:ascii="Calibri"/>
                            <w:sz w:val="18"/>
                          </w:rPr>
                        </w:pPr>
                        <w:r>
                          <w:rPr>
                            <w:rFonts w:ascii="Calibri"/>
                            <w:color w:val="585858"/>
                            <w:spacing w:val="-5"/>
                            <w:sz w:val="18"/>
                          </w:rPr>
                          <w:t>0%</w:t>
                        </w:r>
                      </w:p>
                    </w:txbxContent>
                  </v:textbox>
                </v:shape>
                <v:shape id="Textbox 595" o:spid="_x0000_s1282" type="#_x0000_t202" style="position:absolute;left:5594;top:22456;width:4306;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vpxAAAANwAAAAPAAAAZHJzL2Rvd25yZXYueG1sRI9Ba8JA&#10;FITvgv9heUJvulFQ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IIsy+nEAAAA3AAAAA8A&#10;AAAAAAAAAAAAAAAABwIAAGRycy9kb3ducmV2LnhtbFBLBQYAAAAAAwADALcAAAD4AgAAAAA=&#10;" filled="f" stroked="f">
                  <v:textbox inset="0,0,0,0">
                    <w:txbxContent>
                      <w:p w:rsidR="00F156CD" w:rsidRDefault="00F156CD">
                        <w:pPr>
                          <w:spacing w:line="183" w:lineRule="exact"/>
                          <w:rPr>
                            <w:rFonts w:ascii="Calibri" w:hAnsi="Calibri"/>
                            <w:sz w:val="18"/>
                          </w:rPr>
                        </w:pPr>
                        <w:r>
                          <w:rPr>
                            <w:rFonts w:ascii="Calibri" w:hAnsi="Calibri"/>
                            <w:color w:val="585858"/>
                            <w:sz w:val="18"/>
                          </w:rPr>
                          <w:t>Não</w:t>
                        </w:r>
                        <w:r>
                          <w:rPr>
                            <w:rFonts w:ascii="Calibri" w:hAnsi="Calibri"/>
                            <w:color w:val="585858"/>
                            <w:spacing w:val="-1"/>
                            <w:sz w:val="18"/>
                          </w:rPr>
                          <w:t xml:space="preserve"> </w:t>
                        </w:r>
                        <w:r>
                          <w:rPr>
                            <w:rFonts w:ascii="Calibri" w:hAnsi="Calibri"/>
                            <w:color w:val="585858"/>
                            <w:spacing w:val="-4"/>
                            <w:sz w:val="18"/>
                          </w:rPr>
                          <w:t>teve</w:t>
                        </w:r>
                      </w:p>
                      <w:p w:rsidR="00F156CD" w:rsidRDefault="00F156CD">
                        <w:pPr>
                          <w:spacing w:before="1" w:line="216" w:lineRule="exact"/>
                          <w:ind w:left="45"/>
                          <w:rPr>
                            <w:rFonts w:ascii="Calibri"/>
                            <w:sz w:val="18"/>
                          </w:rPr>
                        </w:pPr>
                        <w:r>
                          <w:rPr>
                            <w:rFonts w:ascii="Calibri"/>
                            <w:color w:val="585858"/>
                            <w:spacing w:val="-2"/>
                            <w:sz w:val="18"/>
                          </w:rPr>
                          <w:t>contato</w:t>
                        </w:r>
                      </w:p>
                    </w:txbxContent>
                  </v:textbox>
                </v:shape>
                <v:shape id="Textbox 596" o:spid="_x0000_s1283" type="#_x0000_t202" style="position:absolute;left:14294;top:22456;width:25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WexQAAANwAAAAPAAAAZHJzL2Rvd25yZXYueG1sRI9Ba8JA&#10;FITvQv/D8oTedKPQ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By/lWe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4"/>
                            <w:sz w:val="18"/>
                          </w:rPr>
                          <w:t>Ruim</w:t>
                        </w:r>
                      </w:p>
                    </w:txbxContent>
                  </v:textbox>
                </v:shape>
                <v:shape id="Textbox 597" o:spid="_x0000_s1284" type="#_x0000_t202" style="position:absolute;left:21241;top:22456;width:42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rsidR="00F156CD" w:rsidRDefault="00F156CD">
                        <w:pPr>
                          <w:spacing w:line="180" w:lineRule="exact"/>
                          <w:rPr>
                            <w:rFonts w:ascii="Calibri" w:hAnsi="Calibri"/>
                            <w:sz w:val="18"/>
                          </w:rPr>
                        </w:pPr>
                        <w:r>
                          <w:rPr>
                            <w:rFonts w:ascii="Calibri" w:hAnsi="Calibri"/>
                            <w:color w:val="585858"/>
                            <w:spacing w:val="-2"/>
                            <w:sz w:val="18"/>
                          </w:rPr>
                          <w:t>Razoável</w:t>
                        </w:r>
                      </w:p>
                    </w:txbxContent>
                  </v:textbox>
                </v:shape>
                <v:shape id="Textbox 598" o:spid="_x0000_s1285" type="#_x0000_t202" style="position:absolute;left:30037;top:22456;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R3wwAAANwAAAAPAAAAZHJzL2Rvd25yZXYueG1sRE/Pa8Iw&#10;FL4L+x/CE3bTVGG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bC1kd8MAAADcAAAADwAA&#10;AAAAAAAAAAAAAAAHAgAAZHJzL2Rvd25yZXYueG1sUEsFBgAAAAADAAMAtwAAAPcCA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599" o:spid="_x0000_s1286" type="#_x0000_t202" style="position:absolute;left:36669;top:22456;width:461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HsxQAAANwAAAAPAAAAZHJzL2Rvd25yZXYueG1sRI9Ba8JA&#10;FITvBf/D8gRvdWNB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ADYcHs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5"/>
      </w:pPr>
    </w:p>
    <w:p w:rsidR="00860CB8" w:rsidRDefault="00F156CD">
      <w:pPr>
        <w:pStyle w:val="Corpodetexto"/>
        <w:spacing w:line="360" w:lineRule="auto"/>
        <w:ind w:left="427" w:right="141" w:firstLine="707"/>
        <w:jc w:val="both"/>
      </w:pPr>
      <w:r>
        <w:t>Uma parcela considerável dos visitantes (56,25%) considera os atrativos de lazer da cidade bons ou excelentes, o que indica que a cidade oferece opções de lazer satisfatórias.</w:t>
      </w:r>
    </w:p>
    <w:p w:rsidR="00860CB8" w:rsidRDefault="00860CB8">
      <w:pPr>
        <w:pStyle w:val="Corpodetexto"/>
        <w:spacing w:before="140"/>
      </w:pPr>
    </w:p>
    <w:p w:rsidR="00860CB8" w:rsidRDefault="00F156CD">
      <w:pPr>
        <w:pStyle w:val="Corpodetexto"/>
        <w:spacing w:line="360" w:lineRule="auto"/>
        <w:ind w:left="427" w:right="145" w:firstLine="707"/>
        <w:jc w:val="both"/>
      </w:pPr>
      <w:r>
        <w:t>No entanto, a presença de avaliações menos positivas, como "ruim" e "razoável", indica a necessidade de aprofundar a análise para identificar pontos fortes e fracos, e assim, direcionar ações de melhoria.</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lastRenderedPageBreak/>
        <w:t>Posto</w:t>
      </w:r>
      <w:r>
        <w:rPr>
          <w:spacing w:val="-3"/>
        </w:rPr>
        <w:t xml:space="preserve"> </w:t>
      </w:r>
      <w:r>
        <w:t>de</w:t>
      </w:r>
      <w:r>
        <w:rPr>
          <w:spacing w:val="-2"/>
        </w:rPr>
        <w:t xml:space="preserve"> </w:t>
      </w:r>
      <w:r>
        <w:t>informação</w:t>
      </w:r>
      <w:r>
        <w:rPr>
          <w:spacing w:val="-2"/>
        </w:rPr>
        <w:t xml:space="preserve"> turística</w:t>
      </w:r>
    </w:p>
    <w:p w:rsidR="00860CB8" w:rsidRDefault="00F156CD">
      <w:pPr>
        <w:pStyle w:val="Corpodetexto"/>
        <w:spacing w:before="132"/>
        <w:ind w:left="1135"/>
      </w:pPr>
      <w:r>
        <w:t>Não</w:t>
      </w:r>
      <w:r>
        <w:rPr>
          <w:spacing w:val="-3"/>
        </w:rPr>
        <w:t xml:space="preserve"> </w:t>
      </w:r>
      <w:r>
        <w:t>teve</w:t>
      </w:r>
      <w:r>
        <w:rPr>
          <w:spacing w:val="-1"/>
        </w:rPr>
        <w:t xml:space="preserve"> </w:t>
      </w:r>
      <w:r>
        <w:t>contato 31,25%;</w:t>
      </w:r>
      <w:r>
        <w:rPr>
          <w:spacing w:val="-1"/>
        </w:rPr>
        <w:t xml:space="preserve"> </w:t>
      </w:r>
      <w:r>
        <w:t>bom 25%;</w:t>
      </w:r>
      <w:r>
        <w:rPr>
          <w:spacing w:val="-1"/>
        </w:rPr>
        <w:t xml:space="preserve"> </w:t>
      </w:r>
      <w:r>
        <w:t>excelente</w:t>
      </w:r>
      <w:r>
        <w:rPr>
          <w:spacing w:val="-1"/>
        </w:rPr>
        <w:t xml:space="preserve"> </w:t>
      </w:r>
      <w:r>
        <w:rPr>
          <w:spacing w:val="-2"/>
        </w:rPr>
        <w:t>43,75%.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12768" behindDoc="1" locked="0" layoutInCell="1" allowOverlap="1">
                <wp:simplePos x="0" y="0"/>
                <wp:positionH relativeFrom="page">
                  <wp:posOffset>1525587</wp:posOffset>
                </wp:positionH>
                <wp:positionV relativeFrom="paragraph">
                  <wp:posOffset>203559</wp:posOffset>
                </wp:positionV>
                <wp:extent cx="4581525" cy="2752725"/>
                <wp:effectExtent l="0" t="0" r="0" b="0"/>
                <wp:wrapTopAndBottom/>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wps:wsp>
                        <wps:cNvPr id="601" name="Graphic 601"/>
                        <wps:cNvSpPr/>
                        <wps:spPr>
                          <a:xfrm>
                            <a:off x="534860" y="871664"/>
                            <a:ext cx="3901440" cy="1384300"/>
                          </a:xfrm>
                          <a:custGeom>
                            <a:avLst/>
                            <a:gdLst/>
                            <a:ahLst/>
                            <a:cxnLst/>
                            <a:rect l="l" t="t" r="r" b="b"/>
                            <a:pathLst>
                              <a:path w="3901440" h="1384300">
                                <a:moveTo>
                                  <a:pt x="2154936" y="1383792"/>
                                </a:moveTo>
                                <a:lnTo>
                                  <a:pt x="3048000" y="1383792"/>
                                </a:lnTo>
                              </a:path>
                              <a:path w="3901440" h="1384300">
                                <a:moveTo>
                                  <a:pt x="3454907" y="1383792"/>
                                </a:moveTo>
                                <a:lnTo>
                                  <a:pt x="3901440" y="1383792"/>
                                </a:lnTo>
                              </a:path>
                              <a:path w="3901440" h="1384300">
                                <a:moveTo>
                                  <a:pt x="0" y="1383792"/>
                                </a:moveTo>
                                <a:lnTo>
                                  <a:pt x="446531" y="1383792"/>
                                </a:lnTo>
                              </a:path>
                              <a:path w="3901440" h="1384300">
                                <a:moveTo>
                                  <a:pt x="854963" y="1383792"/>
                                </a:moveTo>
                                <a:lnTo>
                                  <a:pt x="1746503" y="1383792"/>
                                </a:lnTo>
                              </a:path>
                              <a:path w="3901440" h="1384300">
                                <a:moveTo>
                                  <a:pt x="3454907" y="1185672"/>
                                </a:moveTo>
                                <a:lnTo>
                                  <a:pt x="3901440" y="1185672"/>
                                </a:lnTo>
                              </a:path>
                              <a:path w="3901440" h="1384300">
                                <a:moveTo>
                                  <a:pt x="854963" y="1185672"/>
                                </a:moveTo>
                                <a:lnTo>
                                  <a:pt x="1746503" y="1185672"/>
                                </a:lnTo>
                              </a:path>
                              <a:path w="3901440" h="1384300">
                                <a:moveTo>
                                  <a:pt x="2154936" y="1185672"/>
                                </a:moveTo>
                                <a:lnTo>
                                  <a:pt x="3048000" y="1185672"/>
                                </a:lnTo>
                              </a:path>
                              <a:path w="3901440" h="1384300">
                                <a:moveTo>
                                  <a:pt x="0" y="1185672"/>
                                </a:moveTo>
                                <a:lnTo>
                                  <a:pt x="446531" y="1185672"/>
                                </a:lnTo>
                              </a:path>
                              <a:path w="3901440" h="1384300">
                                <a:moveTo>
                                  <a:pt x="854963" y="987551"/>
                                </a:moveTo>
                                <a:lnTo>
                                  <a:pt x="1746503" y="987551"/>
                                </a:lnTo>
                              </a:path>
                              <a:path w="3901440" h="1384300">
                                <a:moveTo>
                                  <a:pt x="3454907" y="987551"/>
                                </a:moveTo>
                                <a:lnTo>
                                  <a:pt x="3901440" y="987551"/>
                                </a:lnTo>
                              </a:path>
                              <a:path w="3901440" h="1384300">
                                <a:moveTo>
                                  <a:pt x="2154936" y="987551"/>
                                </a:moveTo>
                                <a:lnTo>
                                  <a:pt x="3048000" y="987551"/>
                                </a:lnTo>
                              </a:path>
                              <a:path w="3901440" h="1384300">
                                <a:moveTo>
                                  <a:pt x="0" y="987551"/>
                                </a:moveTo>
                                <a:lnTo>
                                  <a:pt x="446531" y="987551"/>
                                </a:lnTo>
                              </a:path>
                              <a:path w="3901440" h="1384300">
                                <a:moveTo>
                                  <a:pt x="0" y="790955"/>
                                </a:moveTo>
                                <a:lnTo>
                                  <a:pt x="446531" y="790955"/>
                                </a:lnTo>
                              </a:path>
                              <a:path w="3901440" h="1384300">
                                <a:moveTo>
                                  <a:pt x="3454907" y="790955"/>
                                </a:moveTo>
                                <a:lnTo>
                                  <a:pt x="3901440" y="790955"/>
                                </a:lnTo>
                              </a:path>
                              <a:path w="3901440" h="1384300">
                                <a:moveTo>
                                  <a:pt x="854963" y="790955"/>
                                </a:moveTo>
                                <a:lnTo>
                                  <a:pt x="1746503" y="790955"/>
                                </a:lnTo>
                              </a:path>
                              <a:path w="3901440" h="1384300">
                                <a:moveTo>
                                  <a:pt x="2154936" y="790955"/>
                                </a:moveTo>
                                <a:lnTo>
                                  <a:pt x="3048000" y="790955"/>
                                </a:lnTo>
                              </a:path>
                              <a:path w="3901440" h="1384300">
                                <a:moveTo>
                                  <a:pt x="0" y="592835"/>
                                </a:moveTo>
                                <a:lnTo>
                                  <a:pt x="446531" y="592835"/>
                                </a:lnTo>
                              </a:path>
                              <a:path w="3901440" h="1384300">
                                <a:moveTo>
                                  <a:pt x="3454907" y="592835"/>
                                </a:moveTo>
                                <a:lnTo>
                                  <a:pt x="3901440" y="592835"/>
                                </a:lnTo>
                              </a:path>
                              <a:path w="3901440" h="1384300">
                                <a:moveTo>
                                  <a:pt x="854963" y="592835"/>
                                </a:moveTo>
                                <a:lnTo>
                                  <a:pt x="3048000" y="592835"/>
                                </a:lnTo>
                              </a:path>
                              <a:path w="3901440" h="1384300">
                                <a:moveTo>
                                  <a:pt x="0" y="394716"/>
                                </a:moveTo>
                                <a:lnTo>
                                  <a:pt x="446531" y="394716"/>
                                </a:lnTo>
                              </a:path>
                              <a:path w="3901440" h="1384300">
                                <a:moveTo>
                                  <a:pt x="3454907" y="394716"/>
                                </a:moveTo>
                                <a:lnTo>
                                  <a:pt x="3901440" y="394716"/>
                                </a:lnTo>
                              </a:path>
                              <a:path w="3901440" h="1384300">
                                <a:moveTo>
                                  <a:pt x="854963" y="394716"/>
                                </a:moveTo>
                                <a:lnTo>
                                  <a:pt x="3048000" y="394716"/>
                                </a:lnTo>
                              </a:path>
                              <a:path w="3901440" h="1384300">
                                <a:moveTo>
                                  <a:pt x="0" y="196596"/>
                                </a:moveTo>
                                <a:lnTo>
                                  <a:pt x="3048000" y="196596"/>
                                </a:lnTo>
                              </a:path>
                              <a:path w="3901440" h="1384300">
                                <a:moveTo>
                                  <a:pt x="3454907" y="196596"/>
                                </a:moveTo>
                                <a:lnTo>
                                  <a:pt x="3901440" y="196596"/>
                                </a:lnTo>
                              </a:path>
                              <a:path w="3901440" h="1384300">
                                <a:moveTo>
                                  <a:pt x="0" y="0"/>
                                </a:moveTo>
                                <a:lnTo>
                                  <a:pt x="3048000" y="0"/>
                                </a:lnTo>
                              </a:path>
                              <a:path w="3901440" h="1384300">
                                <a:moveTo>
                                  <a:pt x="3454907" y="0"/>
                                </a:moveTo>
                                <a:lnTo>
                                  <a:pt x="3901440" y="0"/>
                                </a:lnTo>
                              </a:path>
                            </a:pathLst>
                          </a:custGeom>
                          <a:ln w="9144">
                            <a:solidFill>
                              <a:srgbClr val="D9D9D9"/>
                            </a:solidFill>
                            <a:prstDash val="solid"/>
                          </a:ln>
                        </wps:spPr>
                        <wps:bodyPr wrap="square" lIns="0" tIns="0" rIns="0" bIns="0" rtlCol="0">
                          <a:prstTxWarp prst="textNoShape">
                            <a:avLst/>
                          </a:prstTxWarp>
                          <a:noAutofit/>
                        </wps:bodyPr>
                      </wps:wsp>
                      <wps:wsp>
                        <wps:cNvPr id="602" name="Graphic 602"/>
                        <wps:cNvSpPr/>
                        <wps:spPr>
                          <a:xfrm>
                            <a:off x="534860" y="475424"/>
                            <a:ext cx="3901440" cy="198120"/>
                          </a:xfrm>
                          <a:custGeom>
                            <a:avLst/>
                            <a:gdLst/>
                            <a:ahLst/>
                            <a:cxnLst/>
                            <a:rect l="l" t="t" r="r" b="b"/>
                            <a:pathLst>
                              <a:path w="3901440" h="198120">
                                <a:moveTo>
                                  <a:pt x="0" y="198120"/>
                                </a:moveTo>
                                <a:lnTo>
                                  <a:pt x="3901440" y="198120"/>
                                </a:lnTo>
                              </a:path>
                              <a:path w="3901440" h="198120">
                                <a:moveTo>
                                  <a:pt x="0" y="0"/>
                                </a:moveTo>
                                <a:lnTo>
                                  <a:pt x="3901440" y="0"/>
                                </a:lnTo>
                              </a:path>
                            </a:pathLst>
                          </a:custGeom>
                          <a:ln w="9144">
                            <a:solidFill>
                              <a:srgbClr val="D9D9D9"/>
                            </a:solidFill>
                            <a:prstDash val="solid"/>
                          </a:ln>
                        </wps:spPr>
                        <wps:bodyPr wrap="square" lIns="0" tIns="0" rIns="0" bIns="0" rtlCol="0">
                          <a:prstTxWarp prst="textNoShape">
                            <a:avLst/>
                          </a:prstTxWarp>
                          <a:noAutofit/>
                        </wps:bodyPr>
                      </wps:wsp>
                      <wps:wsp>
                        <wps:cNvPr id="603" name="Graphic 603"/>
                        <wps:cNvSpPr/>
                        <wps:spPr>
                          <a:xfrm>
                            <a:off x="981392" y="722312"/>
                            <a:ext cx="3008630" cy="1731645"/>
                          </a:xfrm>
                          <a:custGeom>
                            <a:avLst/>
                            <a:gdLst/>
                            <a:ahLst/>
                            <a:cxnLst/>
                            <a:rect l="l" t="t" r="r" b="b"/>
                            <a:pathLst>
                              <a:path w="3008630" h="1731645">
                                <a:moveTo>
                                  <a:pt x="408432" y="495300"/>
                                </a:moveTo>
                                <a:lnTo>
                                  <a:pt x="0" y="495300"/>
                                </a:lnTo>
                                <a:lnTo>
                                  <a:pt x="0" y="1731264"/>
                                </a:lnTo>
                                <a:lnTo>
                                  <a:pt x="408432" y="1731264"/>
                                </a:lnTo>
                                <a:lnTo>
                                  <a:pt x="408432" y="495300"/>
                                </a:lnTo>
                                <a:close/>
                              </a:path>
                              <a:path w="3008630" h="1731645">
                                <a:moveTo>
                                  <a:pt x="1708404" y="742188"/>
                                </a:moveTo>
                                <a:lnTo>
                                  <a:pt x="1299972" y="742188"/>
                                </a:lnTo>
                                <a:lnTo>
                                  <a:pt x="1299972" y="1731264"/>
                                </a:lnTo>
                                <a:lnTo>
                                  <a:pt x="1708404" y="1731264"/>
                                </a:lnTo>
                                <a:lnTo>
                                  <a:pt x="1708404" y="742188"/>
                                </a:lnTo>
                                <a:close/>
                              </a:path>
                              <a:path w="3008630" h="1731645">
                                <a:moveTo>
                                  <a:pt x="3008376" y="0"/>
                                </a:moveTo>
                                <a:lnTo>
                                  <a:pt x="2601468" y="0"/>
                                </a:lnTo>
                                <a:lnTo>
                                  <a:pt x="2601468" y="1731264"/>
                                </a:lnTo>
                                <a:lnTo>
                                  <a:pt x="3008376" y="1731264"/>
                                </a:lnTo>
                                <a:lnTo>
                                  <a:pt x="3008376" y="0"/>
                                </a:lnTo>
                                <a:close/>
                              </a:path>
                            </a:pathLst>
                          </a:custGeom>
                          <a:solidFill>
                            <a:srgbClr val="4F81BC"/>
                          </a:solidFill>
                        </wps:spPr>
                        <wps:bodyPr wrap="square" lIns="0" tIns="0" rIns="0" bIns="0" rtlCol="0">
                          <a:prstTxWarp prst="textNoShape">
                            <a:avLst/>
                          </a:prstTxWarp>
                          <a:noAutofit/>
                        </wps:bodyPr>
                      </wps:wsp>
                      <wps:wsp>
                        <wps:cNvPr id="604" name="Graphic 604"/>
                        <wps:cNvSpPr/>
                        <wps:spPr>
                          <a:xfrm>
                            <a:off x="534860" y="2453576"/>
                            <a:ext cx="3901440" cy="1270"/>
                          </a:xfrm>
                          <a:custGeom>
                            <a:avLst/>
                            <a:gdLst/>
                            <a:ahLst/>
                            <a:cxnLst/>
                            <a:rect l="l" t="t" r="r" b="b"/>
                            <a:pathLst>
                              <a:path w="3901440">
                                <a:moveTo>
                                  <a:pt x="0" y="0"/>
                                </a:moveTo>
                                <a:lnTo>
                                  <a:pt x="3901440" y="0"/>
                                </a:lnTo>
                              </a:path>
                            </a:pathLst>
                          </a:custGeom>
                          <a:ln w="9144">
                            <a:solidFill>
                              <a:srgbClr val="D9D9D9"/>
                            </a:solidFill>
                            <a:prstDash val="solid"/>
                          </a:ln>
                        </wps:spPr>
                        <wps:bodyPr wrap="square" lIns="0" tIns="0" rIns="0" bIns="0" rtlCol="0">
                          <a:prstTxWarp prst="textNoShape">
                            <a:avLst/>
                          </a:prstTxWarp>
                          <a:noAutofit/>
                        </wps:bodyPr>
                      </wps:wsp>
                      <wps:wsp>
                        <wps:cNvPr id="605" name="Graphic 605"/>
                        <wps:cNvSpPr/>
                        <wps:spPr>
                          <a:xfrm>
                            <a:off x="4762" y="4762"/>
                            <a:ext cx="4572000" cy="2743200"/>
                          </a:xfrm>
                          <a:custGeom>
                            <a:avLst/>
                            <a:gdLst/>
                            <a:ahLst/>
                            <a:cxnLst/>
                            <a:rect l="l" t="t" r="r" b="b"/>
                            <a:pathLst>
                              <a:path w="4572000" h="2743200">
                                <a:moveTo>
                                  <a:pt x="0" y="2743200"/>
                                </a:moveTo>
                                <a:lnTo>
                                  <a:pt x="4572000" y="2743200"/>
                                </a:lnTo>
                                <a:lnTo>
                                  <a:pt x="457200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606" name="Textbox 606"/>
                        <wps:cNvSpPr txBox="1"/>
                        <wps:spPr>
                          <a:xfrm>
                            <a:off x="1238694" y="135699"/>
                            <a:ext cx="2118995" cy="178435"/>
                          </a:xfrm>
                          <a:prstGeom prst="rect">
                            <a:avLst/>
                          </a:prstGeom>
                        </wps:spPr>
                        <wps:txbx>
                          <w:txbxContent>
                            <w:p w:rsidR="00F156CD" w:rsidRDefault="00F156CD">
                              <w:pPr>
                                <w:spacing w:line="281" w:lineRule="exact"/>
                                <w:rPr>
                                  <w:rFonts w:ascii="Calibri" w:hAnsi="Calibri"/>
                                  <w:sz w:val="28"/>
                                </w:rPr>
                              </w:pPr>
                              <w:r>
                                <w:rPr>
                                  <w:rFonts w:ascii="Calibri" w:hAnsi="Calibri"/>
                                  <w:color w:val="585858"/>
                                  <w:sz w:val="28"/>
                                </w:rPr>
                                <w:t>Posto</w:t>
                              </w:r>
                              <w:r>
                                <w:rPr>
                                  <w:rFonts w:ascii="Calibri" w:hAnsi="Calibri"/>
                                  <w:color w:val="585858"/>
                                  <w:spacing w:val="-13"/>
                                  <w:sz w:val="28"/>
                                </w:rPr>
                                <w:t xml:space="preserve"> </w:t>
                              </w:r>
                              <w:r>
                                <w:rPr>
                                  <w:rFonts w:ascii="Calibri" w:hAnsi="Calibri"/>
                                  <w:color w:val="585858"/>
                                  <w:sz w:val="28"/>
                                </w:rPr>
                                <w:t>de</w:t>
                              </w:r>
                              <w:r>
                                <w:rPr>
                                  <w:rFonts w:ascii="Calibri" w:hAnsi="Calibri"/>
                                  <w:color w:val="585858"/>
                                  <w:spacing w:val="-12"/>
                                  <w:sz w:val="28"/>
                                </w:rPr>
                                <w:t xml:space="preserve"> </w:t>
                              </w:r>
                              <w:r>
                                <w:rPr>
                                  <w:rFonts w:ascii="Calibri" w:hAnsi="Calibri"/>
                                  <w:color w:val="585858"/>
                                  <w:sz w:val="28"/>
                                </w:rPr>
                                <w:t>informação</w:t>
                              </w:r>
                              <w:r>
                                <w:rPr>
                                  <w:rFonts w:ascii="Calibri" w:hAnsi="Calibri"/>
                                  <w:color w:val="585858"/>
                                  <w:spacing w:val="-12"/>
                                  <w:sz w:val="28"/>
                                </w:rPr>
                                <w:t xml:space="preserve"> </w:t>
                              </w:r>
                              <w:r>
                                <w:rPr>
                                  <w:rFonts w:ascii="Calibri" w:hAnsi="Calibri"/>
                                  <w:color w:val="585858"/>
                                  <w:spacing w:val="-2"/>
                                  <w:sz w:val="28"/>
                                </w:rPr>
                                <w:t>turística</w:t>
                              </w:r>
                            </w:p>
                          </w:txbxContent>
                        </wps:txbx>
                        <wps:bodyPr wrap="square" lIns="0" tIns="0" rIns="0" bIns="0" rtlCol="0">
                          <a:noAutofit/>
                        </wps:bodyPr>
                      </wps:wsp>
                      <wps:wsp>
                        <wps:cNvPr id="607" name="Textbox 607"/>
                        <wps:cNvSpPr txBox="1"/>
                        <wps:spPr>
                          <a:xfrm>
                            <a:off x="87693" y="422592"/>
                            <a:ext cx="354965" cy="2092325"/>
                          </a:xfrm>
                          <a:prstGeom prst="rect">
                            <a:avLst/>
                          </a:prstGeom>
                        </wps:spPr>
                        <wps:txbx>
                          <w:txbxContent>
                            <w:p w:rsidR="00F156CD" w:rsidRDefault="00F156CD">
                              <w:pPr>
                                <w:spacing w:line="183" w:lineRule="exact"/>
                                <w:rPr>
                                  <w:rFonts w:ascii="Calibri"/>
                                  <w:sz w:val="18"/>
                                </w:rPr>
                              </w:pPr>
                              <w:r>
                                <w:rPr>
                                  <w:rFonts w:ascii="Calibri"/>
                                  <w:color w:val="585858"/>
                                  <w:spacing w:val="-2"/>
                                  <w:sz w:val="18"/>
                                </w:rPr>
                                <w:t>50,00%</w:t>
                              </w:r>
                            </w:p>
                            <w:p w:rsidR="00F156CD" w:rsidRDefault="00F156CD">
                              <w:pPr>
                                <w:spacing w:before="92"/>
                                <w:rPr>
                                  <w:rFonts w:ascii="Calibri"/>
                                  <w:sz w:val="18"/>
                                </w:rPr>
                              </w:pPr>
                              <w:r>
                                <w:rPr>
                                  <w:rFonts w:ascii="Calibri"/>
                                  <w:color w:val="585858"/>
                                  <w:spacing w:val="-2"/>
                                  <w:sz w:val="18"/>
                                </w:rPr>
                                <w:t>45,00%</w:t>
                              </w:r>
                            </w:p>
                            <w:p w:rsidR="00F156CD" w:rsidRDefault="00F156CD">
                              <w:pPr>
                                <w:spacing w:before="91"/>
                                <w:rPr>
                                  <w:rFonts w:ascii="Calibri"/>
                                  <w:sz w:val="18"/>
                                </w:rPr>
                              </w:pPr>
                              <w:r>
                                <w:rPr>
                                  <w:rFonts w:ascii="Calibri"/>
                                  <w:color w:val="585858"/>
                                  <w:spacing w:val="-2"/>
                                  <w:sz w:val="18"/>
                                </w:rPr>
                                <w:t>40,00%</w:t>
                              </w:r>
                            </w:p>
                            <w:p w:rsidR="00F156CD" w:rsidRDefault="00F156CD">
                              <w:pPr>
                                <w:spacing w:before="92"/>
                                <w:rPr>
                                  <w:rFonts w:ascii="Calibri"/>
                                  <w:sz w:val="18"/>
                                </w:rPr>
                              </w:pPr>
                              <w:r>
                                <w:rPr>
                                  <w:rFonts w:ascii="Calibri"/>
                                  <w:color w:val="585858"/>
                                  <w:spacing w:val="-2"/>
                                  <w:sz w:val="18"/>
                                </w:rPr>
                                <w:t>35,00%</w:t>
                              </w:r>
                            </w:p>
                            <w:p w:rsidR="00F156CD" w:rsidRDefault="00F156CD">
                              <w:pPr>
                                <w:spacing w:before="91"/>
                                <w:rPr>
                                  <w:rFonts w:ascii="Calibri"/>
                                  <w:sz w:val="18"/>
                                </w:rPr>
                              </w:pPr>
                              <w:r>
                                <w:rPr>
                                  <w:rFonts w:ascii="Calibri"/>
                                  <w:color w:val="585858"/>
                                  <w:spacing w:val="-2"/>
                                  <w:sz w:val="18"/>
                                </w:rPr>
                                <w:t>30,00%</w:t>
                              </w:r>
                            </w:p>
                            <w:p w:rsidR="00F156CD" w:rsidRDefault="00F156CD">
                              <w:pPr>
                                <w:spacing w:before="92"/>
                                <w:rPr>
                                  <w:rFonts w:ascii="Calibri"/>
                                  <w:sz w:val="18"/>
                                </w:rPr>
                              </w:pPr>
                              <w:r>
                                <w:rPr>
                                  <w:rFonts w:ascii="Calibri"/>
                                  <w:color w:val="585858"/>
                                  <w:spacing w:val="-2"/>
                                  <w:sz w:val="18"/>
                                </w:rPr>
                                <w:t>25,00%</w:t>
                              </w:r>
                            </w:p>
                            <w:p w:rsidR="00F156CD" w:rsidRDefault="00F156CD">
                              <w:pPr>
                                <w:spacing w:before="92"/>
                                <w:rPr>
                                  <w:rFonts w:ascii="Calibri"/>
                                  <w:sz w:val="18"/>
                                </w:rPr>
                              </w:pPr>
                              <w:r>
                                <w:rPr>
                                  <w:rFonts w:ascii="Calibri"/>
                                  <w:color w:val="585858"/>
                                  <w:spacing w:val="-2"/>
                                  <w:sz w:val="18"/>
                                </w:rPr>
                                <w:t>20,00%</w:t>
                              </w:r>
                            </w:p>
                            <w:p w:rsidR="00F156CD" w:rsidRDefault="00F156CD">
                              <w:pPr>
                                <w:spacing w:before="92"/>
                                <w:rPr>
                                  <w:rFonts w:ascii="Calibri"/>
                                  <w:sz w:val="18"/>
                                </w:rPr>
                              </w:pPr>
                              <w:r>
                                <w:rPr>
                                  <w:rFonts w:ascii="Calibri"/>
                                  <w:color w:val="585858"/>
                                  <w:spacing w:val="-2"/>
                                  <w:sz w:val="18"/>
                                </w:rPr>
                                <w:t>15,00%</w:t>
                              </w:r>
                            </w:p>
                            <w:p w:rsidR="00F156CD" w:rsidRDefault="00F156CD">
                              <w:pPr>
                                <w:spacing w:before="92"/>
                                <w:rPr>
                                  <w:rFonts w:ascii="Calibri"/>
                                  <w:sz w:val="18"/>
                                </w:rPr>
                              </w:pPr>
                              <w:r>
                                <w:rPr>
                                  <w:rFonts w:ascii="Calibri"/>
                                  <w:color w:val="585858"/>
                                  <w:spacing w:val="-2"/>
                                  <w:sz w:val="18"/>
                                </w:rPr>
                                <w:t>10,00%</w:t>
                              </w:r>
                            </w:p>
                            <w:p w:rsidR="00F156CD" w:rsidRDefault="00F156CD">
                              <w:pPr>
                                <w:spacing w:before="91"/>
                                <w:ind w:left="91"/>
                                <w:rPr>
                                  <w:rFonts w:ascii="Calibri"/>
                                  <w:sz w:val="18"/>
                                </w:rPr>
                              </w:pPr>
                              <w:r>
                                <w:rPr>
                                  <w:rFonts w:ascii="Calibri"/>
                                  <w:color w:val="585858"/>
                                  <w:spacing w:val="-2"/>
                                  <w:sz w:val="18"/>
                                </w:rPr>
                                <w:t>5,00%</w:t>
                              </w:r>
                            </w:p>
                            <w:p w:rsidR="00F156CD" w:rsidRDefault="00F156CD">
                              <w:pPr>
                                <w:spacing w:before="92" w:line="216" w:lineRule="exact"/>
                                <w:ind w:left="91"/>
                                <w:rPr>
                                  <w:rFonts w:ascii="Calibri"/>
                                  <w:sz w:val="18"/>
                                </w:rPr>
                              </w:pPr>
                              <w:r>
                                <w:rPr>
                                  <w:rFonts w:ascii="Calibri"/>
                                  <w:color w:val="585858"/>
                                  <w:spacing w:val="-2"/>
                                  <w:sz w:val="18"/>
                                </w:rPr>
                                <w:t>0,00%</w:t>
                              </w:r>
                            </w:p>
                          </w:txbxContent>
                        </wps:txbx>
                        <wps:bodyPr wrap="square" lIns="0" tIns="0" rIns="0" bIns="0" rtlCol="0">
                          <a:noAutofit/>
                        </wps:bodyPr>
                      </wps:wsp>
                      <wps:wsp>
                        <wps:cNvPr id="608" name="Textbox 608"/>
                        <wps:cNvSpPr txBox="1"/>
                        <wps:spPr>
                          <a:xfrm>
                            <a:off x="770826" y="2548953"/>
                            <a:ext cx="816610" cy="114300"/>
                          </a:xfrm>
                          <a:prstGeom prst="rect">
                            <a:avLst/>
                          </a:prstGeom>
                        </wps:spPr>
                        <wps:txbx>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wps:txbx>
                        <wps:bodyPr wrap="square" lIns="0" tIns="0" rIns="0" bIns="0" rtlCol="0">
                          <a:noAutofit/>
                        </wps:bodyPr>
                      </wps:wsp>
                      <wps:wsp>
                        <wps:cNvPr id="609" name="Textbox 609"/>
                        <wps:cNvSpPr txBox="1"/>
                        <wps:spPr>
                          <a:xfrm>
                            <a:off x="2366962" y="2548953"/>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610" name="Textbox 610"/>
                        <wps:cNvSpPr txBox="1"/>
                        <wps:spPr>
                          <a:xfrm>
                            <a:off x="3550221" y="2548953"/>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anchor>
            </w:drawing>
          </mc:Choice>
          <mc:Fallback>
            <w:pict>
              <v:group id="Group 600" o:spid="_x0000_s1287" style="position:absolute;margin-left:120.1pt;margin-top:16.05pt;width:360.75pt;height:216.75pt;z-index:-15603712;mso-wrap-distance-left:0;mso-wrap-distance-right:0;mso-position-horizontal-relative:page;mso-position-vertical-relative:text" coordsize="45815,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">
                <v:shape id="Graphic 601" o:spid="_x0000_s1288" style="position:absolute;left:5348;top:8716;width:39015;height:13843;visibility:visible;mso-wrap-style:square;v-text-anchor:top" coordsize="3901440,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" path="m2154936,1383792r893064,em3454907,1383792r446533,em,1383792r446531,em854963,1383792r891540,em3454907,1185672r446533,em854963,1185672r891540,em2154936,1185672r893064,em,1185672r446531,em854963,987551r891540,em3454907,987551r446533,em2154936,987551r893064,em,987551r446531,em,790955r446531,em3454907,790955r446533,em854963,790955r891540,em2154936,790955r893064,em,592835r446531,em3454907,592835r446533,em854963,592835r2193037,em,394716r446531,em3454907,394716r446533,em854963,394716r2193037,em,196596r3048000,em3454907,196596r446533,em,l3048000,em3454907,r446533,e" filled="f" strokecolor="#d9d9d9" strokeweight=".72pt">
                  <v:path arrowok="t"/>
                </v:shape>
                <v:shape id="Graphic 602" o:spid="_x0000_s1289" style="position:absolute;left:5348;top:4754;width:39015;height:1981;visibility:visible;mso-wrap-style:square;v-text-anchor:top" coordsize="3901440,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" path="m,198120r3901440,em,l3901440,e" filled="f" strokecolor="#d9d9d9" strokeweight=".72pt">
                  <v:path arrowok="t"/>
                </v:shape>
                <v:shape id="Graphic 603" o:spid="_x0000_s1290" style="position:absolute;left:9813;top:7223;width:30087;height:17316;visibility:visible;mso-wrap-style:square;v-text-anchor:top" coordsize="3008630,173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" path="m408432,495300l,495300,,1731264r408432,l408432,495300xem1708404,742188r-408432,l1299972,1731264r408432,l1708404,742188xem3008376,l2601468,r,1731264l3008376,1731264,3008376,xe" fillcolor="#4f81bc" stroked="f">
                  <v:path arrowok="t"/>
                </v:shape>
                <v:shape id="Graphic 604" o:spid="_x0000_s1291" style="position:absolute;left:5348;top:24535;width:39015;height:13;visibility:visible;mso-wrap-style:square;v-text-anchor:top" coordsize="3901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" path="m,l3901440,e" filled="f" strokecolor="#d9d9d9" strokeweight=".72pt">
                  <v:path arrowok="t"/>
                </v:shape>
                <v:shape id="Graphic 605" o:spid="_x0000_s1292"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" path="m,2743200r4572000,l4572000,,,,,2743200xe" filled="f" strokecolor="#d9d9d9">
                  <v:path arrowok="t"/>
                </v:shape>
                <v:shape id="Textbox 606" o:spid="_x0000_s1293" type="#_x0000_t202" style="position:absolute;left:12386;top:1356;width:21190;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" filled="f" stroked="f">
                  <v:textbox inset="0,0,0,0">
                    <w:txbxContent>
                      <w:p w:rsidR="00F156CD" w:rsidRDefault="00F156CD">
                        <w:pPr>
                          <w:spacing w:line="281" w:lineRule="exact"/>
                          <w:rPr>
                            <w:rFonts w:ascii="Calibri" w:hAnsi="Calibri"/>
                            <w:sz w:val="28"/>
                          </w:rPr>
                        </w:pPr>
                        <w:r>
                          <w:rPr>
                            <w:rFonts w:ascii="Calibri" w:hAnsi="Calibri"/>
                            <w:color w:val="585858"/>
                            <w:sz w:val="28"/>
                          </w:rPr>
                          <w:t>Posto</w:t>
                        </w:r>
                        <w:r>
                          <w:rPr>
                            <w:rFonts w:ascii="Calibri" w:hAnsi="Calibri"/>
                            <w:color w:val="585858"/>
                            <w:spacing w:val="-13"/>
                            <w:sz w:val="28"/>
                          </w:rPr>
                          <w:t xml:space="preserve"> </w:t>
                        </w:r>
                        <w:r>
                          <w:rPr>
                            <w:rFonts w:ascii="Calibri" w:hAnsi="Calibri"/>
                            <w:color w:val="585858"/>
                            <w:sz w:val="28"/>
                          </w:rPr>
                          <w:t>de</w:t>
                        </w:r>
                        <w:r>
                          <w:rPr>
                            <w:rFonts w:ascii="Calibri" w:hAnsi="Calibri"/>
                            <w:color w:val="585858"/>
                            <w:spacing w:val="-12"/>
                            <w:sz w:val="28"/>
                          </w:rPr>
                          <w:t xml:space="preserve"> </w:t>
                        </w:r>
                        <w:r>
                          <w:rPr>
                            <w:rFonts w:ascii="Calibri" w:hAnsi="Calibri"/>
                            <w:color w:val="585858"/>
                            <w:sz w:val="28"/>
                          </w:rPr>
                          <w:t>informação</w:t>
                        </w:r>
                        <w:r>
                          <w:rPr>
                            <w:rFonts w:ascii="Calibri" w:hAnsi="Calibri"/>
                            <w:color w:val="585858"/>
                            <w:spacing w:val="-12"/>
                            <w:sz w:val="28"/>
                          </w:rPr>
                          <w:t xml:space="preserve"> </w:t>
                        </w:r>
                        <w:r>
                          <w:rPr>
                            <w:rFonts w:ascii="Calibri" w:hAnsi="Calibri"/>
                            <w:color w:val="585858"/>
                            <w:spacing w:val="-2"/>
                            <w:sz w:val="28"/>
                          </w:rPr>
                          <w:t>turística</w:t>
                        </w:r>
                      </w:p>
                    </w:txbxContent>
                  </v:textbox>
                </v:shape>
                <v:shape id="Textbox 607" o:spid="_x0000_s1294" type="#_x0000_t202" style="position:absolute;left:876;top:4225;width:3550;height:20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rsidR="00F156CD" w:rsidRDefault="00F156CD">
                        <w:pPr>
                          <w:spacing w:line="183" w:lineRule="exact"/>
                          <w:rPr>
                            <w:rFonts w:ascii="Calibri"/>
                            <w:sz w:val="18"/>
                          </w:rPr>
                        </w:pPr>
                        <w:r>
                          <w:rPr>
                            <w:rFonts w:ascii="Calibri"/>
                            <w:color w:val="585858"/>
                            <w:spacing w:val="-2"/>
                            <w:sz w:val="18"/>
                          </w:rPr>
                          <w:t>50,00%</w:t>
                        </w:r>
                      </w:p>
                      <w:p w:rsidR="00F156CD" w:rsidRDefault="00F156CD">
                        <w:pPr>
                          <w:spacing w:before="92"/>
                          <w:rPr>
                            <w:rFonts w:ascii="Calibri"/>
                            <w:sz w:val="18"/>
                          </w:rPr>
                        </w:pPr>
                        <w:r>
                          <w:rPr>
                            <w:rFonts w:ascii="Calibri"/>
                            <w:color w:val="585858"/>
                            <w:spacing w:val="-2"/>
                            <w:sz w:val="18"/>
                          </w:rPr>
                          <w:t>45,00%</w:t>
                        </w:r>
                      </w:p>
                      <w:p w:rsidR="00F156CD" w:rsidRDefault="00F156CD">
                        <w:pPr>
                          <w:spacing w:before="91"/>
                          <w:rPr>
                            <w:rFonts w:ascii="Calibri"/>
                            <w:sz w:val="18"/>
                          </w:rPr>
                        </w:pPr>
                        <w:r>
                          <w:rPr>
                            <w:rFonts w:ascii="Calibri"/>
                            <w:color w:val="585858"/>
                            <w:spacing w:val="-2"/>
                            <w:sz w:val="18"/>
                          </w:rPr>
                          <w:t>40,00%</w:t>
                        </w:r>
                      </w:p>
                      <w:p w:rsidR="00F156CD" w:rsidRDefault="00F156CD">
                        <w:pPr>
                          <w:spacing w:before="92"/>
                          <w:rPr>
                            <w:rFonts w:ascii="Calibri"/>
                            <w:sz w:val="18"/>
                          </w:rPr>
                        </w:pPr>
                        <w:r>
                          <w:rPr>
                            <w:rFonts w:ascii="Calibri"/>
                            <w:color w:val="585858"/>
                            <w:spacing w:val="-2"/>
                            <w:sz w:val="18"/>
                          </w:rPr>
                          <w:t>35,00%</w:t>
                        </w:r>
                      </w:p>
                      <w:p w:rsidR="00F156CD" w:rsidRDefault="00F156CD">
                        <w:pPr>
                          <w:spacing w:before="91"/>
                          <w:rPr>
                            <w:rFonts w:ascii="Calibri"/>
                            <w:sz w:val="18"/>
                          </w:rPr>
                        </w:pPr>
                        <w:r>
                          <w:rPr>
                            <w:rFonts w:ascii="Calibri"/>
                            <w:color w:val="585858"/>
                            <w:spacing w:val="-2"/>
                            <w:sz w:val="18"/>
                          </w:rPr>
                          <w:t>30,00%</w:t>
                        </w:r>
                      </w:p>
                      <w:p w:rsidR="00F156CD" w:rsidRDefault="00F156CD">
                        <w:pPr>
                          <w:spacing w:before="92"/>
                          <w:rPr>
                            <w:rFonts w:ascii="Calibri"/>
                            <w:sz w:val="18"/>
                          </w:rPr>
                        </w:pPr>
                        <w:r>
                          <w:rPr>
                            <w:rFonts w:ascii="Calibri"/>
                            <w:color w:val="585858"/>
                            <w:spacing w:val="-2"/>
                            <w:sz w:val="18"/>
                          </w:rPr>
                          <w:t>25,00%</w:t>
                        </w:r>
                      </w:p>
                      <w:p w:rsidR="00F156CD" w:rsidRDefault="00F156CD">
                        <w:pPr>
                          <w:spacing w:before="92"/>
                          <w:rPr>
                            <w:rFonts w:ascii="Calibri"/>
                            <w:sz w:val="18"/>
                          </w:rPr>
                        </w:pPr>
                        <w:r>
                          <w:rPr>
                            <w:rFonts w:ascii="Calibri"/>
                            <w:color w:val="585858"/>
                            <w:spacing w:val="-2"/>
                            <w:sz w:val="18"/>
                          </w:rPr>
                          <w:t>20,00%</w:t>
                        </w:r>
                      </w:p>
                      <w:p w:rsidR="00F156CD" w:rsidRDefault="00F156CD">
                        <w:pPr>
                          <w:spacing w:before="92"/>
                          <w:rPr>
                            <w:rFonts w:ascii="Calibri"/>
                            <w:sz w:val="18"/>
                          </w:rPr>
                        </w:pPr>
                        <w:r>
                          <w:rPr>
                            <w:rFonts w:ascii="Calibri"/>
                            <w:color w:val="585858"/>
                            <w:spacing w:val="-2"/>
                            <w:sz w:val="18"/>
                          </w:rPr>
                          <w:t>15,00%</w:t>
                        </w:r>
                      </w:p>
                      <w:p w:rsidR="00F156CD" w:rsidRDefault="00F156CD">
                        <w:pPr>
                          <w:spacing w:before="92"/>
                          <w:rPr>
                            <w:rFonts w:ascii="Calibri"/>
                            <w:sz w:val="18"/>
                          </w:rPr>
                        </w:pPr>
                        <w:r>
                          <w:rPr>
                            <w:rFonts w:ascii="Calibri"/>
                            <w:color w:val="585858"/>
                            <w:spacing w:val="-2"/>
                            <w:sz w:val="18"/>
                          </w:rPr>
                          <w:t>10,00%</w:t>
                        </w:r>
                      </w:p>
                      <w:p w:rsidR="00F156CD" w:rsidRDefault="00F156CD">
                        <w:pPr>
                          <w:spacing w:before="91"/>
                          <w:ind w:left="91"/>
                          <w:rPr>
                            <w:rFonts w:ascii="Calibri"/>
                            <w:sz w:val="18"/>
                          </w:rPr>
                        </w:pPr>
                        <w:r>
                          <w:rPr>
                            <w:rFonts w:ascii="Calibri"/>
                            <w:color w:val="585858"/>
                            <w:spacing w:val="-2"/>
                            <w:sz w:val="18"/>
                          </w:rPr>
                          <w:t>5,00%</w:t>
                        </w:r>
                      </w:p>
                      <w:p w:rsidR="00F156CD" w:rsidRDefault="00F156CD">
                        <w:pPr>
                          <w:spacing w:before="92" w:line="216" w:lineRule="exact"/>
                          <w:ind w:left="91"/>
                          <w:rPr>
                            <w:rFonts w:ascii="Calibri"/>
                            <w:sz w:val="18"/>
                          </w:rPr>
                        </w:pPr>
                        <w:r>
                          <w:rPr>
                            <w:rFonts w:ascii="Calibri"/>
                            <w:color w:val="585858"/>
                            <w:spacing w:val="-2"/>
                            <w:sz w:val="18"/>
                          </w:rPr>
                          <w:t>0,00%</w:t>
                        </w:r>
                      </w:p>
                    </w:txbxContent>
                  </v:textbox>
                </v:shape>
                <v:shape id="Textbox 608" o:spid="_x0000_s1295" type="#_x0000_t202" style="position:absolute;left:7708;top:25489;width:816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v:textbox>
                </v:shape>
                <v:shape id="Textbox 609" o:spid="_x0000_s1296" type="#_x0000_t202" style="position:absolute;left:23669;top:25489;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610" o:spid="_x0000_s1297" type="#_x0000_t202" style="position:absolute;left:35502;top:25489;width:461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9"/>
      </w:pPr>
    </w:p>
    <w:p w:rsidR="00860CB8" w:rsidRDefault="00F156CD">
      <w:pPr>
        <w:pStyle w:val="Corpodetexto"/>
        <w:spacing w:line="360" w:lineRule="auto"/>
        <w:ind w:left="427" w:right="138" w:firstLine="707"/>
        <w:jc w:val="both"/>
      </w:pPr>
      <w:r>
        <w:t>Uma parcela significativa dos visitantes que utilizaram o posto de informações turísticas avaliou o serviço como bom ou excelente (68,75%), o que indica que o atendimento e as informações fornecidas foram considerados satisfatórios.</w:t>
      </w:r>
    </w:p>
    <w:p w:rsidR="00860CB8" w:rsidRDefault="00860CB8">
      <w:pPr>
        <w:pStyle w:val="Corpodetexto"/>
        <w:spacing w:before="136"/>
      </w:pPr>
    </w:p>
    <w:p w:rsidR="00860CB8" w:rsidRDefault="00F156CD">
      <w:pPr>
        <w:pStyle w:val="Corpodetexto"/>
        <w:spacing w:line="360" w:lineRule="auto"/>
        <w:ind w:left="427" w:right="143" w:firstLine="707"/>
        <w:jc w:val="both"/>
      </w:pPr>
      <w:r>
        <w:t>No entanto, a alta porcentagem de visitantes que não tiveram contato com o posto (31,25%) indica que há um potencial a ser explorado para aumentar a visibilidade e a utilização desse serviço.</w:t>
      </w:r>
    </w:p>
    <w:p w:rsidR="00860CB8" w:rsidRDefault="00860CB8">
      <w:pPr>
        <w:pStyle w:val="Corpodetexto"/>
        <w:spacing w:before="138"/>
      </w:pPr>
    </w:p>
    <w:p w:rsidR="00860CB8" w:rsidRDefault="00F156CD">
      <w:pPr>
        <w:pStyle w:val="Corpodetexto"/>
        <w:spacing w:line="360" w:lineRule="auto"/>
        <w:ind w:left="427" w:right="143" w:firstLine="707"/>
        <w:jc w:val="both"/>
      </w:pPr>
      <w:r>
        <w:t>É fundamental investir em estratégias para aumentar a visibilidade do posto de informações turísticas, como a</w:t>
      </w:r>
      <w:r>
        <w:rPr>
          <w:spacing w:val="-1"/>
        </w:rPr>
        <w:t xml:space="preserve"> </w:t>
      </w:r>
      <w:r>
        <w:t>utilização de</w:t>
      </w:r>
      <w:r>
        <w:rPr>
          <w:spacing w:val="-1"/>
        </w:rPr>
        <w:t xml:space="preserve"> </w:t>
      </w:r>
      <w:r>
        <w:t>sinalização mais clara, a</w:t>
      </w:r>
      <w:r>
        <w:rPr>
          <w:spacing w:val="-1"/>
        </w:rPr>
        <w:t xml:space="preserve"> </w:t>
      </w:r>
      <w:r>
        <w:t>divulgação em materiais promocionais e a criação de parcerias com outros estabelecimentos turísticos.</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lastRenderedPageBreak/>
        <w:t>Bares</w:t>
      </w:r>
      <w:r>
        <w:rPr>
          <w:spacing w:val="-5"/>
        </w:rPr>
        <w:t xml:space="preserve"> </w:t>
      </w:r>
      <w:r>
        <w:t>e</w:t>
      </w:r>
      <w:r>
        <w:rPr>
          <w:spacing w:val="-2"/>
        </w:rPr>
        <w:t xml:space="preserve"> restaurantes</w:t>
      </w:r>
    </w:p>
    <w:p w:rsidR="00860CB8" w:rsidRDefault="00F156CD">
      <w:pPr>
        <w:pStyle w:val="Corpodetexto"/>
        <w:spacing w:before="132"/>
        <w:ind w:left="1135"/>
      </w:pPr>
      <w:r>
        <w:t>Não</w:t>
      </w:r>
      <w:r>
        <w:rPr>
          <w:spacing w:val="-3"/>
        </w:rPr>
        <w:t xml:space="preserve"> </w:t>
      </w:r>
      <w:r>
        <w:t>teve</w:t>
      </w:r>
      <w:r>
        <w:rPr>
          <w:spacing w:val="-1"/>
        </w:rPr>
        <w:t xml:space="preserve"> </w:t>
      </w:r>
      <w:r>
        <w:t>contato</w:t>
      </w:r>
      <w:r>
        <w:rPr>
          <w:spacing w:val="-1"/>
        </w:rPr>
        <w:t xml:space="preserve"> </w:t>
      </w:r>
      <w:r>
        <w:t>43,75%; ruim</w:t>
      </w:r>
      <w:r>
        <w:rPr>
          <w:spacing w:val="-1"/>
        </w:rPr>
        <w:t xml:space="preserve"> </w:t>
      </w:r>
      <w:r>
        <w:t>6,25%;</w:t>
      </w:r>
      <w:r>
        <w:rPr>
          <w:spacing w:val="-1"/>
        </w:rPr>
        <w:t xml:space="preserve"> </w:t>
      </w:r>
      <w:r>
        <w:t>razoável</w:t>
      </w:r>
      <w:r>
        <w:rPr>
          <w:spacing w:val="-1"/>
        </w:rPr>
        <w:t xml:space="preserve"> </w:t>
      </w:r>
      <w:r>
        <w:t>12,5%; bom</w:t>
      </w:r>
      <w:r>
        <w:rPr>
          <w:spacing w:val="-1"/>
        </w:rPr>
        <w:t xml:space="preserve"> </w:t>
      </w:r>
      <w:r>
        <w:t>12,5%;</w:t>
      </w:r>
      <w:r>
        <w:rPr>
          <w:spacing w:val="-1"/>
        </w:rPr>
        <w:t xml:space="preserve"> </w:t>
      </w:r>
      <w:r>
        <w:t>excelente</w:t>
      </w:r>
      <w:r>
        <w:rPr>
          <w:spacing w:val="-1"/>
        </w:rPr>
        <w:t xml:space="preserve"> </w:t>
      </w:r>
      <w:r>
        <w:rPr>
          <w:spacing w:val="-2"/>
        </w:rPr>
        <w:t>37,5%.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13280" behindDoc="1" locked="0" layoutInCell="1" allowOverlap="1">
                <wp:simplePos x="0" y="0"/>
                <wp:positionH relativeFrom="page">
                  <wp:posOffset>1525587</wp:posOffset>
                </wp:positionH>
                <wp:positionV relativeFrom="paragraph">
                  <wp:posOffset>203559</wp:posOffset>
                </wp:positionV>
                <wp:extent cx="4438015" cy="2616200"/>
                <wp:effectExtent l="0" t="0" r="0" b="0"/>
                <wp:wrapTopAndBottom/>
                <wp:docPr id="611"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38015" cy="2616200"/>
                          <a:chOff x="0" y="0"/>
                          <a:chExt cx="4438015" cy="2616200"/>
                        </a:xfrm>
                      </wpg:grpSpPr>
                      <wps:wsp>
                        <wps:cNvPr id="612" name="Graphic 612"/>
                        <wps:cNvSpPr/>
                        <wps:spPr>
                          <a:xfrm>
                            <a:off x="534860" y="815276"/>
                            <a:ext cx="3758565" cy="1191895"/>
                          </a:xfrm>
                          <a:custGeom>
                            <a:avLst/>
                            <a:gdLst/>
                            <a:ahLst/>
                            <a:cxnLst/>
                            <a:rect l="l" t="t" r="r" b="b"/>
                            <a:pathLst>
                              <a:path w="3758565" h="1191895">
                                <a:moveTo>
                                  <a:pt x="1245107" y="1191768"/>
                                </a:moveTo>
                                <a:lnTo>
                                  <a:pt x="1761743" y="1191768"/>
                                </a:lnTo>
                              </a:path>
                              <a:path w="3758565" h="1191895">
                                <a:moveTo>
                                  <a:pt x="3500628" y="1191768"/>
                                </a:moveTo>
                                <a:lnTo>
                                  <a:pt x="3758184" y="1191768"/>
                                </a:lnTo>
                              </a:path>
                              <a:path w="3758565" h="1191895">
                                <a:moveTo>
                                  <a:pt x="0" y="1191768"/>
                                </a:moveTo>
                                <a:lnTo>
                                  <a:pt x="257556" y="1191768"/>
                                </a:lnTo>
                              </a:path>
                              <a:path w="3758565" h="1191895">
                                <a:moveTo>
                                  <a:pt x="493775" y="1191768"/>
                                </a:moveTo>
                                <a:lnTo>
                                  <a:pt x="1010412" y="1191768"/>
                                </a:lnTo>
                              </a:path>
                              <a:path w="3758565" h="1191895">
                                <a:moveTo>
                                  <a:pt x="1996439" y="1191768"/>
                                </a:moveTo>
                                <a:lnTo>
                                  <a:pt x="2513076" y="1191768"/>
                                </a:lnTo>
                              </a:path>
                              <a:path w="3758565" h="1191895">
                                <a:moveTo>
                                  <a:pt x="2749296" y="1191768"/>
                                </a:moveTo>
                                <a:lnTo>
                                  <a:pt x="3264407" y="1191768"/>
                                </a:lnTo>
                              </a:path>
                              <a:path w="3758565" h="1191895">
                                <a:moveTo>
                                  <a:pt x="3500628" y="1021080"/>
                                </a:moveTo>
                                <a:lnTo>
                                  <a:pt x="3758184" y="1021080"/>
                                </a:lnTo>
                              </a:path>
                              <a:path w="3758565" h="1191895">
                                <a:moveTo>
                                  <a:pt x="2749296" y="1021080"/>
                                </a:moveTo>
                                <a:lnTo>
                                  <a:pt x="3264407" y="1021080"/>
                                </a:lnTo>
                              </a:path>
                              <a:path w="3758565" h="1191895">
                                <a:moveTo>
                                  <a:pt x="1996439" y="1021080"/>
                                </a:moveTo>
                                <a:lnTo>
                                  <a:pt x="2513076" y="1021080"/>
                                </a:lnTo>
                              </a:path>
                              <a:path w="3758565" h="1191895">
                                <a:moveTo>
                                  <a:pt x="0" y="1021080"/>
                                </a:moveTo>
                                <a:lnTo>
                                  <a:pt x="257556" y="1021080"/>
                                </a:lnTo>
                              </a:path>
                              <a:path w="3758565" h="1191895">
                                <a:moveTo>
                                  <a:pt x="493775" y="1021080"/>
                                </a:moveTo>
                                <a:lnTo>
                                  <a:pt x="1761743" y="1021080"/>
                                </a:lnTo>
                              </a:path>
                              <a:path w="3758565" h="1191895">
                                <a:moveTo>
                                  <a:pt x="0" y="851916"/>
                                </a:moveTo>
                                <a:lnTo>
                                  <a:pt x="257556" y="851916"/>
                                </a:lnTo>
                              </a:path>
                              <a:path w="3758565" h="1191895">
                                <a:moveTo>
                                  <a:pt x="493775" y="851916"/>
                                </a:moveTo>
                                <a:lnTo>
                                  <a:pt x="3264407" y="851916"/>
                                </a:lnTo>
                              </a:path>
                              <a:path w="3758565" h="1191895">
                                <a:moveTo>
                                  <a:pt x="3500628" y="851916"/>
                                </a:moveTo>
                                <a:lnTo>
                                  <a:pt x="3758184" y="851916"/>
                                </a:lnTo>
                              </a:path>
                              <a:path w="3758565" h="1191895">
                                <a:moveTo>
                                  <a:pt x="0" y="681227"/>
                                </a:moveTo>
                                <a:lnTo>
                                  <a:pt x="257556" y="681227"/>
                                </a:lnTo>
                              </a:path>
                              <a:path w="3758565" h="1191895">
                                <a:moveTo>
                                  <a:pt x="3500628" y="681227"/>
                                </a:moveTo>
                                <a:lnTo>
                                  <a:pt x="3758184" y="681227"/>
                                </a:lnTo>
                              </a:path>
                              <a:path w="3758565" h="1191895">
                                <a:moveTo>
                                  <a:pt x="493775" y="681227"/>
                                </a:moveTo>
                                <a:lnTo>
                                  <a:pt x="3264407" y="681227"/>
                                </a:lnTo>
                              </a:path>
                              <a:path w="3758565" h="1191895">
                                <a:moveTo>
                                  <a:pt x="3500628" y="510540"/>
                                </a:moveTo>
                                <a:lnTo>
                                  <a:pt x="3758184" y="510540"/>
                                </a:lnTo>
                              </a:path>
                              <a:path w="3758565" h="1191895">
                                <a:moveTo>
                                  <a:pt x="493775" y="510540"/>
                                </a:moveTo>
                                <a:lnTo>
                                  <a:pt x="3264407" y="510540"/>
                                </a:lnTo>
                              </a:path>
                              <a:path w="3758565" h="1191895">
                                <a:moveTo>
                                  <a:pt x="0" y="510540"/>
                                </a:moveTo>
                                <a:lnTo>
                                  <a:pt x="257556" y="510540"/>
                                </a:lnTo>
                              </a:path>
                              <a:path w="3758565" h="1191895">
                                <a:moveTo>
                                  <a:pt x="0" y="341375"/>
                                </a:moveTo>
                                <a:lnTo>
                                  <a:pt x="257556" y="341375"/>
                                </a:lnTo>
                              </a:path>
                              <a:path w="3758565" h="1191895">
                                <a:moveTo>
                                  <a:pt x="3500628" y="341375"/>
                                </a:moveTo>
                                <a:lnTo>
                                  <a:pt x="3758184" y="341375"/>
                                </a:lnTo>
                              </a:path>
                              <a:path w="3758565" h="1191895">
                                <a:moveTo>
                                  <a:pt x="493775" y="341375"/>
                                </a:moveTo>
                                <a:lnTo>
                                  <a:pt x="3264407" y="341375"/>
                                </a:lnTo>
                              </a:path>
                              <a:path w="3758565" h="1191895">
                                <a:moveTo>
                                  <a:pt x="3500628" y="170688"/>
                                </a:moveTo>
                                <a:lnTo>
                                  <a:pt x="3758184" y="170688"/>
                                </a:lnTo>
                              </a:path>
                              <a:path w="3758565" h="1191895">
                                <a:moveTo>
                                  <a:pt x="493775" y="170688"/>
                                </a:moveTo>
                                <a:lnTo>
                                  <a:pt x="3264407" y="170688"/>
                                </a:lnTo>
                              </a:path>
                              <a:path w="3758565" h="1191895">
                                <a:moveTo>
                                  <a:pt x="0" y="170688"/>
                                </a:moveTo>
                                <a:lnTo>
                                  <a:pt x="257556" y="170688"/>
                                </a:lnTo>
                              </a:path>
                              <a:path w="3758565" h="1191895">
                                <a:moveTo>
                                  <a:pt x="493775" y="0"/>
                                </a:moveTo>
                                <a:lnTo>
                                  <a:pt x="3758184" y="0"/>
                                </a:lnTo>
                              </a:path>
                              <a:path w="3758565" h="1191895">
                                <a:moveTo>
                                  <a:pt x="0" y="0"/>
                                </a:moveTo>
                                <a:lnTo>
                                  <a:pt x="257556" y="0"/>
                                </a:lnTo>
                              </a:path>
                            </a:pathLst>
                          </a:custGeom>
                          <a:ln w="9144">
                            <a:solidFill>
                              <a:srgbClr val="D9D9D9"/>
                            </a:solidFill>
                            <a:prstDash val="solid"/>
                          </a:ln>
                        </wps:spPr>
                        <wps:bodyPr wrap="square" lIns="0" tIns="0" rIns="0" bIns="0" rtlCol="0">
                          <a:prstTxWarp prst="textNoShape">
                            <a:avLst/>
                          </a:prstTxWarp>
                          <a:noAutofit/>
                        </wps:bodyPr>
                      </wps:wsp>
                      <wps:wsp>
                        <wps:cNvPr id="613" name="Graphic 613"/>
                        <wps:cNvSpPr/>
                        <wps:spPr>
                          <a:xfrm>
                            <a:off x="534860" y="475424"/>
                            <a:ext cx="3758565" cy="170815"/>
                          </a:xfrm>
                          <a:custGeom>
                            <a:avLst/>
                            <a:gdLst/>
                            <a:ahLst/>
                            <a:cxnLst/>
                            <a:rect l="l" t="t" r="r" b="b"/>
                            <a:pathLst>
                              <a:path w="3758565" h="170815">
                                <a:moveTo>
                                  <a:pt x="0" y="170688"/>
                                </a:moveTo>
                                <a:lnTo>
                                  <a:pt x="3758184" y="170688"/>
                                </a:lnTo>
                              </a:path>
                              <a:path w="3758565" h="170815">
                                <a:moveTo>
                                  <a:pt x="0" y="0"/>
                                </a:moveTo>
                                <a:lnTo>
                                  <a:pt x="3758184" y="0"/>
                                </a:lnTo>
                              </a:path>
                            </a:pathLst>
                          </a:custGeom>
                          <a:ln w="9144">
                            <a:solidFill>
                              <a:srgbClr val="D9D9D9"/>
                            </a:solidFill>
                            <a:prstDash val="solid"/>
                          </a:ln>
                        </wps:spPr>
                        <wps:bodyPr wrap="square" lIns="0" tIns="0" rIns="0" bIns="0" rtlCol="0">
                          <a:prstTxWarp prst="textNoShape">
                            <a:avLst/>
                          </a:prstTxWarp>
                          <a:noAutofit/>
                        </wps:bodyPr>
                      </wps:wsp>
                      <wps:wsp>
                        <wps:cNvPr id="614" name="Graphic 614"/>
                        <wps:cNvSpPr/>
                        <wps:spPr>
                          <a:xfrm>
                            <a:off x="792416" y="688784"/>
                            <a:ext cx="3243580" cy="1489075"/>
                          </a:xfrm>
                          <a:custGeom>
                            <a:avLst/>
                            <a:gdLst/>
                            <a:ahLst/>
                            <a:cxnLst/>
                            <a:rect l="l" t="t" r="r" b="b"/>
                            <a:pathLst>
                              <a:path w="3243580" h="1489075">
                                <a:moveTo>
                                  <a:pt x="236220" y="0"/>
                                </a:moveTo>
                                <a:lnTo>
                                  <a:pt x="0" y="0"/>
                                </a:lnTo>
                                <a:lnTo>
                                  <a:pt x="0" y="1488960"/>
                                </a:lnTo>
                                <a:lnTo>
                                  <a:pt x="236220" y="1488960"/>
                                </a:lnTo>
                                <a:lnTo>
                                  <a:pt x="236220" y="0"/>
                                </a:lnTo>
                                <a:close/>
                              </a:path>
                              <a:path w="3243580" h="1489075">
                                <a:moveTo>
                                  <a:pt x="987539" y="1275588"/>
                                </a:moveTo>
                                <a:lnTo>
                                  <a:pt x="752856" y="1275588"/>
                                </a:lnTo>
                                <a:lnTo>
                                  <a:pt x="752856" y="1488960"/>
                                </a:lnTo>
                                <a:lnTo>
                                  <a:pt x="987539" y="1488960"/>
                                </a:lnTo>
                                <a:lnTo>
                                  <a:pt x="987539" y="1275588"/>
                                </a:lnTo>
                                <a:close/>
                              </a:path>
                              <a:path w="3243580" h="1489075">
                                <a:moveTo>
                                  <a:pt x="1738884" y="1062228"/>
                                </a:moveTo>
                                <a:lnTo>
                                  <a:pt x="1504188" y="1062228"/>
                                </a:lnTo>
                                <a:lnTo>
                                  <a:pt x="1504188" y="1488960"/>
                                </a:lnTo>
                                <a:lnTo>
                                  <a:pt x="1738884" y="1488960"/>
                                </a:lnTo>
                                <a:lnTo>
                                  <a:pt x="1738884" y="1062228"/>
                                </a:lnTo>
                                <a:close/>
                              </a:path>
                              <a:path w="3243580" h="1489075">
                                <a:moveTo>
                                  <a:pt x="2491740" y="1062228"/>
                                </a:moveTo>
                                <a:lnTo>
                                  <a:pt x="2255520" y="1062228"/>
                                </a:lnTo>
                                <a:lnTo>
                                  <a:pt x="2255520" y="1488960"/>
                                </a:lnTo>
                                <a:lnTo>
                                  <a:pt x="2491740" y="1488960"/>
                                </a:lnTo>
                                <a:lnTo>
                                  <a:pt x="2491740" y="1062228"/>
                                </a:lnTo>
                                <a:close/>
                              </a:path>
                              <a:path w="3243580" h="1489075">
                                <a:moveTo>
                                  <a:pt x="3243072" y="211836"/>
                                </a:moveTo>
                                <a:lnTo>
                                  <a:pt x="3006852" y="211836"/>
                                </a:lnTo>
                                <a:lnTo>
                                  <a:pt x="3006852" y="1488960"/>
                                </a:lnTo>
                                <a:lnTo>
                                  <a:pt x="3243072" y="1488960"/>
                                </a:lnTo>
                                <a:lnTo>
                                  <a:pt x="3243072" y="211836"/>
                                </a:lnTo>
                                <a:close/>
                              </a:path>
                            </a:pathLst>
                          </a:custGeom>
                          <a:solidFill>
                            <a:srgbClr val="4F81BC"/>
                          </a:solidFill>
                        </wps:spPr>
                        <wps:bodyPr wrap="square" lIns="0" tIns="0" rIns="0" bIns="0" rtlCol="0">
                          <a:prstTxWarp prst="textNoShape">
                            <a:avLst/>
                          </a:prstTxWarp>
                          <a:noAutofit/>
                        </wps:bodyPr>
                      </wps:wsp>
                      <wps:wsp>
                        <wps:cNvPr id="615" name="Graphic 615"/>
                        <wps:cNvSpPr/>
                        <wps:spPr>
                          <a:xfrm>
                            <a:off x="534860" y="2177732"/>
                            <a:ext cx="3758565" cy="1270"/>
                          </a:xfrm>
                          <a:custGeom>
                            <a:avLst/>
                            <a:gdLst/>
                            <a:ahLst/>
                            <a:cxnLst/>
                            <a:rect l="l" t="t" r="r" b="b"/>
                            <a:pathLst>
                              <a:path w="3758565">
                                <a:moveTo>
                                  <a:pt x="0" y="0"/>
                                </a:moveTo>
                                <a:lnTo>
                                  <a:pt x="3758184" y="0"/>
                                </a:lnTo>
                              </a:path>
                            </a:pathLst>
                          </a:custGeom>
                          <a:ln w="9144">
                            <a:solidFill>
                              <a:srgbClr val="D9D9D9"/>
                            </a:solidFill>
                            <a:prstDash val="solid"/>
                          </a:ln>
                        </wps:spPr>
                        <wps:bodyPr wrap="square" lIns="0" tIns="0" rIns="0" bIns="0" rtlCol="0">
                          <a:prstTxWarp prst="textNoShape">
                            <a:avLst/>
                          </a:prstTxWarp>
                          <a:noAutofit/>
                        </wps:bodyPr>
                      </wps:wsp>
                      <wps:wsp>
                        <wps:cNvPr id="616" name="Graphic 616"/>
                        <wps:cNvSpPr/>
                        <wps:spPr>
                          <a:xfrm>
                            <a:off x="4762" y="4762"/>
                            <a:ext cx="4428490" cy="2606675"/>
                          </a:xfrm>
                          <a:custGeom>
                            <a:avLst/>
                            <a:gdLst/>
                            <a:ahLst/>
                            <a:cxnLst/>
                            <a:rect l="l" t="t" r="r" b="b"/>
                            <a:pathLst>
                              <a:path w="4428490" h="2606675">
                                <a:moveTo>
                                  <a:pt x="0" y="2606675"/>
                                </a:moveTo>
                                <a:lnTo>
                                  <a:pt x="4428490" y="2606675"/>
                                </a:lnTo>
                                <a:lnTo>
                                  <a:pt x="4428490" y="0"/>
                                </a:lnTo>
                                <a:lnTo>
                                  <a:pt x="0" y="0"/>
                                </a:lnTo>
                                <a:lnTo>
                                  <a:pt x="0" y="2606675"/>
                                </a:lnTo>
                                <a:close/>
                              </a:path>
                            </a:pathLst>
                          </a:custGeom>
                          <a:ln w="9524">
                            <a:solidFill>
                              <a:srgbClr val="D9D9D9"/>
                            </a:solidFill>
                            <a:prstDash val="solid"/>
                          </a:ln>
                        </wps:spPr>
                        <wps:bodyPr wrap="square" lIns="0" tIns="0" rIns="0" bIns="0" rtlCol="0">
                          <a:prstTxWarp prst="textNoShape">
                            <a:avLst/>
                          </a:prstTxWarp>
                          <a:noAutofit/>
                        </wps:bodyPr>
                      </wps:wsp>
                      <wps:wsp>
                        <wps:cNvPr id="617" name="Textbox 617"/>
                        <wps:cNvSpPr txBox="1"/>
                        <wps:spPr>
                          <a:xfrm>
                            <a:off x="1483042" y="135699"/>
                            <a:ext cx="1485900" cy="178435"/>
                          </a:xfrm>
                          <a:prstGeom prst="rect">
                            <a:avLst/>
                          </a:prstGeom>
                        </wps:spPr>
                        <wps:txbx>
                          <w:txbxContent>
                            <w:p w:rsidR="00F156CD" w:rsidRDefault="00F156CD">
                              <w:pPr>
                                <w:spacing w:line="281" w:lineRule="exact"/>
                                <w:rPr>
                                  <w:rFonts w:ascii="Calibri"/>
                                  <w:sz w:val="28"/>
                                </w:rPr>
                              </w:pPr>
                              <w:r>
                                <w:rPr>
                                  <w:rFonts w:ascii="Calibri"/>
                                  <w:color w:val="585858"/>
                                  <w:sz w:val="28"/>
                                </w:rPr>
                                <w:t>Bares</w:t>
                              </w:r>
                              <w:r>
                                <w:rPr>
                                  <w:rFonts w:ascii="Calibri"/>
                                  <w:color w:val="585858"/>
                                  <w:spacing w:val="-7"/>
                                  <w:sz w:val="28"/>
                                </w:rPr>
                                <w:t xml:space="preserve"> </w:t>
                              </w:r>
                              <w:r>
                                <w:rPr>
                                  <w:rFonts w:ascii="Calibri"/>
                                  <w:color w:val="585858"/>
                                  <w:sz w:val="28"/>
                                </w:rPr>
                                <w:t>e</w:t>
                              </w:r>
                              <w:r>
                                <w:rPr>
                                  <w:rFonts w:ascii="Calibri"/>
                                  <w:color w:val="585858"/>
                                  <w:spacing w:val="-3"/>
                                  <w:sz w:val="28"/>
                                </w:rPr>
                                <w:t xml:space="preserve"> </w:t>
                              </w:r>
                              <w:r>
                                <w:rPr>
                                  <w:rFonts w:ascii="Calibri"/>
                                  <w:color w:val="585858"/>
                                  <w:spacing w:val="-2"/>
                                  <w:sz w:val="28"/>
                                </w:rPr>
                                <w:t>restaurantes</w:t>
                              </w:r>
                            </w:p>
                          </w:txbxContent>
                        </wps:txbx>
                        <wps:bodyPr wrap="square" lIns="0" tIns="0" rIns="0" bIns="0" rtlCol="0">
                          <a:noAutofit/>
                        </wps:bodyPr>
                      </wps:wsp>
                      <wps:wsp>
                        <wps:cNvPr id="618" name="Textbox 618"/>
                        <wps:cNvSpPr txBox="1"/>
                        <wps:spPr>
                          <a:xfrm>
                            <a:off x="87693" y="422592"/>
                            <a:ext cx="354965" cy="1816100"/>
                          </a:xfrm>
                          <a:prstGeom prst="rect">
                            <a:avLst/>
                          </a:prstGeom>
                        </wps:spPr>
                        <wps:txbx>
                          <w:txbxContent>
                            <w:p w:rsidR="00F156CD" w:rsidRDefault="00F156CD">
                              <w:pPr>
                                <w:spacing w:line="183" w:lineRule="exact"/>
                                <w:rPr>
                                  <w:rFonts w:ascii="Calibri"/>
                                  <w:sz w:val="18"/>
                                </w:rPr>
                              </w:pPr>
                              <w:r>
                                <w:rPr>
                                  <w:rFonts w:ascii="Calibri"/>
                                  <w:color w:val="585858"/>
                                  <w:spacing w:val="-2"/>
                                  <w:sz w:val="18"/>
                                </w:rPr>
                                <w:t>50,00%</w:t>
                              </w:r>
                            </w:p>
                            <w:p w:rsidR="00F156CD" w:rsidRDefault="00F156CD">
                              <w:pPr>
                                <w:spacing w:before="48"/>
                                <w:rPr>
                                  <w:rFonts w:ascii="Calibri"/>
                                  <w:sz w:val="18"/>
                                </w:rPr>
                              </w:pPr>
                              <w:r>
                                <w:rPr>
                                  <w:rFonts w:ascii="Calibri"/>
                                  <w:color w:val="585858"/>
                                  <w:spacing w:val="-2"/>
                                  <w:sz w:val="18"/>
                                </w:rPr>
                                <w:t>45,00%</w:t>
                              </w:r>
                            </w:p>
                            <w:p w:rsidR="00F156CD" w:rsidRDefault="00F156CD">
                              <w:pPr>
                                <w:spacing w:before="48"/>
                                <w:rPr>
                                  <w:rFonts w:ascii="Calibri"/>
                                  <w:sz w:val="18"/>
                                </w:rPr>
                              </w:pPr>
                              <w:r>
                                <w:rPr>
                                  <w:rFonts w:ascii="Calibri"/>
                                  <w:color w:val="585858"/>
                                  <w:spacing w:val="-2"/>
                                  <w:sz w:val="18"/>
                                </w:rPr>
                                <w:t>40,00%</w:t>
                              </w:r>
                            </w:p>
                            <w:p w:rsidR="00F156CD" w:rsidRDefault="00F156CD">
                              <w:pPr>
                                <w:spacing w:before="49"/>
                                <w:rPr>
                                  <w:rFonts w:ascii="Calibri"/>
                                  <w:sz w:val="18"/>
                                </w:rPr>
                              </w:pPr>
                              <w:r>
                                <w:rPr>
                                  <w:rFonts w:ascii="Calibri"/>
                                  <w:color w:val="585858"/>
                                  <w:spacing w:val="-2"/>
                                  <w:sz w:val="18"/>
                                </w:rPr>
                                <w:t>35,00%</w:t>
                              </w:r>
                            </w:p>
                            <w:p w:rsidR="00F156CD" w:rsidRDefault="00F156CD">
                              <w:pPr>
                                <w:spacing w:before="48"/>
                                <w:rPr>
                                  <w:rFonts w:ascii="Calibri"/>
                                  <w:sz w:val="18"/>
                                </w:rPr>
                              </w:pPr>
                              <w:r>
                                <w:rPr>
                                  <w:rFonts w:ascii="Calibri"/>
                                  <w:color w:val="585858"/>
                                  <w:spacing w:val="-2"/>
                                  <w:sz w:val="18"/>
                                </w:rPr>
                                <w:t>30,00%</w:t>
                              </w:r>
                            </w:p>
                            <w:p w:rsidR="00F156CD" w:rsidRDefault="00F156CD">
                              <w:pPr>
                                <w:spacing w:before="48"/>
                                <w:rPr>
                                  <w:rFonts w:ascii="Calibri"/>
                                  <w:sz w:val="18"/>
                                </w:rPr>
                              </w:pPr>
                              <w:r>
                                <w:rPr>
                                  <w:rFonts w:ascii="Calibri"/>
                                  <w:color w:val="585858"/>
                                  <w:spacing w:val="-2"/>
                                  <w:sz w:val="18"/>
                                </w:rPr>
                                <w:t>25,00%</w:t>
                              </w:r>
                            </w:p>
                            <w:p w:rsidR="00F156CD" w:rsidRDefault="00F156CD">
                              <w:pPr>
                                <w:spacing w:before="48"/>
                                <w:rPr>
                                  <w:rFonts w:ascii="Calibri"/>
                                  <w:sz w:val="18"/>
                                </w:rPr>
                              </w:pPr>
                              <w:r>
                                <w:rPr>
                                  <w:rFonts w:ascii="Calibri"/>
                                  <w:color w:val="585858"/>
                                  <w:spacing w:val="-2"/>
                                  <w:sz w:val="18"/>
                                </w:rPr>
                                <w:t>20,00%</w:t>
                              </w:r>
                            </w:p>
                            <w:p w:rsidR="00F156CD" w:rsidRDefault="00F156CD">
                              <w:pPr>
                                <w:spacing w:before="48"/>
                                <w:rPr>
                                  <w:rFonts w:ascii="Calibri"/>
                                  <w:sz w:val="18"/>
                                </w:rPr>
                              </w:pPr>
                              <w:r>
                                <w:rPr>
                                  <w:rFonts w:ascii="Calibri"/>
                                  <w:color w:val="585858"/>
                                  <w:spacing w:val="-2"/>
                                  <w:sz w:val="18"/>
                                </w:rPr>
                                <w:t>15,00%</w:t>
                              </w:r>
                            </w:p>
                            <w:p w:rsidR="00F156CD" w:rsidRDefault="00F156CD">
                              <w:pPr>
                                <w:spacing w:before="49"/>
                                <w:rPr>
                                  <w:rFonts w:ascii="Calibri"/>
                                  <w:sz w:val="18"/>
                                </w:rPr>
                              </w:pPr>
                              <w:r>
                                <w:rPr>
                                  <w:rFonts w:ascii="Calibri"/>
                                  <w:color w:val="585858"/>
                                  <w:spacing w:val="-2"/>
                                  <w:sz w:val="18"/>
                                </w:rPr>
                                <w:t>10,00%</w:t>
                              </w:r>
                            </w:p>
                            <w:p w:rsidR="00F156CD" w:rsidRDefault="00F156CD">
                              <w:pPr>
                                <w:spacing w:before="48"/>
                                <w:ind w:left="91"/>
                                <w:rPr>
                                  <w:rFonts w:ascii="Calibri"/>
                                  <w:sz w:val="18"/>
                                </w:rPr>
                              </w:pPr>
                              <w:r>
                                <w:rPr>
                                  <w:rFonts w:ascii="Calibri"/>
                                  <w:color w:val="585858"/>
                                  <w:spacing w:val="-2"/>
                                  <w:sz w:val="18"/>
                                </w:rPr>
                                <w:t>5,00%</w:t>
                              </w:r>
                            </w:p>
                            <w:p w:rsidR="00F156CD" w:rsidRDefault="00F156CD">
                              <w:pPr>
                                <w:spacing w:before="48" w:line="216" w:lineRule="exact"/>
                                <w:ind w:left="91"/>
                                <w:rPr>
                                  <w:rFonts w:ascii="Calibri"/>
                                  <w:sz w:val="18"/>
                                </w:rPr>
                              </w:pPr>
                              <w:r>
                                <w:rPr>
                                  <w:rFonts w:ascii="Calibri"/>
                                  <w:color w:val="585858"/>
                                  <w:spacing w:val="-2"/>
                                  <w:sz w:val="18"/>
                                </w:rPr>
                                <w:t>0,00%</w:t>
                              </w:r>
                            </w:p>
                          </w:txbxContent>
                        </wps:txbx>
                        <wps:bodyPr wrap="square" lIns="0" tIns="0" rIns="0" bIns="0" rtlCol="0">
                          <a:noAutofit/>
                        </wps:bodyPr>
                      </wps:wsp>
                      <wps:wsp>
                        <wps:cNvPr id="619" name="Textbox 619"/>
                        <wps:cNvSpPr txBox="1"/>
                        <wps:spPr>
                          <a:xfrm>
                            <a:off x="689419" y="2273109"/>
                            <a:ext cx="430530" cy="254635"/>
                          </a:xfrm>
                          <a:prstGeom prst="rect">
                            <a:avLst/>
                          </a:prstGeom>
                        </wps:spPr>
                        <wps:txbx>
                          <w:txbxContent>
                            <w:p w:rsidR="00F156CD" w:rsidRDefault="00F156CD">
                              <w:pPr>
                                <w:spacing w:line="183" w:lineRule="exact"/>
                                <w:rPr>
                                  <w:rFonts w:ascii="Calibri" w:hAnsi="Calibri"/>
                                  <w:sz w:val="18"/>
                                </w:rPr>
                              </w:pPr>
                              <w:r>
                                <w:rPr>
                                  <w:rFonts w:ascii="Calibri" w:hAnsi="Calibri"/>
                                  <w:color w:val="585858"/>
                                  <w:sz w:val="18"/>
                                </w:rPr>
                                <w:t>Não</w:t>
                              </w:r>
                              <w:r>
                                <w:rPr>
                                  <w:rFonts w:ascii="Calibri" w:hAnsi="Calibri"/>
                                  <w:color w:val="585858"/>
                                  <w:spacing w:val="-1"/>
                                  <w:sz w:val="18"/>
                                </w:rPr>
                                <w:t xml:space="preserve"> </w:t>
                              </w:r>
                              <w:r>
                                <w:rPr>
                                  <w:rFonts w:ascii="Calibri" w:hAnsi="Calibri"/>
                                  <w:color w:val="585858"/>
                                  <w:spacing w:val="-4"/>
                                  <w:sz w:val="18"/>
                                </w:rPr>
                                <w:t>teve</w:t>
                              </w:r>
                            </w:p>
                            <w:p w:rsidR="00F156CD" w:rsidRDefault="00F156CD">
                              <w:pPr>
                                <w:spacing w:before="1" w:line="216" w:lineRule="exact"/>
                                <w:ind w:left="45"/>
                                <w:rPr>
                                  <w:rFonts w:ascii="Calibri"/>
                                  <w:sz w:val="18"/>
                                </w:rPr>
                              </w:pPr>
                              <w:r>
                                <w:rPr>
                                  <w:rFonts w:ascii="Calibri"/>
                                  <w:color w:val="585858"/>
                                  <w:spacing w:val="-2"/>
                                  <w:sz w:val="18"/>
                                </w:rPr>
                                <w:t>contato</w:t>
                              </w:r>
                            </w:p>
                          </w:txbxContent>
                        </wps:txbx>
                        <wps:bodyPr wrap="square" lIns="0" tIns="0" rIns="0" bIns="0" rtlCol="0">
                          <a:noAutofit/>
                        </wps:bodyPr>
                      </wps:wsp>
                      <wps:wsp>
                        <wps:cNvPr id="620" name="Textbox 620"/>
                        <wps:cNvSpPr txBox="1"/>
                        <wps:spPr>
                          <a:xfrm>
                            <a:off x="1530667" y="2273109"/>
                            <a:ext cx="252095" cy="114300"/>
                          </a:xfrm>
                          <a:prstGeom prst="rect">
                            <a:avLst/>
                          </a:prstGeom>
                        </wps:spPr>
                        <wps:txbx>
                          <w:txbxContent>
                            <w:p w:rsidR="00F156CD" w:rsidRDefault="00F156CD">
                              <w:pPr>
                                <w:spacing w:line="180" w:lineRule="exact"/>
                                <w:rPr>
                                  <w:rFonts w:ascii="Calibri"/>
                                  <w:sz w:val="18"/>
                                </w:rPr>
                              </w:pPr>
                              <w:r>
                                <w:rPr>
                                  <w:rFonts w:ascii="Calibri"/>
                                  <w:color w:val="585858"/>
                                  <w:spacing w:val="-4"/>
                                  <w:sz w:val="18"/>
                                </w:rPr>
                                <w:t>Ruim</w:t>
                              </w:r>
                            </w:p>
                          </w:txbxContent>
                        </wps:txbx>
                        <wps:bodyPr wrap="square" lIns="0" tIns="0" rIns="0" bIns="0" rtlCol="0">
                          <a:noAutofit/>
                        </wps:bodyPr>
                      </wps:wsp>
                      <wps:wsp>
                        <wps:cNvPr id="621" name="Textbox 621"/>
                        <wps:cNvSpPr txBox="1"/>
                        <wps:spPr>
                          <a:xfrm>
                            <a:off x="2196274" y="2273109"/>
                            <a:ext cx="424815" cy="114300"/>
                          </a:xfrm>
                          <a:prstGeom prst="rect">
                            <a:avLst/>
                          </a:prstGeom>
                        </wps:spPr>
                        <wps:txbx>
                          <w:txbxContent>
                            <w:p w:rsidR="00F156CD" w:rsidRDefault="00F156CD">
                              <w:pPr>
                                <w:spacing w:line="180" w:lineRule="exact"/>
                                <w:rPr>
                                  <w:rFonts w:ascii="Calibri" w:hAnsi="Calibri"/>
                                  <w:sz w:val="18"/>
                                </w:rPr>
                              </w:pPr>
                              <w:r>
                                <w:rPr>
                                  <w:rFonts w:ascii="Calibri" w:hAnsi="Calibri"/>
                                  <w:color w:val="585858"/>
                                  <w:spacing w:val="-2"/>
                                  <w:sz w:val="18"/>
                                </w:rPr>
                                <w:t>Razoável</w:t>
                              </w:r>
                            </w:p>
                          </w:txbxContent>
                        </wps:txbx>
                        <wps:bodyPr wrap="square" lIns="0" tIns="0" rIns="0" bIns="0" rtlCol="0">
                          <a:noAutofit/>
                        </wps:bodyPr>
                      </wps:wsp>
                      <wps:wsp>
                        <wps:cNvPr id="622" name="Textbox 622"/>
                        <wps:cNvSpPr txBox="1"/>
                        <wps:spPr>
                          <a:xfrm>
                            <a:off x="3047301" y="2273109"/>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623" name="Textbox 623"/>
                        <wps:cNvSpPr txBox="1"/>
                        <wps:spPr>
                          <a:xfrm>
                            <a:off x="3681285" y="2273109"/>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anchor>
            </w:drawing>
          </mc:Choice>
          <mc:Fallback>
            <w:pict>
              <v:group id="Group 611" o:spid="_x0000_s1298" style="position:absolute;margin-left:120.1pt;margin-top:16.05pt;width:349.45pt;height:206pt;z-index:-15603200;mso-wrap-distance-left:0;mso-wrap-distance-right:0;mso-position-horizontal-relative:page;mso-position-vertical-relative:text" coordsize="44380,2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">
                <v:shape id="Graphic 612" o:spid="_x0000_s1299" style="position:absolute;left:5348;top:8152;width:37586;height:11919;visibility:visible;mso-wrap-style:square;v-text-anchor:top" coordsize="3758565,119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" path="m1245107,1191768r516636,em3500628,1191768r257556,em,1191768r257556,em493775,1191768r516637,em1996439,1191768r516637,em2749296,1191768r515111,em3500628,1021080r257556,em2749296,1021080r515111,em1996439,1021080r516637,em,1021080r257556,em493775,1021080r1267968,em,851916r257556,em493775,851916r2770632,em3500628,851916r257556,em,681227r257556,em3500628,681227r257556,em493775,681227r2770632,em3500628,510540r257556,em493775,510540r2770632,em,510540r257556,em,341375r257556,em3500628,341375r257556,em493775,341375r2770632,em3500628,170688r257556,em493775,170688r2770632,em,170688r257556,em493775,l3758184,em,l257556,e" filled="f" strokecolor="#d9d9d9" strokeweight=".72pt">
                  <v:path arrowok="t"/>
                </v:shape>
                <v:shape id="Graphic 613" o:spid="_x0000_s1300" style="position:absolute;left:5348;top:4754;width:37586;height:1708;visibility:visible;mso-wrap-style:square;v-text-anchor:top" coordsize="375856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" path="m,170688r3758184,em,l3758184,e" filled="f" strokecolor="#d9d9d9" strokeweight=".72pt">
                  <v:path arrowok="t"/>
                </v:shape>
                <v:shape id="Graphic 614" o:spid="_x0000_s1301" style="position:absolute;left:7924;top:6887;width:32435;height:14891;visibility:visible;mso-wrap-style:square;v-text-anchor:top" coordsize="3243580,148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" path="m236220,l,,,1488960r236220,l236220,xem987539,1275588r-234683,l752856,1488960r234683,l987539,1275588xem1738884,1062228r-234696,l1504188,1488960r234696,l1738884,1062228xem2491740,1062228r-236220,l2255520,1488960r236220,l2491740,1062228xem3243072,211836r-236220,l3006852,1488960r236220,l3243072,211836xe" fillcolor="#4f81bc" stroked="f">
                  <v:path arrowok="t"/>
                </v:shape>
                <v:shape id="Graphic 615" o:spid="_x0000_s1302" style="position:absolute;left:5348;top:21777;width:37586;height:13;visibility:visible;mso-wrap-style:square;v-text-anchor:top" coordsize="3758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" path="m,l3758184,e" filled="f" strokecolor="#d9d9d9" strokeweight=".72pt">
                  <v:path arrowok="t"/>
                </v:shape>
                <v:shape id="Graphic 616" o:spid="_x0000_s1303" style="position:absolute;left:47;top:47;width:44285;height:26067;visibility:visible;mso-wrap-style:square;v-text-anchor:top" coordsize="4428490,260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" path="m,2606675r4428490,l4428490,,,,,2606675xe" filled="f" strokecolor="#d9d9d9" strokeweight=".26456mm">
                  <v:path arrowok="t"/>
                </v:shape>
                <v:shape id="Textbox 617" o:spid="_x0000_s1304" type="#_x0000_t202" style="position:absolute;left:14830;top:1356;width:14859;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" filled="f" stroked="f">
                  <v:textbox inset="0,0,0,0">
                    <w:txbxContent>
                      <w:p w:rsidR="00F156CD" w:rsidRDefault="00F156CD">
                        <w:pPr>
                          <w:spacing w:line="281" w:lineRule="exact"/>
                          <w:rPr>
                            <w:rFonts w:ascii="Calibri"/>
                            <w:sz w:val="28"/>
                          </w:rPr>
                        </w:pPr>
                        <w:r>
                          <w:rPr>
                            <w:rFonts w:ascii="Calibri"/>
                            <w:color w:val="585858"/>
                            <w:sz w:val="28"/>
                          </w:rPr>
                          <w:t>Bares</w:t>
                        </w:r>
                        <w:r>
                          <w:rPr>
                            <w:rFonts w:ascii="Calibri"/>
                            <w:color w:val="585858"/>
                            <w:spacing w:val="-7"/>
                            <w:sz w:val="28"/>
                          </w:rPr>
                          <w:t xml:space="preserve"> </w:t>
                        </w:r>
                        <w:r>
                          <w:rPr>
                            <w:rFonts w:ascii="Calibri"/>
                            <w:color w:val="585858"/>
                            <w:sz w:val="28"/>
                          </w:rPr>
                          <w:t>e</w:t>
                        </w:r>
                        <w:r>
                          <w:rPr>
                            <w:rFonts w:ascii="Calibri"/>
                            <w:color w:val="585858"/>
                            <w:spacing w:val="-3"/>
                            <w:sz w:val="28"/>
                          </w:rPr>
                          <w:t xml:space="preserve"> </w:t>
                        </w:r>
                        <w:r>
                          <w:rPr>
                            <w:rFonts w:ascii="Calibri"/>
                            <w:color w:val="585858"/>
                            <w:spacing w:val="-2"/>
                            <w:sz w:val="28"/>
                          </w:rPr>
                          <w:t>restaurantes</w:t>
                        </w:r>
                      </w:p>
                    </w:txbxContent>
                  </v:textbox>
                </v:shape>
                <v:shape id="Textbox 618" o:spid="_x0000_s1305" type="#_x0000_t202" style="position:absolute;left:876;top:4225;width:3550;height:18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" filled="f" stroked="f">
                  <v:textbox inset="0,0,0,0">
                    <w:txbxContent>
                      <w:p w:rsidR="00F156CD" w:rsidRDefault="00F156CD">
                        <w:pPr>
                          <w:spacing w:line="183" w:lineRule="exact"/>
                          <w:rPr>
                            <w:rFonts w:ascii="Calibri"/>
                            <w:sz w:val="18"/>
                          </w:rPr>
                        </w:pPr>
                        <w:r>
                          <w:rPr>
                            <w:rFonts w:ascii="Calibri"/>
                            <w:color w:val="585858"/>
                            <w:spacing w:val="-2"/>
                            <w:sz w:val="18"/>
                          </w:rPr>
                          <w:t>50,00%</w:t>
                        </w:r>
                      </w:p>
                      <w:p w:rsidR="00F156CD" w:rsidRDefault="00F156CD">
                        <w:pPr>
                          <w:spacing w:before="48"/>
                          <w:rPr>
                            <w:rFonts w:ascii="Calibri"/>
                            <w:sz w:val="18"/>
                          </w:rPr>
                        </w:pPr>
                        <w:r>
                          <w:rPr>
                            <w:rFonts w:ascii="Calibri"/>
                            <w:color w:val="585858"/>
                            <w:spacing w:val="-2"/>
                            <w:sz w:val="18"/>
                          </w:rPr>
                          <w:t>45,00%</w:t>
                        </w:r>
                      </w:p>
                      <w:p w:rsidR="00F156CD" w:rsidRDefault="00F156CD">
                        <w:pPr>
                          <w:spacing w:before="48"/>
                          <w:rPr>
                            <w:rFonts w:ascii="Calibri"/>
                            <w:sz w:val="18"/>
                          </w:rPr>
                        </w:pPr>
                        <w:r>
                          <w:rPr>
                            <w:rFonts w:ascii="Calibri"/>
                            <w:color w:val="585858"/>
                            <w:spacing w:val="-2"/>
                            <w:sz w:val="18"/>
                          </w:rPr>
                          <w:t>40,00%</w:t>
                        </w:r>
                      </w:p>
                      <w:p w:rsidR="00F156CD" w:rsidRDefault="00F156CD">
                        <w:pPr>
                          <w:spacing w:before="49"/>
                          <w:rPr>
                            <w:rFonts w:ascii="Calibri"/>
                            <w:sz w:val="18"/>
                          </w:rPr>
                        </w:pPr>
                        <w:r>
                          <w:rPr>
                            <w:rFonts w:ascii="Calibri"/>
                            <w:color w:val="585858"/>
                            <w:spacing w:val="-2"/>
                            <w:sz w:val="18"/>
                          </w:rPr>
                          <w:t>35,00%</w:t>
                        </w:r>
                      </w:p>
                      <w:p w:rsidR="00F156CD" w:rsidRDefault="00F156CD">
                        <w:pPr>
                          <w:spacing w:before="48"/>
                          <w:rPr>
                            <w:rFonts w:ascii="Calibri"/>
                            <w:sz w:val="18"/>
                          </w:rPr>
                        </w:pPr>
                        <w:r>
                          <w:rPr>
                            <w:rFonts w:ascii="Calibri"/>
                            <w:color w:val="585858"/>
                            <w:spacing w:val="-2"/>
                            <w:sz w:val="18"/>
                          </w:rPr>
                          <w:t>30,00%</w:t>
                        </w:r>
                      </w:p>
                      <w:p w:rsidR="00F156CD" w:rsidRDefault="00F156CD">
                        <w:pPr>
                          <w:spacing w:before="48"/>
                          <w:rPr>
                            <w:rFonts w:ascii="Calibri"/>
                            <w:sz w:val="18"/>
                          </w:rPr>
                        </w:pPr>
                        <w:r>
                          <w:rPr>
                            <w:rFonts w:ascii="Calibri"/>
                            <w:color w:val="585858"/>
                            <w:spacing w:val="-2"/>
                            <w:sz w:val="18"/>
                          </w:rPr>
                          <w:t>25,00%</w:t>
                        </w:r>
                      </w:p>
                      <w:p w:rsidR="00F156CD" w:rsidRDefault="00F156CD">
                        <w:pPr>
                          <w:spacing w:before="48"/>
                          <w:rPr>
                            <w:rFonts w:ascii="Calibri"/>
                            <w:sz w:val="18"/>
                          </w:rPr>
                        </w:pPr>
                        <w:r>
                          <w:rPr>
                            <w:rFonts w:ascii="Calibri"/>
                            <w:color w:val="585858"/>
                            <w:spacing w:val="-2"/>
                            <w:sz w:val="18"/>
                          </w:rPr>
                          <w:t>20,00%</w:t>
                        </w:r>
                      </w:p>
                      <w:p w:rsidR="00F156CD" w:rsidRDefault="00F156CD">
                        <w:pPr>
                          <w:spacing w:before="48"/>
                          <w:rPr>
                            <w:rFonts w:ascii="Calibri"/>
                            <w:sz w:val="18"/>
                          </w:rPr>
                        </w:pPr>
                        <w:r>
                          <w:rPr>
                            <w:rFonts w:ascii="Calibri"/>
                            <w:color w:val="585858"/>
                            <w:spacing w:val="-2"/>
                            <w:sz w:val="18"/>
                          </w:rPr>
                          <w:t>15,00%</w:t>
                        </w:r>
                      </w:p>
                      <w:p w:rsidR="00F156CD" w:rsidRDefault="00F156CD">
                        <w:pPr>
                          <w:spacing w:before="49"/>
                          <w:rPr>
                            <w:rFonts w:ascii="Calibri"/>
                            <w:sz w:val="18"/>
                          </w:rPr>
                        </w:pPr>
                        <w:r>
                          <w:rPr>
                            <w:rFonts w:ascii="Calibri"/>
                            <w:color w:val="585858"/>
                            <w:spacing w:val="-2"/>
                            <w:sz w:val="18"/>
                          </w:rPr>
                          <w:t>10,00%</w:t>
                        </w:r>
                      </w:p>
                      <w:p w:rsidR="00F156CD" w:rsidRDefault="00F156CD">
                        <w:pPr>
                          <w:spacing w:before="48"/>
                          <w:ind w:left="91"/>
                          <w:rPr>
                            <w:rFonts w:ascii="Calibri"/>
                            <w:sz w:val="18"/>
                          </w:rPr>
                        </w:pPr>
                        <w:r>
                          <w:rPr>
                            <w:rFonts w:ascii="Calibri"/>
                            <w:color w:val="585858"/>
                            <w:spacing w:val="-2"/>
                            <w:sz w:val="18"/>
                          </w:rPr>
                          <w:t>5,00%</w:t>
                        </w:r>
                      </w:p>
                      <w:p w:rsidR="00F156CD" w:rsidRDefault="00F156CD">
                        <w:pPr>
                          <w:spacing w:before="48" w:line="216" w:lineRule="exact"/>
                          <w:ind w:left="91"/>
                          <w:rPr>
                            <w:rFonts w:ascii="Calibri"/>
                            <w:sz w:val="18"/>
                          </w:rPr>
                        </w:pPr>
                        <w:r>
                          <w:rPr>
                            <w:rFonts w:ascii="Calibri"/>
                            <w:color w:val="585858"/>
                            <w:spacing w:val="-2"/>
                            <w:sz w:val="18"/>
                          </w:rPr>
                          <w:t>0,00%</w:t>
                        </w:r>
                      </w:p>
                    </w:txbxContent>
                  </v:textbox>
                </v:shape>
                <v:shape id="Textbox 619" o:spid="_x0000_s1306" type="#_x0000_t202" style="position:absolute;left:6894;top:22731;width:4305;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" filled="f" stroked="f">
                  <v:textbox inset="0,0,0,0">
                    <w:txbxContent>
                      <w:p w:rsidR="00F156CD" w:rsidRDefault="00F156CD">
                        <w:pPr>
                          <w:spacing w:line="183" w:lineRule="exact"/>
                          <w:rPr>
                            <w:rFonts w:ascii="Calibri" w:hAnsi="Calibri"/>
                            <w:sz w:val="18"/>
                          </w:rPr>
                        </w:pPr>
                        <w:r>
                          <w:rPr>
                            <w:rFonts w:ascii="Calibri" w:hAnsi="Calibri"/>
                            <w:color w:val="585858"/>
                            <w:sz w:val="18"/>
                          </w:rPr>
                          <w:t>Não</w:t>
                        </w:r>
                        <w:r>
                          <w:rPr>
                            <w:rFonts w:ascii="Calibri" w:hAnsi="Calibri"/>
                            <w:color w:val="585858"/>
                            <w:spacing w:val="-1"/>
                            <w:sz w:val="18"/>
                          </w:rPr>
                          <w:t xml:space="preserve"> </w:t>
                        </w:r>
                        <w:r>
                          <w:rPr>
                            <w:rFonts w:ascii="Calibri" w:hAnsi="Calibri"/>
                            <w:color w:val="585858"/>
                            <w:spacing w:val="-4"/>
                            <w:sz w:val="18"/>
                          </w:rPr>
                          <w:t>teve</w:t>
                        </w:r>
                      </w:p>
                      <w:p w:rsidR="00F156CD" w:rsidRDefault="00F156CD">
                        <w:pPr>
                          <w:spacing w:before="1" w:line="216" w:lineRule="exact"/>
                          <w:ind w:left="45"/>
                          <w:rPr>
                            <w:rFonts w:ascii="Calibri"/>
                            <w:sz w:val="18"/>
                          </w:rPr>
                        </w:pPr>
                        <w:r>
                          <w:rPr>
                            <w:rFonts w:ascii="Calibri"/>
                            <w:color w:val="585858"/>
                            <w:spacing w:val="-2"/>
                            <w:sz w:val="18"/>
                          </w:rPr>
                          <w:t>contato</w:t>
                        </w:r>
                      </w:p>
                    </w:txbxContent>
                  </v:textbox>
                </v:shape>
                <v:shape id="Textbox 620" o:spid="_x0000_s1307" type="#_x0000_t202" style="position:absolute;left:15306;top:22731;width:25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rsidR="00F156CD" w:rsidRDefault="00F156CD">
                        <w:pPr>
                          <w:spacing w:line="180" w:lineRule="exact"/>
                          <w:rPr>
                            <w:rFonts w:ascii="Calibri"/>
                            <w:sz w:val="18"/>
                          </w:rPr>
                        </w:pPr>
                        <w:r>
                          <w:rPr>
                            <w:rFonts w:ascii="Calibri"/>
                            <w:color w:val="585858"/>
                            <w:spacing w:val="-4"/>
                            <w:sz w:val="18"/>
                          </w:rPr>
                          <w:t>Ruim</w:t>
                        </w:r>
                      </w:p>
                    </w:txbxContent>
                  </v:textbox>
                </v:shape>
                <v:shape id="Textbox 621" o:spid="_x0000_s1308" type="#_x0000_t202" style="position:absolute;left:21962;top:22731;width:42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" filled="f" stroked="f">
                  <v:textbox inset="0,0,0,0">
                    <w:txbxContent>
                      <w:p w:rsidR="00F156CD" w:rsidRDefault="00F156CD">
                        <w:pPr>
                          <w:spacing w:line="180" w:lineRule="exact"/>
                          <w:rPr>
                            <w:rFonts w:ascii="Calibri" w:hAnsi="Calibri"/>
                            <w:sz w:val="18"/>
                          </w:rPr>
                        </w:pPr>
                        <w:r>
                          <w:rPr>
                            <w:rFonts w:ascii="Calibri" w:hAnsi="Calibri"/>
                            <w:color w:val="585858"/>
                            <w:spacing w:val="-2"/>
                            <w:sz w:val="18"/>
                          </w:rPr>
                          <w:t>Razoável</w:t>
                        </w:r>
                      </w:p>
                    </w:txbxContent>
                  </v:textbox>
                </v:shape>
                <v:shape id="Textbox 622" o:spid="_x0000_s1309" type="#_x0000_t202" style="position:absolute;left:30473;top:22731;width:22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623" o:spid="_x0000_s1310" type="#_x0000_t202" style="position:absolute;left:36812;top:22731;width:461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22"/>
      </w:pPr>
    </w:p>
    <w:p w:rsidR="00860CB8" w:rsidRDefault="00F156CD">
      <w:pPr>
        <w:pStyle w:val="Corpodetexto"/>
        <w:spacing w:line="360" w:lineRule="auto"/>
        <w:ind w:left="427" w:right="146" w:firstLine="707"/>
        <w:jc w:val="both"/>
      </w:pPr>
      <w:r>
        <w:t>A</w:t>
      </w:r>
      <w:r>
        <w:rPr>
          <w:spacing w:val="-15"/>
        </w:rPr>
        <w:t xml:space="preserve"> </w:t>
      </w:r>
      <w:r>
        <w:t>pesquisa</w:t>
      </w:r>
      <w:r>
        <w:rPr>
          <w:spacing w:val="-3"/>
        </w:rPr>
        <w:t xml:space="preserve"> </w:t>
      </w:r>
      <w:r>
        <w:t>revela</w:t>
      </w:r>
      <w:r>
        <w:rPr>
          <w:spacing w:val="-2"/>
        </w:rPr>
        <w:t xml:space="preserve"> </w:t>
      </w:r>
      <w:r>
        <w:t>uma</w:t>
      </w:r>
      <w:r>
        <w:rPr>
          <w:spacing w:val="-2"/>
        </w:rPr>
        <w:t xml:space="preserve"> </w:t>
      </w:r>
      <w:r>
        <w:t>avaliação geral</w:t>
      </w:r>
      <w:r>
        <w:rPr>
          <w:spacing w:val="-2"/>
        </w:rPr>
        <w:t xml:space="preserve"> </w:t>
      </w:r>
      <w:r>
        <w:t>positiva</w:t>
      </w:r>
      <w:r>
        <w:rPr>
          <w:spacing w:val="-2"/>
        </w:rPr>
        <w:t xml:space="preserve"> </w:t>
      </w:r>
      <w:r>
        <w:t>dos</w:t>
      </w:r>
      <w:r>
        <w:rPr>
          <w:spacing w:val="-2"/>
        </w:rPr>
        <w:t xml:space="preserve"> </w:t>
      </w:r>
      <w:r>
        <w:t>bares</w:t>
      </w:r>
      <w:r>
        <w:rPr>
          <w:spacing w:val="-2"/>
        </w:rPr>
        <w:t xml:space="preserve"> </w:t>
      </w:r>
      <w:r>
        <w:t>e</w:t>
      </w:r>
      <w:r>
        <w:rPr>
          <w:spacing w:val="-2"/>
        </w:rPr>
        <w:t xml:space="preserve"> </w:t>
      </w:r>
      <w:r>
        <w:t>restaurantes</w:t>
      </w:r>
      <w:r>
        <w:rPr>
          <w:spacing w:val="-2"/>
        </w:rPr>
        <w:t xml:space="preserve"> </w:t>
      </w:r>
      <w:r>
        <w:t>da</w:t>
      </w:r>
      <w:r>
        <w:rPr>
          <w:spacing w:val="-1"/>
        </w:rPr>
        <w:t xml:space="preserve"> </w:t>
      </w:r>
      <w:r>
        <w:t>cidade,</w:t>
      </w:r>
      <w:r>
        <w:rPr>
          <w:spacing w:val="-2"/>
        </w:rPr>
        <w:t xml:space="preserve"> </w:t>
      </w:r>
      <w:r>
        <w:t>com 50% dos visitantes classificando-os como bons ou excelentes.</w:t>
      </w:r>
    </w:p>
    <w:p w:rsidR="00860CB8" w:rsidRDefault="00860CB8">
      <w:pPr>
        <w:pStyle w:val="Corpodetexto"/>
        <w:spacing w:before="140"/>
      </w:pPr>
    </w:p>
    <w:p w:rsidR="00860CB8" w:rsidRDefault="00F156CD">
      <w:pPr>
        <w:pStyle w:val="Corpodetexto"/>
        <w:spacing w:line="360" w:lineRule="auto"/>
        <w:ind w:left="427" w:right="140" w:firstLine="707"/>
        <w:jc w:val="both"/>
      </w:pPr>
      <w:r>
        <w:t>No entanto, a alta porcentagem de visitantes que não tiveram contato com esses estabelecimentos (43,75%) indica que há um potencial a ser explorado para aumentar a visibilidade e a utilização desses serviços.</w:t>
      </w:r>
    </w:p>
    <w:p w:rsidR="00860CB8" w:rsidRDefault="00860CB8">
      <w:pPr>
        <w:pStyle w:val="Corpodetexto"/>
        <w:spacing w:before="138"/>
      </w:pPr>
    </w:p>
    <w:p w:rsidR="00860CB8" w:rsidRDefault="00F156CD">
      <w:pPr>
        <w:pStyle w:val="Corpodetexto"/>
        <w:spacing w:line="360" w:lineRule="auto"/>
        <w:ind w:left="427" w:right="137" w:firstLine="707"/>
        <w:jc w:val="both"/>
      </w:pPr>
      <w:r>
        <w:t>A</w:t>
      </w:r>
      <w:r>
        <w:rPr>
          <w:spacing w:val="-3"/>
        </w:rPr>
        <w:t xml:space="preserve"> </w:t>
      </w:r>
      <w:r>
        <w:t>alta porcentagem de respostas nessa categoria indica que os bares e restaurantes da cidade ainda não são amplamente conhecidos pelos visitantes ou que a sua divulgação não</w:t>
      </w:r>
      <w:r>
        <w:rPr>
          <w:spacing w:val="40"/>
        </w:rPr>
        <w:t xml:space="preserve"> </w:t>
      </w:r>
      <w:r>
        <w:t>está sendo eficaz.</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rPr>
          <w:spacing w:val="-2"/>
        </w:rPr>
        <w:lastRenderedPageBreak/>
        <w:t>Comércio</w:t>
      </w:r>
    </w:p>
    <w:p w:rsidR="00860CB8" w:rsidRDefault="00F156CD">
      <w:pPr>
        <w:pStyle w:val="Corpodetexto"/>
        <w:spacing w:before="132"/>
        <w:ind w:left="1135"/>
      </w:pPr>
      <w:r>
        <w:t>Não</w:t>
      </w:r>
      <w:r>
        <w:rPr>
          <w:spacing w:val="-3"/>
        </w:rPr>
        <w:t xml:space="preserve"> </w:t>
      </w:r>
      <w:r>
        <w:t>teve</w:t>
      </w:r>
      <w:r>
        <w:rPr>
          <w:spacing w:val="-1"/>
        </w:rPr>
        <w:t xml:space="preserve"> </w:t>
      </w:r>
      <w:r>
        <w:t>contato 37,5%;</w:t>
      </w:r>
      <w:r>
        <w:rPr>
          <w:spacing w:val="1"/>
        </w:rPr>
        <w:t xml:space="preserve"> </w:t>
      </w:r>
      <w:r>
        <w:t>ruim 6,25%;</w:t>
      </w:r>
      <w:r>
        <w:rPr>
          <w:spacing w:val="-1"/>
        </w:rPr>
        <w:t xml:space="preserve"> </w:t>
      </w:r>
      <w:r>
        <w:t>bom 25%;</w:t>
      </w:r>
      <w:r>
        <w:rPr>
          <w:spacing w:val="-1"/>
        </w:rPr>
        <w:t xml:space="preserve"> </w:t>
      </w:r>
      <w:r>
        <w:t>excelente</w:t>
      </w:r>
      <w:r>
        <w:rPr>
          <w:spacing w:val="-1"/>
        </w:rPr>
        <w:t xml:space="preserve"> </w:t>
      </w:r>
      <w:r>
        <w:rPr>
          <w:spacing w:val="-2"/>
        </w:rPr>
        <w:t>31,25%.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13792" behindDoc="1" locked="0" layoutInCell="1" allowOverlap="1">
                <wp:simplePos x="0" y="0"/>
                <wp:positionH relativeFrom="page">
                  <wp:posOffset>1525587</wp:posOffset>
                </wp:positionH>
                <wp:positionV relativeFrom="paragraph">
                  <wp:posOffset>203559</wp:posOffset>
                </wp:positionV>
                <wp:extent cx="4581525" cy="2752725"/>
                <wp:effectExtent l="0" t="0" r="0" b="0"/>
                <wp:wrapTopAndBottom/>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wps:wsp>
                        <wps:cNvPr id="625" name="Graphic 625"/>
                        <wps:cNvSpPr/>
                        <wps:spPr>
                          <a:xfrm>
                            <a:off x="534860" y="722312"/>
                            <a:ext cx="3901440" cy="1483360"/>
                          </a:xfrm>
                          <a:custGeom>
                            <a:avLst/>
                            <a:gdLst/>
                            <a:ahLst/>
                            <a:cxnLst/>
                            <a:rect l="l" t="t" r="r" b="b"/>
                            <a:pathLst>
                              <a:path w="3901440" h="1483360">
                                <a:moveTo>
                                  <a:pt x="1615439" y="1482852"/>
                                </a:moveTo>
                                <a:lnTo>
                                  <a:pt x="2286000" y="1482852"/>
                                </a:lnTo>
                              </a:path>
                              <a:path w="3901440" h="1483360">
                                <a:moveTo>
                                  <a:pt x="3567684" y="1482852"/>
                                </a:moveTo>
                                <a:lnTo>
                                  <a:pt x="3901440" y="1482852"/>
                                </a:lnTo>
                              </a:path>
                              <a:path w="3901440" h="1483360">
                                <a:moveTo>
                                  <a:pt x="640079" y="1482852"/>
                                </a:moveTo>
                                <a:lnTo>
                                  <a:pt x="1310639" y="1482852"/>
                                </a:lnTo>
                              </a:path>
                              <a:path w="3901440" h="1483360">
                                <a:moveTo>
                                  <a:pt x="0" y="1482852"/>
                                </a:moveTo>
                                <a:lnTo>
                                  <a:pt x="335279" y="1482852"/>
                                </a:lnTo>
                              </a:path>
                              <a:path w="3901440" h="1483360">
                                <a:moveTo>
                                  <a:pt x="2592324" y="1482852"/>
                                </a:moveTo>
                                <a:lnTo>
                                  <a:pt x="3261360" y="1482852"/>
                                </a:lnTo>
                              </a:path>
                              <a:path w="3901440" h="1483360">
                                <a:moveTo>
                                  <a:pt x="3567684" y="1235963"/>
                                </a:moveTo>
                                <a:lnTo>
                                  <a:pt x="3901440" y="1235963"/>
                                </a:lnTo>
                              </a:path>
                              <a:path w="3901440" h="1483360">
                                <a:moveTo>
                                  <a:pt x="640079" y="1235963"/>
                                </a:moveTo>
                                <a:lnTo>
                                  <a:pt x="2286000" y="1235963"/>
                                </a:lnTo>
                              </a:path>
                              <a:path w="3901440" h="1483360">
                                <a:moveTo>
                                  <a:pt x="0" y="1235963"/>
                                </a:moveTo>
                                <a:lnTo>
                                  <a:pt x="335279" y="1235963"/>
                                </a:lnTo>
                              </a:path>
                              <a:path w="3901440" h="1483360">
                                <a:moveTo>
                                  <a:pt x="2592324" y="1235963"/>
                                </a:moveTo>
                                <a:lnTo>
                                  <a:pt x="3261360" y="1235963"/>
                                </a:lnTo>
                              </a:path>
                              <a:path w="3901440" h="1483360">
                                <a:moveTo>
                                  <a:pt x="3567684" y="989076"/>
                                </a:moveTo>
                                <a:lnTo>
                                  <a:pt x="3901440" y="989076"/>
                                </a:lnTo>
                              </a:path>
                              <a:path w="3901440" h="1483360">
                                <a:moveTo>
                                  <a:pt x="0" y="989076"/>
                                </a:moveTo>
                                <a:lnTo>
                                  <a:pt x="335279" y="989076"/>
                                </a:lnTo>
                              </a:path>
                              <a:path w="3901440" h="1483360">
                                <a:moveTo>
                                  <a:pt x="640079" y="989076"/>
                                </a:moveTo>
                                <a:lnTo>
                                  <a:pt x="2286000" y="989076"/>
                                </a:lnTo>
                              </a:path>
                              <a:path w="3901440" h="1483360">
                                <a:moveTo>
                                  <a:pt x="2592324" y="989076"/>
                                </a:moveTo>
                                <a:lnTo>
                                  <a:pt x="3261360" y="989076"/>
                                </a:lnTo>
                              </a:path>
                              <a:path w="3901440" h="1483360">
                                <a:moveTo>
                                  <a:pt x="640079" y="742187"/>
                                </a:moveTo>
                                <a:lnTo>
                                  <a:pt x="2286000" y="742187"/>
                                </a:lnTo>
                              </a:path>
                              <a:path w="3901440" h="1483360">
                                <a:moveTo>
                                  <a:pt x="3567684" y="742187"/>
                                </a:moveTo>
                                <a:lnTo>
                                  <a:pt x="3901440" y="742187"/>
                                </a:lnTo>
                              </a:path>
                              <a:path w="3901440" h="1483360">
                                <a:moveTo>
                                  <a:pt x="0" y="742187"/>
                                </a:moveTo>
                                <a:lnTo>
                                  <a:pt x="335279" y="742187"/>
                                </a:lnTo>
                              </a:path>
                              <a:path w="3901440" h="1483360">
                                <a:moveTo>
                                  <a:pt x="2592324" y="742187"/>
                                </a:moveTo>
                                <a:lnTo>
                                  <a:pt x="3261360" y="742187"/>
                                </a:lnTo>
                              </a:path>
                              <a:path w="3901440" h="1483360">
                                <a:moveTo>
                                  <a:pt x="3567684" y="495300"/>
                                </a:moveTo>
                                <a:lnTo>
                                  <a:pt x="3901440" y="495300"/>
                                </a:lnTo>
                              </a:path>
                              <a:path w="3901440" h="1483360">
                                <a:moveTo>
                                  <a:pt x="0" y="495300"/>
                                </a:moveTo>
                                <a:lnTo>
                                  <a:pt x="335279" y="495300"/>
                                </a:lnTo>
                              </a:path>
                              <a:path w="3901440" h="1483360">
                                <a:moveTo>
                                  <a:pt x="640079" y="495300"/>
                                </a:moveTo>
                                <a:lnTo>
                                  <a:pt x="3261360" y="495300"/>
                                </a:lnTo>
                              </a:path>
                              <a:path w="3901440" h="1483360">
                                <a:moveTo>
                                  <a:pt x="0" y="246887"/>
                                </a:moveTo>
                                <a:lnTo>
                                  <a:pt x="335279" y="246887"/>
                                </a:lnTo>
                              </a:path>
                              <a:path w="3901440" h="1483360">
                                <a:moveTo>
                                  <a:pt x="640079" y="246887"/>
                                </a:moveTo>
                                <a:lnTo>
                                  <a:pt x="3261360" y="246887"/>
                                </a:lnTo>
                              </a:path>
                              <a:path w="3901440" h="1483360">
                                <a:moveTo>
                                  <a:pt x="3567684" y="246887"/>
                                </a:moveTo>
                                <a:lnTo>
                                  <a:pt x="3901440" y="246887"/>
                                </a:lnTo>
                              </a:path>
                              <a:path w="3901440" h="1483360">
                                <a:moveTo>
                                  <a:pt x="0" y="0"/>
                                </a:moveTo>
                                <a:lnTo>
                                  <a:pt x="335279" y="0"/>
                                </a:lnTo>
                              </a:path>
                              <a:path w="3901440" h="1483360">
                                <a:moveTo>
                                  <a:pt x="640079" y="0"/>
                                </a:moveTo>
                                <a:lnTo>
                                  <a:pt x="3901440" y="0"/>
                                </a:lnTo>
                              </a:path>
                            </a:pathLst>
                          </a:custGeom>
                          <a:ln w="9144">
                            <a:solidFill>
                              <a:srgbClr val="D9D9D9"/>
                            </a:solidFill>
                            <a:prstDash val="solid"/>
                          </a:ln>
                        </wps:spPr>
                        <wps:bodyPr wrap="square" lIns="0" tIns="0" rIns="0" bIns="0" rtlCol="0">
                          <a:prstTxWarp prst="textNoShape">
                            <a:avLst/>
                          </a:prstTxWarp>
                          <a:noAutofit/>
                        </wps:bodyPr>
                      </wps:wsp>
                      <wps:wsp>
                        <wps:cNvPr id="626" name="Graphic 626"/>
                        <wps:cNvSpPr/>
                        <wps:spPr>
                          <a:xfrm>
                            <a:off x="534860" y="475424"/>
                            <a:ext cx="3901440" cy="1270"/>
                          </a:xfrm>
                          <a:custGeom>
                            <a:avLst/>
                            <a:gdLst/>
                            <a:ahLst/>
                            <a:cxnLst/>
                            <a:rect l="l" t="t" r="r" b="b"/>
                            <a:pathLst>
                              <a:path w="3901440">
                                <a:moveTo>
                                  <a:pt x="0" y="0"/>
                                </a:moveTo>
                                <a:lnTo>
                                  <a:pt x="3901440" y="0"/>
                                </a:lnTo>
                              </a:path>
                            </a:pathLst>
                          </a:custGeom>
                          <a:ln w="9144">
                            <a:solidFill>
                              <a:srgbClr val="D9D9D9"/>
                            </a:solidFill>
                            <a:prstDash val="solid"/>
                          </a:ln>
                        </wps:spPr>
                        <wps:bodyPr wrap="square" lIns="0" tIns="0" rIns="0" bIns="0" rtlCol="0">
                          <a:prstTxWarp prst="textNoShape">
                            <a:avLst/>
                          </a:prstTxWarp>
                          <a:noAutofit/>
                        </wps:bodyPr>
                      </wps:wsp>
                      <wps:wsp>
                        <wps:cNvPr id="627" name="Graphic 627"/>
                        <wps:cNvSpPr/>
                        <wps:spPr>
                          <a:xfrm>
                            <a:off x="870140" y="598868"/>
                            <a:ext cx="3232785" cy="1854835"/>
                          </a:xfrm>
                          <a:custGeom>
                            <a:avLst/>
                            <a:gdLst/>
                            <a:ahLst/>
                            <a:cxnLst/>
                            <a:rect l="l" t="t" r="r" b="b"/>
                            <a:pathLst>
                              <a:path w="3232785" h="1854835">
                                <a:moveTo>
                                  <a:pt x="304800" y="0"/>
                                </a:moveTo>
                                <a:lnTo>
                                  <a:pt x="0" y="0"/>
                                </a:lnTo>
                                <a:lnTo>
                                  <a:pt x="0" y="1854708"/>
                                </a:lnTo>
                                <a:lnTo>
                                  <a:pt x="304800" y="1854708"/>
                                </a:lnTo>
                                <a:lnTo>
                                  <a:pt x="304800" y="0"/>
                                </a:lnTo>
                                <a:close/>
                              </a:path>
                              <a:path w="3232785" h="1854835">
                                <a:moveTo>
                                  <a:pt x="1280160" y="1545336"/>
                                </a:moveTo>
                                <a:lnTo>
                                  <a:pt x="975360" y="1545336"/>
                                </a:lnTo>
                                <a:lnTo>
                                  <a:pt x="975360" y="1854708"/>
                                </a:lnTo>
                                <a:lnTo>
                                  <a:pt x="1280160" y="1854708"/>
                                </a:lnTo>
                                <a:lnTo>
                                  <a:pt x="1280160" y="1545336"/>
                                </a:lnTo>
                                <a:close/>
                              </a:path>
                              <a:path w="3232785" h="1854835">
                                <a:moveTo>
                                  <a:pt x="2257044" y="618744"/>
                                </a:moveTo>
                                <a:lnTo>
                                  <a:pt x="1950720" y="618744"/>
                                </a:lnTo>
                                <a:lnTo>
                                  <a:pt x="1950720" y="1854708"/>
                                </a:lnTo>
                                <a:lnTo>
                                  <a:pt x="2257044" y="1854708"/>
                                </a:lnTo>
                                <a:lnTo>
                                  <a:pt x="2257044" y="618744"/>
                                </a:lnTo>
                                <a:close/>
                              </a:path>
                              <a:path w="3232785" h="1854835">
                                <a:moveTo>
                                  <a:pt x="3232404" y="309372"/>
                                </a:moveTo>
                                <a:lnTo>
                                  <a:pt x="2926080" y="309372"/>
                                </a:lnTo>
                                <a:lnTo>
                                  <a:pt x="2926080" y="1854708"/>
                                </a:lnTo>
                                <a:lnTo>
                                  <a:pt x="3232404" y="1854708"/>
                                </a:lnTo>
                                <a:lnTo>
                                  <a:pt x="3232404" y="309372"/>
                                </a:lnTo>
                                <a:close/>
                              </a:path>
                            </a:pathLst>
                          </a:custGeom>
                          <a:solidFill>
                            <a:srgbClr val="4F81BC"/>
                          </a:solidFill>
                        </wps:spPr>
                        <wps:bodyPr wrap="square" lIns="0" tIns="0" rIns="0" bIns="0" rtlCol="0">
                          <a:prstTxWarp prst="textNoShape">
                            <a:avLst/>
                          </a:prstTxWarp>
                          <a:noAutofit/>
                        </wps:bodyPr>
                      </wps:wsp>
                      <wps:wsp>
                        <wps:cNvPr id="628" name="Graphic 628"/>
                        <wps:cNvSpPr/>
                        <wps:spPr>
                          <a:xfrm>
                            <a:off x="534860" y="2453576"/>
                            <a:ext cx="3901440" cy="1270"/>
                          </a:xfrm>
                          <a:custGeom>
                            <a:avLst/>
                            <a:gdLst/>
                            <a:ahLst/>
                            <a:cxnLst/>
                            <a:rect l="l" t="t" r="r" b="b"/>
                            <a:pathLst>
                              <a:path w="3901440">
                                <a:moveTo>
                                  <a:pt x="0" y="0"/>
                                </a:moveTo>
                                <a:lnTo>
                                  <a:pt x="3901440" y="0"/>
                                </a:lnTo>
                              </a:path>
                            </a:pathLst>
                          </a:custGeom>
                          <a:ln w="9144">
                            <a:solidFill>
                              <a:srgbClr val="D9D9D9"/>
                            </a:solidFill>
                            <a:prstDash val="solid"/>
                          </a:ln>
                        </wps:spPr>
                        <wps:bodyPr wrap="square" lIns="0" tIns="0" rIns="0" bIns="0" rtlCol="0">
                          <a:prstTxWarp prst="textNoShape">
                            <a:avLst/>
                          </a:prstTxWarp>
                          <a:noAutofit/>
                        </wps:bodyPr>
                      </wps:wsp>
                      <wps:wsp>
                        <wps:cNvPr id="629" name="Graphic 629"/>
                        <wps:cNvSpPr/>
                        <wps:spPr>
                          <a:xfrm>
                            <a:off x="4762" y="4762"/>
                            <a:ext cx="4572000" cy="2743200"/>
                          </a:xfrm>
                          <a:custGeom>
                            <a:avLst/>
                            <a:gdLst/>
                            <a:ahLst/>
                            <a:cxnLst/>
                            <a:rect l="l" t="t" r="r" b="b"/>
                            <a:pathLst>
                              <a:path w="4572000" h="2743200">
                                <a:moveTo>
                                  <a:pt x="0" y="2743200"/>
                                </a:moveTo>
                                <a:lnTo>
                                  <a:pt x="4572000" y="2743200"/>
                                </a:lnTo>
                                <a:lnTo>
                                  <a:pt x="457200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630" name="Textbox 630"/>
                        <wps:cNvSpPr txBox="1"/>
                        <wps:spPr>
                          <a:xfrm>
                            <a:off x="1947354" y="135699"/>
                            <a:ext cx="701040" cy="178435"/>
                          </a:xfrm>
                          <a:prstGeom prst="rect">
                            <a:avLst/>
                          </a:prstGeom>
                        </wps:spPr>
                        <wps:txbx>
                          <w:txbxContent>
                            <w:p w:rsidR="00F156CD" w:rsidRDefault="00F156CD">
                              <w:pPr>
                                <w:spacing w:line="281" w:lineRule="exact"/>
                                <w:rPr>
                                  <w:rFonts w:ascii="Calibri" w:hAnsi="Calibri"/>
                                  <w:sz w:val="28"/>
                                </w:rPr>
                              </w:pPr>
                              <w:r>
                                <w:rPr>
                                  <w:rFonts w:ascii="Calibri" w:hAnsi="Calibri"/>
                                  <w:color w:val="585858"/>
                                  <w:spacing w:val="-2"/>
                                  <w:sz w:val="28"/>
                                </w:rPr>
                                <w:t>Comércio</w:t>
                              </w:r>
                            </w:p>
                          </w:txbxContent>
                        </wps:txbx>
                        <wps:bodyPr wrap="square" lIns="0" tIns="0" rIns="0" bIns="0" rtlCol="0">
                          <a:noAutofit/>
                        </wps:bodyPr>
                      </wps:wsp>
                      <wps:wsp>
                        <wps:cNvPr id="631" name="Textbox 631"/>
                        <wps:cNvSpPr txBox="1"/>
                        <wps:spPr>
                          <a:xfrm>
                            <a:off x="87693" y="422592"/>
                            <a:ext cx="354965" cy="2092325"/>
                          </a:xfrm>
                          <a:prstGeom prst="rect">
                            <a:avLst/>
                          </a:prstGeom>
                        </wps:spPr>
                        <wps:txbx>
                          <w:txbxContent>
                            <w:p w:rsidR="00F156CD" w:rsidRDefault="00F156CD">
                              <w:pPr>
                                <w:spacing w:line="183" w:lineRule="exact"/>
                                <w:rPr>
                                  <w:rFonts w:ascii="Calibri"/>
                                  <w:sz w:val="18"/>
                                </w:rPr>
                              </w:pPr>
                              <w:r>
                                <w:rPr>
                                  <w:rFonts w:ascii="Calibri"/>
                                  <w:color w:val="585858"/>
                                  <w:spacing w:val="-2"/>
                                  <w:sz w:val="18"/>
                                </w:rPr>
                                <w:t>40,00%</w:t>
                              </w:r>
                            </w:p>
                            <w:p w:rsidR="00F156CD" w:rsidRDefault="00F156CD">
                              <w:pPr>
                                <w:spacing w:before="169"/>
                                <w:rPr>
                                  <w:rFonts w:ascii="Calibri"/>
                                  <w:sz w:val="18"/>
                                </w:rPr>
                              </w:pPr>
                              <w:r>
                                <w:rPr>
                                  <w:rFonts w:ascii="Calibri"/>
                                  <w:color w:val="585858"/>
                                  <w:spacing w:val="-2"/>
                                  <w:sz w:val="18"/>
                                </w:rPr>
                                <w:t>35,00%</w:t>
                              </w:r>
                            </w:p>
                            <w:p w:rsidR="00F156CD" w:rsidRDefault="00F156CD">
                              <w:pPr>
                                <w:spacing w:before="170"/>
                                <w:rPr>
                                  <w:rFonts w:ascii="Calibri"/>
                                  <w:sz w:val="18"/>
                                </w:rPr>
                              </w:pPr>
                              <w:r>
                                <w:rPr>
                                  <w:rFonts w:ascii="Calibri"/>
                                  <w:color w:val="585858"/>
                                  <w:spacing w:val="-2"/>
                                  <w:sz w:val="18"/>
                                </w:rPr>
                                <w:t>30,00%</w:t>
                              </w:r>
                            </w:p>
                            <w:p w:rsidR="00F156CD" w:rsidRDefault="00F156CD">
                              <w:pPr>
                                <w:spacing w:before="169"/>
                                <w:rPr>
                                  <w:rFonts w:ascii="Calibri"/>
                                  <w:sz w:val="18"/>
                                </w:rPr>
                              </w:pPr>
                              <w:r>
                                <w:rPr>
                                  <w:rFonts w:ascii="Calibri"/>
                                  <w:color w:val="585858"/>
                                  <w:spacing w:val="-2"/>
                                  <w:sz w:val="18"/>
                                </w:rPr>
                                <w:t>25,00%</w:t>
                              </w:r>
                            </w:p>
                            <w:p w:rsidR="00F156CD" w:rsidRDefault="00F156CD">
                              <w:pPr>
                                <w:spacing w:before="170"/>
                                <w:rPr>
                                  <w:rFonts w:ascii="Calibri"/>
                                  <w:sz w:val="18"/>
                                </w:rPr>
                              </w:pPr>
                              <w:r>
                                <w:rPr>
                                  <w:rFonts w:ascii="Calibri"/>
                                  <w:color w:val="585858"/>
                                  <w:spacing w:val="-2"/>
                                  <w:sz w:val="18"/>
                                </w:rPr>
                                <w:t>20,00%</w:t>
                              </w:r>
                            </w:p>
                            <w:p w:rsidR="00F156CD" w:rsidRDefault="00F156CD">
                              <w:pPr>
                                <w:spacing w:before="169"/>
                                <w:rPr>
                                  <w:rFonts w:ascii="Calibri"/>
                                  <w:sz w:val="18"/>
                                </w:rPr>
                              </w:pPr>
                              <w:r>
                                <w:rPr>
                                  <w:rFonts w:ascii="Calibri"/>
                                  <w:color w:val="585858"/>
                                  <w:spacing w:val="-2"/>
                                  <w:sz w:val="18"/>
                                </w:rPr>
                                <w:t>15,00%</w:t>
                              </w:r>
                            </w:p>
                            <w:p w:rsidR="00F156CD" w:rsidRDefault="00F156CD">
                              <w:pPr>
                                <w:spacing w:before="171"/>
                                <w:rPr>
                                  <w:rFonts w:ascii="Calibri"/>
                                  <w:sz w:val="18"/>
                                </w:rPr>
                              </w:pPr>
                              <w:r>
                                <w:rPr>
                                  <w:rFonts w:ascii="Calibri"/>
                                  <w:color w:val="585858"/>
                                  <w:spacing w:val="-2"/>
                                  <w:sz w:val="18"/>
                                </w:rPr>
                                <w:t>10,00%</w:t>
                              </w:r>
                            </w:p>
                            <w:p w:rsidR="00F156CD" w:rsidRDefault="00F156CD">
                              <w:pPr>
                                <w:spacing w:before="169"/>
                                <w:ind w:left="91"/>
                                <w:rPr>
                                  <w:rFonts w:ascii="Calibri"/>
                                  <w:sz w:val="18"/>
                                </w:rPr>
                              </w:pPr>
                              <w:r>
                                <w:rPr>
                                  <w:rFonts w:ascii="Calibri"/>
                                  <w:color w:val="585858"/>
                                  <w:spacing w:val="-2"/>
                                  <w:sz w:val="18"/>
                                </w:rPr>
                                <w:t>5,00%</w:t>
                              </w:r>
                            </w:p>
                            <w:p w:rsidR="00F156CD" w:rsidRDefault="00F156CD">
                              <w:pPr>
                                <w:spacing w:before="170" w:line="216" w:lineRule="exact"/>
                                <w:ind w:left="91"/>
                                <w:rPr>
                                  <w:rFonts w:ascii="Calibri"/>
                                  <w:sz w:val="18"/>
                                </w:rPr>
                              </w:pPr>
                              <w:r>
                                <w:rPr>
                                  <w:rFonts w:ascii="Calibri"/>
                                  <w:color w:val="585858"/>
                                  <w:spacing w:val="-2"/>
                                  <w:sz w:val="18"/>
                                </w:rPr>
                                <w:t>0,00%</w:t>
                              </w:r>
                            </w:p>
                          </w:txbxContent>
                        </wps:txbx>
                        <wps:bodyPr wrap="square" lIns="0" tIns="0" rIns="0" bIns="0" rtlCol="0">
                          <a:noAutofit/>
                        </wps:bodyPr>
                      </wps:wsp>
                      <wps:wsp>
                        <wps:cNvPr id="632" name="Textbox 632"/>
                        <wps:cNvSpPr txBox="1"/>
                        <wps:spPr>
                          <a:xfrm>
                            <a:off x="608266" y="2548953"/>
                            <a:ext cx="816610" cy="114300"/>
                          </a:xfrm>
                          <a:prstGeom prst="rect">
                            <a:avLst/>
                          </a:prstGeom>
                        </wps:spPr>
                        <wps:txbx>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wps:txbx>
                        <wps:bodyPr wrap="square" lIns="0" tIns="0" rIns="0" bIns="0" rtlCol="0">
                          <a:noAutofit/>
                        </wps:bodyPr>
                      </wps:wsp>
                      <wps:wsp>
                        <wps:cNvPr id="633" name="Textbox 633"/>
                        <wps:cNvSpPr txBox="1"/>
                        <wps:spPr>
                          <a:xfrm>
                            <a:off x="1866201" y="2548953"/>
                            <a:ext cx="252095" cy="114300"/>
                          </a:xfrm>
                          <a:prstGeom prst="rect">
                            <a:avLst/>
                          </a:prstGeom>
                        </wps:spPr>
                        <wps:txbx>
                          <w:txbxContent>
                            <w:p w:rsidR="00F156CD" w:rsidRDefault="00F156CD">
                              <w:pPr>
                                <w:spacing w:line="180" w:lineRule="exact"/>
                                <w:rPr>
                                  <w:rFonts w:ascii="Calibri"/>
                                  <w:sz w:val="18"/>
                                </w:rPr>
                              </w:pPr>
                              <w:r>
                                <w:rPr>
                                  <w:rFonts w:ascii="Calibri"/>
                                  <w:color w:val="585858"/>
                                  <w:spacing w:val="-4"/>
                                  <w:sz w:val="18"/>
                                </w:rPr>
                                <w:t>Ruim</w:t>
                              </w:r>
                            </w:p>
                          </w:txbxContent>
                        </wps:txbx>
                        <wps:bodyPr wrap="square" lIns="0" tIns="0" rIns="0" bIns="0" rtlCol="0">
                          <a:noAutofit/>
                        </wps:bodyPr>
                      </wps:wsp>
                      <wps:wsp>
                        <wps:cNvPr id="634" name="Textbox 634"/>
                        <wps:cNvSpPr txBox="1"/>
                        <wps:spPr>
                          <a:xfrm>
                            <a:off x="2855023" y="2548953"/>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635" name="Textbox 635"/>
                        <wps:cNvSpPr txBox="1"/>
                        <wps:spPr>
                          <a:xfrm>
                            <a:off x="3713035" y="2548953"/>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anchor>
            </w:drawing>
          </mc:Choice>
          <mc:Fallback>
            <w:pict>
              <v:group id="Group 624" o:spid="_x0000_s1311" style="position:absolute;margin-left:120.1pt;margin-top:16.05pt;width:360.75pt;height:216.75pt;z-index:-15602688;mso-wrap-distance-left:0;mso-wrap-distance-right:0;mso-position-horizontal-relative:page;mso-position-vertical-relative:text" coordsize="45815,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">
                <v:shape id="Graphic 625" o:spid="_x0000_s1312" style="position:absolute;left:5348;top:7223;width:39015;height:14833;visibility:visible;mso-wrap-style:square;v-text-anchor:top" coordsize="3901440,148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" path="m1615439,1482852r670561,em3567684,1482852r333756,em640079,1482852r670560,em,1482852r335279,em2592324,1482852r669036,em3567684,1235963r333756,em640079,1235963r1645921,em,1235963r335279,em2592324,1235963r669036,em3567684,989076r333756,em,989076r335279,em640079,989076r1645921,em2592324,989076r669036,em640079,742187r1645921,em3567684,742187r333756,em,742187r335279,em2592324,742187r669036,em3567684,495300r333756,em,495300r335279,em640079,495300r2621281,em,246887r335279,em640079,246887r2621281,em3567684,246887r333756,em,l335279,em640079,l3901440,e" filled="f" strokecolor="#d9d9d9" strokeweight=".72pt">
                  <v:path arrowok="t"/>
                </v:shape>
                <v:shape id="Graphic 626" o:spid="_x0000_s1313" style="position:absolute;left:5348;top:4754;width:39015;height:12;visibility:visible;mso-wrap-style:square;v-text-anchor:top" coordsize="3901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" path="m,l3901440,e" filled="f" strokecolor="#d9d9d9" strokeweight=".72pt">
                  <v:path arrowok="t"/>
                </v:shape>
                <v:shape id="Graphic 627" o:spid="_x0000_s1314" style="position:absolute;left:8701;top:5988;width:32328;height:18549;visibility:visible;mso-wrap-style:square;v-text-anchor:top" coordsize="3232785,1854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" path="m304800,l,,,1854708r304800,l304800,xem1280160,1545336r-304800,l975360,1854708r304800,l1280160,1545336xem2257044,618744r-306324,l1950720,1854708r306324,l2257044,618744xem3232404,309372r-306324,l2926080,1854708r306324,l3232404,309372xe" fillcolor="#4f81bc" stroked="f">
                  <v:path arrowok="t"/>
                </v:shape>
                <v:shape id="Graphic 628" o:spid="_x0000_s1315" style="position:absolute;left:5348;top:24535;width:39015;height:13;visibility:visible;mso-wrap-style:square;v-text-anchor:top" coordsize="3901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" path="m,l3901440,e" filled="f" strokecolor="#d9d9d9" strokeweight=".72pt">
                  <v:path arrowok="t"/>
                </v:shape>
                <v:shape id="Graphic 629" o:spid="_x0000_s1316"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" path="m,2743200r4572000,l4572000,,,,,2743200xe" filled="f" strokecolor="#d9d9d9">
                  <v:path arrowok="t"/>
                </v:shape>
                <v:shape id="Textbox 630" o:spid="_x0000_s1317" type="#_x0000_t202" style="position:absolute;left:19473;top:1356;width:7010;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Y3wgAAANwAAAAPAAAAZHJzL2Rvd25yZXYueG1sRE/Pa8Iw&#10;FL4P/B/CE3abqRu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BvGFY3wgAAANwAAAAPAAAA&#10;AAAAAAAAAAAAAAcCAABkcnMvZG93bnJldi54bWxQSwUGAAAAAAMAAwC3AAAA9gIAAAAA&#10;" filled="f" stroked="f">
                  <v:textbox inset="0,0,0,0">
                    <w:txbxContent>
                      <w:p w:rsidR="00F156CD" w:rsidRDefault="00F156CD">
                        <w:pPr>
                          <w:spacing w:line="281" w:lineRule="exact"/>
                          <w:rPr>
                            <w:rFonts w:ascii="Calibri" w:hAnsi="Calibri"/>
                            <w:sz w:val="28"/>
                          </w:rPr>
                        </w:pPr>
                        <w:r>
                          <w:rPr>
                            <w:rFonts w:ascii="Calibri" w:hAnsi="Calibri"/>
                            <w:color w:val="585858"/>
                            <w:spacing w:val="-2"/>
                            <w:sz w:val="28"/>
                          </w:rPr>
                          <w:t>Comércio</w:t>
                        </w:r>
                      </w:p>
                    </w:txbxContent>
                  </v:textbox>
                </v:shape>
                <v:shape id="Textbox 631" o:spid="_x0000_s1318" type="#_x0000_t202" style="position:absolute;left:876;top:4225;width:3550;height:20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OsxQAAANwAAAAPAAAAZHJzL2Rvd25yZXYueG1sRI9Ba8JA&#10;FITvgv9heUJvurGF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AAVPOsxQAAANwAAAAP&#10;AAAAAAAAAAAAAAAAAAcCAABkcnMvZG93bnJldi54bWxQSwUGAAAAAAMAAwC3AAAA+QIAAAAA&#10;" filled="f" stroked="f">
                  <v:textbox inset="0,0,0,0">
                    <w:txbxContent>
                      <w:p w:rsidR="00F156CD" w:rsidRDefault="00F156CD">
                        <w:pPr>
                          <w:spacing w:line="183" w:lineRule="exact"/>
                          <w:rPr>
                            <w:rFonts w:ascii="Calibri"/>
                            <w:sz w:val="18"/>
                          </w:rPr>
                        </w:pPr>
                        <w:r>
                          <w:rPr>
                            <w:rFonts w:ascii="Calibri"/>
                            <w:color w:val="585858"/>
                            <w:spacing w:val="-2"/>
                            <w:sz w:val="18"/>
                          </w:rPr>
                          <w:t>40,00%</w:t>
                        </w:r>
                      </w:p>
                      <w:p w:rsidR="00F156CD" w:rsidRDefault="00F156CD">
                        <w:pPr>
                          <w:spacing w:before="169"/>
                          <w:rPr>
                            <w:rFonts w:ascii="Calibri"/>
                            <w:sz w:val="18"/>
                          </w:rPr>
                        </w:pPr>
                        <w:r>
                          <w:rPr>
                            <w:rFonts w:ascii="Calibri"/>
                            <w:color w:val="585858"/>
                            <w:spacing w:val="-2"/>
                            <w:sz w:val="18"/>
                          </w:rPr>
                          <w:t>35,00%</w:t>
                        </w:r>
                      </w:p>
                      <w:p w:rsidR="00F156CD" w:rsidRDefault="00F156CD">
                        <w:pPr>
                          <w:spacing w:before="170"/>
                          <w:rPr>
                            <w:rFonts w:ascii="Calibri"/>
                            <w:sz w:val="18"/>
                          </w:rPr>
                        </w:pPr>
                        <w:r>
                          <w:rPr>
                            <w:rFonts w:ascii="Calibri"/>
                            <w:color w:val="585858"/>
                            <w:spacing w:val="-2"/>
                            <w:sz w:val="18"/>
                          </w:rPr>
                          <w:t>30,00%</w:t>
                        </w:r>
                      </w:p>
                      <w:p w:rsidR="00F156CD" w:rsidRDefault="00F156CD">
                        <w:pPr>
                          <w:spacing w:before="169"/>
                          <w:rPr>
                            <w:rFonts w:ascii="Calibri"/>
                            <w:sz w:val="18"/>
                          </w:rPr>
                        </w:pPr>
                        <w:r>
                          <w:rPr>
                            <w:rFonts w:ascii="Calibri"/>
                            <w:color w:val="585858"/>
                            <w:spacing w:val="-2"/>
                            <w:sz w:val="18"/>
                          </w:rPr>
                          <w:t>25,00%</w:t>
                        </w:r>
                      </w:p>
                      <w:p w:rsidR="00F156CD" w:rsidRDefault="00F156CD">
                        <w:pPr>
                          <w:spacing w:before="170"/>
                          <w:rPr>
                            <w:rFonts w:ascii="Calibri"/>
                            <w:sz w:val="18"/>
                          </w:rPr>
                        </w:pPr>
                        <w:r>
                          <w:rPr>
                            <w:rFonts w:ascii="Calibri"/>
                            <w:color w:val="585858"/>
                            <w:spacing w:val="-2"/>
                            <w:sz w:val="18"/>
                          </w:rPr>
                          <w:t>20,00%</w:t>
                        </w:r>
                      </w:p>
                      <w:p w:rsidR="00F156CD" w:rsidRDefault="00F156CD">
                        <w:pPr>
                          <w:spacing w:before="169"/>
                          <w:rPr>
                            <w:rFonts w:ascii="Calibri"/>
                            <w:sz w:val="18"/>
                          </w:rPr>
                        </w:pPr>
                        <w:r>
                          <w:rPr>
                            <w:rFonts w:ascii="Calibri"/>
                            <w:color w:val="585858"/>
                            <w:spacing w:val="-2"/>
                            <w:sz w:val="18"/>
                          </w:rPr>
                          <w:t>15,00%</w:t>
                        </w:r>
                      </w:p>
                      <w:p w:rsidR="00F156CD" w:rsidRDefault="00F156CD">
                        <w:pPr>
                          <w:spacing w:before="171"/>
                          <w:rPr>
                            <w:rFonts w:ascii="Calibri"/>
                            <w:sz w:val="18"/>
                          </w:rPr>
                        </w:pPr>
                        <w:r>
                          <w:rPr>
                            <w:rFonts w:ascii="Calibri"/>
                            <w:color w:val="585858"/>
                            <w:spacing w:val="-2"/>
                            <w:sz w:val="18"/>
                          </w:rPr>
                          <w:t>10,00%</w:t>
                        </w:r>
                      </w:p>
                      <w:p w:rsidR="00F156CD" w:rsidRDefault="00F156CD">
                        <w:pPr>
                          <w:spacing w:before="169"/>
                          <w:ind w:left="91"/>
                          <w:rPr>
                            <w:rFonts w:ascii="Calibri"/>
                            <w:sz w:val="18"/>
                          </w:rPr>
                        </w:pPr>
                        <w:r>
                          <w:rPr>
                            <w:rFonts w:ascii="Calibri"/>
                            <w:color w:val="585858"/>
                            <w:spacing w:val="-2"/>
                            <w:sz w:val="18"/>
                          </w:rPr>
                          <w:t>5,00%</w:t>
                        </w:r>
                      </w:p>
                      <w:p w:rsidR="00F156CD" w:rsidRDefault="00F156CD">
                        <w:pPr>
                          <w:spacing w:before="170" w:line="216" w:lineRule="exact"/>
                          <w:ind w:left="91"/>
                          <w:rPr>
                            <w:rFonts w:ascii="Calibri"/>
                            <w:sz w:val="18"/>
                          </w:rPr>
                        </w:pPr>
                        <w:r>
                          <w:rPr>
                            <w:rFonts w:ascii="Calibri"/>
                            <w:color w:val="585858"/>
                            <w:spacing w:val="-2"/>
                            <w:sz w:val="18"/>
                          </w:rPr>
                          <w:t>0,00%</w:t>
                        </w:r>
                      </w:p>
                    </w:txbxContent>
                  </v:textbox>
                </v:shape>
                <v:shape id="Textbox 632" o:spid="_x0000_s1319" type="#_x0000_t202" style="position:absolute;left:6082;top:25489;width:816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3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Dwhm3bxQAAANwAAAAP&#10;AAAAAAAAAAAAAAAAAAcCAABkcnMvZG93bnJldi54bWxQSwUGAAAAAAMAAwC3AAAA+QIAAAAA&#10;" filled="f" stroked="f">
                  <v:textbox inset="0,0,0,0">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v:textbox>
                </v:shape>
                <v:shape id="Textbox 633" o:spid="_x0000_s1320" type="#_x0000_t202" style="position:absolute;left:18662;top:25489;width:252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xQAAANwAAAAPAAAAZHJzL2Rvd25yZXYueG1sRI9Ba8JA&#10;FITvQv/D8gq96UaF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fyshA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4"/>
                            <w:sz w:val="18"/>
                          </w:rPr>
                          <w:t>Ruim</w:t>
                        </w:r>
                      </w:p>
                    </w:txbxContent>
                  </v:textbox>
                </v:shape>
                <v:shape id="Textbox 634" o:spid="_x0000_s1321" type="#_x0000_t202" style="position:absolute;left:28550;top:25489;width:22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A0xQAAANwAAAAPAAAAZHJzL2Rvd25yZXYueG1sRI9Ba8JA&#10;FITvBf/D8gre6qZVgo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QI1A0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635" o:spid="_x0000_s1322" type="#_x0000_t202" style="position:absolute;left:37130;top:25489;width:461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xQAAANwAAAAPAAAAZHJzL2Rvd25yZXYueG1sRI9Ba8JA&#10;FITvBf/D8gre6qYV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B/b/Wv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9"/>
      </w:pPr>
    </w:p>
    <w:p w:rsidR="00860CB8" w:rsidRDefault="00F156CD">
      <w:pPr>
        <w:pStyle w:val="Corpodetexto"/>
        <w:spacing w:line="360" w:lineRule="auto"/>
        <w:ind w:left="427" w:right="141" w:firstLine="707"/>
        <w:jc w:val="both"/>
      </w:pPr>
      <w:r>
        <w:t>A pesquisa revela uma avaliação geral positiva do comércio da cidade, com 56,25% dos visitantes classificando-o como bom ou excelente.</w:t>
      </w:r>
    </w:p>
    <w:p w:rsidR="00860CB8" w:rsidRDefault="00860CB8">
      <w:pPr>
        <w:pStyle w:val="Corpodetexto"/>
        <w:spacing w:before="137"/>
      </w:pPr>
    </w:p>
    <w:p w:rsidR="00860CB8" w:rsidRDefault="00F156CD">
      <w:pPr>
        <w:pStyle w:val="Corpodetexto"/>
        <w:spacing w:line="360" w:lineRule="auto"/>
        <w:ind w:left="427" w:right="139" w:firstLine="707"/>
        <w:jc w:val="both"/>
      </w:pPr>
      <w:r>
        <w:t>A pesquisa indica que o comércio local possui um potencial significativo para atrair turistas e contribuir para a economia local. No entanto, é necessário investir em estratégias para aumentar a visibilidade dos estabelecimentos e garantir a qualidade dos produtos e serviços oferecidos.</w:t>
      </w:r>
    </w:p>
    <w:p w:rsidR="00860CB8" w:rsidRDefault="00860CB8">
      <w:pPr>
        <w:pStyle w:val="Corpodetexto"/>
        <w:spacing w:before="137"/>
      </w:pPr>
    </w:p>
    <w:p w:rsidR="00860CB8" w:rsidRDefault="00F156CD">
      <w:pPr>
        <w:pStyle w:val="Corpodetexto"/>
        <w:spacing w:line="360" w:lineRule="auto"/>
        <w:ind w:left="427" w:right="141" w:firstLine="707"/>
        <w:jc w:val="both"/>
      </w:pPr>
      <w:r>
        <w:t>A alta porcentagem na categoria Não teve contato (37,5%;) indica que o comércio local ainda não é amplamente conhecido pelos visitantes ou que a sua divulgação não está sendo eficaz.</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rPr>
          <w:spacing w:val="-2"/>
        </w:rPr>
        <w:lastRenderedPageBreak/>
        <w:t>Hospedagem</w:t>
      </w:r>
    </w:p>
    <w:p w:rsidR="00860CB8" w:rsidRDefault="00F156CD">
      <w:pPr>
        <w:pStyle w:val="Corpodetexto"/>
        <w:spacing w:before="132"/>
        <w:ind w:left="1135"/>
      </w:pPr>
      <w:r>
        <w:t>Não</w:t>
      </w:r>
      <w:r>
        <w:rPr>
          <w:spacing w:val="-3"/>
        </w:rPr>
        <w:t xml:space="preserve"> </w:t>
      </w:r>
      <w:r>
        <w:t>teve</w:t>
      </w:r>
      <w:r>
        <w:rPr>
          <w:spacing w:val="-1"/>
        </w:rPr>
        <w:t xml:space="preserve"> </w:t>
      </w:r>
      <w:r>
        <w:t>contato 81,25%;</w:t>
      </w:r>
      <w:r>
        <w:rPr>
          <w:spacing w:val="-1"/>
        </w:rPr>
        <w:t xml:space="preserve"> </w:t>
      </w:r>
      <w:r>
        <w:t>bom 2,5%;</w:t>
      </w:r>
      <w:r>
        <w:rPr>
          <w:spacing w:val="-1"/>
        </w:rPr>
        <w:t xml:space="preserve"> </w:t>
      </w:r>
      <w:r>
        <w:t>excelente</w:t>
      </w:r>
      <w:r>
        <w:rPr>
          <w:spacing w:val="-1"/>
        </w:rPr>
        <w:t xml:space="preserve"> </w:t>
      </w:r>
      <w:r>
        <w:rPr>
          <w:spacing w:val="-2"/>
        </w:rPr>
        <w:t>16,25%.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14304" behindDoc="1" locked="0" layoutInCell="1" allowOverlap="1">
                <wp:simplePos x="0" y="0"/>
                <wp:positionH relativeFrom="page">
                  <wp:posOffset>1525587</wp:posOffset>
                </wp:positionH>
                <wp:positionV relativeFrom="paragraph">
                  <wp:posOffset>203559</wp:posOffset>
                </wp:positionV>
                <wp:extent cx="4274185" cy="2520315"/>
                <wp:effectExtent l="0" t="0" r="0" b="0"/>
                <wp:wrapTopAndBottom/>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4185" cy="2520315"/>
                          <a:chOff x="0" y="0"/>
                          <a:chExt cx="4274185" cy="2520315"/>
                        </a:xfrm>
                      </wpg:grpSpPr>
                      <wps:wsp>
                        <wps:cNvPr id="637" name="Graphic 637"/>
                        <wps:cNvSpPr/>
                        <wps:spPr>
                          <a:xfrm>
                            <a:off x="534860" y="668972"/>
                            <a:ext cx="3595370" cy="1358265"/>
                          </a:xfrm>
                          <a:custGeom>
                            <a:avLst/>
                            <a:gdLst/>
                            <a:ahLst/>
                            <a:cxnLst/>
                            <a:rect l="l" t="t" r="r" b="b"/>
                            <a:pathLst>
                              <a:path w="3595370" h="1358265">
                                <a:moveTo>
                                  <a:pt x="0" y="1357884"/>
                                </a:moveTo>
                                <a:lnTo>
                                  <a:pt x="411479" y="1357884"/>
                                </a:lnTo>
                              </a:path>
                              <a:path w="3595370" h="1358265">
                                <a:moveTo>
                                  <a:pt x="786383" y="1357884"/>
                                </a:moveTo>
                                <a:lnTo>
                                  <a:pt x="2807207" y="1357884"/>
                                </a:lnTo>
                              </a:path>
                              <a:path w="3595370" h="1358265">
                                <a:moveTo>
                                  <a:pt x="3183636" y="1357884"/>
                                </a:moveTo>
                                <a:lnTo>
                                  <a:pt x="3595116" y="1357884"/>
                                </a:lnTo>
                              </a:path>
                              <a:path w="3595370" h="1358265">
                                <a:moveTo>
                                  <a:pt x="786383" y="1164336"/>
                                </a:moveTo>
                                <a:lnTo>
                                  <a:pt x="3595116" y="1164336"/>
                                </a:lnTo>
                              </a:path>
                              <a:path w="3595370" h="1358265">
                                <a:moveTo>
                                  <a:pt x="0" y="1164336"/>
                                </a:moveTo>
                                <a:lnTo>
                                  <a:pt x="411479" y="1164336"/>
                                </a:lnTo>
                              </a:path>
                              <a:path w="3595370" h="1358265">
                                <a:moveTo>
                                  <a:pt x="0" y="969264"/>
                                </a:moveTo>
                                <a:lnTo>
                                  <a:pt x="411479" y="969264"/>
                                </a:lnTo>
                              </a:path>
                              <a:path w="3595370" h="1358265">
                                <a:moveTo>
                                  <a:pt x="786383" y="969264"/>
                                </a:moveTo>
                                <a:lnTo>
                                  <a:pt x="3595116" y="969264"/>
                                </a:lnTo>
                              </a:path>
                              <a:path w="3595370" h="1358265">
                                <a:moveTo>
                                  <a:pt x="0" y="775716"/>
                                </a:moveTo>
                                <a:lnTo>
                                  <a:pt x="411479" y="775716"/>
                                </a:lnTo>
                              </a:path>
                              <a:path w="3595370" h="1358265">
                                <a:moveTo>
                                  <a:pt x="786383" y="775716"/>
                                </a:moveTo>
                                <a:lnTo>
                                  <a:pt x="3595116" y="775716"/>
                                </a:lnTo>
                              </a:path>
                              <a:path w="3595370" h="1358265">
                                <a:moveTo>
                                  <a:pt x="0" y="582168"/>
                                </a:moveTo>
                                <a:lnTo>
                                  <a:pt x="411479" y="582168"/>
                                </a:lnTo>
                              </a:path>
                              <a:path w="3595370" h="1358265">
                                <a:moveTo>
                                  <a:pt x="786383" y="582168"/>
                                </a:moveTo>
                                <a:lnTo>
                                  <a:pt x="3595116" y="582168"/>
                                </a:lnTo>
                              </a:path>
                              <a:path w="3595370" h="1358265">
                                <a:moveTo>
                                  <a:pt x="0" y="388620"/>
                                </a:moveTo>
                                <a:lnTo>
                                  <a:pt x="411479" y="388620"/>
                                </a:lnTo>
                              </a:path>
                              <a:path w="3595370" h="1358265">
                                <a:moveTo>
                                  <a:pt x="786383" y="388620"/>
                                </a:moveTo>
                                <a:lnTo>
                                  <a:pt x="3595116" y="388620"/>
                                </a:lnTo>
                              </a:path>
                              <a:path w="3595370" h="1358265">
                                <a:moveTo>
                                  <a:pt x="786383" y="195072"/>
                                </a:moveTo>
                                <a:lnTo>
                                  <a:pt x="3595116" y="195072"/>
                                </a:lnTo>
                              </a:path>
                              <a:path w="3595370" h="1358265">
                                <a:moveTo>
                                  <a:pt x="0" y="195072"/>
                                </a:moveTo>
                                <a:lnTo>
                                  <a:pt x="411479" y="195072"/>
                                </a:lnTo>
                              </a:path>
                              <a:path w="3595370" h="1358265">
                                <a:moveTo>
                                  <a:pt x="0" y="0"/>
                                </a:moveTo>
                                <a:lnTo>
                                  <a:pt x="411479" y="0"/>
                                </a:lnTo>
                              </a:path>
                              <a:path w="3595370" h="1358265">
                                <a:moveTo>
                                  <a:pt x="786383" y="0"/>
                                </a:moveTo>
                                <a:lnTo>
                                  <a:pt x="3595116" y="0"/>
                                </a:lnTo>
                              </a:path>
                            </a:pathLst>
                          </a:custGeom>
                          <a:ln w="9144">
                            <a:solidFill>
                              <a:srgbClr val="D9D9D9"/>
                            </a:solidFill>
                            <a:prstDash val="solid"/>
                          </a:ln>
                        </wps:spPr>
                        <wps:bodyPr wrap="square" lIns="0" tIns="0" rIns="0" bIns="0" rtlCol="0">
                          <a:prstTxWarp prst="textNoShape">
                            <a:avLst/>
                          </a:prstTxWarp>
                          <a:noAutofit/>
                        </wps:bodyPr>
                      </wps:wsp>
                      <wps:wsp>
                        <wps:cNvPr id="638" name="Graphic 638"/>
                        <wps:cNvSpPr/>
                        <wps:spPr>
                          <a:xfrm>
                            <a:off x="534860" y="475424"/>
                            <a:ext cx="3595370" cy="1270"/>
                          </a:xfrm>
                          <a:custGeom>
                            <a:avLst/>
                            <a:gdLst/>
                            <a:ahLst/>
                            <a:cxnLst/>
                            <a:rect l="l" t="t" r="r" b="b"/>
                            <a:pathLst>
                              <a:path w="3595370">
                                <a:moveTo>
                                  <a:pt x="0" y="0"/>
                                </a:moveTo>
                                <a:lnTo>
                                  <a:pt x="3595116" y="0"/>
                                </a:lnTo>
                              </a:path>
                            </a:pathLst>
                          </a:custGeom>
                          <a:ln w="9144">
                            <a:solidFill>
                              <a:srgbClr val="D9D9D9"/>
                            </a:solidFill>
                            <a:prstDash val="solid"/>
                          </a:ln>
                        </wps:spPr>
                        <wps:bodyPr wrap="square" lIns="0" tIns="0" rIns="0" bIns="0" rtlCol="0">
                          <a:prstTxWarp prst="textNoShape">
                            <a:avLst/>
                          </a:prstTxWarp>
                          <a:noAutofit/>
                        </wps:bodyPr>
                      </wps:wsp>
                      <wps:wsp>
                        <wps:cNvPr id="639" name="Graphic 639"/>
                        <wps:cNvSpPr/>
                        <wps:spPr>
                          <a:xfrm>
                            <a:off x="946340" y="644588"/>
                            <a:ext cx="2772410" cy="1576070"/>
                          </a:xfrm>
                          <a:custGeom>
                            <a:avLst/>
                            <a:gdLst/>
                            <a:ahLst/>
                            <a:cxnLst/>
                            <a:rect l="l" t="t" r="r" b="b"/>
                            <a:pathLst>
                              <a:path w="2772410" h="1576070">
                                <a:moveTo>
                                  <a:pt x="374904" y="0"/>
                                </a:moveTo>
                                <a:lnTo>
                                  <a:pt x="0" y="0"/>
                                </a:lnTo>
                                <a:lnTo>
                                  <a:pt x="0" y="1575816"/>
                                </a:lnTo>
                                <a:lnTo>
                                  <a:pt x="374904" y="1575816"/>
                                </a:lnTo>
                                <a:lnTo>
                                  <a:pt x="374904" y="0"/>
                                </a:lnTo>
                                <a:close/>
                              </a:path>
                              <a:path w="2772410" h="1576070">
                                <a:moveTo>
                                  <a:pt x="1574292" y="1527048"/>
                                </a:moveTo>
                                <a:lnTo>
                                  <a:pt x="1197864" y="1527048"/>
                                </a:lnTo>
                                <a:lnTo>
                                  <a:pt x="1197864" y="1575816"/>
                                </a:lnTo>
                                <a:lnTo>
                                  <a:pt x="1574292" y="1575816"/>
                                </a:lnTo>
                                <a:lnTo>
                                  <a:pt x="1574292" y="1527048"/>
                                </a:lnTo>
                                <a:close/>
                              </a:path>
                              <a:path w="2772410" h="1576070">
                                <a:moveTo>
                                  <a:pt x="2772156" y="1260348"/>
                                </a:moveTo>
                                <a:lnTo>
                                  <a:pt x="2395728" y="1260348"/>
                                </a:lnTo>
                                <a:lnTo>
                                  <a:pt x="2395728" y="1575816"/>
                                </a:lnTo>
                                <a:lnTo>
                                  <a:pt x="2772156" y="1575816"/>
                                </a:lnTo>
                                <a:lnTo>
                                  <a:pt x="2772156" y="1260348"/>
                                </a:lnTo>
                                <a:close/>
                              </a:path>
                            </a:pathLst>
                          </a:custGeom>
                          <a:solidFill>
                            <a:srgbClr val="4F81BC"/>
                          </a:solidFill>
                        </wps:spPr>
                        <wps:bodyPr wrap="square" lIns="0" tIns="0" rIns="0" bIns="0" rtlCol="0">
                          <a:prstTxWarp prst="textNoShape">
                            <a:avLst/>
                          </a:prstTxWarp>
                          <a:noAutofit/>
                        </wps:bodyPr>
                      </wps:wsp>
                      <wps:wsp>
                        <wps:cNvPr id="640" name="Graphic 640"/>
                        <wps:cNvSpPr/>
                        <wps:spPr>
                          <a:xfrm>
                            <a:off x="534860" y="2220404"/>
                            <a:ext cx="3595370" cy="1270"/>
                          </a:xfrm>
                          <a:custGeom>
                            <a:avLst/>
                            <a:gdLst/>
                            <a:ahLst/>
                            <a:cxnLst/>
                            <a:rect l="l" t="t" r="r" b="b"/>
                            <a:pathLst>
                              <a:path w="3595370">
                                <a:moveTo>
                                  <a:pt x="0" y="0"/>
                                </a:moveTo>
                                <a:lnTo>
                                  <a:pt x="3595116" y="0"/>
                                </a:lnTo>
                              </a:path>
                            </a:pathLst>
                          </a:custGeom>
                          <a:ln w="9144">
                            <a:solidFill>
                              <a:srgbClr val="D9D9D9"/>
                            </a:solidFill>
                            <a:prstDash val="solid"/>
                          </a:ln>
                        </wps:spPr>
                        <wps:bodyPr wrap="square" lIns="0" tIns="0" rIns="0" bIns="0" rtlCol="0">
                          <a:prstTxWarp prst="textNoShape">
                            <a:avLst/>
                          </a:prstTxWarp>
                          <a:noAutofit/>
                        </wps:bodyPr>
                      </wps:wsp>
                      <wps:wsp>
                        <wps:cNvPr id="641" name="Graphic 641"/>
                        <wps:cNvSpPr/>
                        <wps:spPr>
                          <a:xfrm>
                            <a:off x="4762" y="4762"/>
                            <a:ext cx="4264660" cy="2510790"/>
                          </a:xfrm>
                          <a:custGeom>
                            <a:avLst/>
                            <a:gdLst/>
                            <a:ahLst/>
                            <a:cxnLst/>
                            <a:rect l="l" t="t" r="r" b="b"/>
                            <a:pathLst>
                              <a:path w="4264660" h="2510790">
                                <a:moveTo>
                                  <a:pt x="0" y="2510790"/>
                                </a:moveTo>
                                <a:lnTo>
                                  <a:pt x="4264660" y="2510790"/>
                                </a:lnTo>
                                <a:lnTo>
                                  <a:pt x="4264660" y="0"/>
                                </a:lnTo>
                                <a:lnTo>
                                  <a:pt x="0" y="0"/>
                                </a:lnTo>
                                <a:lnTo>
                                  <a:pt x="0" y="2510790"/>
                                </a:lnTo>
                                <a:close/>
                              </a:path>
                            </a:pathLst>
                          </a:custGeom>
                          <a:ln w="9525">
                            <a:solidFill>
                              <a:srgbClr val="D9D9D9"/>
                            </a:solidFill>
                            <a:prstDash val="solid"/>
                          </a:ln>
                        </wps:spPr>
                        <wps:bodyPr wrap="square" lIns="0" tIns="0" rIns="0" bIns="0" rtlCol="0">
                          <a:prstTxWarp prst="textNoShape">
                            <a:avLst/>
                          </a:prstTxWarp>
                          <a:noAutofit/>
                        </wps:bodyPr>
                      </wps:wsp>
                      <wps:wsp>
                        <wps:cNvPr id="642" name="Textbox 642"/>
                        <wps:cNvSpPr txBox="1"/>
                        <wps:spPr>
                          <a:xfrm>
                            <a:off x="1663509" y="135699"/>
                            <a:ext cx="962025" cy="178435"/>
                          </a:xfrm>
                          <a:prstGeom prst="rect">
                            <a:avLst/>
                          </a:prstGeom>
                        </wps:spPr>
                        <wps:txbx>
                          <w:txbxContent>
                            <w:p w:rsidR="00F156CD" w:rsidRDefault="00F156CD">
                              <w:pPr>
                                <w:spacing w:line="281" w:lineRule="exact"/>
                                <w:rPr>
                                  <w:rFonts w:ascii="Calibri"/>
                                  <w:sz w:val="28"/>
                                </w:rPr>
                              </w:pPr>
                              <w:r>
                                <w:rPr>
                                  <w:rFonts w:ascii="Calibri"/>
                                  <w:color w:val="585858"/>
                                  <w:spacing w:val="-2"/>
                                  <w:sz w:val="28"/>
                                </w:rPr>
                                <w:t>Hospedagem</w:t>
                              </w:r>
                            </w:p>
                          </w:txbxContent>
                        </wps:txbx>
                        <wps:bodyPr wrap="square" lIns="0" tIns="0" rIns="0" bIns="0" rtlCol="0">
                          <a:noAutofit/>
                        </wps:bodyPr>
                      </wps:wsp>
                      <wps:wsp>
                        <wps:cNvPr id="643" name="Textbox 643"/>
                        <wps:cNvSpPr txBox="1"/>
                        <wps:spPr>
                          <a:xfrm>
                            <a:off x="87693" y="422592"/>
                            <a:ext cx="354965" cy="1859914"/>
                          </a:xfrm>
                          <a:prstGeom prst="rect">
                            <a:avLst/>
                          </a:prstGeom>
                        </wps:spPr>
                        <wps:txbx>
                          <w:txbxContent>
                            <w:p w:rsidR="00F156CD" w:rsidRDefault="00F156CD">
                              <w:pPr>
                                <w:spacing w:line="183" w:lineRule="exact"/>
                                <w:rPr>
                                  <w:rFonts w:ascii="Calibri"/>
                                  <w:sz w:val="18"/>
                                </w:rPr>
                              </w:pPr>
                              <w:r>
                                <w:rPr>
                                  <w:rFonts w:ascii="Calibri"/>
                                  <w:color w:val="585858"/>
                                  <w:spacing w:val="-2"/>
                                  <w:sz w:val="18"/>
                                </w:rPr>
                                <w:t>90,00%</w:t>
                              </w:r>
                            </w:p>
                            <w:p w:rsidR="00F156CD" w:rsidRDefault="00F156CD">
                              <w:pPr>
                                <w:spacing w:before="85"/>
                                <w:rPr>
                                  <w:rFonts w:ascii="Calibri"/>
                                  <w:sz w:val="18"/>
                                </w:rPr>
                              </w:pPr>
                              <w:r>
                                <w:rPr>
                                  <w:rFonts w:ascii="Calibri"/>
                                  <w:color w:val="585858"/>
                                  <w:spacing w:val="-2"/>
                                  <w:sz w:val="18"/>
                                </w:rPr>
                                <w:t>80,00%</w:t>
                              </w:r>
                            </w:p>
                            <w:p w:rsidR="00F156CD" w:rsidRDefault="00F156CD">
                              <w:pPr>
                                <w:spacing w:before="86"/>
                                <w:rPr>
                                  <w:rFonts w:ascii="Calibri"/>
                                  <w:sz w:val="18"/>
                                </w:rPr>
                              </w:pPr>
                              <w:r>
                                <w:rPr>
                                  <w:rFonts w:ascii="Calibri"/>
                                  <w:color w:val="585858"/>
                                  <w:spacing w:val="-2"/>
                                  <w:sz w:val="18"/>
                                </w:rPr>
                                <w:t>70,00%</w:t>
                              </w:r>
                            </w:p>
                            <w:p w:rsidR="00F156CD" w:rsidRDefault="00F156CD">
                              <w:pPr>
                                <w:spacing w:before="86"/>
                                <w:rPr>
                                  <w:rFonts w:ascii="Calibri"/>
                                  <w:sz w:val="18"/>
                                </w:rPr>
                              </w:pPr>
                              <w:r>
                                <w:rPr>
                                  <w:rFonts w:ascii="Calibri"/>
                                  <w:color w:val="585858"/>
                                  <w:spacing w:val="-2"/>
                                  <w:sz w:val="18"/>
                                </w:rPr>
                                <w:t>60,00%</w:t>
                              </w:r>
                            </w:p>
                            <w:p w:rsidR="00F156CD" w:rsidRDefault="00F156CD">
                              <w:pPr>
                                <w:spacing w:before="85"/>
                                <w:rPr>
                                  <w:rFonts w:ascii="Calibri"/>
                                  <w:sz w:val="18"/>
                                </w:rPr>
                              </w:pPr>
                              <w:r>
                                <w:rPr>
                                  <w:rFonts w:ascii="Calibri"/>
                                  <w:color w:val="585858"/>
                                  <w:spacing w:val="-2"/>
                                  <w:sz w:val="18"/>
                                </w:rPr>
                                <w:t>50,00%</w:t>
                              </w:r>
                            </w:p>
                            <w:p w:rsidR="00F156CD" w:rsidRDefault="00F156CD">
                              <w:pPr>
                                <w:spacing w:before="86"/>
                                <w:rPr>
                                  <w:rFonts w:ascii="Calibri"/>
                                  <w:sz w:val="18"/>
                                </w:rPr>
                              </w:pPr>
                              <w:r>
                                <w:rPr>
                                  <w:rFonts w:ascii="Calibri"/>
                                  <w:color w:val="585858"/>
                                  <w:spacing w:val="-2"/>
                                  <w:sz w:val="18"/>
                                </w:rPr>
                                <w:t>40,00%</w:t>
                              </w:r>
                            </w:p>
                            <w:p w:rsidR="00F156CD" w:rsidRDefault="00F156CD">
                              <w:pPr>
                                <w:spacing w:before="86"/>
                                <w:rPr>
                                  <w:rFonts w:ascii="Calibri"/>
                                  <w:sz w:val="18"/>
                                </w:rPr>
                              </w:pPr>
                              <w:r>
                                <w:rPr>
                                  <w:rFonts w:ascii="Calibri"/>
                                  <w:color w:val="585858"/>
                                  <w:spacing w:val="-2"/>
                                  <w:sz w:val="18"/>
                                </w:rPr>
                                <w:t>30,00%</w:t>
                              </w:r>
                            </w:p>
                            <w:p w:rsidR="00F156CD" w:rsidRDefault="00F156CD">
                              <w:pPr>
                                <w:spacing w:before="86"/>
                                <w:rPr>
                                  <w:rFonts w:ascii="Calibri"/>
                                  <w:sz w:val="18"/>
                                </w:rPr>
                              </w:pPr>
                              <w:r>
                                <w:rPr>
                                  <w:rFonts w:ascii="Calibri"/>
                                  <w:color w:val="585858"/>
                                  <w:spacing w:val="-2"/>
                                  <w:sz w:val="18"/>
                                </w:rPr>
                                <w:t>20,00%</w:t>
                              </w:r>
                            </w:p>
                            <w:p w:rsidR="00F156CD" w:rsidRDefault="00F156CD">
                              <w:pPr>
                                <w:spacing w:before="85"/>
                                <w:rPr>
                                  <w:rFonts w:ascii="Calibri"/>
                                  <w:sz w:val="18"/>
                                </w:rPr>
                              </w:pPr>
                              <w:r>
                                <w:rPr>
                                  <w:rFonts w:ascii="Calibri"/>
                                  <w:color w:val="585858"/>
                                  <w:spacing w:val="-2"/>
                                  <w:sz w:val="18"/>
                                </w:rPr>
                                <w:t>10,00%</w:t>
                              </w:r>
                            </w:p>
                            <w:p w:rsidR="00F156CD" w:rsidRDefault="00F156CD">
                              <w:pPr>
                                <w:spacing w:before="86" w:line="216" w:lineRule="exact"/>
                                <w:ind w:left="91"/>
                                <w:rPr>
                                  <w:rFonts w:ascii="Calibri"/>
                                  <w:sz w:val="18"/>
                                </w:rPr>
                              </w:pPr>
                              <w:r>
                                <w:rPr>
                                  <w:rFonts w:ascii="Calibri"/>
                                  <w:color w:val="585858"/>
                                  <w:spacing w:val="-2"/>
                                  <w:sz w:val="18"/>
                                </w:rPr>
                                <w:t>0,00%</w:t>
                              </w:r>
                            </w:p>
                          </w:txbxContent>
                        </wps:txbx>
                        <wps:bodyPr wrap="square" lIns="0" tIns="0" rIns="0" bIns="0" rtlCol="0">
                          <a:noAutofit/>
                        </wps:bodyPr>
                      </wps:wsp>
                      <wps:wsp>
                        <wps:cNvPr id="644" name="Textbox 644"/>
                        <wps:cNvSpPr txBox="1"/>
                        <wps:spPr>
                          <a:xfrm>
                            <a:off x="719518" y="2316670"/>
                            <a:ext cx="816610" cy="114300"/>
                          </a:xfrm>
                          <a:prstGeom prst="rect">
                            <a:avLst/>
                          </a:prstGeom>
                        </wps:spPr>
                        <wps:txbx>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wps:txbx>
                        <wps:bodyPr wrap="square" lIns="0" tIns="0" rIns="0" bIns="0" rtlCol="0">
                          <a:noAutofit/>
                        </wps:bodyPr>
                      </wps:wsp>
                      <wps:wsp>
                        <wps:cNvPr id="645" name="Textbox 645"/>
                        <wps:cNvSpPr txBox="1"/>
                        <wps:spPr>
                          <a:xfrm>
                            <a:off x="2213419" y="2316670"/>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646" name="Textbox 646"/>
                        <wps:cNvSpPr txBox="1"/>
                        <wps:spPr>
                          <a:xfrm>
                            <a:off x="3294189" y="2316670"/>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anchor>
            </w:drawing>
          </mc:Choice>
          <mc:Fallback>
            <w:pict>
              <v:group id="Group 636" o:spid="_x0000_s1323" style="position:absolute;margin-left:120.1pt;margin-top:16.05pt;width:336.55pt;height:198.45pt;z-index:-15602176;mso-wrap-distance-left:0;mso-wrap-distance-right:0;mso-position-horizontal-relative:page;mso-position-vertical-relative:text" coordsize="42741,25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">
                <v:shape id="Graphic 637" o:spid="_x0000_s1324" style="position:absolute;left:5348;top:6689;width:35954;height:13583;visibility:visible;mso-wrap-style:square;v-text-anchor:top" coordsize="3595370,135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" path="m,1357884r411479,em786383,1357884r2020824,em3183636,1357884r411480,em786383,1164336r2808733,em,1164336r411479,em,969264r411479,em786383,969264r2808733,em,775716r411479,em786383,775716r2808733,em,582168r411479,em786383,582168r2808733,em,388620r411479,em786383,388620r2808733,em786383,195072r2808733,em,195072r411479,em,l411479,em786383,l3595116,e" filled="f" strokecolor="#d9d9d9" strokeweight=".72pt">
                  <v:path arrowok="t"/>
                </v:shape>
                <v:shape id="Graphic 638" o:spid="_x0000_s1325" style="position:absolute;left:5348;top:4754;width:35954;height:12;visibility:visible;mso-wrap-style:square;v-text-anchor:top" coordsize="3595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" path="m,l3595116,e" filled="f" strokecolor="#d9d9d9" strokeweight=".72pt">
                  <v:path arrowok="t"/>
                </v:shape>
                <v:shape id="Graphic 639" o:spid="_x0000_s1326" style="position:absolute;left:9463;top:6445;width:27724;height:15761;visibility:visible;mso-wrap-style:square;v-text-anchor:top" coordsize="2772410,157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" path="m374904,l,,,1575816r374904,l374904,xem1574292,1527048r-376428,l1197864,1575816r376428,l1574292,1527048xem2772156,1260348r-376428,l2395728,1575816r376428,l2772156,1260348xe" fillcolor="#4f81bc" stroked="f">
                  <v:path arrowok="t"/>
                </v:shape>
                <v:shape id="Graphic 640" o:spid="_x0000_s1327" style="position:absolute;left:5348;top:22204;width:35954;height:12;visibility:visible;mso-wrap-style:square;v-text-anchor:top" coordsize="3595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" path="m,l3595116,e" filled="f" strokecolor="#d9d9d9" strokeweight=".72pt">
                  <v:path arrowok="t"/>
                </v:shape>
                <v:shape id="Graphic 641" o:spid="_x0000_s1328" style="position:absolute;left:47;top:47;width:42647;height:25108;visibility:visible;mso-wrap-style:square;v-text-anchor:top" coordsize="4264660,251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" path="m,2510790r4264660,l4264660,,,,,2510790xe" filled="f" strokecolor="#d9d9d9">
                  <v:path arrowok="t"/>
                </v:shape>
                <v:shape id="Textbox 642" o:spid="_x0000_s1329" type="#_x0000_t202" style="position:absolute;left:16635;top:1356;width:9620;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6m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CogB6mxQAAANwAAAAP&#10;AAAAAAAAAAAAAAAAAAcCAABkcnMvZG93bnJldi54bWxQSwUGAAAAAAMAAwC3AAAA+QIAAAAA&#10;" filled="f" stroked="f">
                  <v:textbox inset="0,0,0,0">
                    <w:txbxContent>
                      <w:p w:rsidR="00F156CD" w:rsidRDefault="00F156CD">
                        <w:pPr>
                          <w:spacing w:line="281" w:lineRule="exact"/>
                          <w:rPr>
                            <w:rFonts w:ascii="Calibri"/>
                            <w:sz w:val="28"/>
                          </w:rPr>
                        </w:pPr>
                        <w:r>
                          <w:rPr>
                            <w:rFonts w:ascii="Calibri"/>
                            <w:color w:val="585858"/>
                            <w:spacing w:val="-2"/>
                            <w:sz w:val="28"/>
                          </w:rPr>
                          <w:t>Hospedagem</w:t>
                        </w:r>
                      </w:p>
                    </w:txbxContent>
                  </v:textbox>
                </v:shape>
                <v:shape id="Textbox 643" o:spid="_x0000_s1330" type="#_x0000_t202" style="position:absolute;left:876;top:4225;width:3550;height:18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rsidR="00F156CD" w:rsidRDefault="00F156CD">
                        <w:pPr>
                          <w:spacing w:line="183" w:lineRule="exact"/>
                          <w:rPr>
                            <w:rFonts w:ascii="Calibri"/>
                            <w:sz w:val="18"/>
                          </w:rPr>
                        </w:pPr>
                        <w:r>
                          <w:rPr>
                            <w:rFonts w:ascii="Calibri"/>
                            <w:color w:val="585858"/>
                            <w:spacing w:val="-2"/>
                            <w:sz w:val="18"/>
                          </w:rPr>
                          <w:t>90,00%</w:t>
                        </w:r>
                      </w:p>
                      <w:p w:rsidR="00F156CD" w:rsidRDefault="00F156CD">
                        <w:pPr>
                          <w:spacing w:before="85"/>
                          <w:rPr>
                            <w:rFonts w:ascii="Calibri"/>
                            <w:sz w:val="18"/>
                          </w:rPr>
                        </w:pPr>
                        <w:r>
                          <w:rPr>
                            <w:rFonts w:ascii="Calibri"/>
                            <w:color w:val="585858"/>
                            <w:spacing w:val="-2"/>
                            <w:sz w:val="18"/>
                          </w:rPr>
                          <w:t>80,00%</w:t>
                        </w:r>
                      </w:p>
                      <w:p w:rsidR="00F156CD" w:rsidRDefault="00F156CD">
                        <w:pPr>
                          <w:spacing w:before="86"/>
                          <w:rPr>
                            <w:rFonts w:ascii="Calibri"/>
                            <w:sz w:val="18"/>
                          </w:rPr>
                        </w:pPr>
                        <w:r>
                          <w:rPr>
                            <w:rFonts w:ascii="Calibri"/>
                            <w:color w:val="585858"/>
                            <w:spacing w:val="-2"/>
                            <w:sz w:val="18"/>
                          </w:rPr>
                          <w:t>70,00%</w:t>
                        </w:r>
                      </w:p>
                      <w:p w:rsidR="00F156CD" w:rsidRDefault="00F156CD">
                        <w:pPr>
                          <w:spacing w:before="86"/>
                          <w:rPr>
                            <w:rFonts w:ascii="Calibri"/>
                            <w:sz w:val="18"/>
                          </w:rPr>
                        </w:pPr>
                        <w:r>
                          <w:rPr>
                            <w:rFonts w:ascii="Calibri"/>
                            <w:color w:val="585858"/>
                            <w:spacing w:val="-2"/>
                            <w:sz w:val="18"/>
                          </w:rPr>
                          <w:t>60,00%</w:t>
                        </w:r>
                      </w:p>
                      <w:p w:rsidR="00F156CD" w:rsidRDefault="00F156CD">
                        <w:pPr>
                          <w:spacing w:before="85"/>
                          <w:rPr>
                            <w:rFonts w:ascii="Calibri"/>
                            <w:sz w:val="18"/>
                          </w:rPr>
                        </w:pPr>
                        <w:r>
                          <w:rPr>
                            <w:rFonts w:ascii="Calibri"/>
                            <w:color w:val="585858"/>
                            <w:spacing w:val="-2"/>
                            <w:sz w:val="18"/>
                          </w:rPr>
                          <w:t>50,00%</w:t>
                        </w:r>
                      </w:p>
                      <w:p w:rsidR="00F156CD" w:rsidRDefault="00F156CD">
                        <w:pPr>
                          <w:spacing w:before="86"/>
                          <w:rPr>
                            <w:rFonts w:ascii="Calibri"/>
                            <w:sz w:val="18"/>
                          </w:rPr>
                        </w:pPr>
                        <w:r>
                          <w:rPr>
                            <w:rFonts w:ascii="Calibri"/>
                            <w:color w:val="585858"/>
                            <w:spacing w:val="-2"/>
                            <w:sz w:val="18"/>
                          </w:rPr>
                          <w:t>40,00%</w:t>
                        </w:r>
                      </w:p>
                      <w:p w:rsidR="00F156CD" w:rsidRDefault="00F156CD">
                        <w:pPr>
                          <w:spacing w:before="86"/>
                          <w:rPr>
                            <w:rFonts w:ascii="Calibri"/>
                            <w:sz w:val="18"/>
                          </w:rPr>
                        </w:pPr>
                        <w:r>
                          <w:rPr>
                            <w:rFonts w:ascii="Calibri"/>
                            <w:color w:val="585858"/>
                            <w:spacing w:val="-2"/>
                            <w:sz w:val="18"/>
                          </w:rPr>
                          <w:t>30,00%</w:t>
                        </w:r>
                      </w:p>
                      <w:p w:rsidR="00F156CD" w:rsidRDefault="00F156CD">
                        <w:pPr>
                          <w:spacing w:before="86"/>
                          <w:rPr>
                            <w:rFonts w:ascii="Calibri"/>
                            <w:sz w:val="18"/>
                          </w:rPr>
                        </w:pPr>
                        <w:r>
                          <w:rPr>
                            <w:rFonts w:ascii="Calibri"/>
                            <w:color w:val="585858"/>
                            <w:spacing w:val="-2"/>
                            <w:sz w:val="18"/>
                          </w:rPr>
                          <w:t>20,00%</w:t>
                        </w:r>
                      </w:p>
                      <w:p w:rsidR="00F156CD" w:rsidRDefault="00F156CD">
                        <w:pPr>
                          <w:spacing w:before="85"/>
                          <w:rPr>
                            <w:rFonts w:ascii="Calibri"/>
                            <w:sz w:val="18"/>
                          </w:rPr>
                        </w:pPr>
                        <w:r>
                          <w:rPr>
                            <w:rFonts w:ascii="Calibri"/>
                            <w:color w:val="585858"/>
                            <w:spacing w:val="-2"/>
                            <w:sz w:val="18"/>
                          </w:rPr>
                          <w:t>10,00%</w:t>
                        </w:r>
                      </w:p>
                      <w:p w:rsidR="00F156CD" w:rsidRDefault="00F156CD">
                        <w:pPr>
                          <w:spacing w:before="86" w:line="216" w:lineRule="exact"/>
                          <w:ind w:left="91"/>
                          <w:rPr>
                            <w:rFonts w:ascii="Calibri"/>
                            <w:sz w:val="18"/>
                          </w:rPr>
                        </w:pPr>
                        <w:r>
                          <w:rPr>
                            <w:rFonts w:ascii="Calibri"/>
                            <w:color w:val="585858"/>
                            <w:spacing w:val="-2"/>
                            <w:sz w:val="18"/>
                          </w:rPr>
                          <w:t>0,00%</w:t>
                        </w:r>
                      </w:p>
                    </w:txbxContent>
                  </v:textbox>
                </v:shape>
                <v:shape id="Textbox 644" o:spid="_x0000_s1331" type="#_x0000_t202" style="position:absolute;left:7195;top:23166;width:816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NJxQAAANwAAAAPAAAAZHJzL2Rvd25yZXYueG1sRI9Ba8JA&#10;FITvQv/D8gq96UaR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BIJSNJxQAAANwAAAAP&#10;AAAAAAAAAAAAAAAAAAcCAABkcnMvZG93bnJldi54bWxQSwUGAAAAAAMAAwC3AAAA+QIAAAAA&#10;" filled="f" stroked="f">
                  <v:textbox inset="0,0,0,0">
                    <w:txbxContent>
                      <w:p w:rsidR="00F156CD" w:rsidRDefault="00F156CD">
                        <w:pPr>
                          <w:spacing w:line="180" w:lineRule="exact"/>
                          <w:rPr>
                            <w:rFonts w:ascii="Calibri" w:hAnsi="Calibri"/>
                            <w:sz w:val="18"/>
                          </w:rPr>
                        </w:pPr>
                        <w:r>
                          <w:rPr>
                            <w:rFonts w:ascii="Calibri" w:hAnsi="Calibri"/>
                            <w:color w:val="585858"/>
                            <w:sz w:val="18"/>
                          </w:rPr>
                          <w:t>Não</w:t>
                        </w:r>
                        <w:r>
                          <w:rPr>
                            <w:rFonts w:ascii="Calibri" w:hAnsi="Calibri"/>
                            <w:color w:val="585858"/>
                            <w:spacing w:val="-3"/>
                            <w:sz w:val="18"/>
                          </w:rPr>
                          <w:t xml:space="preserve"> </w:t>
                        </w:r>
                        <w:r>
                          <w:rPr>
                            <w:rFonts w:ascii="Calibri" w:hAnsi="Calibri"/>
                            <w:color w:val="585858"/>
                            <w:sz w:val="18"/>
                          </w:rPr>
                          <w:t>teve</w:t>
                        </w:r>
                        <w:r>
                          <w:rPr>
                            <w:rFonts w:ascii="Calibri" w:hAnsi="Calibri"/>
                            <w:color w:val="585858"/>
                            <w:spacing w:val="-2"/>
                            <w:sz w:val="18"/>
                          </w:rPr>
                          <w:t xml:space="preserve"> contato</w:t>
                        </w:r>
                      </w:p>
                    </w:txbxContent>
                  </v:textbox>
                </v:shape>
                <v:shape id="Textbox 645" o:spid="_x0000_s1332" type="#_x0000_t202" style="position:absolute;left:22134;top:23166;width:22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bSxQAAANwAAAAPAAAAZHJzL2Rvd25yZXYueG1sRI9Ba8JA&#10;FITvBf/D8gre6qZF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naYbS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646" o:spid="_x0000_s1333" type="#_x0000_t202" style="position:absolute;left:32941;top:23166;width:461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ilxAAAANwAAAAPAAAAZHJzL2Rvd25yZXYueG1sRI9Ba8JA&#10;FITvQv/D8gredFOR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Ne7GKXEAAAA3AAAAA8A&#10;AAAAAAAAAAAAAAAABwIAAGRycy9kb3ducmV2LnhtbFBLBQYAAAAAAwADALcAAAD4Ag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24"/>
      </w:pPr>
    </w:p>
    <w:p w:rsidR="00860CB8" w:rsidRDefault="00F156CD">
      <w:pPr>
        <w:pStyle w:val="Corpodetexto"/>
        <w:spacing w:line="360" w:lineRule="auto"/>
        <w:ind w:left="427" w:right="141" w:firstLine="707"/>
        <w:jc w:val="both"/>
      </w:pPr>
      <w:r>
        <w:t>A</w:t>
      </w:r>
      <w:r>
        <w:rPr>
          <w:spacing w:val="-4"/>
        </w:rPr>
        <w:t xml:space="preserve"> </w:t>
      </w:r>
      <w:r>
        <w:t>alta porcentagem de respostas na categoria Não teve contato (81,25%) indica que a oferta de hospedagem da cidade ainda não é amplamente conhecida pelos visitantes, ou</w:t>
      </w:r>
      <w:r>
        <w:rPr>
          <w:spacing w:val="40"/>
        </w:rPr>
        <w:t xml:space="preserve"> </w:t>
      </w:r>
      <w:r>
        <w:t>devido ao baixo período de permanência da maioria dos entrevistados, sendo excursionistas.</w:t>
      </w:r>
    </w:p>
    <w:p w:rsidR="00860CB8" w:rsidRDefault="00860CB8">
      <w:pPr>
        <w:pStyle w:val="Corpodetexto"/>
        <w:spacing w:before="139"/>
      </w:pPr>
    </w:p>
    <w:p w:rsidR="00860CB8" w:rsidRDefault="00F156CD">
      <w:pPr>
        <w:pStyle w:val="Corpodetexto"/>
        <w:spacing w:line="360" w:lineRule="auto"/>
        <w:ind w:left="427" w:right="141" w:firstLine="707"/>
        <w:jc w:val="both"/>
      </w:pPr>
      <w:r>
        <w:t xml:space="preserve">É fundamental investir em estratégias para aumentar a visibilidade da oferta de hospedagem da cidade, como a criação de plataformas online com informações sobre os estabelecimentos, a participação em feiras e eventos turísticos, e a divulgação em materiais </w:t>
      </w:r>
      <w:r>
        <w:rPr>
          <w:spacing w:val="-2"/>
        </w:rPr>
        <w:t>promocionais.</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lastRenderedPageBreak/>
        <w:t>Rodovia de</w:t>
      </w:r>
      <w:r>
        <w:rPr>
          <w:spacing w:val="-1"/>
        </w:rPr>
        <w:t xml:space="preserve"> </w:t>
      </w:r>
      <w:r>
        <w:rPr>
          <w:spacing w:val="-2"/>
        </w:rPr>
        <w:t>acesso</w:t>
      </w:r>
    </w:p>
    <w:p w:rsidR="00860CB8" w:rsidRDefault="00F156CD">
      <w:pPr>
        <w:pStyle w:val="Corpodetexto"/>
        <w:spacing w:before="132"/>
        <w:ind w:left="1135"/>
      </w:pPr>
      <w:r>
        <w:t>Excelente</w:t>
      </w:r>
      <w:r>
        <w:rPr>
          <w:spacing w:val="-2"/>
        </w:rPr>
        <w:t xml:space="preserve"> </w:t>
      </w:r>
      <w:r>
        <w:t>75%;</w:t>
      </w:r>
      <w:r>
        <w:rPr>
          <w:spacing w:val="-1"/>
        </w:rPr>
        <w:t xml:space="preserve"> </w:t>
      </w:r>
      <w:r>
        <w:t xml:space="preserve">bom </w:t>
      </w:r>
      <w:r>
        <w:rPr>
          <w:spacing w:val="-5"/>
        </w:rPr>
        <w:t>25%</w:t>
      </w:r>
    </w:p>
    <w:p w:rsidR="00860CB8" w:rsidRDefault="00860CB8">
      <w:pPr>
        <w:pStyle w:val="Corpodetexto"/>
        <w:rPr>
          <w:sz w:val="20"/>
        </w:rPr>
      </w:pPr>
    </w:p>
    <w:p w:rsidR="00860CB8" w:rsidRDefault="00F156CD">
      <w:pPr>
        <w:pStyle w:val="Corpodetexto"/>
        <w:spacing w:before="66"/>
        <w:rPr>
          <w:sz w:val="20"/>
        </w:rPr>
      </w:pPr>
      <w:r>
        <w:rPr>
          <w:noProof/>
          <w:sz w:val="20"/>
          <w:lang w:val="pt-BR" w:eastAsia="pt-BR"/>
        </w:rPr>
        <mc:AlternateContent>
          <mc:Choice Requires="wpg">
            <w:drawing>
              <wp:anchor distT="0" distB="0" distL="0" distR="0" simplePos="0" relativeHeight="487714816" behindDoc="1" locked="0" layoutInCell="1" allowOverlap="1">
                <wp:simplePos x="0" y="0"/>
                <wp:positionH relativeFrom="page">
                  <wp:posOffset>1525587</wp:posOffset>
                </wp:positionH>
                <wp:positionV relativeFrom="paragraph">
                  <wp:posOffset>203559</wp:posOffset>
                </wp:positionV>
                <wp:extent cx="4410710" cy="2534285"/>
                <wp:effectExtent l="0" t="0" r="0" b="0"/>
                <wp:wrapTopAndBottom/>
                <wp:docPr id="647"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0710" cy="2534285"/>
                          <a:chOff x="0" y="0"/>
                          <a:chExt cx="4410710" cy="2534285"/>
                        </a:xfrm>
                      </wpg:grpSpPr>
                      <wps:wsp>
                        <wps:cNvPr id="648" name="Graphic 648"/>
                        <wps:cNvSpPr/>
                        <wps:spPr>
                          <a:xfrm>
                            <a:off x="390080" y="694880"/>
                            <a:ext cx="3876040" cy="1320165"/>
                          </a:xfrm>
                          <a:custGeom>
                            <a:avLst/>
                            <a:gdLst/>
                            <a:ahLst/>
                            <a:cxnLst/>
                            <a:rect l="l" t="t" r="r" b="b"/>
                            <a:pathLst>
                              <a:path w="3876040" h="1320165">
                                <a:moveTo>
                                  <a:pt x="0" y="1319783"/>
                                </a:moveTo>
                                <a:lnTo>
                                  <a:pt x="665988" y="1319783"/>
                                </a:lnTo>
                              </a:path>
                              <a:path w="3876040" h="1320165">
                                <a:moveTo>
                                  <a:pt x="1272539" y="1319783"/>
                                </a:moveTo>
                                <a:lnTo>
                                  <a:pt x="2602992" y="1319783"/>
                                </a:lnTo>
                              </a:path>
                              <a:path w="3876040" h="1320165">
                                <a:moveTo>
                                  <a:pt x="3211068" y="1319783"/>
                                </a:moveTo>
                                <a:lnTo>
                                  <a:pt x="3875531" y="1319783"/>
                                </a:lnTo>
                              </a:path>
                              <a:path w="3876040" h="1320165">
                                <a:moveTo>
                                  <a:pt x="0" y="1100327"/>
                                </a:moveTo>
                                <a:lnTo>
                                  <a:pt x="665988" y="1100327"/>
                                </a:lnTo>
                              </a:path>
                              <a:path w="3876040" h="1320165">
                                <a:moveTo>
                                  <a:pt x="1272539" y="1100327"/>
                                </a:moveTo>
                                <a:lnTo>
                                  <a:pt x="2602992" y="1100327"/>
                                </a:lnTo>
                              </a:path>
                              <a:path w="3876040" h="1320165">
                                <a:moveTo>
                                  <a:pt x="3211068" y="1100327"/>
                                </a:moveTo>
                                <a:lnTo>
                                  <a:pt x="3875531" y="1100327"/>
                                </a:lnTo>
                              </a:path>
                              <a:path w="3876040" h="1320165">
                                <a:moveTo>
                                  <a:pt x="0" y="879347"/>
                                </a:moveTo>
                                <a:lnTo>
                                  <a:pt x="2602992" y="879347"/>
                                </a:lnTo>
                              </a:path>
                              <a:path w="3876040" h="1320165">
                                <a:moveTo>
                                  <a:pt x="3211068" y="879347"/>
                                </a:moveTo>
                                <a:lnTo>
                                  <a:pt x="3875531" y="879347"/>
                                </a:lnTo>
                              </a:path>
                              <a:path w="3876040" h="1320165">
                                <a:moveTo>
                                  <a:pt x="0" y="659891"/>
                                </a:moveTo>
                                <a:lnTo>
                                  <a:pt x="2602992" y="659891"/>
                                </a:lnTo>
                              </a:path>
                              <a:path w="3876040" h="1320165">
                                <a:moveTo>
                                  <a:pt x="3211068" y="659891"/>
                                </a:moveTo>
                                <a:lnTo>
                                  <a:pt x="3875531" y="659891"/>
                                </a:lnTo>
                              </a:path>
                              <a:path w="3876040" h="1320165">
                                <a:moveTo>
                                  <a:pt x="0" y="440435"/>
                                </a:moveTo>
                                <a:lnTo>
                                  <a:pt x="2602992" y="440435"/>
                                </a:lnTo>
                              </a:path>
                              <a:path w="3876040" h="1320165">
                                <a:moveTo>
                                  <a:pt x="3211068" y="440435"/>
                                </a:moveTo>
                                <a:lnTo>
                                  <a:pt x="3875531" y="440435"/>
                                </a:lnTo>
                              </a:path>
                              <a:path w="3876040" h="1320165">
                                <a:moveTo>
                                  <a:pt x="0" y="220979"/>
                                </a:moveTo>
                                <a:lnTo>
                                  <a:pt x="2602992" y="220979"/>
                                </a:lnTo>
                              </a:path>
                              <a:path w="3876040" h="1320165">
                                <a:moveTo>
                                  <a:pt x="3211068" y="220979"/>
                                </a:moveTo>
                                <a:lnTo>
                                  <a:pt x="3875531" y="220979"/>
                                </a:lnTo>
                              </a:path>
                              <a:path w="3876040" h="1320165">
                                <a:moveTo>
                                  <a:pt x="0" y="0"/>
                                </a:moveTo>
                                <a:lnTo>
                                  <a:pt x="2602992" y="0"/>
                                </a:lnTo>
                              </a:path>
                              <a:path w="3876040" h="1320165">
                                <a:moveTo>
                                  <a:pt x="3211068" y="0"/>
                                </a:moveTo>
                                <a:lnTo>
                                  <a:pt x="3875531" y="0"/>
                                </a:lnTo>
                              </a:path>
                            </a:pathLst>
                          </a:custGeom>
                          <a:ln w="9144">
                            <a:solidFill>
                              <a:srgbClr val="D9D9D9"/>
                            </a:solidFill>
                            <a:prstDash val="solid"/>
                          </a:ln>
                        </wps:spPr>
                        <wps:bodyPr wrap="square" lIns="0" tIns="0" rIns="0" bIns="0" rtlCol="0">
                          <a:prstTxWarp prst="textNoShape">
                            <a:avLst/>
                          </a:prstTxWarp>
                          <a:noAutofit/>
                        </wps:bodyPr>
                      </wps:wsp>
                      <wps:wsp>
                        <wps:cNvPr id="649" name="Graphic 649"/>
                        <wps:cNvSpPr/>
                        <wps:spPr>
                          <a:xfrm>
                            <a:off x="390080" y="475424"/>
                            <a:ext cx="3876040" cy="1270"/>
                          </a:xfrm>
                          <a:custGeom>
                            <a:avLst/>
                            <a:gdLst/>
                            <a:ahLst/>
                            <a:cxnLst/>
                            <a:rect l="l" t="t" r="r" b="b"/>
                            <a:pathLst>
                              <a:path w="3876040">
                                <a:moveTo>
                                  <a:pt x="0" y="0"/>
                                </a:moveTo>
                                <a:lnTo>
                                  <a:pt x="3875531" y="0"/>
                                </a:lnTo>
                              </a:path>
                            </a:pathLst>
                          </a:custGeom>
                          <a:ln w="9144">
                            <a:solidFill>
                              <a:srgbClr val="D9D9D9"/>
                            </a:solidFill>
                            <a:prstDash val="solid"/>
                          </a:ln>
                        </wps:spPr>
                        <wps:bodyPr wrap="square" lIns="0" tIns="0" rIns="0" bIns="0" rtlCol="0">
                          <a:prstTxWarp prst="textNoShape">
                            <a:avLst/>
                          </a:prstTxWarp>
                          <a:noAutofit/>
                        </wps:bodyPr>
                      </wps:wsp>
                      <wps:wsp>
                        <wps:cNvPr id="650" name="Graphic 650"/>
                        <wps:cNvSpPr/>
                        <wps:spPr>
                          <a:xfrm>
                            <a:off x="1056068" y="585152"/>
                            <a:ext cx="2545080" cy="1649095"/>
                          </a:xfrm>
                          <a:custGeom>
                            <a:avLst/>
                            <a:gdLst/>
                            <a:ahLst/>
                            <a:cxnLst/>
                            <a:rect l="l" t="t" r="r" b="b"/>
                            <a:pathLst>
                              <a:path w="2545080" h="1649095">
                                <a:moveTo>
                                  <a:pt x="606552" y="1100328"/>
                                </a:moveTo>
                                <a:lnTo>
                                  <a:pt x="0" y="1100328"/>
                                </a:lnTo>
                                <a:lnTo>
                                  <a:pt x="0" y="1648968"/>
                                </a:lnTo>
                                <a:lnTo>
                                  <a:pt x="606552" y="1648968"/>
                                </a:lnTo>
                                <a:lnTo>
                                  <a:pt x="606552" y="1100328"/>
                                </a:lnTo>
                                <a:close/>
                              </a:path>
                              <a:path w="2545080" h="1649095">
                                <a:moveTo>
                                  <a:pt x="2545080" y="0"/>
                                </a:moveTo>
                                <a:lnTo>
                                  <a:pt x="1937004" y="0"/>
                                </a:lnTo>
                                <a:lnTo>
                                  <a:pt x="1937004" y="1648968"/>
                                </a:lnTo>
                                <a:lnTo>
                                  <a:pt x="2545080" y="1648968"/>
                                </a:lnTo>
                                <a:lnTo>
                                  <a:pt x="2545080" y="0"/>
                                </a:lnTo>
                                <a:close/>
                              </a:path>
                            </a:pathLst>
                          </a:custGeom>
                          <a:solidFill>
                            <a:srgbClr val="4F81BC"/>
                          </a:solidFill>
                        </wps:spPr>
                        <wps:bodyPr wrap="square" lIns="0" tIns="0" rIns="0" bIns="0" rtlCol="0">
                          <a:prstTxWarp prst="textNoShape">
                            <a:avLst/>
                          </a:prstTxWarp>
                          <a:noAutofit/>
                        </wps:bodyPr>
                      </wps:wsp>
                      <wps:wsp>
                        <wps:cNvPr id="651" name="Graphic 651"/>
                        <wps:cNvSpPr/>
                        <wps:spPr>
                          <a:xfrm>
                            <a:off x="390080" y="2234120"/>
                            <a:ext cx="3876040" cy="1270"/>
                          </a:xfrm>
                          <a:custGeom>
                            <a:avLst/>
                            <a:gdLst/>
                            <a:ahLst/>
                            <a:cxnLst/>
                            <a:rect l="l" t="t" r="r" b="b"/>
                            <a:pathLst>
                              <a:path w="3876040">
                                <a:moveTo>
                                  <a:pt x="0" y="0"/>
                                </a:moveTo>
                                <a:lnTo>
                                  <a:pt x="3875531" y="0"/>
                                </a:lnTo>
                              </a:path>
                            </a:pathLst>
                          </a:custGeom>
                          <a:ln w="9144">
                            <a:solidFill>
                              <a:srgbClr val="D9D9D9"/>
                            </a:solidFill>
                            <a:prstDash val="solid"/>
                          </a:ln>
                        </wps:spPr>
                        <wps:bodyPr wrap="square" lIns="0" tIns="0" rIns="0" bIns="0" rtlCol="0">
                          <a:prstTxWarp prst="textNoShape">
                            <a:avLst/>
                          </a:prstTxWarp>
                          <a:noAutofit/>
                        </wps:bodyPr>
                      </wps:wsp>
                      <wps:wsp>
                        <wps:cNvPr id="652" name="Graphic 652"/>
                        <wps:cNvSpPr/>
                        <wps:spPr>
                          <a:xfrm>
                            <a:off x="4762" y="4762"/>
                            <a:ext cx="4401185" cy="2524760"/>
                          </a:xfrm>
                          <a:custGeom>
                            <a:avLst/>
                            <a:gdLst/>
                            <a:ahLst/>
                            <a:cxnLst/>
                            <a:rect l="l" t="t" r="r" b="b"/>
                            <a:pathLst>
                              <a:path w="4401185" h="2524760">
                                <a:moveTo>
                                  <a:pt x="0" y="2524760"/>
                                </a:moveTo>
                                <a:lnTo>
                                  <a:pt x="4401185" y="2524760"/>
                                </a:lnTo>
                                <a:lnTo>
                                  <a:pt x="4401185" y="0"/>
                                </a:lnTo>
                                <a:lnTo>
                                  <a:pt x="0" y="0"/>
                                </a:lnTo>
                                <a:lnTo>
                                  <a:pt x="0" y="2524760"/>
                                </a:lnTo>
                                <a:close/>
                              </a:path>
                            </a:pathLst>
                          </a:custGeom>
                          <a:ln w="9525">
                            <a:solidFill>
                              <a:srgbClr val="D9D9D9"/>
                            </a:solidFill>
                            <a:prstDash val="solid"/>
                          </a:ln>
                        </wps:spPr>
                        <wps:bodyPr wrap="square" lIns="0" tIns="0" rIns="0" bIns="0" rtlCol="0">
                          <a:prstTxWarp prst="textNoShape">
                            <a:avLst/>
                          </a:prstTxWarp>
                          <a:noAutofit/>
                        </wps:bodyPr>
                      </wps:wsp>
                      <wps:wsp>
                        <wps:cNvPr id="653" name="Textbox 653"/>
                        <wps:cNvSpPr txBox="1"/>
                        <wps:spPr>
                          <a:xfrm>
                            <a:off x="1543113" y="135699"/>
                            <a:ext cx="1336040" cy="178435"/>
                          </a:xfrm>
                          <a:prstGeom prst="rect">
                            <a:avLst/>
                          </a:prstGeom>
                        </wps:spPr>
                        <wps:txbx>
                          <w:txbxContent>
                            <w:p w:rsidR="00F156CD" w:rsidRDefault="00F156CD">
                              <w:pPr>
                                <w:spacing w:line="281" w:lineRule="exact"/>
                                <w:rPr>
                                  <w:rFonts w:ascii="Calibri"/>
                                  <w:sz w:val="28"/>
                                </w:rPr>
                              </w:pPr>
                              <w:r>
                                <w:rPr>
                                  <w:rFonts w:ascii="Calibri"/>
                                  <w:color w:val="585858"/>
                                  <w:sz w:val="28"/>
                                </w:rPr>
                                <w:t>Rodovia</w:t>
                              </w:r>
                              <w:r>
                                <w:rPr>
                                  <w:rFonts w:ascii="Calibri"/>
                                  <w:color w:val="585858"/>
                                  <w:spacing w:val="-9"/>
                                  <w:sz w:val="28"/>
                                </w:rPr>
                                <w:t xml:space="preserve"> </w:t>
                              </w:r>
                              <w:r>
                                <w:rPr>
                                  <w:rFonts w:ascii="Calibri"/>
                                  <w:color w:val="585858"/>
                                  <w:sz w:val="28"/>
                                </w:rPr>
                                <w:t>de</w:t>
                              </w:r>
                              <w:r>
                                <w:rPr>
                                  <w:rFonts w:ascii="Calibri"/>
                                  <w:color w:val="585858"/>
                                  <w:spacing w:val="-5"/>
                                  <w:sz w:val="28"/>
                                </w:rPr>
                                <w:t xml:space="preserve"> </w:t>
                              </w:r>
                              <w:r>
                                <w:rPr>
                                  <w:rFonts w:ascii="Calibri"/>
                                  <w:color w:val="585858"/>
                                  <w:spacing w:val="-2"/>
                                  <w:sz w:val="28"/>
                                </w:rPr>
                                <w:t>acesso</w:t>
                              </w:r>
                            </w:p>
                          </w:txbxContent>
                        </wps:txbx>
                        <wps:bodyPr wrap="square" lIns="0" tIns="0" rIns="0" bIns="0" rtlCol="0">
                          <a:noAutofit/>
                        </wps:bodyPr>
                      </wps:wsp>
                      <wps:wsp>
                        <wps:cNvPr id="654" name="Textbox 654"/>
                        <wps:cNvSpPr txBox="1"/>
                        <wps:spPr>
                          <a:xfrm>
                            <a:off x="87693" y="422592"/>
                            <a:ext cx="210820" cy="1873885"/>
                          </a:xfrm>
                          <a:prstGeom prst="rect">
                            <a:avLst/>
                          </a:prstGeom>
                        </wps:spPr>
                        <wps:txbx>
                          <w:txbxContent>
                            <w:p w:rsidR="00F156CD" w:rsidRDefault="00F156CD">
                              <w:pPr>
                                <w:spacing w:line="183" w:lineRule="exact"/>
                                <w:rPr>
                                  <w:rFonts w:ascii="Calibri"/>
                                  <w:sz w:val="18"/>
                                </w:rPr>
                              </w:pPr>
                              <w:r>
                                <w:rPr>
                                  <w:rFonts w:ascii="Calibri"/>
                                  <w:color w:val="585858"/>
                                  <w:spacing w:val="-5"/>
                                  <w:sz w:val="18"/>
                                </w:rPr>
                                <w:t>80%</w:t>
                              </w:r>
                            </w:p>
                            <w:p w:rsidR="00F156CD" w:rsidRDefault="00F156CD">
                              <w:pPr>
                                <w:spacing w:before="126"/>
                                <w:rPr>
                                  <w:rFonts w:ascii="Calibri"/>
                                  <w:sz w:val="18"/>
                                </w:rPr>
                              </w:pPr>
                              <w:r>
                                <w:rPr>
                                  <w:rFonts w:ascii="Calibri"/>
                                  <w:color w:val="585858"/>
                                  <w:spacing w:val="-5"/>
                                  <w:sz w:val="18"/>
                                </w:rPr>
                                <w:t>70%</w:t>
                              </w:r>
                            </w:p>
                            <w:p w:rsidR="00F156CD" w:rsidRDefault="00F156CD">
                              <w:pPr>
                                <w:spacing w:before="127"/>
                                <w:rPr>
                                  <w:rFonts w:ascii="Calibri"/>
                                  <w:sz w:val="18"/>
                                </w:rPr>
                              </w:pPr>
                              <w:r>
                                <w:rPr>
                                  <w:rFonts w:ascii="Calibri"/>
                                  <w:color w:val="585858"/>
                                  <w:spacing w:val="-5"/>
                                  <w:sz w:val="18"/>
                                </w:rPr>
                                <w:t>60%</w:t>
                              </w:r>
                            </w:p>
                            <w:p w:rsidR="00F156CD" w:rsidRDefault="00F156CD">
                              <w:pPr>
                                <w:spacing w:before="126"/>
                                <w:rPr>
                                  <w:rFonts w:ascii="Calibri"/>
                                  <w:sz w:val="18"/>
                                </w:rPr>
                              </w:pPr>
                              <w:r>
                                <w:rPr>
                                  <w:rFonts w:ascii="Calibri"/>
                                  <w:color w:val="585858"/>
                                  <w:spacing w:val="-5"/>
                                  <w:sz w:val="18"/>
                                </w:rPr>
                                <w:t>50%</w:t>
                              </w:r>
                            </w:p>
                            <w:p w:rsidR="00F156CD" w:rsidRDefault="00F156CD">
                              <w:pPr>
                                <w:spacing w:before="127"/>
                                <w:rPr>
                                  <w:rFonts w:ascii="Calibri"/>
                                  <w:sz w:val="18"/>
                                </w:rPr>
                              </w:pPr>
                              <w:r>
                                <w:rPr>
                                  <w:rFonts w:ascii="Calibri"/>
                                  <w:color w:val="585858"/>
                                  <w:spacing w:val="-5"/>
                                  <w:sz w:val="18"/>
                                </w:rPr>
                                <w:t>40%</w:t>
                              </w:r>
                            </w:p>
                            <w:p w:rsidR="00F156CD" w:rsidRDefault="00F156CD">
                              <w:pPr>
                                <w:spacing w:before="127"/>
                                <w:rPr>
                                  <w:rFonts w:ascii="Calibri"/>
                                  <w:sz w:val="18"/>
                                </w:rPr>
                              </w:pPr>
                              <w:r>
                                <w:rPr>
                                  <w:rFonts w:ascii="Calibri"/>
                                  <w:color w:val="585858"/>
                                  <w:spacing w:val="-5"/>
                                  <w:sz w:val="18"/>
                                </w:rPr>
                                <w:t>30%</w:t>
                              </w:r>
                            </w:p>
                            <w:p w:rsidR="00F156CD" w:rsidRDefault="00F156CD">
                              <w:pPr>
                                <w:spacing w:before="126"/>
                                <w:rPr>
                                  <w:rFonts w:ascii="Calibri"/>
                                  <w:sz w:val="18"/>
                                </w:rPr>
                              </w:pPr>
                              <w:r>
                                <w:rPr>
                                  <w:rFonts w:ascii="Calibri"/>
                                  <w:color w:val="585858"/>
                                  <w:spacing w:val="-5"/>
                                  <w:sz w:val="18"/>
                                </w:rPr>
                                <w:t>20%</w:t>
                              </w:r>
                            </w:p>
                            <w:p w:rsidR="00F156CD" w:rsidRDefault="00F156CD">
                              <w:pPr>
                                <w:spacing w:before="127"/>
                                <w:rPr>
                                  <w:rFonts w:ascii="Calibri"/>
                                  <w:sz w:val="18"/>
                                </w:rPr>
                              </w:pPr>
                              <w:r>
                                <w:rPr>
                                  <w:rFonts w:ascii="Calibri"/>
                                  <w:color w:val="585858"/>
                                  <w:spacing w:val="-5"/>
                                  <w:sz w:val="18"/>
                                </w:rPr>
                                <w:t>10%</w:t>
                              </w:r>
                            </w:p>
                            <w:p w:rsidR="00F156CD" w:rsidRDefault="00F156CD">
                              <w:pPr>
                                <w:spacing w:before="126" w:line="216" w:lineRule="exact"/>
                                <w:ind w:left="91"/>
                                <w:rPr>
                                  <w:rFonts w:ascii="Calibri"/>
                                  <w:sz w:val="18"/>
                                </w:rPr>
                              </w:pPr>
                              <w:r>
                                <w:rPr>
                                  <w:rFonts w:ascii="Calibri"/>
                                  <w:color w:val="585858"/>
                                  <w:spacing w:val="-5"/>
                                  <w:sz w:val="18"/>
                                </w:rPr>
                                <w:t>0%</w:t>
                              </w:r>
                            </w:p>
                          </w:txbxContent>
                        </wps:txbx>
                        <wps:bodyPr wrap="square" lIns="0" tIns="0" rIns="0" bIns="0" rtlCol="0">
                          <a:noAutofit/>
                        </wps:bodyPr>
                      </wps:wsp>
                      <wps:wsp>
                        <wps:cNvPr id="655" name="Textbox 655"/>
                        <wps:cNvSpPr txBox="1"/>
                        <wps:spPr>
                          <a:xfrm>
                            <a:off x="1240472" y="2330640"/>
                            <a:ext cx="226060" cy="114300"/>
                          </a:xfrm>
                          <a:prstGeom prst="rect">
                            <a:avLst/>
                          </a:prstGeom>
                        </wps:spPr>
                        <wps:txbx>
                          <w:txbxContent>
                            <w:p w:rsidR="00F156CD" w:rsidRDefault="00F156CD">
                              <w:pPr>
                                <w:spacing w:line="180" w:lineRule="exact"/>
                                <w:rPr>
                                  <w:rFonts w:ascii="Calibri"/>
                                  <w:sz w:val="18"/>
                                </w:rPr>
                              </w:pPr>
                              <w:r>
                                <w:rPr>
                                  <w:rFonts w:ascii="Calibri"/>
                                  <w:color w:val="585858"/>
                                  <w:spacing w:val="-5"/>
                                  <w:sz w:val="18"/>
                                </w:rPr>
                                <w:t>Bom</w:t>
                              </w:r>
                            </w:p>
                          </w:txbxContent>
                        </wps:txbx>
                        <wps:bodyPr wrap="square" lIns="0" tIns="0" rIns="0" bIns="0" rtlCol="0">
                          <a:noAutofit/>
                        </wps:bodyPr>
                      </wps:wsp>
                      <wps:wsp>
                        <wps:cNvPr id="656" name="Textbox 656"/>
                        <wps:cNvSpPr txBox="1"/>
                        <wps:spPr>
                          <a:xfrm>
                            <a:off x="3061017" y="2330640"/>
                            <a:ext cx="461645" cy="114300"/>
                          </a:xfrm>
                          <a:prstGeom prst="rect">
                            <a:avLst/>
                          </a:prstGeom>
                        </wps:spPr>
                        <wps:txbx>
                          <w:txbxContent>
                            <w:p w:rsidR="00F156CD" w:rsidRDefault="00F156CD">
                              <w:pPr>
                                <w:spacing w:line="180" w:lineRule="exact"/>
                                <w:rPr>
                                  <w:rFonts w:ascii="Calibri"/>
                                  <w:sz w:val="18"/>
                                </w:rPr>
                              </w:pPr>
                              <w:r>
                                <w:rPr>
                                  <w:rFonts w:ascii="Calibri"/>
                                  <w:color w:val="585858"/>
                                  <w:spacing w:val="-2"/>
                                  <w:sz w:val="18"/>
                                </w:rPr>
                                <w:t>Excelente</w:t>
                              </w:r>
                            </w:p>
                          </w:txbxContent>
                        </wps:txbx>
                        <wps:bodyPr wrap="square" lIns="0" tIns="0" rIns="0" bIns="0" rtlCol="0">
                          <a:noAutofit/>
                        </wps:bodyPr>
                      </wps:wsp>
                    </wpg:wgp>
                  </a:graphicData>
                </a:graphic>
              </wp:anchor>
            </w:drawing>
          </mc:Choice>
          <mc:Fallback>
            <w:pict>
              <v:group id="Group 647" o:spid="_x0000_s1334" style="position:absolute;margin-left:120.1pt;margin-top:16.05pt;width:347.3pt;height:199.55pt;z-index:-15601664;mso-wrap-distance-left:0;mso-wrap-distance-right:0;mso-position-horizontal-relative:page;mso-position-vertical-relative:text" coordsize="44107,25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">
                <v:shape id="Graphic 648" o:spid="_x0000_s1335" style="position:absolute;left:3900;top:6948;width:38761;height:13202;visibility:visible;mso-wrap-style:square;v-text-anchor:top" coordsize="3876040,132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" path="m,1319783r665988,em1272539,1319783r1330453,em3211068,1319783r664463,em,1100327r665988,em1272539,1100327r1330453,em3211068,1100327r664463,em,879347r2602992,em3211068,879347r664463,em,659891r2602992,em3211068,659891r664463,em,440435r2602992,em3211068,440435r664463,em,220979r2602992,em3211068,220979r664463,em,l2602992,em3211068,r664463,e" filled="f" strokecolor="#d9d9d9" strokeweight=".72pt">
                  <v:path arrowok="t"/>
                </v:shape>
                <v:shape id="Graphic 649" o:spid="_x0000_s1336" style="position:absolute;left:3900;top:4754;width:38761;height:12;visibility:visible;mso-wrap-style:square;v-text-anchor:top" coordsize="387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" path="m,l3875531,e" filled="f" strokecolor="#d9d9d9" strokeweight=".72pt">
                  <v:path arrowok="t"/>
                </v:shape>
                <v:shape id="Graphic 650" o:spid="_x0000_s1337" style="position:absolute;left:10560;top:5851;width:25451;height:16491;visibility:visible;mso-wrap-style:square;v-text-anchor:top" coordsize="2545080,164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" path="m606552,1100328l,1100328r,548640l606552,1648968r,-548640xem2545080,l1937004,r,1648968l2545080,1648968,2545080,xe" fillcolor="#4f81bc" stroked="f">
                  <v:path arrowok="t"/>
                </v:shape>
                <v:shape id="Graphic 651" o:spid="_x0000_s1338" style="position:absolute;left:3900;top:22341;width:38761;height:12;visibility:visible;mso-wrap-style:square;v-text-anchor:top" coordsize="387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" path="m,l3875531,e" filled="f" strokecolor="#d9d9d9" strokeweight=".72pt">
                  <v:path arrowok="t"/>
                </v:shape>
                <v:shape id="Graphic 652" o:spid="_x0000_s1339" style="position:absolute;left:47;top:47;width:44012;height:25248;visibility:visible;mso-wrap-style:square;v-text-anchor:top" coordsize="4401185,2524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" path="m,2524760r4401185,l4401185,,,,,2524760xe" filled="f" strokecolor="#d9d9d9">
                  <v:path arrowok="t"/>
                </v:shape>
                <v:shape id="Textbox 653" o:spid="_x0000_s1340" type="#_x0000_t202" style="position:absolute;left:15431;top:1356;width:13360;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S3gxQAAANwAAAAPAAAAZHJzL2Rvd25yZXYueG1sRI9Ba8JA&#10;FITvBf/D8gre6qYVg4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BCFS3gxQAAANwAAAAP&#10;AAAAAAAAAAAAAAAAAAcCAABkcnMvZG93bnJldi54bWxQSwUGAAAAAAMAAwC3AAAA+QIAAAAA&#10;" filled="f" stroked="f">
                  <v:textbox inset="0,0,0,0">
                    <w:txbxContent>
                      <w:p w:rsidR="00F156CD" w:rsidRDefault="00F156CD">
                        <w:pPr>
                          <w:spacing w:line="281" w:lineRule="exact"/>
                          <w:rPr>
                            <w:rFonts w:ascii="Calibri"/>
                            <w:sz w:val="28"/>
                          </w:rPr>
                        </w:pPr>
                        <w:r>
                          <w:rPr>
                            <w:rFonts w:ascii="Calibri"/>
                            <w:color w:val="585858"/>
                            <w:sz w:val="28"/>
                          </w:rPr>
                          <w:t>Rodovia</w:t>
                        </w:r>
                        <w:r>
                          <w:rPr>
                            <w:rFonts w:ascii="Calibri"/>
                            <w:color w:val="585858"/>
                            <w:spacing w:val="-9"/>
                            <w:sz w:val="28"/>
                          </w:rPr>
                          <w:t xml:space="preserve"> </w:t>
                        </w:r>
                        <w:r>
                          <w:rPr>
                            <w:rFonts w:ascii="Calibri"/>
                            <w:color w:val="585858"/>
                            <w:sz w:val="28"/>
                          </w:rPr>
                          <w:t>de</w:t>
                        </w:r>
                        <w:r>
                          <w:rPr>
                            <w:rFonts w:ascii="Calibri"/>
                            <w:color w:val="585858"/>
                            <w:spacing w:val="-5"/>
                            <w:sz w:val="28"/>
                          </w:rPr>
                          <w:t xml:space="preserve"> </w:t>
                        </w:r>
                        <w:r>
                          <w:rPr>
                            <w:rFonts w:ascii="Calibri"/>
                            <w:color w:val="585858"/>
                            <w:spacing w:val="-2"/>
                            <w:sz w:val="28"/>
                          </w:rPr>
                          <w:t>acesso</w:t>
                        </w:r>
                      </w:p>
                    </w:txbxContent>
                  </v:textbox>
                </v:shape>
                <v:shape id="Textbox 654" o:spid="_x0000_s1341" type="#_x0000_t202" style="position:absolute;left:876;top:4225;width:2109;height:18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UxQAAANwAAAAPAAAAZHJzL2Rvd25yZXYueG1sRI9Ba8JA&#10;FITvBf/D8gre6qZFg4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N/LWUxQAAANwAAAAP&#10;AAAAAAAAAAAAAAAAAAcCAABkcnMvZG93bnJldi54bWxQSwUGAAAAAAMAAwC3AAAA+QIAAAAA&#10;" filled="f" stroked="f">
                  <v:textbox inset="0,0,0,0">
                    <w:txbxContent>
                      <w:p w:rsidR="00F156CD" w:rsidRDefault="00F156CD">
                        <w:pPr>
                          <w:spacing w:line="183" w:lineRule="exact"/>
                          <w:rPr>
                            <w:rFonts w:ascii="Calibri"/>
                            <w:sz w:val="18"/>
                          </w:rPr>
                        </w:pPr>
                        <w:r>
                          <w:rPr>
                            <w:rFonts w:ascii="Calibri"/>
                            <w:color w:val="585858"/>
                            <w:spacing w:val="-5"/>
                            <w:sz w:val="18"/>
                          </w:rPr>
                          <w:t>80%</w:t>
                        </w:r>
                      </w:p>
                      <w:p w:rsidR="00F156CD" w:rsidRDefault="00F156CD">
                        <w:pPr>
                          <w:spacing w:before="126"/>
                          <w:rPr>
                            <w:rFonts w:ascii="Calibri"/>
                            <w:sz w:val="18"/>
                          </w:rPr>
                        </w:pPr>
                        <w:r>
                          <w:rPr>
                            <w:rFonts w:ascii="Calibri"/>
                            <w:color w:val="585858"/>
                            <w:spacing w:val="-5"/>
                            <w:sz w:val="18"/>
                          </w:rPr>
                          <w:t>70%</w:t>
                        </w:r>
                      </w:p>
                      <w:p w:rsidR="00F156CD" w:rsidRDefault="00F156CD">
                        <w:pPr>
                          <w:spacing w:before="127"/>
                          <w:rPr>
                            <w:rFonts w:ascii="Calibri"/>
                            <w:sz w:val="18"/>
                          </w:rPr>
                        </w:pPr>
                        <w:r>
                          <w:rPr>
                            <w:rFonts w:ascii="Calibri"/>
                            <w:color w:val="585858"/>
                            <w:spacing w:val="-5"/>
                            <w:sz w:val="18"/>
                          </w:rPr>
                          <w:t>60%</w:t>
                        </w:r>
                      </w:p>
                      <w:p w:rsidR="00F156CD" w:rsidRDefault="00F156CD">
                        <w:pPr>
                          <w:spacing w:before="126"/>
                          <w:rPr>
                            <w:rFonts w:ascii="Calibri"/>
                            <w:sz w:val="18"/>
                          </w:rPr>
                        </w:pPr>
                        <w:r>
                          <w:rPr>
                            <w:rFonts w:ascii="Calibri"/>
                            <w:color w:val="585858"/>
                            <w:spacing w:val="-5"/>
                            <w:sz w:val="18"/>
                          </w:rPr>
                          <w:t>50%</w:t>
                        </w:r>
                      </w:p>
                      <w:p w:rsidR="00F156CD" w:rsidRDefault="00F156CD">
                        <w:pPr>
                          <w:spacing w:before="127"/>
                          <w:rPr>
                            <w:rFonts w:ascii="Calibri"/>
                            <w:sz w:val="18"/>
                          </w:rPr>
                        </w:pPr>
                        <w:r>
                          <w:rPr>
                            <w:rFonts w:ascii="Calibri"/>
                            <w:color w:val="585858"/>
                            <w:spacing w:val="-5"/>
                            <w:sz w:val="18"/>
                          </w:rPr>
                          <w:t>40%</w:t>
                        </w:r>
                      </w:p>
                      <w:p w:rsidR="00F156CD" w:rsidRDefault="00F156CD">
                        <w:pPr>
                          <w:spacing w:before="127"/>
                          <w:rPr>
                            <w:rFonts w:ascii="Calibri"/>
                            <w:sz w:val="18"/>
                          </w:rPr>
                        </w:pPr>
                        <w:r>
                          <w:rPr>
                            <w:rFonts w:ascii="Calibri"/>
                            <w:color w:val="585858"/>
                            <w:spacing w:val="-5"/>
                            <w:sz w:val="18"/>
                          </w:rPr>
                          <w:t>30%</w:t>
                        </w:r>
                      </w:p>
                      <w:p w:rsidR="00F156CD" w:rsidRDefault="00F156CD">
                        <w:pPr>
                          <w:spacing w:before="126"/>
                          <w:rPr>
                            <w:rFonts w:ascii="Calibri"/>
                            <w:sz w:val="18"/>
                          </w:rPr>
                        </w:pPr>
                        <w:r>
                          <w:rPr>
                            <w:rFonts w:ascii="Calibri"/>
                            <w:color w:val="585858"/>
                            <w:spacing w:val="-5"/>
                            <w:sz w:val="18"/>
                          </w:rPr>
                          <w:t>20%</w:t>
                        </w:r>
                      </w:p>
                      <w:p w:rsidR="00F156CD" w:rsidRDefault="00F156CD">
                        <w:pPr>
                          <w:spacing w:before="127"/>
                          <w:rPr>
                            <w:rFonts w:ascii="Calibri"/>
                            <w:sz w:val="18"/>
                          </w:rPr>
                        </w:pPr>
                        <w:r>
                          <w:rPr>
                            <w:rFonts w:ascii="Calibri"/>
                            <w:color w:val="585858"/>
                            <w:spacing w:val="-5"/>
                            <w:sz w:val="18"/>
                          </w:rPr>
                          <w:t>10%</w:t>
                        </w:r>
                      </w:p>
                      <w:p w:rsidR="00F156CD" w:rsidRDefault="00F156CD">
                        <w:pPr>
                          <w:spacing w:before="126" w:line="216" w:lineRule="exact"/>
                          <w:ind w:left="91"/>
                          <w:rPr>
                            <w:rFonts w:ascii="Calibri"/>
                            <w:sz w:val="18"/>
                          </w:rPr>
                        </w:pPr>
                        <w:r>
                          <w:rPr>
                            <w:rFonts w:ascii="Calibri"/>
                            <w:color w:val="585858"/>
                            <w:spacing w:val="-5"/>
                            <w:sz w:val="18"/>
                          </w:rPr>
                          <w:t>0%</w:t>
                        </w:r>
                      </w:p>
                    </w:txbxContent>
                  </v:textbox>
                </v:shape>
                <v:shape id="Textbox 655" o:spid="_x0000_s1342" type="#_x0000_t202" style="position:absolute;left:12404;top:23306;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APxQAAANwAAAAPAAAAZHJzL2Rvd25yZXYueG1sRI9Ba8JA&#10;FITvQv/D8gq96UbB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isBAPxQAAANwAAAAP&#10;AAAAAAAAAAAAAAAAAAcCAABkcnMvZG93bnJldi54bWxQSwUGAAAAAAMAAwC3AAAA+QIAAAAA&#10;" filled="f" stroked="f">
                  <v:textbox inset="0,0,0,0">
                    <w:txbxContent>
                      <w:p w:rsidR="00F156CD" w:rsidRDefault="00F156CD">
                        <w:pPr>
                          <w:spacing w:line="180" w:lineRule="exact"/>
                          <w:rPr>
                            <w:rFonts w:ascii="Calibri"/>
                            <w:sz w:val="18"/>
                          </w:rPr>
                        </w:pPr>
                        <w:r>
                          <w:rPr>
                            <w:rFonts w:ascii="Calibri"/>
                            <w:color w:val="585858"/>
                            <w:spacing w:val="-5"/>
                            <w:sz w:val="18"/>
                          </w:rPr>
                          <w:t>Bom</w:t>
                        </w:r>
                      </w:p>
                    </w:txbxContent>
                  </v:textbox>
                </v:shape>
                <v:shape id="Textbox 656" o:spid="_x0000_s1343" type="#_x0000_t202" style="position:absolute;left:30610;top:23306;width:461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54xAAAANwAAAAPAAAAZHJzL2Rvd25yZXYueG1sRI9Ba8JA&#10;FITvQv/D8gredFPB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FJijnjEAAAA3AAAAA8A&#10;AAAAAAAAAAAAAAAABwIAAGRycy9kb3ducmV2LnhtbFBLBQYAAAAAAwADALcAAAD4AgAAAAA=&#10;" filled="f" stroked="f">
                  <v:textbox inset="0,0,0,0">
                    <w:txbxContent>
                      <w:p w:rsidR="00F156CD" w:rsidRDefault="00F156CD">
                        <w:pPr>
                          <w:spacing w:line="180" w:lineRule="exact"/>
                          <w:rPr>
                            <w:rFonts w:ascii="Calibri"/>
                            <w:sz w:val="18"/>
                          </w:rPr>
                        </w:pPr>
                        <w:r>
                          <w:rPr>
                            <w:rFonts w:ascii="Calibri"/>
                            <w:color w:val="585858"/>
                            <w:spacing w:val="-2"/>
                            <w:sz w:val="18"/>
                          </w:rPr>
                          <w:t>Excelente</w:t>
                        </w:r>
                      </w:p>
                    </w:txbxContent>
                  </v:textbox>
                </v:shape>
                <w10:wrap type="topAndBottom" anchorx="page"/>
              </v:group>
            </w:pict>
          </mc:Fallback>
        </mc:AlternateContent>
      </w:r>
    </w:p>
    <w:p w:rsidR="00860CB8" w:rsidRDefault="00860CB8">
      <w:pPr>
        <w:pStyle w:val="Corpodetexto"/>
      </w:pPr>
    </w:p>
    <w:p w:rsidR="00860CB8" w:rsidRDefault="00860CB8">
      <w:pPr>
        <w:pStyle w:val="Corpodetexto"/>
        <w:spacing w:before="31"/>
      </w:pPr>
    </w:p>
    <w:p w:rsidR="00860CB8" w:rsidRDefault="00F156CD">
      <w:pPr>
        <w:pStyle w:val="Corpodetexto"/>
        <w:spacing w:line="360" w:lineRule="auto"/>
        <w:ind w:left="427" w:right="140" w:firstLine="707"/>
        <w:jc w:val="both"/>
      </w:pPr>
      <w:r>
        <w:t>A pesquisa revela uma avaliação extremamente positiva da rodovia de acesso, com 100% dos respondentes classificando-a como boa ou excelente. O resultado de 75% de avaliações “excelentes” indica um alto grau de satisfação dos usuários em relação às condições das vias</w:t>
      </w:r>
    </w:p>
    <w:p w:rsidR="00860CB8" w:rsidRDefault="00860CB8">
      <w:pPr>
        <w:pStyle w:val="Corpodetexto"/>
        <w:spacing w:before="140"/>
      </w:pPr>
    </w:p>
    <w:p w:rsidR="00860CB8" w:rsidRDefault="00F156CD">
      <w:pPr>
        <w:pStyle w:val="Corpodetexto"/>
        <w:spacing w:line="360" w:lineRule="auto"/>
        <w:ind w:left="427" w:right="144" w:firstLine="707"/>
        <w:jc w:val="both"/>
      </w:pPr>
      <w:r>
        <w:t>No entanto, é importante ressaltar a necessidade de manter os padrões de qualidade e segurança alcançados, através de ações contínuas de manutenção e monitoramento.</w:t>
      </w:r>
    </w:p>
    <w:p w:rsidR="00860CB8" w:rsidRDefault="00860CB8">
      <w:pPr>
        <w:pStyle w:val="Corpodetexto"/>
        <w:spacing w:before="137"/>
      </w:pPr>
    </w:p>
    <w:p w:rsidR="00860CB8" w:rsidRDefault="00F156CD">
      <w:pPr>
        <w:pStyle w:val="Corpodetexto"/>
        <w:spacing w:line="360" w:lineRule="auto"/>
        <w:ind w:left="427" w:right="137" w:firstLine="707"/>
        <w:jc w:val="both"/>
      </w:pPr>
      <w:r>
        <w:t>Enfim, os visitantes e/ou turistas podem até se sentirem satisfeitos com o município, porém necessitam de infraestrutura e informação, porque, o retorno que o turismo bem planejado pode trazer em forma de benefícios a todos os setores é fundamental no desenvolvimento de Araçariguama.</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Ttulo1"/>
      </w:pPr>
      <w:r>
        <w:lastRenderedPageBreak/>
        <w:t>Sugestões</w:t>
      </w:r>
      <w:r>
        <w:rPr>
          <w:spacing w:val="-4"/>
        </w:rPr>
        <w:t xml:space="preserve"> </w:t>
      </w:r>
      <w:r>
        <w:t>do</w:t>
      </w:r>
      <w:r>
        <w:rPr>
          <w:spacing w:val="-1"/>
        </w:rPr>
        <w:t xml:space="preserve"> </w:t>
      </w:r>
      <w:r>
        <w:rPr>
          <w:spacing w:val="-2"/>
        </w:rPr>
        <w:t>COMTUR</w:t>
      </w:r>
    </w:p>
    <w:p w:rsidR="00860CB8" w:rsidRDefault="00860CB8">
      <w:pPr>
        <w:pStyle w:val="Corpodetexto"/>
        <w:spacing w:before="271"/>
        <w:rPr>
          <w:b/>
        </w:rPr>
      </w:pPr>
    </w:p>
    <w:p w:rsidR="00860CB8" w:rsidRDefault="00F156CD">
      <w:pPr>
        <w:pStyle w:val="Corpodetexto"/>
        <w:spacing w:line="360" w:lineRule="auto"/>
        <w:ind w:left="427" w:right="138" w:firstLine="707"/>
        <w:jc w:val="both"/>
      </w:pPr>
      <w:r>
        <w:t>O COMTUR deliberou sobre o desenvolvimento da atividade turística em Araçariguama. Após o levantamento das informações, os participantes fizeram suas contribuições e acrescentaram sugestões de melhorias e ações que visam o desenvolvimento turístico no município, das quais listadas a seguir:</w:t>
      </w:r>
    </w:p>
    <w:p w:rsidR="00860CB8" w:rsidRDefault="00860CB8">
      <w:pPr>
        <w:pStyle w:val="Corpodetexto"/>
        <w:spacing w:before="137"/>
      </w:pPr>
    </w:p>
    <w:p w:rsidR="00860CB8" w:rsidRDefault="00F156CD">
      <w:pPr>
        <w:pStyle w:val="PargrafodaLista"/>
        <w:numPr>
          <w:ilvl w:val="0"/>
          <w:numId w:val="67"/>
        </w:numPr>
        <w:tabs>
          <w:tab w:val="left" w:pos="1258"/>
        </w:tabs>
        <w:ind w:left="1258" w:hanging="123"/>
        <w:jc w:val="left"/>
        <w:rPr>
          <w:sz w:val="24"/>
        </w:rPr>
      </w:pPr>
      <w:r>
        <w:rPr>
          <w:sz w:val="24"/>
        </w:rPr>
        <w:t>Adequação</w:t>
      </w:r>
      <w:r>
        <w:rPr>
          <w:spacing w:val="-1"/>
          <w:sz w:val="24"/>
        </w:rPr>
        <w:t xml:space="preserve"> </w:t>
      </w:r>
      <w:r>
        <w:rPr>
          <w:sz w:val="24"/>
        </w:rPr>
        <w:t>estrutural</w:t>
      </w:r>
      <w:r>
        <w:rPr>
          <w:spacing w:val="-2"/>
          <w:sz w:val="24"/>
        </w:rPr>
        <w:t xml:space="preserve"> </w:t>
      </w:r>
      <w:r>
        <w:rPr>
          <w:sz w:val="24"/>
        </w:rPr>
        <w:t>dos</w:t>
      </w:r>
      <w:r>
        <w:rPr>
          <w:spacing w:val="-1"/>
          <w:sz w:val="24"/>
        </w:rPr>
        <w:t xml:space="preserve"> </w:t>
      </w:r>
      <w:r>
        <w:rPr>
          <w:spacing w:val="-2"/>
          <w:sz w:val="24"/>
        </w:rPr>
        <w:t>atrativos;</w:t>
      </w:r>
    </w:p>
    <w:p w:rsidR="00860CB8" w:rsidRDefault="00F156CD">
      <w:pPr>
        <w:pStyle w:val="PargrafodaLista"/>
        <w:numPr>
          <w:ilvl w:val="0"/>
          <w:numId w:val="67"/>
        </w:numPr>
        <w:tabs>
          <w:tab w:val="left" w:pos="1351"/>
        </w:tabs>
        <w:spacing w:before="139" w:line="360" w:lineRule="auto"/>
        <w:ind w:right="145" w:firstLine="707"/>
        <w:jc w:val="left"/>
        <w:rPr>
          <w:sz w:val="24"/>
        </w:rPr>
      </w:pPr>
      <w:r>
        <w:rPr>
          <w:sz w:val="24"/>
        </w:rPr>
        <w:t>Incentivar</w:t>
      </w:r>
      <w:r>
        <w:rPr>
          <w:spacing w:val="40"/>
          <w:sz w:val="24"/>
        </w:rPr>
        <w:t xml:space="preserve"> </w:t>
      </w:r>
      <w:r>
        <w:rPr>
          <w:sz w:val="24"/>
        </w:rPr>
        <w:t>empreendimentos</w:t>
      </w:r>
      <w:r>
        <w:rPr>
          <w:spacing w:val="40"/>
          <w:sz w:val="24"/>
        </w:rPr>
        <w:t xml:space="preserve"> </w:t>
      </w:r>
      <w:r>
        <w:rPr>
          <w:sz w:val="24"/>
        </w:rPr>
        <w:t>do</w:t>
      </w:r>
      <w:r>
        <w:rPr>
          <w:spacing w:val="40"/>
          <w:sz w:val="24"/>
        </w:rPr>
        <w:t xml:space="preserve"> </w:t>
      </w:r>
      <w:r>
        <w:rPr>
          <w:sz w:val="24"/>
        </w:rPr>
        <w:t>município</w:t>
      </w:r>
      <w:r>
        <w:rPr>
          <w:spacing w:val="40"/>
          <w:sz w:val="24"/>
        </w:rPr>
        <w:t xml:space="preserve"> </w:t>
      </w:r>
      <w:r>
        <w:rPr>
          <w:sz w:val="24"/>
        </w:rPr>
        <w:t>a</w:t>
      </w:r>
      <w:r>
        <w:rPr>
          <w:spacing w:val="40"/>
          <w:sz w:val="24"/>
        </w:rPr>
        <w:t xml:space="preserve"> </w:t>
      </w:r>
      <w:r>
        <w:rPr>
          <w:sz w:val="24"/>
        </w:rPr>
        <w:t>realizarem</w:t>
      </w:r>
      <w:r>
        <w:rPr>
          <w:spacing w:val="40"/>
          <w:sz w:val="24"/>
        </w:rPr>
        <w:t xml:space="preserve"> </w:t>
      </w:r>
      <w:r>
        <w:rPr>
          <w:sz w:val="24"/>
        </w:rPr>
        <w:t>o</w:t>
      </w:r>
      <w:r>
        <w:rPr>
          <w:spacing w:val="40"/>
          <w:sz w:val="24"/>
        </w:rPr>
        <w:t xml:space="preserve"> </w:t>
      </w:r>
      <w:r>
        <w:rPr>
          <w:sz w:val="24"/>
        </w:rPr>
        <w:t>cadastro</w:t>
      </w:r>
      <w:r>
        <w:rPr>
          <w:spacing w:val="40"/>
          <w:sz w:val="24"/>
        </w:rPr>
        <w:t xml:space="preserve"> </w:t>
      </w:r>
      <w:r>
        <w:rPr>
          <w:sz w:val="24"/>
        </w:rPr>
        <w:t>nos</w:t>
      </w:r>
      <w:r>
        <w:rPr>
          <w:spacing w:val="40"/>
          <w:sz w:val="24"/>
        </w:rPr>
        <w:t xml:space="preserve"> </w:t>
      </w:r>
      <w:r>
        <w:rPr>
          <w:sz w:val="24"/>
        </w:rPr>
        <w:t>órgãos</w:t>
      </w:r>
      <w:r>
        <w:rPr>
          <w:spacing w:val="80"/>
          <w:w w:val="150"/>
          <w:sz w:val="24"/>
        </w:rPr>
        <w:t xml:space="preserve"> </w:t>
      </w:r>
      <w:r>
        <w:rPr>
          <w:spacing w:val="-2"/>
          <w:sz w:val="24"/>
        </w:rPr>
        <w:t>oficiais;</w:t>
      </w:r>
    </w:p>
    <w:p w:rsidR="00860CB8" w:rsidRDefault="00F156CD">
      <w:pPr>
        <w:pStyle w:val="PargrafodaLista"/>
        <w:numPr>
          <w:ilvl w:val="0"/>
          <w:numId w:val="67"/>
        </w:numPr>
        <w:tabs>
          <w:tab w:val="left" w:pos="1298"/>
        </w:tabs>
        <w:spacing w:before="1" w:line="360" w:lineRule="auto"/>
        <w:ind w:right="144" w:firstLine="707"/>
        <w:jc w:val="left"/>
        <w:rPr>
          <w:sz w:val="24"/>
        </w:rPr>
      </w:pPr>
      <w:r>
        <w:rPr>
          <w:sz w:val="24"/>
        </w:rPr>
        <w:t>Qualificar os profissionais da Secretaria de Cultura e Turismo, ligados diretamente com a atividade turística;</w:t>
      </w:r>
    </w:p>
    <w:p w:rsidR="00860CB8" w:rsidRDefault="00F156CD">
      <w:pPr>
        <w:pStyle w:val="PargrafodaLista"/>
        <w:numPr>
          <w:ilvl w:val="0"/>
          <w:numId w:val="67"/>
        </w:numPr>
        <w:tabs>
          <w:tab w:val="left" w:pos="1273"/>
        </w:tabs>
        <w:ind w:left="1273" w:hanging="138"/>
        <w:jc w:val="left"/>
        <w:rPr>
          <w:sz w:val="24"/>
        </w:rPr>
      </w:pPr>
      <w:r>
        <w:rPr>
          <w:sz w:val="24"/>
        </w:rPr>
        <w:t>Qualificar</w:t>
      </w:r>
      <w:r>
        <w:rPr>
          <w:spacing w:val="-3"/>
          <w:sz w:val="24"/>
        </w:rPr>
        <w:t xml:space="preserve"> </w:t>
      </w:r>
      <w:r>
        <w:rPr>
          <w:sz w:val="24"/>
        </w:rPr>
        <w:t>os</w:t>
      </w:r>
      <w:r>
        <w:rPr>
          <w:spacing w:val="-3"/>
          <w:sz w:val="24"/>
        </w:rPr>
        <w:t xml:space="preserve"> </w:t>
      </w:r>
      <w:r>
        <w:rPr>
          <w:sz w:val="24"/>
        </w:rPr>
        <w:t>membros do</w:t>
      </w:r>
      <w:r>
        <w:rPr>
          <w:spacing w:val="-2"/>
          <w:sz w:val="24"/>
        </w:rPr>
        <w:t xml:space="preserve"> COMTUR;</w:t>
      </w:r>
    </w:p>
    <w:p w:rsidR="00860CB8" w:rsidRDefault="00F156CD">
      <w:pPr>
        <w:pStyle w:val="PargrafodaLista"/>
        <w:numPr>
          <w:ilvl w:val="0"/>
          <w:numId w:val="67"/>
        </w:numPr>
        <w:tabs>
          <w:tab w:val="left" w:pos="1273"/>
        </w:tabs>
        <w:spacing w:before="137"/>
        <w:ind w:left="1273" w:hanging="138"/>
        <w:jc w:val="left"/>
        <w:rPr>
          <w:sz w:val="24"/>
        </w:rPr>
      </w:pPr>
      <w:r>
        <w:rPr>
          <w:sz w:val="24"/>
        </w:rPr>
        <w:t>Organização</w:t>
      </w:r>
      <w:r>
        <w:rPr>
          <w:spacing w:val="-3"/>
          <w:sz w:val="24"/>
        </w:rPr>
        <w:t xml:space="preserve"> </w:t>
      </w:r>
      <w:r>
        <w:rPr>
          <w:sz w:val="24"/>
        </w:rPr>
        <w:t>de</w:t>
      </w:r>
      <w:r>
        <w:rPr>
          <w:spacing w:val="-3"/>
          <w:sz w:val="24"/>
        </w:rPr>
        <w:t xml:space="preserve"> </w:t>
      </w:r>
      <w:r>
        <w:rPr>
          <w:sz w:val="24"/>
        </w:rPr>
        <w:t>local</w:t>
      </w:r>
      <w:r>
        <w:rPr>
          <w:spacing w:val="-3"/>
          <w:sz w:val="24"/>
        </w:rPr>
        <w:t xml:space="preserve"> </w:t>
      </w:r>
      <w:r>
        <w:rPr>
          <w:sz w:val="24"/>
        </w:rPr>
        <w:t>receptivo</w:t>
      </w:r>
      <w:r>
        <w:rPr>
          <w:spacing w:val="-3"/>
          <w:sz w:val="24"/>
        </w:rPr>
        <w:t xml:space="preserve"> </w:t>
      </w:r>
      <w:r>
        <w:rPr>
          <w:sz w:val="24"/>
        </w:rPr>
        <w:t>para</w:t>
      </w:r>
      <w:r>
        <w:rPr>
          <w:spacing w:val="-2"/>
          <w:sz w:val="24"/>
        </w:rPr>
        <w:t xml:space="preserve"> </w:t>
      </w:r>
      <w:r>
        <w:rPr>
          <w:sz w:val="24"/>
        </w:rPr>
        <w:t>eventos</w:t>
      </w:r>
      <w:r>
        <w:rPr>
          <w:spacing w:val="-3"/>
          <w:sz w:val="24"/>
        </w:rPr>
        <w:t xml:space="preserve"> </w:t>
      </w:r>
      <w:r>
        <w:rPr>
          <w:spacing w:val="-2"/>
          <w:sz w:val="24"/>
        </w:rPr>
        <w:t>turísticos;</w:t>
      </w:r>
    </w:p>
    <w:p w:rsidR="00860CB8" w:rsidRDefault="00F156CD">
      <w:pPr>
        <w:pStyle w:val="PargrafodaLista"/>
        <w:numPr>
          <w:ilvl w:val="0"/>
          <w:numId w:val="67"/>
        </w:numPr>
        <w:tabs>
          <w:tab w:val="left" w:pos="1273"/>
        </w:tabs>
        <w:spacing w:before="139"/>
        <w:ind w:left="1273" w:hanging="138"/>
        <w:jc w:val="left"/>
        <w:rPr>
          <w:sz w:val="24"/>
        </w:rPr>
      </w:pPr>
      <w:r>
        <w:rPr>
          <w:sz w:val="24"/>
        </w:rPr>
        <w:t>Normatizar</w:t>
      </w:r>
      <w:r>
        <w:rPr>
          <w:spacing w:val="-2"/>
          <w:sz w:val="24"/>
        </w:rPr>
        <w:t xml:space="preserve"> </w:t>
      </w:r>
      <w:r>
        <w:rPr>
          <w:sz w:val="24"/>
        </w:rPr>
        <w:t>o</w:t>
      </w:r>
      <w:r>
        <w:rPr>
          <w:spacing w:val="-1"/>
          <w:sz w:val="24"/>
        </w:rPr>
        <w:t xml:space="preserve"> </w:t>
      </w:r>
      <w:r>
        <w:rPr>
          <w:sz w:val="24"/>
        </w:rPr>
        <w:t>uso</w:t>
      </w:r>
      <w:r>
        <w:rPr>
          <w:spacing w:val="-1"/>
          <w:sz w:val="24"/>
        </w:rPr>
        <w:t xml:space="preserve"> </w:t>
      </w:r>
      <w:r>
        <w:rPr>
          <w:sz w:val="24"/>
        </w:rPr>
        <w:t>dos</w:t>
      </w:r>
      <w:r>
        <w:rPr>
          <w:spacing w:val="-2"/>
          <w:sz w:val="24"/>
        </w:rPr>
        <w:t xml:space="preserve"> </w:t>
      </w:r>
      <w:r>
        <w:rPr>
          <w:sz w:val="24"/>
        </w:rPr>
        <w:t>espaços</w:t>
      </w:r>
      <w:r>
        <w:rPr>
          <w:spacing w:val="-2"/>
          <w:sz w:val="24"/>
        </w:rPr>
        <w:t xml:space="preserve"> </w:t>
      </w:r>
      <w:r>
        <w:rPr>
          <w:sz w:val="24"/>
        </w:rPr>
        <w:t>municipais</w:t>
      </w:r>
      <w:r>
        <w:rPr>
          <w:spacing w:val="-2"/>
          <w:sz w:val="24"/>
        </w:rPr>
        <w:t xml:space="preserve"> </w:t>
      </w:r>
      <w:r>
        <w:rPr>
          <w:sz w:val="24"/>
        </w:rPr>
        <w:t>para</w:t>
      </w:r>
      <w:r>
        <w:rPr>
          <w:spacing w:val="-2"/>
          <w:sz w:val="24"/>
        </w:rPr>
        <w:t xml:space="preserve"> </w:t>
      </w:r>
      <w:r>
        <w:rPr>
          <w:sz w:val="24"/>
        </w:rPr>
        <w:t>realização</w:t>
      </w:r>
      <w:r>
        <w:rPr>
          <w:spacing w:val="-1"/>
          <w:sz w:val="24"/>
        </w:rPr>
        <w:t xml:space="preserve"> </w:t>
      </w:r>
      <w:r>
        <w:rPr>
          <w:sz w:val="24"/>
        </w:rPr>
        <w:t xml:space="preserve">de </w:t>
      </w:r>
      <w:r>
        <w:rPr>
          <w:spacing w:val="-2"/>
          <w:sz w:val="24"/>
        </w:rPr>
        <w:t>eventos.</w:t>
      </w:r>
    </w:p>
    <w:p w:rsidR="00860CB8" w:rsidRDefault="00860CB8">
      <w:pPr>
        <w:pStyle w:val="PargrafodaLista"/>
        <w:jc w:val="left"/>
        <w:rPr>
          <w:sz w:val="24"/>
        </w:rPr>
        <w:sectPr w:rsidR="00860CB8">
          <w:pgSz w:w="11900" w:h="16850"/>
          <w:pgMar w:top="1640" w:right="992" w:bottom="1220" w:left="1275" w:header="0" w:footer="1029" w:gutter="0"/>
          <w:cols w:space="720"/>
        </w:sectPr>
      </w:pPr>
    </w:p>
    <w:p w:rsidR="00860CB8" w:rsidRDefault="00F156CD">
      <w:pPr>
        <w:pStyle w:val="Ttulo1"/>
      </w:pPr>
      <w:bookmarkStart w:id="33" w:name="_TOC_250004"/>
      <w:r>
        <w:lastRenderedPageBreak/>
        <w:t>Sugestões</w:t>
      </w:r>
      <w:r>
        <w:rPr>
          <w:spacing w:val="-1"/>
        </w:rPr>
        <w:t xml:space="preserve"> </w:t>
      </w:r>
      <w:r>
        <w:t>Audiência</w:t>
      </w:r>
      <w:r>
        <w:rPr>
          <w:spacing w:val="-1"/>
        </w:rPr>
        <w:t xml:space="preserve"> </w:t>
      </w:r>
      <w:bookmarkEnd w:id="33"/>
      <w:r>
        <w:rPr>
          <w:spacing w:val="-2"/>
        </w:rPr>
        <w:t>Pública</w:t>
      </w:r>
    </w:p>
    <w:p w:rsidR="00860CB8" w:rsidRDefault="00860CB8">
      <w:pPr>
        <w:pStyle w:val="Corpodetexto"/>
        <w:spacing w:before="271"/>
        <w:rPr>
          <w:b/>
        </w:rPr>
      </w:pPr>
    </w:p>
    <w:p w:rsidR="00860CB8" w:rsidRDefault="00F156CD">
      <w:pPr>
        <w:pStyle w:val="Corpodetexto"/>
        <w:spacing w:line="360" w:lineRule="auto"/>
        <w:ind w:left="427" w:right="139" w:firstLine="707"/>
        <w:jc w:val="both"/>
      </w:pPr>
      <w:r>
        <w:t>No dia 08 de abril de 2024 as 19h00 foi realizada audiência pública de apresentação</w:t>
      </w:r>
      <w:r>
        <w:rPr>
          <w:spacing w:val="40"/>
        </w:rPr>
        <w:t xml:space="preserve"> </w:t>
      </w:r>
      <w:r>
        <w:t>do Plano Diretor de Turismo, realizada no plenário da Câmara Municipal, a população presente teve acesso as propostas de revisão.</w:t>
      </w:r>
    </w:p>
    <w:p w:rsidR="00860CB8" w:rsidRDefault="00F156CD">
      <w:pPr>
        <w:pStyle w:val="Corpodetexto"/>
        <w:spacing w:before="165"/>
        <w:rPr>
          <w:sz w:val="20"/>
        </w:rPr>
      </w:pPr>
      <w:r>
        <w:rPr>
          <w:noProof/>
          <w:sz w:val="20"/>
          <w:lang w:val="pt-BR" w:eastAsia="pt-BR"/>
        </w:rPr>
        <w:drawing>
          <wp:anchor distT="0" distB="0" distL="0" distR="0" simplePos="0" relativeHeight="487715328" behindDoc="1" locked="0" layoutInCell="1" allowOverlap="1">
            <wp:simplePos x="0" y="0"/>
            <wp:positionH relativeFrom="page">
              <wp:posOffset>2173604</wp:posOffset>
            </wp:positionH>
            <wp:positionV relativeFrom="paragraph">
              <wp:posOffset>266669</wp:posOffset>
            </wp:positionV>
            <wp:extent cx="4042098" cy="3028950"/>
            <wp:effectExtent l="0" t="0" r="0" b="0"/>
            <wp:wrapTopAndBottom/>
            <wp:docPr id="658" name="Image 658" descr="Foto Noticia Principal Gran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8" name="Image 658" descr="Foto Noticia Principal Grande"/>
                    <pic:cNvPicPr/>
                  </pic:nvPicPr>
                  <pic:blipFill>
                    <a:blip r:embed="rId409" cstate="print"/>
                    <a:stretch>
                      <a:fillRect/>
                    </a:stretch>
                  </pic:blipFill>
                  <pic:spPr>
                    <a:xfrm>
                      <a:off x="0" y="0"/>
                      <a:ext cx="4042098" cy="3028950"/>
                    </a:xfrm>
                    <a:prstGeom prst="rect">
                      <a:avLst/>
                    </a:prstGeom>
                  </pic:spPr>
                </pic:pic>
              </a:graphicData>
            </a:graphic>
          </wp:anchor>
        </w:drawing>
      </w:r>
    </w:p>
    <w:p w:rsidR="00860CB8" w:rsidRDefault="00F156CD">
      <w:pPr>
        <w:spacing w:before="103" w:line="360" w:lineRule="auto"/>
        <w:ind w:left="427" w:right="421" w:firstLine="707"/>
        <w:rPr>
          <w:sz w:val="16"/>
        </w:rPr>
      </w:pPr>
      <w:r>
        <w:rPr>
          <w:spacing w:val="-2"/>
          <w:sz w:val="16"/>
        </w:rPr>
        <w:t>Imagem:</w:t>
      </w:r>
      <w:r>
        <w:rPr>
          <w:spacing w:val="-5"/>
          <w:sz w:val="16"/>
        </w:rPr>
        <w:t xml:space="preserve"> </w:t>
      </w:r>
      <w:r>
        <w:rPr>
          <w:spacing w:val="-2"/>
          <w:sz w:val="16"/>
        </w:rPr>
        <w:t>https://</w:t>
      </w:r>
      <w:hyperlink r:id="rId410">
        <w:r>
          <w:rPr>
            <w:spacing w:val="-2"/>
            <w:sz w:val="16"/>
          </w:rPr>
          <w:t>www.aracariguama.sp.gov.br/portal/noticias/0/3/4250/audiencia-publica-para-apresentacao-das-propostas-de-</w:t>
        </w:r>
      </w:hyperlink>
      <w:r>
        <w:rPr>
          <w:spacing w:val="40"/>
          <w:sz w:val="16"/>
        </w:rPr>
        <w:t xml:space="preserve"> </w:t>
      </w:r>
      <w:r>
        <w:rPr>
          <w:spacing w:val="-2"/>
          <w:sz w:val="16"/>
        </w:rPr>
        <w:t>revisao-do-plano-diretor-de-turismo-do-municipio/</w:t>
      </w:r>
    </w:p>
    <w:p w:rsidR="00860CB8" w:rsidRDefault="00860CB8">
      <w:pPr>
        <w:pStyle w:val="Corpodetexto"/>
        <w:rPr>
          <w:sz w:val="16"/>
        </w:rPr>
      </w:pPr>
    </w:p>
    <w:p w:rsidR="00860CB8" w:rsidRDefault="00860CB8">
      <w:pPr>
        <w:pStyle w:val="Corpodetexto"/>
        <w:spacing w:before="46"/>
        <w:rPr>
          <w:sz w:val="16"/>
        </w:rPr>
      </w:pPr>
    </w:p>
    <w:p w:rsidR="00860CB8" w:rsidRDefault="00F156CD">
      <w:pPr>
        <w:pStyle w:val="Corpodetexto"/>
        <w:spacing w:before="1" w:line="360" w:lineRule="auto"/>
        <w:ind w:left="427" w:right="134" w:firstLine="707"/>
        <w:jc w:val="both"/>
      </w:pPr>
      <w:r>
        <w:t>Após o levantamento das informações, os participantes fizeram suas contribuições e acrescentaram sugestões de melhorias e ações que visam o desenvolvimento turístico no município, das quais listadas a seguir:</w:t>
      </w:r>
    </w:p>
    <w:p w:rsidR="00860CB8" w:rsidRDefault="00860CB8">
      <w:pPr>
        <w:pStyle w:val="Corpodetexto"/>
        <w:spacing w:before="137"/>
      </w:pPr>
    </w:p>
    <w:p w:rsidR="00860CB8" w:rsidRDefault="00F156CD">
      <w:pPr>
        <w:pStyle w:val="PargrafodaLista"/>
        <w:numPr>
          <w:ilvl w:val="0"/>
          <w:numId w:val="67"/>
        </w:numPr>
        <w:tabs>
          <w:tab w:val="left" w:pos="1273"/>
        </w:tabs>
        <w:spacing w:before="1"/>
        <w:ind w:left="1273" w:hanging="138"/>
        <w:jc w:val="left"/>
        <w:rPr>
          <w:sz w:val="24"/>
        </w:rPr>
      </w:pPr>
      <w:r>
        <w:rPr>
          <w:sz w:val="24"/>
        </w:rPr>
        <w:t>Criação</w:t>
      </w:r>
      <w:r>
        <w:rPr>
          <w:spacing w:val="-6"/>
          <w:sz w:val="24"/>
        </w:rPr>
        <w:t xml:space="preserve"> </w:t>
      </w:r>
      <w:r>
        <w:rPr>
          <w:sz w:val="24"/>
        </w:rPr>
        <w:t>de</w:t>
      </w:r>
      <w:r>
        <w:rPr>
          <w:spacing w:val="-10"/>
          <w:sz w:val="24"/>
        </w:rPr>
        <w:t xml:space="preserve"> </w:t>
      </w:r>
      <w:r>
        <w:rPr>
          <w:sz w:val="24"/>
        </w:rPr>
        <w:t>Web</w:t>
      </w:r>
      <w:r>
        <w:rPr>
          <w:spacing w:val="-4"/>
          <w:sz w:val="24"/>
        </w:rPr>
        <w:t xml:space="preserve"> </w:t>
      </w:r>
      <w:r>
        <w:rPr>
          <w:sz w:val="24"/>
        </w:rPr>
        <w:t>Radio</w:t>
      </w:r>
      <w:r>
        <w:rPr>
          <w:spacing w:val="-7"/>
          <w:sz w:val="24"/>
        </w:rPr>
        <w:t xml:space="preserve"> </w:t>
      </w:r>
      <w:r>
        <w:rPr>
          <w:sz w:val="24"/>
        </w:rPr>
        <w:t>Turista,</w:t>
      </w:r>
      <w:r>
        <w:rPr>
          <w:spacing w:val="-4"/>
          <w:sz w:val="24"/>
        </w:rPr>
        <w:t xml:space="preserve"> </w:t>
      </w:r>
      <w:r>
        <w:rPr>
          <w:sz w:val="24"/>
        </w:rPr>
        <w:t>com</w:t>
      </w:r>
      <w:r>
        <w:rPr>
          <w:spacing w:val="-4"/>
          <w:sz w:val="24"/>
        </w:rPr>
        <w:t xml:space="preserve"> </w:t>
      </w:r>
      <w:r>
        <w:rPr>
          <w:sz w:val="24"/>
        </w:rPr>
        <w:t>apoio</w:t>
      </w:r>
      <w:r>
        <w:rPr>
          <w:spacing w:val="-4"/>
          <w:sz w:val="24"/>
        </w:rPr>
        <w:t xml:space="preserve"> </w:t>
      </w:r>
      <w:r>
        <w:rPr>
          <w:sz w:val="24"/>
        </w:rPr>
        <w:t>de</w:t>
      </w:r>
      <w:r>
        <w:rPr>
          <w:spacing w:val="-3"/>
          <w:sz w:val="24"/>
        </w:rPr>
        <w:t xml:space="preserve"> </w:t>
      </w:r>
      <w:r>
        <w:rPr>
          <w:sz w:val="24"/>
        </w:rPr>
        <w:t>grêmios</w:t>
      </w:r>
      <w:r>
        <w:rPr>
          <w:spacing w:val="-4"/>
          <w:sz w:val="24"/>
        </w:rPr>
        <w:t xml:space="preserve"> </w:t>
      </w:r>
      <w:r>
        <w:rPr>
          <w:spacing w:val="-2"/>
          <w:sz w:val="24"/>
        </w:rPr>
        <w:t>estudantis;</w:t>
      </w:r>
    </w:p>
    <w:p w:rsidR="00860CB8" w:rsidRDefault="00F156CD">
      <w:pPr>
        <w:pStyle w:val="PargrafodaLista"/>
        <w:numPr>
          <w:ilvl w:val="0"/>
          <w:numId w:val="67"/>
        </w:numPr>
        <w:tabs>
          <w:tab w:val="left" w:pos="1273"/>
        </w:tabs>
        <w:spacing w:before="136"/>
        <w:ind w:left="1273" w:hanging="138"/>
        <w:jc w:val="left"/>
        <w:rPr>
          <w:sz w:val="24"/>
        </w:rPr>
      </w:pPr>
      <w:r>
        <w:rPr>
          <w:sz w:val="24"/>
        </w:rPr>
        <w:t>Contratação</w:t>
      </w:r>
      <w:r>
        <w:rPr>
          <w:spacing w:val="-2"/>
          <w:sz w:val="24"/>
        </w:rPr>
        <w:t xml:space="preserve"> </w:t>
      </w:r>
      <w:r>
        <w:rPr>
          <w:sz w:val="24"/>
        </w:rPr>
        <w:t>de</w:t>
      </w:r>
      <w:r>
        <w:rPr>
          <w:spacing w:val="-1"/>
          <w:sz w:val="24"/>
        </w:rPr>
        <w:t xml:space="preserve"> </w:t>
      </w:r>
      <w:r>
        <w:rPr>
          <w:sz w:val="24"/>
        </w:rPr>
        <w:t>guias</w:t>
      </w:r>
      <w:r>
        <w:rPr>
          <w:spacing w:val="-2"/>
          <w:sz w:val="24"/>
        </w:rPr>
        <w:t xml:space="preserve"> </w:t>
      </w:r>
      <w:r>
        <w:rPr>
          <w:sz w:val="24"/>
        </w:rPr>
        <w:t>de</w:t>
      </w:r>
      <w:r>
        <w:rPr>
          <w:spacing w:val="-1"/>
          <w:sz w:val="24"/>
        </w:rPr>
        <w:t xml:space="preserve"> </w:t>
      </w:r>
      <w:r>
        <w:rPr>
          <w:sz w:val="24"/>
        </w:rPr>
        <w:t>turismo</w:t>
      </w:r>
      <w:r>
        <w:rPr>
          <w:spacing w:val="-1"/>
          <w:sz w:val="24"/>
        </w:rPr>
        <w:t xml:space="preserve"> </w:t>
      </w:r>
      <w:r>
        <w:rPr>
          <w:sz w:val="24"/>
        </w:rPr>
        <w:t>para</w:t>
      </w:r>
      <w:r>
        <w:rPr>
          <w:spacing w:val="-4"/>
          <w:sz w:val="24"/>
        </w:rPr>
        <w:t xml:space="preserve"> </w:t>
      </w:r>
      <w:r>
        <w:rPr>
          <w:sz w:val="24"/>
        </w:rPr>
        <w:t>os</w:t>
      </w:r>
      <w:r>
        <w:rPr>
          <w:spacing w:val="-2"/>
          <w:sz w:val="24"/>
        </w:rPr>
        <w:t xml:space="preserve"> atrativos;</w:t>
      </w:r>
    </w:p>
    <w:p w:rsidR="00860CB8" w:rsidRDefault="00F156CD">
      <w:pPr>
        <w:pStyle w:val="PargrafodaLista"/>
        <w:numPr>
          <w:ilvl w:val="0"/>
          <w:numId w:val="67"/>
        </w:numPr>
        <w:tabs>
          <w:tab w:val="left" w:pos="1273"/>
        </w:tabs>
        <w:spacing w:before="140"/>
        <w:ind w:left="1273" w:hanging="138"/>
        <w:jc w:val="left"/>
        <w:rPr>
          <w:sz w:val="24"/>
        </w:rPr>
      </w:pPr>
      <w:r>
        <w:rPr>
          <w:sz w:val="24"/>
        </w:rPr>
        <w:t>Criação</w:t>
      </w:r>
      <w:r>
        <w:rPr>
          <w:spacing w:val="-3"/>
          <w:sz w:val="24"/>
        </w:rPr>
        <w:t xml:space="preserve"> </w:t>
      </w:r>
      <w:r>
        <w:rPr>
          <w:sz w:val="24"/>
        </w:rPr>
        <w:t>do</w:t>
      </w:r>
      <w:r>
        <w:rPr>
          <w:spacing w:val="1"/>
          <w:sz w:val="24"/>
        </w:rPr>
        <w:t xml:space="preserve"> </w:t>
      </w:r>
      <w:r>
        <w:rPr>
          <w:sz w:val="24"/>
        </w:rPr>
        <w:t>centro</w:t>
      </w:r>
      <w:r>
        <w:rPr>
          <w:spacing w:val="-1"/>
          <w:sz w:val="24"/>
        </w:rPr>
        <w:t xml:space="preserve"> </w:t>
      </w:r>
      <w:r>
        <w:rPr>
          <w:sz w:val="24"/>
        </w:rPr>
        <w:t>de</w:t>
      </w:r>
      <w:r>
        <w:rPr>
          <w:spacing w:val="-2"/>
          <w:sz w:val="24"/>
        </w:rPr>
        <w:t xml:space="preserve"> </w:t>
      </w:r>
      <w:r>
        <w:rPr>
          <w:sz w:val="24"/>
        </w:rPr>
        <w:t>apoio</w:t>
      </w:r>
      <w:r>
        <w:rPr>
          <w:spacing w:val="-1"/>
          <w:sz w:val="24"/>
        </w:rPr>
        <w:t xml:space="preserve"> </w:t>
      </w:r>
      <w:r>
        <w:rPr>
          <w:sz w:val="24"/>
        </w:rPr>
        <w:t>para</w:t>
      </w:r>
      <w:r>
        <w:rPr>
          <w:spacing w:val="-2"/>
          <w:sz w:val="24"/>
        </w:rPr>
        <w:t xml:space="preserve"> </w:t>
      </w:r>
      <w:r>
        <w:rPr>
          <w:sz w:val="24"/>
        </w:rPr>
        <w:t xml:space="preserve">o </w:t>
      </w:r>
      <w:r>
        <w:rPr>
          <w:spacing w:val="-2"/>
          <w:sz w:val="24"/>
        </w:rPr>
        <w:t>cicloturismo;</w:t>
      </w:r>
    </w:p>
    <w:p w:rsidR="00860CB8" w:rsidRDefault="00F156CD">
      <w:pPr>
        <w:pStyle w:val="PargrafodaLista"/>
        <w:numPr>
          <w:ilvl w:val="0"/>
          <w:numId w:val="67"/>
        </w:numPr>
        <w:tabs>
          <w:tab w:val="left" w:pos="1273"/>
        </w:tabs>
        <w:spacing w:before="137"/>
        <w:ind w:left="1273" w:hanging="138"/>
        <w:jc w:val="left"/>
        <w:rPr>
          <w:sz w:val="24"/>
        </w:rPr>
      </w:pPr>
      <w:r>
        <w:rPr>
          <w:sz w:val="24"/>
        </w:rPr>
        <w:t>Sinalização</w:t>
      </w:r>
      <w:r>
        <w:rPr>
          <w:spacing w:val="-2"/>
          <w:sz w:val="24"/>
        </w:rPr>
        <w:t xml:space="preserve"> </w:t>
      </w:r>
      <w:r>
        <w:rPr>
          <w:sz w:val="24"/>
        </w:rPr>
        <w:t>das</w:t>
      </w:r>
      <w:r>
        <w:rPr>
          <w:spacing w:val="-2"/>
          <w:sz w:val="24"/>
        </w:rPr>
        <w:t xml:space="preserve"> </w:t>
      </w:r>
      <w:r>
        <w:rPr>
          <w:sz w:val="24"/>
        </w:rPr>
        <w:t>rotas</w:t>
      </w:r>
      <w:r>
        <w:rPr>
          <w:spacing w:val="-2"/>
          <w:sz w:val="24"/>
        </w:rPr>
        <w:t xml:space="preserve"> cicloturisticas;</w:t>
      </w:r>
    </w:p>
    <w:p w:rsidR="00860CB8" w:rsidRDefault="00860CB8">
      <w:pPr>
        <w:pStyle w:val="PargrafodaLista"/>
        <w:jc w:val="left"/>
        <w:rPr>
          <w:sz w:val="24"/>
        </w:rPr>
        <w:sectPr w:rsidR="00860CB8">
          <w:footerReference w:type="default" r:id="rId411"/>
          <w:pgSz w:w="11900" w:h="16850"/>
          <w:pgMar w:top="1640" w:right="992" w:bottom="1220" w:left="1275" w:header="0" w:footer="1029" w:gutter="0"/>
          <w:cols w:space="720"/>
        </w:sectPr>
      </w:pPr>
    </w:p>
    <w:p w:rsidR="00860CB8" w:rsidRDefault="00F156CD">
      <w:pPr>
        <w:pStyle w:val="Ttulo1"/>
      </w:pPr>
      <w:bookmarkStart w:id="34" w:name="_TOC_250003"/>
      <w:r>
        <w:lastRenderedPageBreak/>
        <w:t>Análise SWOT</w:t>
      </w:r>
      <w:r>
        <w:rPr>
          <w:spacing w:val="-2"/>
        </w:rPr>
        <w:t xml:space="preserve"> </w:t>
      </w:r>
      <w:r>
        <w:t xml:space="preserve">do </w:t>
      </w:r>
      <w:bookmarkEnd w:id="34"/>
      <w:r>
        <w:rPr>
          <w:spacing w:val="-2"/>
        </w:rPr>
        <w:t>Diagnóstico</w:t>
      </w:r>
    </w:p>
    <w:p w:rsidR="00860CB8" w:rsidRDefault="00860CB8">
      <w:pPr>
        <w:pStyle w:val="Corpodetexto"/>
        <w:spacing w:before="271"/>
        <w:rPr>
          <w:b/>
        </w:rPr>
      </w:pPr>
    </w:p>
    <w:p w:rsidR="00860CB8" w:rsidRDefault="00F156CD">
      <w:pPr>
        <w:pStyle w:val="Corpodetexto"/>
        <w:spacing w:line="360" w:lineRule="auto"/>
        <w:ind w:left="427" w:right="142" w:firstLine="707"/>
        <w:jc w:val="both"/>
      </w:pPr>
      <w:r>
        <w:t xml:space="preserve">A partir das informações coletadas para atualização do Inventário Turístico de Araçariguama, foi possível elaborar uma análise e avaliação do município em relação ao </w:t>
      </w:r>
      <w:r>
        <w:rPr>
          <w:spacing w:val="-2"/>
        </w:rPr>
        <w:t>turismo.</w:t>
      </w:r>
    </w:p>
    <w:p w:rsidR="00860CB8" w:rsidRDefault="00860CB8">
      <w:pPr>
        <w:pStyle w:val="Corpodetexto"/>
        <w:spacing w:before="138"/>
      </w:pPr>
    </w:p>
    <w:p w:rsidR="00860CB8" w:rsidRDefault="00F156CD">
      <w:pPr>
        <w:pStyle w:val="Corpodetexto"/>
        <w:spacing w:line="360" w:lineRule="auto"/>
        <w:ind w:left="427" w:right="141" w:firstLine="707"/>
        <w:jc w:val="both"/>
      </w:pPr>
      <w:r>
        <w:t>Nesta etapa é apresentado o panorama atual da atividade turística, aplicadas ações e medidas de intervenção para o encaminhamento de um plano capaz de definir uma estratégia integrada de desenvolvimento turístico para o município.</w:t>
      </w:r>
    </w:p>
    <w:p w:rsidR="00860CB8" w:rsidRDefault="00860CB8">
      <w:pPr>
        <w:pStyle w:val="Corpodetexto"/>
        <w:spacing w:before="139"/>
      </w:pPr>
    </w:p>
    <w:p w:rsidR="00860CB8" w:rsidRDefault="00F156CD">
      <w:pPr>
        <w:pStyle w:val="Corpodetexto"/>
        <w:spacing w:line="360" w:lineRule="auto"/>
        <w:ind w:left="427" w:right="139" w:firstLine="707"/>
        <w:jc w:val="both"/>
      </w:pPr>
      <w:r>
        <w:t xml:space="preserve">Para explicitar essas conclusões, será utilizada a ferramenta da Análise </w:t>
      </w:r>
      <w:r>
        <w:rPr>
          <w:i/>
        </w:rPr>
        <w:t xml:space="preserve">SWOT (Strengths, Weaknesses, Opportuinties and Threats), </w:t>
      </w:r>
      <w:r>
        <w:t>que são na ordem apresentada, pontos fortes, fracos, oportunidades e riscos das propostas. Dessa forma, podem-se identificar quais setores obtiveram maiores avanços, quais devem ser aprimorados, quais medidas são necessárias para que outros setores tenham excelência e o que o município não tem e precisa ser criado.</w:t>
      </w:r>
    </w:p>
    <w:p w:rsidR="00860CB8" w:rsidRDefault="00860CB8">
      <w:pPr>
        <w:pStyle w:val="Corpodetexto"/>
        <w:spacing w:before="137"/>
      </w:pPr>
    </w:p>
    <w:p w:rsidR="00860CB8" w:rsidRDefault="00F156CD">
      <w:pPr>
        <w:pStyle w:val="Corpodetexto"/>
        <w:spacing w:before="1" w:line="360" w:lineRule="auto"/>
        <w:ind w:left="427" w:right="140" w:firstLine="707"/>
        <w:jc w:val="both"/>
      </w:pPr>
      <w:r>
        <w:t>Segundo KOTLER (1998, p. 208), esse instrumento é capaz de estabelecer uma direção para o plano: "pois as forças devem ser capitalizadas, as fraquezas serem administrados, as oportunidades devem ser disponibilizadas e os riscos devem representar as restrições no futuro e que deverão ser acompanhadas cuidadosamente".</w:t>
      </w:r>
    </w:p>
    <w:p w:rsidR="00860CB8" w:rsidRDefault="00860CB8">
      <w:pPr>
        <w:pStyle w:val="Corpodetexto"/>
        <w:spacing w:before="136"/>
      </w:pPr>
    </w:p>
    <w:p w:rsidR="00860CB8" w:rsidRDefault="00F156CD">
      <w:pPr>
        <w:pStyle w:val="Corpodetexto"/>
        <w:spacing w:before="1" w:line="360" w:lineRule="auto"/>
        <w:ind w:left="427" w:right="138" w:firstLine="707"/>
        <w:jc w:val="both"/>
      </w:pPr>
      <w:r>
        <w:t>Essa metodologia possibilita o cruzamento dessas quatro categorias de informações, onde serão cruzados os aspectos internos e externos, obtendo-se como resultado as estratégias a serem seguidas a fim de se alcançar o sucesso do elemento analisado.</w:t>
      </w:r>
    </w:p>
    <w:p w:rsidR="00860CB8" w:rsidRDefault="00860CB8">
      <w:pPr>
        <w:pStyle w:val="Corpodetexto"/>
        <w:spacing w:before="138"/>
      </w:pPr>
    </w:p>
    <w:p w:rsidR="00860CB8" w:rsidRDefault="00F156CD">
      <w:pPr>
        <w:pStyle w:val="Corpodetexto"/>
        <w:spacing w:line="360" w:lineRule="auto"/>
        <w:ind w:left="427" w:right="139" w:firstLine="707"/>
        <w:jc w:val="both"/>
      </w:pPr>
      <w:r>
        <w:t>A seguir apresentam-se as análises referentes ao município de Araçariguama, o que possibilita visualizar como se encontra cada segmento da atividade turística, e também direcionar alternativas aos problemas identificados visando o desenvolvimento do turismo.</w:t>
      </w:r>
    </w:p>
    <w:p w:rsidR="00860CB8" w:rsidRDefault="00860CB8">
      <w:pPr>
        <w:pStyle w:val="Corpodetexto"/>
        <w:spacing w:line="360" w:lineRule="auto"/>
        <w:jc w:val="both"/>
        <w:sectPr w:rsidR="00860CB8">
          <w:footerReference w:type="default" r:id="rId412"/>
          <w:pgSz w:w="11900" w:h="16850"/>
          <w:pgMar w:top="1640" w:right="992" w:bottom="1220" w:left="1275" w:header="0" w:footer="1029" w:gutter="0"/>
          <w:pgNumType w:start="1"/>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708" w:right="3"/>
              <w:jc w:val="center"/>
              <w:rPr>
                <w:b/>
              </w:rPr>
            </w:pPr>
            <w:r>
              <w:rPr>
                <w:b/>
                <w:spacing w:val="-6"/>
              </w:rPr>
              <w:lastRenderedPageBreak/>
              <w:t xml:space="preserve">OFERTA </w:t>
            </w:r>
            <w:r>
              <w:rPr>
                <w:b/>
                <w:spacing w:val="-2"/>
              </w:rPr>
              <w:t>CULTURAL</w:t>
            </w:r>
          </w:p>
        </w:tc>
      </w:tr>
      <w:tr w:rsidR="00860CB8">
        <w:trPr>
          <w:trHeight w:val="2277"/>
        </w:trPr>
        <w:tc>
          <w:tcPr>
            <w:tcW w:w="4323" w:type="dxa"/>
            <w:shd w:val="clear" w:color="auto" w:fill="B8CCE3"/>
          </w:tcPr>
          <w:p w:rsidR="00860CB8" w:rsidRDefault="00F156CD">
            <w:pPr>
              <w:pStyle w:val="TableParagraph"/>
              <w:spacing w:line="249" w:lineRule="exact"/>
              <w:ind w:left="1564"/>
              <w:rPr>
                <w:b/>
              </w:rPr>
            </w:pPr>
            <w:r>
              <w:rPr>
                <w:b/>
              </w:rPr>
              <w:t>PONTOS</w:t>
            </w:r>
            <w:r>
              <w:rPr>
                <w:b/>
                <w:spacing w:val="-10"/>
              </w:rPr>
              <w:t xml:space="preserve"> </w:t>
            </w:r>
            <w:r>
              <w:rPr>
                <w:b/>
                <w:spacing w:val="-2"/>
              </w:rPr>
              <w:t>FORTES:</w:t>
            </w:r>
          </w:p>
          <w:p w:rsidR="00860CB8" w:rsidRDefault="00F156CD">
            <w:pPr>
              <w:pStyle w:val="TableParagraph"/>
              <w:numPr>
                <w:ilvl w:val="0"/>
                <w:numId w:val="66"/>
              </w:numPr>
              <w:tabs>
                <w:tab w:val="left" w:pos="237"/>
              </w:tabs>
              <w:spacing w:line="250" w:lineRule="exact"/>
              <w:ind w:left="237" w:hanging="129"/>
            </w:pPr>
            <w:r>
              <w:t>Museu</w:t>
            </w:r>
            <w:r>
              <w:rPr>
                <w:spacing w:val="-5"/>
              </w:rPr>
              <w:t xml:space="preserve"> </w:t>
            </w:r>
            <w:r>
              <w:t>da</w:t>
            </w:r>
            <w:r>
              <w:rPr>
                <w:spacing w:val="-2"/>
              </w:rPr>
              <w:t xml:space="preserve"> </w:t>
            </w:r>
            <w:r>
              <w:t>Mina</w:t>
            </w:r>
            <w:r>
              <w:rPr>
                <w:spacing w:val="-2"/>
              </w:rPr>
              <w:t xml:space="preserve"> </w:t>
            </w:r>
            <w:r>
              <w:t>do</w:t>
            </w:r>
            <w:r>
              <w:rPr>
                <w:spacing w:val="-2"/>
              </w:rPr>
              <w:t xml:space="preserve"> </w:t>
            </w:r>
            <w:r>
              <w:rPr>
                <w:spacing w:val="-4"/>
              </w:rPr>
              <w:t>Ouro;</w:t>
            </w:r>
          </w:p>
          <w:p w:rsidR="00860CB8" w:rsidRDefault="00F156CD">
            <w:pPr>
              <w:pStyle w:val="TableParagraph"/>
              <w:numPr>
                <w:ilvl w:val="0"/>
                <w:numId w:val="66"/>
              </w:numPr>
              <w:tabs>
                <w:tab w:val="left" w:pos="237"/>
              </w:tabs>
              <w:spacing w:before="1"/>
              <w:ind w:right="247" w:firstLine="0"/>
            </w:pPr>
            <w:r>
              <w:t>Complexo</w:t>
            </w:r>
            <w:r>
              <w:rPr>
                <w:spacing w:val="-6"/>
              </w:rPr>
              <w:t xml:space="preserve"> </w:t>
            </w:r>
            <w:r>
              <w:t>da</w:t>
            </w:r>
            <w:r>
              <w:rPr>
                <w:spacing w:val="-8"/>
              </w:rPr>
              <w:t xml:space="preserve"> </w:t>
            </w:r>
            <w:r>
              <w:t>Mina</w:t>
            </w:r>
            <w:r>
              <w:rPr>
                <w:spacing w:val="-6"/>
              </w:rPr>
              <w:t xml:space="preserve"> </w:t>
            </w:r>
            <w:r>
              <w:t>pertence</w:t>
            </w:r>
            <w:r>
              <w:rPr>
                <w:spacing w:val="-6"/>
              </w:rPr>
              <w:t xml:space="preserve"> </w:t>
            </w:r>
            <w:r>
              <w:t>ao</w:t>
            </w:r>
            <w:r>
              <w:rPr>
                <w:spacing w:val="-6"/>
              </w:rPr>
              <w:t xml:space="preserve"> </w:t>
            </w:r>
            <w:r>
              <w:t>Roteiro</w:t>
            </w:r>
            <w:r>
              <w:rPr>
                <w:spacing w:val="-9"/>
              </w:rPr>
              <w:t xml:space="preserve"> </w:t>
            </w:r>
            <w:r>
              <w:t xml:space="preserve">dos </w:t>
            </w:r>
            <w:r>
              <w:rPr>
                <w:spacing w:val="-2"/>
              </w:rPr>
              <w:t>Bandeirantes;</w:t>
            </w:r>
          </w:p>
          <w:p w:rsidR="00860CB8" w:rsidRDefault="00F156CD">
            <w:pPr>
              <w:pStyle w:val="TableParagraph"/>
              <w:numPr>
                <w:ilvl w:val="0"/>
                <w:numId w:val="66"/>
              </w:numPr>
              <w:tabs>
                <w:tab w:val="left" w:pos="237"/>
              </w:tabs>
              <w:spacing w:before="1" w:line="252" w:lineRule="exact"/>
              <w:ind w:left="237" w:hanging="129"/>
            </w:pPr>
            <w:r>
              <w:t>Praça</w:t>
            </w:r>
            <w:r>
              <w:rPr>
                <w:spacing w:val="-4"/>
              </w:rPr>
              <w:t xml:space="preserve"> </w:t>
            </w:r>
            <w:r>
              <w:t>Santos</w:t>
            </w:r>
            <w:r>
              <w:rPr>
                <w:spacing w:val="-4"/>
              </w:rPr>
              <w:t xml:space="preserve"> </w:t>
            </w:r>
            <w:r>
              <w:rPr>
                <w:spacing w:val="-2"/>
              </w:rPr>
              <w:t>Dumont;</w:t>
            </w:r>
          </w:p>
          <w:p w:rsidR="00860CB8" w:rsidRDefault="00F156CD">
            <w:pPr>
              <w:pStyle w:val="TableParagraph"/>
              <w:numPr>
                <w:ilvl w:val="0"/>
                <w:numId w:val="66"/>
              </w:numPr>
              <w:tabs>
                <w:tab w:val="left" w:pos="237"/>
              </w:tabs>
              <w:spacing w:line="252" w:lineRule="exact"/>
              <w:ind w:left="237" w:hanging="129"/>
            </w:pPr>
            <w:r>
              <w:t>Prato</w:t>
            </w:r>
            <w:r>
              <w:rPr>
                <w:spacing w:val="-10"/>
              </w:rPr>
              <w:t xml:space="preserve"> </w:t>
            </w:r>
            <w:r>
              <w:rPr>
                <w:spacing w:val="-2"/>
              </w:rPr>
              <w:t>Típico;</w:t>
            </w:r>
          </w:p>
          <w:p w:rsidR="00860CB8" w:rsidRDefault="00F156CD">
            <w:pPr>
              <w:pStyle w:val="TableParagraph"/>
              <w:numPr>
                <w:ilvl w:val="0"/>
                <w:numId w:val="66"/>
              </w:numPr>
              <w:tabs>
                <w:tab w:val="left" w:pos="237"/>
              </w:tabs>
              <w:spacing w:before="1" w:line="252" w:lineRule="exact"/>
              <w:ind w:left="237" w:hanging="129"/>
            </w:pPr>
            <w:r>
              <w:t>Igrejas</w:t>
            </w:r>
            <w:r>
              <w:rPr>
                <w:spacing w:val="-5"/>
              </w:rPr>
              <w:t xml:space="preserve"> </w:t>
            </w:r>
            <w:r>
              <w:rPr>
                <w:spacing w:val="-2"/>
              </w:rPr>
              <w:t>Históricas;</w:t>
            </w:r>
          </w:p>
          <w:p w:rsidR="00860CB8" w:rsidRDefault="00F156CD">
            <w:pPr>
              <w:pStyle w:val="TableParagraph"/>
              <w:numPr>
                <w:ilvl w:val="0"/>
                <w:numId w:val="66"/>
              </w:numPr>
              <w:tabs>
                <w:tab w:val="left" w:pos="225"/>
              </w:tabs>
              <w:spacing w:line="252" w:lineRule="exact"/>
              <w:ind w:right="679" w:firstLine="0"/>
            </w:pPr>
            <w:r>
              <w:t>Apelo</w:t>
            </w:r>
            <w:r>
              <w:rPr>
                <w:spacing w:val="-13"/>
              </w:rPr>
              <w:t xml:space="preserve"> </w:t>
            </w:r>
            <w:r>
              <w:t>histórico</w:t>
            </w:r>
            <w:r>
              <w:rPr>
                <w:spacing w:val="-13"/>
              </w:rPr>
              <w:t xml:space="preserve"> </w:t>
            </w:r>
            <w:r>
              <w:t>Indígena,</w:t>
            </w:r>
            <w:r>
              <w:rPr>
                <w:spacing w:val="-13"/>
              </w:rPr>
              <w:t xml:space="preserve"> </w:t>
            </w:r>
            <w:r>
              <w:t>Bandeirante, Tropeiro e Caipira.</w:t>
            </w:r>
          </w:p>
        </w:tc>
        <w:tc>
          <w:tcPr>
            <w:tcW w:w="4321" w:type="dxa"/>
            <w:shd w:val="clear" w:color="auto" w:fill="E4B8B7"/>
          </w:tcPr>
          <w:p w:rsidR="00860CB8" w:rsidRDefault="00F156CD">
            <w:pPr>
              <w:pStyle w:val="TableParagraph"/>
              <w:spacing w:line="249" w:lineRule="exact"/>
              <w:ind w:left="1548"/>
              <w:rPr>
                <w:b/>
              </w:rPr>
            </w:pPr>
            <w:r>
              <w:rPr>
                <w:b/>
              </w:rPr>
              <w:t>PONTOS</w:t>
            </w:r>
            <w:r>
              <w:rPr>
                <w:b/>
                <w:spacing w:val="-10"/>
              </w:rPr>
              <w:t xml:space="preserve"> </w:t>
            </w:r>
            <w:r>
              <w:rPr>
                <w:b/>
                <w:spacing w:val="-2"/>
              </w:rPr>
              <w:t>FRACOS:</w:t>
            </w:r>
          </w:p>
          <w:p w:rsidR="00860CB8" w:rsidRDefault="00F156CD">
            <w:pPr>
              <w:pStyle w:val="TableParagraph"/>
              <w:numPr>
                <w:ilvl w:val="0"/>
                <w:numId w:val="65"/>
              </w:numPr>
              <w:tabs>
                <w:tab w:val="left" w:pos="225"/>
              </w:tabs>
              <w:spacing w:line="242" w:lineRule="auto"/>
              <w:ind w:right="723" w:firstLine="0"/>
            </w:pPr>
            <w:r>
              <w:t>Atrativos</w:t>
            </w:r>
            <w:r>
              <w:rPr>
                <w:spacing w:val="-10"/>
              </w:rPr>
              <w:t xml:space="preserve"> </w:t>
            </w:r>
            <w:r>
              <w:t>não</w:t>
            </w:r>
            <w:r>
              <w:rPr>
                <w:spacing w:val="-12"/>
              </w:rPr>
              <w:t xml:space="preserve"> </w:t>
            </w:r>
            <w:r>
              <w:t>são</w:t>
            </w:r>
            <w:r>
              <w:rPr>
                <w:spacing w:val="-10"/>
              </w:rPr>
              <w:t xml:space="preserve"> </w:t>
            </w:r>
            <w:r>
              <w:t>comercializados</w:t>
            </w:r>
            <w:r>
              <w:rPr>
                <w:spacing w:val="-10"/>
              </w:rPr>
              <w:t xml:space="preserve"> </w:t>
            </w:r>
            <w:r>
              <w:t xml:space="preserve">por </w:t>
            </w:r>
            <w:r>
              <w:rPr>
                <w:spacing w:val="-2"/>
              </w:rPr>
              <w:t>agencias;</w:t>
            </w:r>
          </w:p>
          <w:p w:rsidR="00860CB8" w:rsidRDefault="00F156CD">
            <w:pPr>
              <w:pStyle w:val="TableParagraph"/>
              <w:numPr>
                <w:ilvl w:val="0"/>
                <w:numId w:val="65"/>
              </w:numPr>
              <w:tabs>
                <w:tab w:val="left" w:pos="237"/>
              </w:tabs>
              <w:spacing w:line="248" w:lineRule="exact"/>
              <w:ind w:left="237" w:hanging="129"/>
            </w:pPr>
            <w:r>
              <w:t>Mina</w:t>
            </w:r>
            <w:r>
              <w:rPr>
                <w:spacing w:val="-3"/>
              </w:rPr>
              <w:t xml:space="preserve"> </w:t>
            </w:r>
            <w:r>
              <w:t>do</w:t>
            </w:r>
            <w:r>
              <w:rPr>
                <w:spacing w:val="-5"/>
              </w:rPr>
              <w:t xml:space="preserve"> </w:t>
            </w:r>
            <w:r>
              <w:t>Ouro</w:t>
            </w:r>
            <w:r>
              <w:rPr>
                <w:spacing w:val="-4"/>
              </w:rPr>
              <w:t xml:space="preserve"> </w:t>
            </w:r>
            <w:r>
              <w:t>fechada</w:t>
            </w:r>
            <w:r>
              <w:rPr>
                <w:spacing w:val="-3"/>
              </w:rPr>
              <w:t xml:space="preserve"> </w:t>
            </w:r>
            <w:r>
              <w:t>para</w:t>
            </w:r>
            <w:r>
              <w:rPr>
                <w:spacing w:val="-2"/>
              </w:rPr>
              <w:t xml:space="preserve"> visitação;</w:t>
            </w:r>
          </w:p>
          <w:p w:rsidR="00860CB8" w:rsidRDefault="00F156CD">
            <w:pPr>
              <w:pStyle w:val="TableParagraph"/>
              <w:numPr>
                <w:ilvl w:val="0"/>
                <w:numId w:val="65"/>
              </w:numPr>
              <w:tabs>
                <w:tab w:val="left" w:pos="232"/>
              </w:tabs>
              <w:spacing w:line="252" w:lineRule="exact"/>
              <w:ind w:left="232" w:hanging="124"/>
            </w:pPr>
            <w:r>
              <w:t>Viveiro</w:t>
            </w:r>
            <w:r>
              <w:rPr>
                <w:spacing w:val="-6"/>
              </w:rPr>
              <w:t xml:space="preserve"> </w:t>
            </w:r>
            <w:r>
              <w:t>de</w:t>
            </w:r>
            <w:r>
              <w:rPr>
                <w:spacing w:val="-5"/>
              </w:rPr>
              <w:t xml:space="preserve"> </w:t>
            </w:r>
            <w:r>
              <w:t>pássaros</w:t>
            </w:r>
            <w:r>
              <w:rPr>
                <w:spacing w:val="-6"/>
              </w:rPr>
              <w:t xml:space="preserve"> </w:t>
            </w:r>
            <w:r>
              <w:t>em</w:t>
            </w:r>
            <w:r>
              <w:rPr>
                <w:spacing w:val="-9"/>
              </w:rPr>
              <w:t xml:space="preserve"> </w:t>
            </w:r>
            <w:r>
              <w:t>estado</w:t>
            </w:r>
            <w:r>
              <w:rPr>
                <w:spacing w:val="-5"/>
              </w:rPr>
              <w:t xml:space="preserve"> </w:t>
            </w:r>
            <w:r>
              <w:t>de</w:t>
            </w:r>
            <w:r>
              <w:rPr>
                <w:spacing w:val="-5"/>
              </w:rPr>
              <w:t xml:space="preserve"> </w:t>
            </w:r>
            <w:r>
              <w:rPr>
                <w:spacing w:val="-2"/>
              </w:rPr>
              <w:t>abandono;</w:t>
            </w:r>
          </w:p>
          <w:p w:rsidR="00860CB8" w:rsidRDefault="00F156CD">
            <w:pPr>
              <w:pStyle w:val="TableParagraph"/>
              <w:numPr>
                <w:ilvl w:val="0"/>
                <w:numId w:val="65"/>
              </w:numPr>
              <w:tabs>
                <w:tab w:val="left" w:pos="237"/>
              </w:tabs>
              <w:ind w:right="111" w:firstLine="0"/>
            </w:pPr>
            <w:r>
              <w:t>Falta de infraestrutura ao turista: sinalização indicativa</w:t>
            </w:r>
            <w:r>
              <w:rPr>
                <w:spacing w:val="-8"/>
              </w:rPr>
              <w:t xml:space="preserve"> </w:t>
            </w:r>
            <w:r>
              <w:t>e</w:t>
            </w:r>
            <w:r>
              <w:rPr>
                <w:spacing w:val="-8"/>
              </w:rPr>
              <w:t xml:space="preserve"> </w:t>
            </w:r>
            <w:r>
              <w:t>descritiva,</w:t>
            </w:r>
            <w:r>
              <w:rPr>
                <w:spacing w:val="-8"/>
              </w:rPr>
              <w:t xml:space="preserve"> </w:t>
            </w:r>
            <w:r>
              <w:t>receptivo,</w:t>
            </w:r>
            <w:r>
              <w:rPr>
                <w:spacing w:val="-8"/>
              </w:rPr>
              <w:t xml:space="preserve"> </w:t>
            </w:r>
            <w:r>
              <w:t>iluminação</w:t>
            </w:r>
            <w:r>
              <w:rPr>
                <w:spacing w:val="-9"/>
              </w:rPr>
              <w:t xml:space="preserve"> </w:t>
            </w:r>
            <w:r>
              <w:t xml:space="preserve">e </w:t>
            </w:r>
            <w:r>
              <w:rPr>
                <w:spacing w:val="-2"/>
              </w:rPr>
              <w:t>segurança.</w:t>
            </w:r>
          </w:p>
        </w:tc>
      </w:tr>
      <w:tr w:rsidR="00860CB8">
        <w:trPr>
          <w:trHeight w:val="2275"/>
        </w:trPr>
        <w:tc>
          <w:tcPr>
            <w:tcW w:w="4323" w:type="dxa"/>
            <w:shd w:val="clear" w:color="auto" w:fill="D5E2BB"/>
          </w:tcPr>
          <w:p w:rsidR="00860CB8" w:rsidRDefault="00F156CD">
            <w:pPr>
              <w:pStyle w:val="TableParagraph"/>
              <w:spacing w:line="248" w:lineRule="exact"/>
              <w:ind w:left="1516"/>
              <w:rPr>
                <w:b/>
              </w:rPr>
            </w:pPr>
            <w:r>
              <w:rPr>
                <w:b/>
                <w:spacing w:val="-2"/>
              </w:rPr>
              <w:t>OPORTUNIDADES:</w:t>
            </w:r>
          </w:p>
          <w:p w:rsidR="00860CB8" w:rsidRDefault="00F156CD">
            <w:pPr>
              <w:pStyle w:val="TableParagraph"/>
              <w:numPr>
                <w:ilvl w:val="0"/>
                <w:numId w:val="64"/>
              </w:numPr>
              <w:tabs>
                <w:tab w:val="left" w:pos="232"/>
              </w:tabs>
              <w:spacing w:line="250" w:lineRule="exact"/>
              <w:ind w:left="232" w:hanging="124"/>
            </w:pPr>
            <w:r>
              <w:rPr>
                <w:spacing w:val="-2"/>
              </w:rPr>
              <w:t>Valorização</w:t>
            </w:r>
            <w:r>
              <w:rPr>
                <w:spacing w:val="2"/>
              </w:rPr>
              <w:t xml:space="preserve"> </w:t>
            </w:r>
            <w:r>
              <w:rPr>
                <w:spacing w:val="-2"/>
              </w:rPr>
              <w:t>da</w:t>
            </w:r>
            <w:r>
              <w:rPr>
                <w:spacing w:val="2"/>
              </w:rPr>
              <w:t xml:space="preserve"> </w:t>
            </w:r>
            <w:r>
              <w:rPr>
                <w:spacing w:val="-2"/>
              </w:rPr>
              <w:t>gastronomia</w:t>
            </w:r>
            <w:r>
              <w:rPr>
                <w:spacing w:val="2"/>
              </w:rPr>
              <w:t xml:space="preserve"> </w:t>
            </w:r>
            <w:r>
              <w:rPr>
                <w:spacing w:val="-2"/>
              </w:rPr>
              <w:t>local;</w:t>
            </w:r>
          </w:p>
          <w:p w:rsidR="00860CB8" w:rsidRDefault="00F156CD">
            <w:pPr>
              <w:pStyle w:val="TableParagraph"/>
              <w:numPr>
                <w:ilvl w:val="0"/>
                <w:numId w:val="64"/>
              </w:numPr>
              <w:tabs>
                <w:tab w:val="left" w:pos="225"/>
              </w:tabs>
              <w:spacing w:before="1"/>
              <w:ind w:right="644" w:firstLine="0"/>
            </w:pPr>
            <w:r>
              <w:t>Aumentar</w:t>
            </w:r>
            <w:r>
              <w:rPr>
                <w:spacing w:val="-7"/>
              </w:rPr>
              <w:t xml:space="preserve"> </w:t>
            </w:r>
            <w:r>
              <w:t>o</w:t>
            </w:r>
            <w:r>
              <w:rPr>
                <w:spacing w:val="-10"/>
              </w:rPr>
              <w:t xml:space="preserve"> </w:t>
            </w:r>
            <w:r>
              <w:t>tempo</w:t>
            </w:r>
            <w:r>
              <w:rPr>
                <w:spacing w:val="-8"/>
              </w:rPr>
              <w:t xml:space="preserve"> </w:t>
            </w:r>
            <w:r>
              <w:t>de</w:t>
            </w:r>
            <w:r>
              <w:rPr>
                <w:spacing w:val="-7"/>
              </w:rPr>
              <w:t xml:space="preserve"> </w:t>
            </w:r>
            <w:r>
              <w:t>permanência</w:t>
            </w:r>
            <w:r>
              <w:rPr>
                <w:spacing w:val="-8"/>
              </w:rPr>
              <w:t xml:space="preserve"> </w:t>
            </w:r>
            <w:r>
              <w:t>dos turistas nos atrativos;</w:t>
            </w:r>
          </w:p>
          <w:p w:rsidR="00860CB8" w:rsidRDefault="00F156CD">
            <w:pPr>
              <w:pStyle w:val="TableParagraph"/>
              <w:numPr>
                <w:ilvl w:val="0"/>
                <w:numId w:val="64"/>
              </w:numPr>
              <w:tabs>
                <w:tab w:val="left" w:pos="237"/>
              </w:tabs>
              <w:spacing w:line="252" w:lineRule="exact"/>
              <w:ind w:left="237" w:hanging="129"/>
            </w:pPr>
            <w:r>
              <w:t>Parceria</w:t>
            </w:r>
            <w:r>
              <w:rPr>
                <w:spacing w:val="-5"/>
              </w:rPr>
              <w:t xml:space="preserve"> </w:t>
            </w:r>
            <w:r>
              <w:t>publico</w:t>
            </w:r>
            <w:r>
              <w:rPr>
                <w:spacing w:val="-5"/>
              </w:rPr>
              <w:t xml:space="preserve"> </w:t>
            </w:r>
            <w:r>
              <w:rPr>
                <w:spacing w:val="-2"/>
              </w:rPr>
              <w:t>privada;</w:t>
            </w:r>
          </w:p>
          <w:p w:rsidR="00860CB8" w:rsidRDefault="00F156CD">
            <w:pPr>
              <w:pStyle w:val="TableParagraph"/>
              <w:numPr>
                <w:ilvl w:val="0"/>
                <w:numId w:val="64"/>
              </w:numPr>
              <w:tabs>
                <w:tab w:val="left" w:pos="237"/>
              </w:tabs>
              <w:spacing w:before="2"/>
              <w:ind w:right="277" w:firstLine="0"/>
            </w:pPr>
            <w:r>
              <w:t>Linhas</w:t>
            </w:r>
            <w:r>
              <w:rPr>
                <w:spacing w:val="-8"/>
              </w:rPr>
              <w:t xml:space="preserve"> </w:t>
            </w:r>
            <w:r>
              <w:t>de</w:t>
            </w:r>
            <w:r>
              <w:rPr>
                <w:spacing w:val="-8"/>
              </w:rPr>
              <w:t xml:space="preserve"> </w:t>
            </w:r>
            <w:r>
              <w:t>credito</w:t>
            </w:r>
            <w:r>
              <w:rPr>
                <w:spacing w:val="-8"/>
              </w:rPr>
              <w:t xml:space="preserve"> </w:t>
            </w:r>
            <w:r>
              <w:t>de</w:t>
            </w:r>
            <w:r>
              <w:rPr>
                <w:spacing w:val="-8"/>
              </w:rPr>
              <w:t xml:space="preserve"> </w:t>
            </w:r>
            <w:r>
              <w:t>programas</w:t>
            </w:r>
            <w:r>
              <w:rPr>
                <w:spacing w:val="-8"/>
              </w:rPr>
              <w:t xml:space="preserve"> </w:t>
            </w:r>
            <w:r>
              <w:t>específicos do MTur;</w:t>
            </w:r>
          </w:p>
          <w:p w:rsidR="00860CB8" w:rsidRDefault="00F156CD">
            <w:pPr>
              <w:pStyle w:val="TableParagraph"/>
              <w:numPr>
                <w:ilvl w:val="0"/>
                <w:numId w:val="64"/>
              </w:numPr>
              <w:tabs>
                <w:tab w:val="left" w:pos="237"/>
              </w:tabs>
              <w:ind w:left="237" w:hanging="129"/>
            </w:pPr>
            <w:r>
              <w:t>Regulamentação</w:t>
            </w:r>
            <w:r>
              <w:rPr>
                <w:spacing w:val="-5"/>
              </w:rPr>
              <w:t xml:space="preserve"> </w:t>
            </w:r>
            <w:r>
              <w:t>de</w:t>
            </w:r>
            <w:r>
              <w:rPr>
                <w:spacing w:val="-5"/>
              </w:rPr>
              <w:t xml:space="preserve"> </w:t>
            </w:r>
            <w:r>
              <w:rPr>
                <w:spacing w:val="-2"/>
              </w:rPr>
              <w:t>atrativos.</w:t>
            </w:r>
          </w:p>
        </w:tc>
        <w:tc>
          <w:tcPr>
            <w:tcW w:w="4321" w:type="dxa"/>
            <w:shd w:val="clear" w:color="auto" w:fill="CCC0D9"/>
          </w:tcPr>
          <w:p w:rsidR="00860CB8" w:rsidRDefault="00F156CD">
            <w:pPr>
              <w:pStyle w:val="TableParagraph"/>
              <w:spacing w:line="248" w:lineRule="exact"/>
              <w:ind w:left="2129"/>
              <w:rPr>
                <w:b/>
              </w:rPr>
            </w:pPr>
            <w:r>
              <w:rPr>
                <w:b/>
                <w:spacing w:val="-2"/>
              </w:rPr>
              <w:t>RISCO:</w:t>
            </w:r>
          </w:p>
          <w:p w:rsidR="00860CB8" w:rsidRDefault="00F156CD">
            <w:pPr>
              <w:pStyle w:val="TableParagraph"/>
              <w:numPr>
                <w:ilvl w:val="0"/>
                <w:numId w:val="63"/>
              </w:numPr>
              <w:tabs>
                <w:tab w:val="left" w:pos="237"/>
              </w:tabs>
              <w:spacing w:line="250" w:lineRule="exact"/>
              <w:ind w:hanging="129"/>
            </w:pPr>
            <w:r>
              <w:t>Falta</w:t>
            </w:r>
            <w:r>
              <w:rPr>
                <w:spacing w:val="-6"/>
              </w:rPr>
              <w:t xml:space="preserve"> </w:t>
            </w:r>
            <w:r>
              <w:t>de</w:t>
            </w:r>
            <w:r>
              <w:rPr>
                <w:spacing w:val="-3"/>
              </w:rPr>
              <w:t xml:space="preserve"> </w:t>
            </w:r>
            <w:r>
              <w:t>identidade</w:t>
            </w:r>
            <w:r>
              <w:rPr>
                <w:spacing w:val="-4"/>
              </w:rPr>
              <w:t xml:space="preserve"> </w:t>
            </w:r>
            <w:r>
              <w:t>cultural</w:t>
            </w:r>
            <w:r>
              <w:rPr>
                <w:spacing w:val="-2"/>
              </w:rPr>
              <w:t xml:space="preserve"> </w:t>
            </w:r>
            <w:r>
              <w:t>da</w:t>
            </w:r>
            <w:r>
              <w:rPr>
                <w:spacing w:val="-5"/>
              </w:rPr>
              <w:t xml:space="preserve"> </w:t>
            </w:r>
            <w:r>
              <w:rPr>
                <w:spacing w:val="-2"/>
              </w:rPr>
              <w:t>população;</w:t>
            </w:r>
          </w:p>
          <w:p w:rsidR="00860CB8" w:rsidRDefault="00F156CD">
            <w:pPr>
              <w:pStyle w:val="TableParagraph"/>
              <w:numPr>
                <w:ilvl w:val="0"/>
                <w:numId w:val="63"/>
              </w:numPr>
              <w:tabs>
                <w:tab w:val="left" w:pos="232"/>
              </w:tabs>
              <w:spacing w:before="1" w:line="253" w:lineRule="exact"/>
              <w:ind w:left="232" w:hanging="124"/>
            </w:pPr>
            <w:r>
              <w:t>Verba</w:t>
            </w:r>
            <w:r>
              <w:rPr>
                <w:spacing w:val="-14"/>
              </w:rPr>
              <w:t xml:space="preserve"> </w:t>
            </w:r>
            <w:r>
              <w:t>insuficiente</w:t>
            </w:r>
            <w:r>
              <w:rPr>
                <w:spacing w:val="-11"/>
              </w:rPr>
              <w:t xml:space="preserve"> </w:t>
            </w:r>
            <w:r>
              <w:t>da</w:t>
            </w:r>
            <w:r>
              <w:rPr>
                <w:spacing w:val="-11"/>
              </w:rPr>
              <w:t xml:space="preserve"> </w:t>
            </w:r>
            <w:r>
              <w:rPr>
                <w:spacing w:val="-2"/>
              </w:rPr>
              <w:t>Prefeitura;</w:t>
            </w:r>
          </w:p>
          <w:p w:rsidR="00860CB8" w:rsidRDefault="00F156CD">
            <w:pPr>
              <w:pStyle w:val="TableParagraph"/>
              <w:numPr>
                <w:ilvl w:val="0"/>
                <w:numId w:val="63"/>
              </w:numPr>
              <w:tabs>
                <w:tab w:val="left" w:pos="237"/>
              </w:tabs>
              <w:spacing w:line="252" w:lineRule="exact"/>
              <w:ind w:hanging="129"/>
            </w:pPr>
            <w:r>
              <w:t>Dependência</w:t>
            </w:r>
            <w:r>
              <w:rPr>
                <w:spacing w:val="-5"/>
              </w:rPr>
              <w:t xml:space="preserve"> </w:t>
            </w:r>
            <w:r>
              <w:t>de</w:t>
            </w:r>
            <w:r>
              <w:rPr>
                <w:spacing w:val="-5"/>
              </w:rPr>
              <w:t xml:space="preserve"> </w:t>
            </w:r>
            <w:r>
              <w:t>recursos</w:t>
            </w:r>
            <w:r>
              <w:rPr>
                <w:spacing w:val="-7"/>
              </w:rPr>
              <w:t xml:space="preserve"> </w:t>
            </w:r>
            <w:r>
              <w:rPr>
                <w:spacing w:val="-2"/>
              </w:rPr>
              <w:t>externos;</w:t>
            </w:r>
          </w:p>
          <w:p w:rsidR="00860CB8" w:rsidRDefault="00F156CD">
            <w:pPr>
              <w:pStyle w:val="TableParagraph"/>
              <w:numPr>
                <w:ilvl w:val="0"/>
                <w:numId w:val="63"/>
              </w:numPr>
              <w:tabs>
                <w:tab w:val="left" w:pos="237"/>
              </w:tabs>
              <w:spacing w:line="252" w:lineRule="exact"/>
              <w:ind w:hanging="129"/>
            </w:pPr>
            <w:r>
              <w:t>Qualificação</w:t>
            </w:r>
            <w:r>
              <w:rPr>
                <w:spacing w:val="-8"/>
              </w:rPr>
              <w:t xml:space="preserve"> </w:t>
            </w:r>
            <w:r>
              <w:t>dos</w:t>
            </w:r>
            <w:r>
              <w:rPr>
                <w:spacing w:val="-6"/>
              </w:rPr>
              <w:t xml:space="preserve"> </w:t>
            </w:r>
            <w:r>
              <w:t>Recursos</w:t>
            </w:r>
            <w:r>
              <w:rPr>
                <w:spacing w:val="-5"/>
              </w:rPr>
              <w:t xml:space="preserve"> </w:t>
            </w:r>
            <w:r>
              <w:rPr>
                <w:spacing w:val="-2"/>
              </w:rPr>
              <w:t>Humanos.</w:t>
            </w:r>
          </w:p>
        </w:tc>
      </w:tr>
      <w:tr w:rsidR="00860CB8">
        <w:trPr>
          <w:trHeight w:val="1771"/>
        </w:trPr>
        <w:tc>
          <w:tcPr>
            <w:tcW w:w="8644" w:type="dxa"/>
            <w:gridSpan w:val="2"/>
            <w:shd w:val="clear" w:color="auto" w:fill="B6DDE8"/>
          </w:tcPr>
          <w:p w:rsidR="00860CB8" w:rsidRDefault="00F156CD">
            <w:pPr>
              <w:pStyle w:val="TableParagraph"/>
              <w:spacing w:line="250"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numPr>
                <w:ilvl w:val="0"/>
                <w:numId w:val="62"/>
              </w:numPr>
              <w:tabs>
                <w:tab w:val="left" w:pos="198"/>
              </w:tabs>
              <w:spacing w:line="251" w:lineRule="exact"/>
              <w:ind w:left="198" w:hanging="129"/>
            </w:pPr>
            <w:r>
              <w:t>Reestruturar</w:t>
            </w:r>
            <w:r>
              <w:rPr>
                <w:spacing w:val="-8"/>
              </w:rPr>
              <w:t xml:space="preserve"> </w:t>
            </w:r>
            <w:r>
              <w:t>os</w:t>
            </w:r>
            <w:r>
              <w:rPr>
                <w:spacing w:val="-6"/>
              </w:rPr>
              <w:t xml:space="preserve"> </w:t>
            </w:r>
            <w:r>
              <w:t>equipamentos</w:t>
            </w:r>
            <w:r>
              <w:rPr>
                <w:spacing w:val="-8"/>
              </w:rPr>
              <w:t xml:space="preserve"> </w:t>
            </w:r>
            <w:r>
              <w:rPr>
                <w:spacing w:val="-2"/>
              </w:rPr>
              <w:t>culturais;</w:t>
            </w:r>
          </w:p>
          <w:p w:rsidR="00860CB8" w:rsidRDefault="00F156CD">
            <w:pPr>
              <w:pStyle w:val="TableParagraph"/>
              <w:numPr>
                <w:ilvl w:val="0"/>
                <w:numId w:val="62"/>
              </w:numPr>
              <w:tabs>
                <w:tab w:val="left" w:pos="198"/>
              </w:tabs>
              <w:spacing w:line="252" w:lineRule="exact"/>
              <w:ind w:left="198" w:hanging="129"/>
            </w:pPr>
            <w:r>
              <w:t>Criar</w:t>
            </w:r>
            <w:r>
              <w:rPr>
                <w:spacing w:val="-2"/>
              </w:rPr>
              <w:t xml:space="preserve"> </w:t>
            </w:r>
            <w:r>
              <w:t>um</w:t>
            </w:r>
            <w:r>
              <w:rPr>
                <w:spacing w:val="-7"/>
              </w:rPr>
              <w:t xml:space="preserve"> </w:t>
            </w:r>
            <w:r>
              <w:t>plano</w:t>
            </w:r>
            <w:r>
              <w:rPr>
                <w:spacing w:val="-2"/>
              </w:rPr>
              <w:t xml:space="preserve"> </w:t>
            </w:r>
            <w:r>
              <w:t>de</w:t>
            </w:r>
            <w:r>
              <w:rPr>
                <w:spacing w:val="-3"/>
              </w:rPr>
              <w:t xml:space="preserve"> </w:t>
            </w:r>
            <w:r>
              <w:t>ação</w:t>
            </w:r>
            <w:r>
              <w:rPr>
                <w:spacing w:val="-5"/>
              </w:rPr>
              <w:t xml:space="preserve"> </w:t>
            </w:r>
            <w:r>
              <w:t>de</w:t>
            </w:r>
            <w:r>
              <w:rPr>
                <w:spacing w:val="-5"/>
              </w:rPr>
              <w:t xml:space="preserve"> </w:t>
            </w:r>
            <w:r>
              <w:t>captação</w:t>
            </w:r>
            <w:r>
              <w:rPr>
                <w:spacing w:val="-4"/>
              </w:rPr>
              <w:t xml:space="preserve"> </w:t>
            </w:r>
            <w:r>
              <w:t>de</w:t>
            </w:r>
            <w:r>
              <w:rPr>
                <w:spacing w:val="-3"/>
              </w:rPr>
              <w:t xml:space="preserve"> </w:t>
            </w:r>
            <w:r>
              <w:t>patrocinadores</w:t>
            </w:r>
            <w:r>
              <w:rPr>
                <w:spacing w:val="-4"/>
              </w:rPr>
              <w:t xml:space="preserve"> </w:t>
            </w:r>
            <w:r>
              <w:t>da</w:t>
            </w:r>
            <w:r>
              <w:rPr>
                <w:spacing w:val="-3"/>
              </w:rPr>
              <w:t xml:space="preserve"> </w:t>
            </w:r>
            <w:r>
              <w:t>iniciativa</w:t>
            </w:r>
            <w:r>
              <w:rPr>
                <w:spacing w:val="-2"/>
              </w:rPr>
              <w:t xml:space="preserve"> privada;</w:t>
            </w:r>
          </w:p>
          <w:p w:rsidR="00860CB8" w:rsidRDefault="00F156CD">
            <w:pPr>
              <w:pStyle w:val="TableParagraph"/>
              <w:numPr>
                <w:ilvl w:val="0"/>
                <w:numId w:val="62"/>
              </w:numPr>
              <w:tabs>
                <w:tab w:val="left" w:pos="198"/>
              </w:tabs>
              <w:spacing w:before="1" w:line="252" w:lineRule="exact"/>
              <w:ind w:left="198" w:hanging="129"/>
            </w:pPr>
            <w:r>
              <w:t>Criar</w:t>
            </w:r>
            <w:r>
              <w:rPr>
                <w:spacing w:val="-6"/>
              </w:rPr>
              <w:t xml:space="preserve"> </w:t>
            </w:r>
            <w:r>
              <w:t>projetos</w:t>
            </w:r>
            <w:r>
              <w:rPr>
                <w:spacing w:val="-5"/>
              </w:rPr>
              <w:t xml:space="preserve"> </w:t>
            </w:r>
            <w:r>
              <w:t>que</w:t>
            </w:r>
            <w:r>
              <w:rPr>
                <w:spacing w:val="-4"/>
              </w:rPr>
              <w:t xml:space="preserve"> </w:t>
            </w:r>
            <w:r>
              <w:t>expõem</w:t>
            </w:r>
            <w:r>
              <w:rPr>
                <w:spacing w:val="-9"/>
              </w:rPr>
              <w:t xml:space="preserve"> </w:t>
            </w:r>
            <w:r>
              <w:t>a</w:t>
            </w:r>
            <w:r>
              <w:rPr>
                <w:spacing w:val="-4"/>
              </w:rPr>
              <w:t xml:space="preserve"> </w:t>
            </w:r>
            <w:r>
              <w:t>cultura</w:t>
            </w:r>
            <w:r>
              <w:rPr>
                <w:spacing w:val="-5"/>
              </w:rPr>
              <w:t xml:space="preserve"> </w:t>
            </w:r>
            <w:r>
              <w:t>Indígena,</w:t>
            </w:r>
            <w:r>
              <w:rPr>
                <w:spacing w:val="-2"/>
              </w:rPr>
              <w:t xml:space="preserve"> </w:t>
            </w:r>
            <w:r>
              <w:t>Bandeirante,</w:t>
            </w:r>
            <w:r>
              <w:rPr>
                <w:spacing w:val="-11"/>
              </w:rPr>
              <w:t xml:space="preserve"> </w:t>
            </w:r>
            <w:r>
              <w:t>Tropeiro</w:t>
            </w:r>
            <w:r>
              <w:rPr>
                <w:spacing w:val="-5"/>
              </w:rPr>
              <w:t xml:space="preserve"> </w:t>
            </w:r>
            <w:r>
              <w:t>e</w:t>
            </w:r>
            <w:r>
              <w:rPr>
                <w:spacing w:val="-4"/>
              </w:rPr>
              <w:t xml:space="preserve"> </w:t>
            </w:r>
            <w:r>
              <w:rPr>
                <w:spacing w:val="-2"/>
              </w:rPr>
              <w:t>Caipira;</w:t>
            </w:r>
          </w:p>
          <w:p w:rsidR="00860CB8" w:rsidRDefault="00F156CD">
            <w:pPr>
              <w:pStyle w:val="TableParagraph"/>
              <w:numPr>
                <w:ilvl w:val="0"/>
                <w:numId w:val="62"/>
              </w:numPr>
              <w:tabs>
                <w:tab w:val="left" w:pos="198"/>
              </w:tabs>
              <w:spacing w:line="252" w:lineRule="exact"/>
              <w:ind w:left="198" w:hanging="129"/>
            </w:pPr>
            <w:r>
              <w:t>Proporcionar</w:t>
            </w:r>
            <w:r>
              <w:rPr>
                <w:spacing w:val="-6"/>
              </w:rPr>
              <w:t xml:space="preserve"> </w:t>
            </w:r>
            <w:r>
              <w:t>visitação</w:t>
            </w:r>
            <w:r>
              <w:rPr>
                <w:spacing w:val="-8"/>
              </w:rPr>
              <w:t xml:space="preserve"> </w:t>
            </w:r>
            <w:r>
              <w:t>integrada</w:t>
            </w:r>
            <w:r>
              <w:rPr>
                <w:spacing w:val="-5"/>
              </w:rPr>
              <w:t xml:space="preserve"> </w:t>
            </w:r>
            <w:r>
              <w:t>entre</w:t>
            </w:r>
            <w:r>
              <w:rPr>
                <w:spacing w:val="-5"/>
              </w:rPr>
              <w:t xml:space="preserve"> </w:t>
            </w:r>
            <w:r>
              <w:t>os</w:t>
            </w:r>
            <w:r>
              <w:rPr>
                <w:spacing w:val="-7"/>
              </w:rPr>
              <w:t xml:space="preserve"> </w:t>
            </w:r>
            <w:r>
              <w:rPr>
                <w:spacing w:val="-2"/>
              </w:rPr>
              <w:t>atrativos;</w:t>
            </w:r>
          </w:p>
          <w:p w:rsidR="00860CB8" w:rsidRDefault="00F156CD">
            <w:pPr>
              <w:pStyle w:val="TableParagraph"/>
              <w:numPr>
                <w:ilvl w:val="0"/>
                <w:numId w:val="62"/>
              </w:numPr>
              <w:tabs>
                <w:tab w:val="left" w:pos="193"/>
              </w:tabs>
              <w:spacing w:line="252" w:lineRule="exact"/>
              <w:ind w:left="193" w:hanging="124"/>
            </w:pPr>
            <w:r>
              <w:t>Valorizar</w:t>
            </w:r>
            <w:r>
              <w:rPr>
                <w:spacing w:val="-14"/>
              </w:rPr>
              <w:t xml:space="preserve"> </w:t>
            </w:r>
            <w:r>
              <w:t>as</w:t>
            </w:r>
            <w:r>
              <w:rPr>
                <w:spacing w:val="-13"/>
              </w:rPr>
              <w:t xml:space="preserve"> </w:t>
            </w:r>
            <w:r>
              <w:t>influências</w:t>
            </w:r>
            <w:r>
              <w:rPr>
                <w:spacing w:val="-9"/>
              </w:rPr>
              <w:t xml:space="preserve"> </w:t>
            </w:r>
            <w:r>
              <w:t>culturais</w:t>
            </w:r>
            <w:r>
              <w:rPr>
                <w:spacing w:val="-9"/>
              </w:rPr>
              <w:t xml:space="preserve"> </w:t>
            </w:r>
            <w:r>
              <w:t>e</w:t>
            </w:r>
            <w:r>
              <w:rPr>
                <w:spacing w:val="-9"/>
              </w:rPr>
              <w:t xml:space="preserve"> </w:t>
            </w:r>
            <w:r>
              <w:t>históricas</w:t>
            </w:r>
            <w:r>
              <w:rPr>
                <w:spacing w:val="-9"/>
              </w:rPr>
              <w:t xml:space="preserve"> </w:t>
            </w:r>
            <w:r>
              <w:t>de</w:t>
            </w:r>
            <w:r>
              <w:rPr>
                <w:spacing w:val="-13"/>
              </w:rPr>
              <w:t xml:space="preserve"> </w:t>
            </w:r>
            <w:r>
              <w:rPr>
                <w:spacing w:val="-2"/>
              </w:rPr>
              <w:t>Araçariguama.</w:t>
            </w:r>
          </w:p>
        </w:tc>
      </w:tr>
    </w:tbl>
    <w:p w:rsidR="00860CB8" w:rsidRDefault="00860CB8">
      <w:pPr>
        <w:pStyle w:val="TableParagraph"/>
        <w:spacing w:line="252" w:lineRule="exact"/>
        <w:sectPr w:rsidR="00860CB8">
          <w:pgSz w:w="11900" w:h="16850"/>
          <w:pgMar w:top="1680" w:right="992" w:bottom="1220" w:left="1275" w:header="0" w:footer="1029" w:gutter="0"/>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708" w:right="3"/>
              <w:jc w:val="center"/>
              <w:rPr>
                <w:b/>
              </w:rPr>
            </w:pPr>
            <w:r>
              <w:rPr>
                <w:b/>
                <w:spacing w:val="-6"/>
              </w:rPr>
              <w:lastRenderedPageBreak/>
              <w:t>OFERTA</w:t>
            </w:r>
            <w:r>
              <w:rPr>
                <w:b/>
                <w:spacing w:val="-8"/>
              </w:rPr>
              <w:t xml:space="preserve"> </w:t>
            </w:r>
            <w:r>
              <w:rPr>
                <w:b/>
                <w:spacing w:val="-2"/>
              </w:rPr>
              <w:t>NATURAL</w:t>
            </w:r>
          </w:p>
        </w:tc>
      </w:tr>
      <w:tr w:rsidR="00860CB8">
        <w:trPr>
          <w:trHeight w:val="2784"/>
        </w:trPr>
        <w:tc>
          <w:tcPr>
            <w:tcW w:w="4323" w:type="dxa"/>
            <w:shd w:val="clear" w:color="auto" w:fill="B8CCE3"/>
          </w:tcPr>
          <w:p w:rsidR="00860CB8" w:rsidRDefault="00F156CD">
            <w:pPr>
              <w:pStyle w:val="TableParagraph"/>
              <w:spacing w:line="249" w:lineRule="exact"/>
              <w:ind w:left="1564"/>
              <w:rPr>
                <w:b/>
              </w:rPr>
            </w:pPr>
            <w:r>
              <w:rPr>
                <w:b/>
              </w:rPr>
              <w:t>PONTOS</w:t>
            </w:r>
            <w:r>
              <w:rPr>
                <w:b/>
                <w:spacing w:val="-10"/>
              </w:rPr>
              <w:t xml:space="preserve"> </w:t>
            </w:r>
            <w:r>
              <w:rPr>
                <w:b/>
                <w:spacing w:val="-2"/>
              </w:rPr>
              <w:t>FORTES:</w:t>
            </w:r>
          </w:p>
          <w:p w:rsidR="00860CB8" w:rsidRDefault="00F156CD">
            <w:pPr>
              <w:pStyle w:val="TableParagraph"/>
              <w:numPr>
                <w:ilvl w:val="0"/>
                <w:numId w:val="61"/>
              </w:numPr>
              <w:tabs>
                <w:tab w:val="left" w:pos="237"/>
              </w:tabs>
              <w:spacing w:line="242" w:lineRule="auto"/>
              <w:ind w:right="1063" w:firstLine="0"/>
            </w:pPr>
            <w:r>
              <w:t>Morro</w:t>
            </w:r>
            <w:r>
              <w:rPr>
                <w:spacing w:val="-14"/>
              </w:rPr>
              <w:t xml:space="preserve"> </w:t>
            </w:r>
            <w:r>
              <w:t>do</w:t>
            </w:r>
            <w:r>
              <w:rPr>
                <w:spacing w:val="-14"/>
              </w:rPr>
              <w:t xml:space="preserve"> </w:t>
            </w:r>
            <w:r>
              <w:t>Vuturuna,</w:t>
            </w:r>
            <w:r>
              <w:rPr>
                <w:spacing w:val="-14"/>
              </w:rPr>
              <w:t xml:space="preserve"> </w:t>
            </w:r>
            <w:r>
              <w:t>tombado</w:t>
            </w:r>
            <w:r>
              <w:rPr>
                <w:spacing w:val="-12"/>
              </w:rPr>
              <w:t xml:space="preserve"> </w:t>
            </w:r>
            <w:r>
              <w:t xml:space="preserve">pelo </w:t>
            </w:r>
            <w:r>
              <w:rPr>
                <w:spacing w:val="-2"/>
              </w:rPr>
              <w:t>CONDEPHAAT;</w:t>
            </w:r>
          </w:p>
          <w:p w:rsidR="00860CB8" w:rsidRDefault="00F156CD">
            <w:pPr>
              <w:pStyle w:val="TableParagraph"/>
              <w:numPr>
                <w:ilvl w:val="0"/>
                <w:numId w:val="61"/>
              </w:numPr>
              <w:tabs>
                <w:tab w:val="left" w:pos="237"/>
              </w:tabs>
              <w:spacing w:line="248" w:lineRule="exact"/>
              <w:ind w:left="237" w:hanging="129"/>
            </w:pPr>
            <w:r>
              <w:t>Complexo</w:t>
            </w:r>
            <w:r>
              <w:rPr>
                <w:spacing w:val="-2"/>
              </w:rPr>
              <w:t xml:space="preserve"> </w:t>
            </w:r>
            <w:r>
              <w:t>da</w:t>
            </w:r>
            <w:r>
              <w:rPr>
                <w:spacing w:val="-4"/>
              </w:rPr>
              <w:t xml:space="preserve"> </w:t>
            </w:r>
            <w:r>
              <w:t>Mina</w:t>
            </w:r>
            <w:r>
              <w:rPr>
                <w:spacing w:val="-2"/>
              </w:rPr>
              <w:t xml:space="preserve"> </w:t>
            </w:r>
            <w:r>
              <w:t>do</w:t>
            </w:r>
            <w:r>
              <w:rPr>
                <w:spacing w:val="-2"/>
              </w:rPr>
              <w:t xml:space="preserve"> </w:t>
            </w:r>
            <w:r>
              <w:t>Ouro,</w:t>
            </w:r>
            <w:r>
              <w:rPr>
                <w:spacing w:val="-2"/>
              </w:rPr>
              <w:t xml:space="preserve"> </w:t>
            </w:r>
            <w:r>
              <w:t>com</w:t>
            </w:r>
            <w:r>
              <w:rPr>
                <w:spacing w:val="-5"/>
              </w:rPr>
              <w:t xml:space="preserve"> </w:t>
            </w:r>
            <w:r>
              <w:rPr>
                <w:spacing w:val="-2"/>
              </w:rPr>
              <w:t>nascentes;</w:t>
            </w:r>
          </w:p>
          <w:p w:rsidR="00860CB8" w:rsidRDefault="00F156CD">
            <w:pPr>
              <w:pStyle w:val="TableParagraph"/>
              <w:numPr>
                <w:ilvl w:val="0"/>
                <w:numId w:val="61"/>
              </w:numPr>
              <w:tabs>
                <w:tab w:val="left" w:pos="237"/>
              </w:tabs>
              <w:spacing w:line="252" w:lineRule="exact"/>
              <w:ind w:left="237" w:hanging="129"/>
            </w:pPr>
            <w:r>
              <w:t>Morro</w:t>
            </w:r>
            <w:r>
              <w:rPr>
                <w:spacing w:val="-4"/>
              </w:rPr>
              <w:t xml:space="preserve"> </w:t>
            </w:r>
            <w:r>
              <w:t>do</w:t>
            </w:r>
            <w:r>
              <w:rPr>
                <w:spacing w:val="-1"/>
              </w:rPr>
              <w:t xml:space="preserve"> </w:t>
            </w:r>
            <w:r>
              <w:rPr>
                <w:spacing w:val="-2"/>
              </w:rPr>
              <w:t>Mombaça;</w:t>
            </w:r>
          </w:p>
          <w:p w:rsidR="00860CB8" w:rsidRDefault="00F156CD">
            <w:pPr>
              <w:pStyle w:val="TableParagraph"/>
              <w:numPr>
                <w:ilvl w:val="0"/>
                <w:numId w:val="61"/>
              </w:numPr>
              <w:tabs>
                <w:tab w:val="left" w:pos="232"/>
              </w:tabs>
              <w:spacing w:line="252" w:lineRule="exact"/>
              <w:ind w:left="232" w:hanging="124"/>
            </w:pPr>
            <w:r>
              <w:rPr>
                <w:spacing w:val="-2"/>
              </w:rPr>
              <w:t>Visual</w:t>
            </w:r>
            <w:r>
              <w:rPr>
                <w:spacing w:val="-4"/>
              </w:rPr>
              <w:t xml:space="preserve"> </w:t>
            </w:r>
            <w:r>
              <w:rPr>
                <w:spacing w:val="-2"/>
              </w:rPr>
              <w:t>montanhoso;</w:t>
            </w:r>
          </w:p>
          <w:p w:rsidR="00860CB8" w:rsidRDefault="00F156CD">
            <w:pPr>
              <w:pStyle w:val="TableParagraph"/>
              <w:numPr>
                <w:ilvl w:val="0"/>
                <w:numId w:val="61"/>
              </w:numPr>
              <w:tabs>
                <w:tab w:val="left" w:pos="237"/>
              </w:tabs>
              <w:spacing w:line="252" w:lineRule="exact"/>
              <w:ind w:left="237" w:hanging="129"/>
            </w:pPr>
            <w:r>
              <w:t>Remanescente</w:t>
            </w:r>
            <w:r>
              <w:rPr>
                <w:spacing w:val="-7"/>
              </w:rPr>
              <w:t xml:space="preserve"> </w:t>
            </w:r>
            <w:r>
              <w:t>de</w:t>
            </w:r>
            <w:r>
              <w:rPr>
                <w:spacing w:val="-3"/>
              </w:rPr>
              <w:t xml:space="preserve"> </w:t>
            </w:r>
            <w:r>
              <w:t>Mata</w:t>
            </w:r>
            <w:r>
              <w:rPr>
                <w:spacing w:val="-14"/>
              </w:rPr>
              <w:t xml:space="preserve"> </w:t>
            </w:r>
            <w:r>
              <w:rPr>
                <w:spacing w:val="-2"/>
              </w:rPr>
              <w:t>Atlântica;</w:t>
            </w:r>
          </w:p>
          <w:p w:rsidR="00860CB8" w:rsidRDefault="00F156CD">
            <w:pPr>
              <w:pStyle w:val="TableParagraph"/>
              <w:numPr>
                <w:ilvl w:val="0"/>
                <w:numId w:val="61"/>
              </w:numPr>
              <w:tabs>
                <w:tab w:val="left" w:pos="237"/>
              </w:tabs>
              <w:spacing w:line="252" w:lineRule="exact"/>
              <w:ind w:left="237" w:hanging="129"/>
            </w:pPr>
            <w:r>
              <w:t>Cinturão</w:t>
            </w:r>
            <w:r>
              <w:rPr>
                <w:spacing w:val="-5"/>
              </w:rPr>
              <w:t xml:space="preserve"> </w:t>
            </w:r>
            <w:r>
              <w:t>verde</w:t>
            </w:r>
            <w:r>
              <w:rPr>
                <w:spacing w:val="-2"/>
              </w:rPr>
              <w:t xml:space="preserve"> </w:t>
            </w:r>
            <w:r>
              <w:t>de</w:t>
            </w:r>
            <w:r>
              <w:rPr>
                <w:spacing w:val="-2"/>
              </w:rPr>
              <w:t xml:space="preserve"> </w:t>
            </w:r>
            <w:r>
              <w:t>São</w:t>
            </w:r>
            <w:r>
              <w:rPr>
                <w:spacing w:val="-2"/>
              </w:rPr>
              <w:t xml:space="preserve"> Paulo;</w:t>
            </w:r>
          </w:p>
          <w:p w:rsidR="00860CB8" w:rsidRDefault="00F156CD">
            <w:pPr>
              <w:pStyle w:val="TableParagraph"/>
              <w:numPr>
                <w:ilvl w:val="0"/>
                <w:numId w:val="61"/>
              </w:numPr>
              <w:tabs>
                <w:tab w:val="left" w:pos="237"/>
              </w:tabs>
              <w:spacing w:line="252" w:lineRule="exact"/>
              <w:ind w:left="237" w:hanging="129"/>
            </w:pPr>
            <w:r>
              <w:t>Rotas</w:t>
            </w:r>
            <w:r>
              <w:rPr>
                <w:spacing w:val="-3"/>
              </w:rPr>
              <w:t xml:space="preserve"> </w:t>
            </w:r>
            <w:r>
              <w:rPr>
                <w:spacing w:val="-2"/>
              </w:rPr>
              <w:t>cicloturisticas;</w:t>
            </w:r>
          </w:p>
          <w:p w:rsidR="00860CB8" w:rsidRDefault="00F156CD">
            <w:pPr>
              <w:pStyle w:val="TableParagraph"/>
              <w:numPr>
                <w:ilvl w:val="0"/>
                <w:numId w:val="61"/>
              </w:numPr>
              <w:tabs>
                <w:tab w:val="left" w:pos="237"/>
              </w:tabs>
              <w:spacing w:before="1"/>
              <w:ind w:left="237" w:hanging="129"/>
            </w:pPr>
            <w:r>
              <w:t>Locais</w:t>
            </w:r>
            <w:r>
              <w:rPr>
                <w:spacing w:val="-5"/>
              </w:rPr>
              <w:t xml:space="preserve"> </w:t>
            </w:r>
            <w:r>
              <w:t>favoráveis</w:t>
            </w:r>
            <w:r>
              <w:rPr>
                <w:spacing w:val="-5"/>
              </w:rPr>
              <w:t xml:space="preserve"> </w:t>
            </w:r>
            <w:r>
              <w:t>a</w:t>
            </w:r>
            <w:r>
              <w:rPr>
                <w:spacing w:val="-3"/>
              </w:rPr>
              <w:t xml:space="preserve"> </w:t>
            </w:r>
            <w:r>
              <w:t>prática</w:t>
            </w:r>
            <w:r>
              <w:rPr>
                <w:spacing w:val="-3"/>
              </w:rPr>
              <w:t xml:space="preserve"> </w:t>
            </w:r>
            <w:r>
              <w:rPr>
                <w:spacing w:val="-2"/>
              </w:rPr>
              <w:t>esportiva.</w:t>
            </w:r>
          </w:p>
        </w:tc>
        <w:tc>
          <w:tcPr>
            <w:tcW w:w="4321" w:type="dxa"/>
            <w:shd w:val="clear" w:color="auto" w:fill="E4B8B7"/>
          </w:tcPr>
          <w:p w:rsidR="00860CB8" w:rsidRDefault="00F156CD">
            <w:pPr>
              <w:pStyle w:val="TableParagraph"/>
              <w:spacing w:line="249" w:lineRule="exact"/>
              <w:ind w:left="1548"/>
              <w:rPr>
                <w:b/>
              </w:rPr>
            </w:pPr>
            <w:r>
              <w:rPr>
                <w:b/>
              </w:rPr>
              <w:t>PONTOS</w:t>
            </w:r>
            <w:r>
              <w:rPr>
                <w:b/>
                <w:spacing w:val="-10"/>
              </w:rPr>
              <w:t xml:space="preserve"> </w:t>
            </w:r>
            <w:r>
              <w:rPr>
                <w:b/>
                <w:spacing w:val="-2"/>
              </w:rPr>
              <w:t>FRACOS:</w:t>
            </w:r>
          </w:p>
          <w:p w:rsidR="00860CB8" w:rsidRDefault="00F156CD">
            <w:pPr>
              <w:pStyle w:val="TableParagraph"/>
              <w:numPr>
                <w:ilvl w:val="0"/>
                <w:numId w:val="60"/>
              </w:numPr>
              <w:tabs>
                <w:tab w:val="left" w:pos="225"/>
              </w:tabs>
              <w:spacing w:line="242" w:lineRule="auto"/>
              <w:ind w:right="722" w:firstLine="0"/>
            </w:pPr>
            <w:r>
              <w:t>Atrativos</w:t>
            </w:r>
            <w:r>
              <w:rPr>
                <w:spacing w:val="-9"/>
              </w:rPr>
              <w:t xml:space="preserve"> </w:t>
            </w:r>
            <w:r>
              <w:t>não</w:t>
            </w:r>
            <w:r>
              <w:rPr>
                <w:spacing w:val="-12"/>
              </w:rPr>
              <w:t xml:space="preserve"> </w:t>
            </w:r>
            <w:r>
              <w:t>são</w:t>
            </w:r>
            <w:r>
              <w:rPr>
                <w:spacing w:val="-9"/>
              </w:rPr>
              <w:t xml:space="preserve"> </w:t>
            </w:r>
            <w:r>
              <w:t>comercializados</w:t>
            </w:r>
            <w:r>
              <w:rPr>
                <w:spacing w:val="-9"/>
              </w:rPr>
              <w:t xml:space="preserve"> </w:t>
            </w:r>
            <w:r>
              <w:t xml:space="preserve">por </w:t>
            </w:r>
            <w:r>
              <w:rPr>
                <w:spacing w:val="-2"/>
              </w:rPr>
              <w:t>agencias;</w:t>
            </w:r>
          </w:p>
          <w:p w:rsidR="00860CB8" w:rsidRDefault="00F156CD">
            <w:pPr>
              <w:pStyle w:val="TableParagraph"/>
              <w:numPr>
                <w:ilvl w:val="0"/>
                <w:numId w:val="60"/>
              </w:numPr>
              <w:tabs>
                <w:tab w:val="left" w:pos="232"/>
              </w:tabs>
              <w:spacing w:line="242" w:lineRule="auto"/>
              <w:ind w:right="751" w:firstLine="0"/>
            </w:pPr>
            <w:r>
              <w:t>Vias</w:t>
            </w:r>
            <w:r>
              <w:rPr>
                <w:spacing w:val="-8"/>
              </w:rPr>
              <w:t xml:space="preserve"> </w:t>
            </w:r>
            <w:r>
              <w:t>de</w:t>
            </w:r>
            <w:r>
              <w:rPr>
                <w:spacing w:val="-10"/>
              </w:rPr>
              <w:t xml:space="preserve"> </w:t>
            </w:r>
            <w:r>
              <w:t>acesso</w:t>
            </w:r>
            <w:r>
              <w:rPr>
                <w:spacing w:val="-8"/>
              </w:rPr>
              <w:t xml:space="preserve"> </w:t>
            </w:r>
            <w:r>
              <w:t>com</w:t>
            </w:r>
            <w:r>
              <w:rPr>
                <w:spacing w:val="-10"/>
              </w:rPr>
              <w:t xml:space="preserve"> </w:t>
            </w:r>
            <w:r>
              <w:t>má</w:t>
            </w:r>
            <w:r>
              <w:rPr>
                <w:spacing w:val="-8"/>
              </w:rPr>
              <w:t xml:space="preserve"> </w:t>
            </w:r>
            <w:r>
              <w:t>conservação</w:t>
            </w:r>
            <w:r>
              <w:rPr>
                <w:spacing w:val="-8"/>
              </w:rPr>
              <w:t xml:space="preserve"> </w:t>
            </w:r>
            <w:r>
              <w:t xml:space="preserve">e </w:t>
            </w:r>
            <w:r>
              <w:rPr>
                <w:spacing w:val="-2"/>
              </w:rPr>
              <w:t>sinalização;</w:t>
            </w:r>
          </w:p>
          <w:p w:rsidR="00860CB8" w:rsidRDefault="00F156CD">
            <w:pPr>
              <w:pStyle w:val="TableParagraph"/>
              <w:numPr>
                <w:ilvl w:val="0"/>
                <w:numId w:val="60"/>
              </w:numPr>
              <w:tabs>
                <w:tab w:val="left" w:pos="237"/>
              </w:tabs>
              <w:spacing w:line="248" w:lineRule="exact"/>
              <w:ind w:left="237" w:hanging="129"/>
            </w:pPr>
            <w:r>
              <w:t>Locais</w:t>
            </w:r>
            <w:r>
              <w:rPr>
                <w:spacing w:val="-4"/>
              </w:rPr>
              <w:t xml:space="preserve"> </w:t>
            </w:r>
            <w:r>
              <w:t>sem</w:t>
            </w:r>
            <w:r>
              <w:rPr>
                <w:spacing w:val="-5"/>
              </w:rPr>
              <w:t xml:space="preserve"> </w:t>
            </w:r>
            <w:r>
              <w:rPr>
                <w:spacing w:val="-2"/>
              </w:rPr>
              <w:t>preservação;</w:t>
            </w:r>
          </w:p>
          <w:p w:rsidR="00860CB8" w:rsidRDefault="00F156CD">
            <w:pPr>
              <w:pStyle w:val="TableParagraph"/>
              <w:numPr>
                <w:ilvl w:val="0"/>
                <w:numId w:val="60"/>
              </w:numPr>
              <w:tabs>
                <w:tab w:val="left" w:pos="225"/>
              </w:tabs>
              <w:ind w:right="605" w:firstLine="0"/>
            </w:pPr>
            <w:r>
              <w:t>Atrativos</w:t>
            </w:r>
            <w:r>
              <w:rPr>
                <w:spacing w:val="-7"/>
              </w:rPr>
              <w:t xml:space="preserve"> </w:t>
            </w:r>
            <w:r>
              <w:t>naturais</w:t>
            </w:r>
            <w:r>
              <w:rPr>
                <w:spacing w:val="-9"/>
              </w:rPr>
              <w:t xml:space="preserve"> </w:t>
            </w:r>
            <w:r>
              <w:t>com</w:t>
            </w:r>
            <w:r>
              <w:rPr>
                <w:spacing w:val="-10"/>
              </w:rPr>
              <w:t xml:space="preserve"> </w:t>
            </w:r>
            <w:r>
              <w:t>acesso</w:t>
            </w:r>
            <w:r>
              <w:rPr>
                <w:spacing w:val="-7"/>
              </w:rPr>
              <w:t xml:space="preserve"> </w:t>
            </w:r>
            <w:r>
              <w:t>por</w:t>
            </w:r>
            <w:r>
              <w:rPr>
                <w:spacing w:val="-7"/>
              </w:rPr>
              <w:t xml:space="preserve"> </w:t>
            </w:r>
            <w:r>
              <w:t xml:space="preserve">áreas </w:t>
            </w:r>
            <w:r>
              <w:rPr>
                <w:spacing w:val="-2"/>
              </w:rPr>
              <w:t>particulares;</w:t>
            </w:r>
          </w:p>
          <w:p w:rsidR="00860CB8" w:rsidRDefault="00F156CD">
            <w:pPr>
              <w:pStyle w:val="TableParagraph"/>
              <w:numPr>
                <w:ilvl w:val="0"/>
                <w:numId w:val="60"/>
              </w:numPr>
              <w:tabs>
                <w:tab w:val="left" w:pos="237"/>
              </w:tabs>
              <w:spacing w:line="251" w:lineRule="exact"/>
              <w:ind w:left="237" w:hanging="129"/>
            </w:pPr>
            <w:r>
              <w:t>Falta</w:t>
            </w:r>
            <w:r>
              <w:rPr>
                <w:spacing w:val="-5"/>
              </w:rPr>
              <w:t xml:space="preserve"> </w:t>
            </w:r>
            <w:r>
              <w:t>de</w:t>
            </w:r>
            <w:r>
              <w:rPr>
                <w:spacing w:val="-5"/>
              </w:rPr>
              <w:t xml:space="preserve"> </w:t>
            </w:r>
            <w:r>
              <w:t>infraestrutura</w:t>
            </w:r>
            <w:r>
              <w:rPr>
                <w:spacing w:val="-6"/>
              </w:rPr>
              <w:t xml:space="preserve"> </w:t>
            </w:r>
            <w:r>
              <w:t>ao</w:t>
            </w:r>
            <w:r>
              <w:rPr>
                <w:spacing w:val="-5"/>
              </w:rPr>
              <w:t xml:space="preserve"> </w:t>
            </w:r>
            <w:r>
              <w:t>turista:</w:t>
            </w:r>
            <w:r>
              <w:rPr>
                <w:spacing w:val="-3"/>
              </w:rPr>
              <w:t xml:space="preserve"> </w:t>
            </w:r>
            <w:r>
              <w:rPr>
                <w:spacing w:val="-2"/>
              </w:rPr>
              <w:t>sinalização</w:t>
            </w:r>
          </w:p>
          <w:p w:rsidR="00860CB8" w:rsidRDefault="00F156CD">
            <w:pPr>
              <w:pStyle w:val="TableParagraph"/>
              <w:spacing w:line="252" w:lineRule="exact"/>
              <w:ind w:left="108"/>
            </w:pPr>
            <w:r>
              <w:t>indicativa</w:t>
            </w:r>
            <w:r>
              <w:rPr>
                <w:spacing w:val="-7"/>
              </w:rPr>
              <w:t xml:space="preserve"> </w:t>
            </w:r>
            <w:r>
              <w:t>e</w:t>
            </w:r>
            <w:r>
              <w:rPr>
                <w:spacing w:val="-7"/>
              </w:rPr>
              <w:t xml:space="preserve"> </w:t>
            </w:r>
            <w:r>
              <w:t>descritiva,</w:t>
            </w:r>
            <w:r>
              <w:rPr>
                <w:spacing w:val="-7"/>
              </w:rPr>
              <w:t xml:space="preserve"> </w:t>
            </w:r>
            <w:r>
              <w:t>receptivo,</w:t>
            </w:r>
            <w:r>
              <w:rPr>
                <w:spacing w:val="-7"/>
              </w:rPr>
              <w:t xml:space="preserve"> </w:t>
            </w:r>
            <w:r>
              <w:t>iluminação</w:t>
            </w:r>
            <w:r>
              <w:rPr>
                <w:spacing w:val="-9"/>
              </w:rPr>
              <w:t xml:space="preserve"> </w:t>
            </w:r>
            <w:r>
              <w:t xml:space="preserve">e </w:t>
            </w:r>
            <w:r>
              <w:rPr>
                <w:spacing w:val="-2"/>
              </w:rPr>
              <w:t>segurança.</w:t>
            </w:r>
          </w:p>
        </w:tc>
      </w:tr>
      <w:tr w:rsidR="00860CB8">
        <w:trPr>
          <w:trHeight w:val="2530"/>
        </w:trPr>
        <w:tc>
          <w:tcPr>
            <w:tcW w:w="4323" w:type="dxa"/>
            <w:shd w:val="clear" w:color="auto" w:fill="D5E2BB"/>
          </w:tcPr>
          <w:p w:rsidR="00860CB8" w:rsidRDefault="00F156CD">
            <w:pPr>
              <w:pStyle w:val="TableParagraph"/>
              <w:spacing w:line="249" w:lineRule="exact"/>
              <w:ind w:left="1516"/>
              <w:rPr>
                <w:b/>
              </w:rPr>
            </w:pPr>
            <w:r>
              <w:rPr>
                <w:b/>
                <w:spacing w:val="-2"/>
              </w:rPr>
              <w:t>OPORTUNIDADES:</w:t>
            </w:r>
          </w:p>
          <w:p w:rsidR="00860CB8" w:rsidRDefault="00F156CD">
            <w:pPr>
              <w:pStyle w:val="TableParagraph"/>
              <w:numPr>
                <w:ilvl w:val="0"/>
                <w:numId w:val="59"/>
              </w:numPr>
              <w:tabs>
                <w:tab w:val="left" w:pos="237"/>
              </w:tabs>
              <w:spacing w:line="250" w:lineRule="exact"/>
              <w:ind w:left="237" w:hanging="129"/>
            </w:pPr>
            <w:r>
              <w:t>Crescimento</w:t>
            </w:r>
            <w:r>
              <w:rPr>
                <w:spacing w:val="-4"/>
              </w:rPr>
              <w:t xml:space="preserve"> </w:t>
            </w:r>
            <w:r>
              <w:t>do</w:t>
            </w:r>
            <w:r>
              <w:rPr>
                <w:spacing w:val="-3"/>
              </w:rPr>
              <w:t xml:space="preserve"> </w:t>
            </w:r>
            <w:r>
              <w:t>Mercado</w:t>
            </w:r>
            <w:r>
              <w:rPr>
                <w:spacing w:val="-5"/>
              </w:rPr>
              <w:t xml:space="preserve"> </w:t>
            </w:r>
            <w:r>
              <w:t>Eco</w:t>
            </w:r>
            <w:r>
              <w:rPr>
                <w:spacing w:val="-3"/>
              </w:rPr>
              <w:t xml:space="preserve"> </w:t>
            </w:r>
            <w:r>
              <w:rPr>
                <w:spacing w:val="-2"/>
              </w:rPr>
              <w:t>turístico;</w:t>
            </w:r>
          </w:p>
          <w:p w:rsidR="00860CB8" w:rsidRDefault="00F156CD">
            <w:pPr>
              <w:pStyle w:val="TableParagraph"/>
              <w:numPr>
                <w:ilvl w:val="0"/>
                <w:numId w:val="59"/>
              </w:numPr>
              <w:tabs>
                <w:tab w:val="left" w:pos="225"/>
              </w:tabs>
              <w:ind w:right="645" w:firstLine="0"/>
            </w:pPr>
            <w:r>
              <w:t>Aumentar</w:t>
            </w:r>
            <w:r>
              <w:rPr>
                <w:spacing w:val="-7"/>
              </w:rPr>
              <w:t xml:space="preserve"> </w:t>
            </w:r>
            <w:r>
              <w:t>o</w:t>
            </w:r>
            <w:r>
              <w:rPr>
                <w:spacing w:val="-10"/>
              </w:rPr>
              <w:t xml:space="preserve"> </w:t>
            </w:r>
            <w:r>
              <w:t>tempo</w:t>
            </w:r>
            <w:r>
              <w:rPr>
                <w:spacing w:val="-8"/>
              </w:rPr>
              <w:t xml:space="preserve"> </w:t>
            </w:r>
            <w:r>
              <w:t>de</w:t>
            </w:r>
            <w:r>
              <w:rPr>
                <w:spacing w:val="-8"/>
              </w:rPr>
              <w:t xml:space="preserve"> </w:t>
            </w:r>
            <w:r>
              <w:t>permanência</w:t>
            </w:r>
            <w:r>
              <w:rPr>
                <w:spacing w:val="-8"/>
              </w:rPr>
              <w:t xml:space="preserve"> </w:t>
            </w:r>
            <w:r>
              <w:t>dos turistas nos atrativos;</w:t>
            </w:r>
          </w:p>
          <w:p w:rsidR="00860CB8" w:rsidRDefault="00F156CD">
            <w:pPr>
              <w:pStyle w:val="TableParagraph"/>
              <w:numPr>
                <w:ilvl w:val="0"/>
                <w:numId w:val="59"/>
              </w:numPr>
              <w:tabs>
                <w:tab w:val="left" w:pos="237"/>
              </w:tabs>
              <w:ind w:right="278" w:firstLine="0"/>
            </w:pPr>
            <w:r>
              <w:t>Proximidade</w:t>
            </w:r>
            <w:r>
              <w:rPr>
                <w:spacing w:val="-7"/>
              </w:rPr>
              <w:t xml:space="preserve"> </w:t>
            </w:r>
            <w:r>
              <w:t>com</w:t>
            </w:r>
            <w:r>
              <w:rPr>
                <w:spacing w:val="-11"/>
              </w:rPr>
              <w:t xml:space="preserve"> </w:t>
            </w:r>
            <w:r>
              <w:t>o</w:t>
            </w:r>
            <w:r>
              <w:rPr>
                <w:spacing w:val="-5"/>
              </w:rPr>
              <w:t xml:space="preserve"> </w:t>
            </w:r>
            <w:r>
              <w:t>maior</w:t>
            </w:r>
            <w:r>
              <w:rPr>
                <w:spacing w:val="-9"/>
              </w:rPr>
              <w:t xml:space="preserve"> </w:t>
            </w:r>
            <w:r>
              <w:t>emissor</w:t>
            </w:r>
            <w:r>
              <w:rPr>
                <w:spacing w:val="-9"/>
              </w:rPr>
              <w:t xml:space="preserve"> </w:t>
            </w:r>
            <w:r>
              <w:t>turístico do Brasil;</w:t>
            </w:r>
          </w:p>
          <w:p w:rsidR="00860CB8" w:rsidRDefault="00F156CD">
            <w:pPr>
              <w:pStyle w:val="TableParagraph"/>
              <w:numPr>
                <w:ilvl w:val="0"/>
                <w:numId w:val="59"/>
              </w:numPr>
              <w:tabs>
                <w:tab w:val="left" w:pos="225"/>
              </w:tabs>
              <w:spacing w:line="252" w:lineRule="exact"/>
              <w:ind w:left="225" w:hanging="117"/>
            </w:pPr>
            <w:r>
              <w:t>Ações</w:t>
            </w:r>
            <w:r>
              <w:rPr>
                <w:spacing w:val="-2"/>
              </w:rPr>
              <w:t xml:space="preserve"> </w:t>
            </w:r>
            <w:r>
              <w:t>com</w:t>
            </w:r>
            <w:r>
              <w:rPr>
                <w:spacing w:val="-5"/>
              </w:rPr>
              <w:t xml:space="preserve"> </w:t>
            </w:r>
            <w:r>
              <w:t>controle</w:t>
            </w:r>
            <w:r>
              <w:rPr>
                <w:spacing w:val="-3"/>
              </w:rPr>
              <w:t xml:space="preserve"> </w:t>
            </w:r>
            <w:r>
              <w:t>de</w:t>
            </w:r>
            <w:r>
              <w:rPr>
                <w:spacing w:val="-3"/>
              </w:rPr>
              <w:t xml:space="preserve"> </w:t>
            </w:r>
            <w:r>
              <w:rPr>
                <w:spacing w:val="-2"/>
              </w:rPr>
              <w:t>impacto;</w:t>
            </w:r>
          </w:p>
          <w:p w:rsidR="00860CB8" w:rsidRDefault="00F156CD">
            <w:pPr>
              <w:pStyle w:val="TableParagraph"/>
              <w:numPr>
                <w:ilvl w:val="0"/>
                <w:numId w:val="59"/>
              </w:numPr>
              <w:tabs>
                <w:tab w:val="left" w:pos="237"/>
              </w:tabs>
              <w:spacing w:line="252" w:lineRule="exact"/>
              <w:ind w:left="237" w:hanging="129"/>
            </w:pPr>
            <w:r>
              <w:t>Diversificação</w:t>
            </w:r>
            <w:r>
              <w:rPr>
                <w:spacing w:val="-7"/>
              </w:rPr>
              <w:t xml:space="preserve"> </w:t>
            </w:r>
            <w:r>
              <w:t>da</w:t>
            </w:r>
            <w:r>
              <w:rPr>
                <w:spacing w:val="-6"/>
              </w:rPr>
              <w:t xml:space="preserve"> </w:t>
            </w:r>
            <w:r>
              <w:t>Oferta</w:t>
            </w:r>
            <w:r>
              <w:rPr>
                <w:spacing w:val="-8"/>
              </w:rPr>
              <w:t xml:space="preserve"> </w:t>
            </w:r>
            <w:r>
              <w:rPr>
                <w:spacing w:val="-2"/>
              </w:rPr>
              <w:t>Turística.</w:t>
            </w:r>
          </w:p>
        </w:tc>
        <w:tc>
          <w:tcPr>
            <w:tcW w:w="4321" w:type="dxa"/>
            <w:shd w:val="clear" w:color="auto" w:fill="CCC0D9"/>
          </w:tcPr>
          <w:p w:rsidR="00860CB8" w:rsidRDefault="00F156CD">
            <w:pPr>
              <w:pStyle w:val="TableParagraph"/>
              <w:spacing w:line="249" w:lineRule="exact"/>
              <w:ind w:left="2129"/>
              <w:rPr>
                <w:b/>
              </w:rPr>
            </w:pPr>
            <w:r>
              <w:rPr>
                <w:b/>
                <w:spacing w:val="-2"/>
              </w:rPr>
              <w:t>RISCO:</w:t>
            </w:r>
          </w:p>
          <w:p w:rsidR="00860CB8" w:rsidRDefault="00F156CD">
            <w:pPr>
              <w:pStyle w:val="TableParagraph"/>
              <w:numPr>
                <w:ilvl w:val="0"/>
                <w:numId w:val="58"/>
              </w:numPr>
              <w:tabs>
                <w:tab w:val="left" w:pos="237"/>
              </w:tabs>
              <w:ind w:right="494" w:firstLine="0"/>
            </w:pPr>
            <w:r>
              <w:t>Fragilidade</w:t>
            </w:r>
            <w:r>
              <w:rPr>
                <w:spacing w:val="-7"/>
              </w:rPr>
              <w:t xml:space="preserve"> </w:t>
            </w:r>
            <w:r>
              <w:t>do</w:t>
            </w:r>
            <w:r>
              <w:rPr>
                <w:spacing w:val="-10"/>
              </w:rPr>
              <w:t xml:space="preserve"> </w:t>
            </w:r>
            <w:r>
              <w:t>Ecossistema</w:t>
            </w:r>
            <w:r>
              <w:rPr>
                <w:spacing w:val="-7"/>
              </w:rPr>
              <w:t xml:space="preserve"> </w:t>
            </w:r>
            <w:r>
              <w:t>do</w:t>
            </w:r>
            <w:r>
              <w:rPr>
                <w:spacing w:val="-7"/>
              </w:rPr>
              <w:t xml:space="preserve"> </w:t>
            </w:r>
            <w:r>
              <w:t>Morro</w:t>
            </w:r>
            <w:r>
              <w:rPr>
                <w:spacing w:val="-7"/>
              </w:rPr>
              <w:t xml:space="preserve"> </w:t>
            </w:r>
            <w:r>
              <w:t xml:space="preserve">do </w:t>
            </w:r>
            <w:r>
              <w:rPr>
                <w:spacing w:val="-2"/>
              </w:rPr>
              <w:t>Vuturuna;</w:t>
            </w:r>
          </w:p>
          <w:p w:rsidR="00860CB8" w:rsidRDefault="00F156CD">
            <w:pPr>
              <w:pStyle w:val="TableParagraph"/>
              <w:numPr>
                <w:ilvl w:val="0"/>
                <w:numId w:val="58"/>
              </w:numPr>
              <w:tabs>
                <w:tab w:val="left" w:pos="237"/>
              </w:tabs>
              <w:spacing w:line="252" w:lineRule="exact"/>
              <w:ind w:left="237" w:hanging="129"/>
            </w:pPr>
            <w:r>
              <w:t>Crescimento</w:t>
            </w:r>
            <w:r>
              <w:rPr>
                <w:spacing w:val="-6"/>
              </w:rPr>
              <w:t xml:space="preserve"> </w:t>
            </w:r>
            <w:r>
              <w:t>desordenado</w:t>
            </w:r>
            <w:r>
              <w:rPr>
                <w:spacing w:val="-6"/>
              </w:rPr>
              <w:t xml:space="preserve"> </w:t>
            </w:r>
            <w:r>
              <w:t>da</w:t>
            </w:r>
            <w:r>
              <w:rPr>
                <w:spacing w:val="-5"/>
              </w:rPr>
              <w:t xml:space="preserve"> </w:t>
            </w:r>
            <w:r>
              <w:rPr>
                <w:spacing w:val="-2"/>
              </w:rPr>
              <w:t>urbanização;</w:t>
            </w:r>
          </w:p>
          <w:p w:rsidR="00860CB8" w:rsidRDefault="00F156CD">
            <w:pPr>
              <w:pStyle w:val="TableParagraph"/>
              <w:numPr>
                <w:ilvl w:val="0"/>
                <w:numId w:val="58"/>
              </w:numPr>
              <w:tabs>
                <w:tab w:val="left" w:pos="237"/>
              </w:tabs>
              <w:spacing w:line="252" w:lineRule="exact"/>
              <w:ind w:left="237" w:hanging="129"/>
            </w:pPr>
            <w:r>
              <w:t>Uso</w:t>
            </w:r>
            <w:r>
              <w:rPr>
                <w:spacing w:val="-3"/>
              </w:rPr>
              <w:t xml:space="preserve"> </w:t>
            </w:r>
            <w:r>
              <w:t>e</w:t>
            </w:r>
            <w:r>
              <w:rPr>
                <w:spacing w:val="-2"/>
              </w:rPr>
              <w:t xml:space="preserve"> </w:t>
            </w:r>
            <w:r>
              <w:t>ocupação</w:t>
            </w:r>
            <w:r>
              <w:rPr>
                <w:spacing w:val="-3"/>
              </w:rPr>
              <w:t xml:space="preserve"> </w:t>
            </w:r>
            <w:r>
              <w:t>do</w:t>
            </w:r>
            <w:r>
              <w:rPr>
                <w:spacing w:val="-2"/>
              </w:rPr>
              <w:t xml:space="preserve"> </w:t>
            </w:r>
            <w:r>
              <w:t>solo</w:t>
            </w:r>
            <w:r>
              <w:rPr>
                <w:spacing w:val="-2"/>
              </w:rPr>
              <w:t xml:space="preserve"> indevida;</w:t>
            </w:r>
          </w:p>
          <w:p w:rsidR="00860CB8" w:rsidRDefault="00F156CD">
            <w:pPr>
              <w:pStyle w:val="TableParagraph"/>
              <w:numPr>
                <w:ilvl w:val="0"/>
                <w:numId w:val="58"/>
              </w:numPr>
              <w:tabs>
                <w:tab w:val="left" w:pos="232"/>
              </w:tabs>
              <w:spacing w:line="252" w:lineRule="exact"/>
              <w:ind w:left="232" w:hanging="124"/>
            </w:pPr>
            <w:r>
              <w:t>Verba</w:t>
            </w:r>
            <w:r>
              <w:rPr>
                <w:spacing w:val="-14"/>
              </w:rPr>
              <w:t xml:space="preserve"> </w:t>
            </w:r>
            <w:r>
              <w:t>insuficiente</w:t>
            </w:r>
            <w:r>
              <w:rPr>
                <w:spacing w:val="-11"/>
              </w:rPr>
              <w:t xml:space="preserve"> </w:t>
            </w:r>
            <w:r>
              <w:t>da</w:t>
            </w:r>
            <w:r>
              <w:rPr>
                <w:spacing w:val="-11"/>
              </w:rPr>
              <w:t xml:space="preserve"> </w:t>
            </w:r>
            <w:r>
              <w:rPr>
                <w:spacing w:val="-2"/>
              </w:rPr>
              <w:t>Prefeitura;</w:t>
            </w:r>
          </w:p>
          <w:p w:rsidR="00860CB8" w:rsidRDefault="00F156CD">
            <w:pPr>
              <w:pStyle w:val="TableParagraph"/>
              <w:numPr>
                <w:ilvl w:val="0"/>
                <w:numId w:val="58"/>
              </w:numPr>
              <w:tabs>
                <w:tab w:val="left" w:pos="237"/>
              </w:tabs>
              <w:spacing w:line="252" w:lineRule="exact"/>
              <w:ind w:left="237" w:hanging="129"/>
            </w:pPr>
            <w:r>
              <w:t>Dependência</w:t>
            </w:r>
            <w:r>
              <w:rPr>
                <w:spacing w:val="-6"/>
              </w:rPr>
              <w:t xml:space="preserve"> </w:t>
            </w:r>
            <w:r>
              <w:t>de</w:t>
            </w:r>
            <w:r>
              <w:rPr>
                <w:spacing w:val="-5"/>
              </w:rPr>
              <w:t xml:space="preserve"> </w:t>
            </w:r>
            <w:r>
              <w:t>recursos</w:t>
            </w:r>
            <w:r>
              <w:rPr>
                <w:spacing w:val="-6"/>
              </w:rPr>
              <w:t xml:space="preserve"> </w:t>
            </w:r>
            <w:r>
              <w:rPr>
                <w:spacing w:val="-2"/>
              </w:rPr>
              <w:t>externos;</w:t>
            </w:r>
          </w:p>
          <w:p w:rsidR="00860CB8" w:rsidRDefault="00F156CD">
            <w:pPr>
              <w:pStyle w:val="TableParagraph"/>
              <w:numPr>
                <w:ilvl w:val="0"/>
                <w:numId w:val="58"/>
              </w:numPr>
              <w:tabs>
                <w:tab w:val="left" w:pos="237"/>
              </w:tabs>
              <w:spacing w:line="252" w:lineRule="exact"/>
              <w:ind w:left="237" w:hanging="129"/>
            </w:pPr>
            <w:r>
              <w:t>Qualificação</w:t>
            </w:r>
            <w:r>
              <w:rPr>
                <w:spacing w:val="-8"/>
              </w:rPr>
              <w:t xml:space="preserve"> </w:t>
            </w:r>
            <w:r>
              <w:t>dos</w:t>
            </w:r>
            <w:r>
              <w:rPr>
                <w:spacing w:val="-6"/>
              </w:rPr>
              <w:t xml:space="preserve"> </w:t>
            </w:r>
            <w:r>
              <w:t>Recursos</w:t>
            </w:r>
            <w:r>
              <w:rPr>
                <w:spacing w:val="-5"/>
              </w:rPr>
              <w:t xml:space="preserve"> </w:t>
            </w:r>
            <w:r>
              <w:rPr>
                <w:spacing w:val="-2"/>
              </w:rPr>
              <w:t>Humanos;</w:t>
            </w:r>
          </w:p>
          <w:p w:rsidR="00860CB8" w:rsidRDefault="00F156CD">
            <w:pPr>
              <w:pStyle w:val="TableParagraph"/>
              <w:numPr>
                <w:ilvl w:val="0"/>
                <w:numId w:val="58"/>
              </w:numPr>
              <w:tabs>
                <w:tab w:val="left" w:pos="225"/>
              </w:tabs>
              <w:ind w:left="225" w:hanging="117"/>
            </w:pPr>
            <w:r>
              <w:t>Ausência</w:t>
            </w:r>
            <w:r>
              <w:rPr>
                <w:spacing w:val="-4"/>
              </w:rPr>
              <w:t xml:space="preserve"> </w:t>
            </w:r>
            <w:r>
              <w:t>de</w:t>
            </w:r>
            <w:r>
              <w:rPr>
                <w:spacing w:val="-4"/>
              </w:rPr>
              <w:t xml:space="preserve"> </w:t>
            </w:r>
            <w:r>
              <w:t>plano</w:t>
            </w:r>
            <w:r>
              <w:rPr>
                <w:spacing w:val="-5"/>
              </w:rPr>
              <w:t xml:space="preserve"> </w:t>
            </w:r>
            <w:r>
              <w:t>diretor</w:t>
            </w:r>
            <w:r>
              <w:rPr>
                <w:spacing w:val="-5"/>
              </w:rPr>
              <w:t xml:space="preserve"> </w:t>
            </w:r>
            <w:r>
              <w:rPr>
                <w:spacing w:val="-2"/>
              </w:rPr>
              <w:t>municipal.</w:t>
            </w:r>
          </w:p>
        </w:tc>
      </w:tr>
      <w:tr w:rsidR="00860CB8">
        <w:trPr>
          <w:trHeight w:val="2275"/>
        </w:trPr>
        <w:tc>
          <w:tcPr>
            <w:tcW w:w="8644" w:type="dxa"/>
            <w:gridSpan w:val="2"/>
            <w:shd w:val="clear" w:color="auto" w:fill="B6DDE8"/>
          </w:tcPr>
          <w:p w:rsidR="00860CB8" w:rsidRDefault="00F156CD">
            <w:pPr>
              <w:pStyle w:val="TableParagraph"/>
              <w:spacing w:line="249"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numPr>
                <w:ilvl w:val="0"/>
                <w:numId w:val="57"/>
              </w:numPr>
              <w:tabs>
                <w:tab w:val="left" w:pos="198"/>
              </w:tabs>
              <w:spacing w:line="250" w:lineRule="exact"/>
              <w:ind w:left="198" w:hanging="129"/>
            </w:pPr>
            <w:r>
              <w:t>Catalogar</w:t>
            </w:r>
            <w:r>
              <w:rPr>
                <w:spacing w:val="-5"/>
              </w:rPr>
              <w:t xml:space="preserve"> </w:t>
            </w:r>
            <w:r>
              <w:t>a</w:t>
            </w:r>
            <w:r>
              <w:rPr>
                <w:spacing w:val="-2"/>
              </w:rPr>
              <w:t xml:space="preserve"> </w:t>
            </w:r>
            <w:r>
              <w:t>Fauna</w:t>
            </w:r>
            <w:r>
              <w:rPr>
                <w:spacing w:val="-3"/>
              </w:rPr>
              <w:t xml:space="preserve"> </w:t>
            </w:r>
            <w:r>
              <w:t>e</w:t>
            </w:r>
            <w:r>
              <w:rPr>
                <w:spacing w:val="-2"/>
              </w:rPr>
              <w:t xml:space="preserve"> </w:t>
            </w:r>
            <w:r>
              <w:t>Flora</w:t>
            </w:r>
            <w:r>
              <w:rPr>
                <w:spacing w:val="-4"/>
              </w:rPr>
              <w:t xml:space="preserve"> </w:t>
            </w:r>
            <w:r>
              <w:rPr>
                <w:spacing w:val="-2"/>
              </w:rPr>
              <w:t>local;</w:t>
            </w:r>
          </w:p>
          <w:p w:rsidR="00860CB8" w:rsidRDefault="00F156CD">
            <w:pPr>
              <w:pStyle w:val="TableParagraph"/>
              <w:numPr>
                <w:ilvl w:val="0"/>
                <w:numId w:val="57"/>
              </w:numPr>
              <w:tabs>
                <w:tab w:val="left" w:pos="198"/>
              </w:tabs>
              <w:spacing w:line="252" w:lineRule="exact"/>
              <w:ind w:left="198" w:hanging="129"/>
            </w:pPr>
            <w:r>
              <w:t>Construir</w:t>
            </w:r>
            <w:r>
              <w:rPr>
                <w:spacing w:val="-6"/>
              </w:rPr>
              <w:t xml:space="preserve"> </w:t>
            </w:r>
            <w:r>
              <w:t>unidade</w:t>
            </w:r>
            <w:r>
              <w:rPr>
                <w:spacing w:val="-5"/>
              </w:rPr>
              <w:t xml:space="preserve"> </w:t>
            </w:r>
            <w:r>
              <w:t>de</w:t>
            </w:r>
            <w:r>
              <w:rPr>
                <w:spacing w:val="-5"/>
              </w:rPr>
              <w:t xml:space="preserve"> </w:t>
            </w:r>
            <w:r>
              <w:t>conservação</w:t>
            </w:r>
            <w:r>
              <w:rPr>
                <w:spacing w:val="-6"/>
              </w:rPr>
              <w:t xml:space="preserve"> </w:t>
            </w:r>
            <w:r>
              <w:t>do</w:t>
            </w:r>
            <w:r>
              <w:rPr>
                <w:spacing w:val="-9"/>
              </w:rPr>
              <w:t xml:space="preserve"> </w:t>
            </w:r>
            <w:r>
              <w:rPr>
                <w:spacing w:val="-2"/>
              </w:rPr>
              <w:t>Vuturuna;</w:t>
            </w:r>
          </w:p>
          <w:p w:rsidR="00860CB8" w:rsidRDefault="00F156CD">
            <w:pPr>
              <w:pStyle w:val="TableParagraph"/>
              <w:numPr>
                <w:ilvl w:val="0"/>
                <w:numId w:val="57"/>
              </w:numPr>
              <w:tabs>
                <w:tab w:val="left" w:pos="198"/>
              </w:tabs>
              <w:spacing w:before="1" w:line="252" w:lineRule="exact"/>
              <w:ind w:left="198" w:hanging="129"/>
            </w:pPr>
            <w:r>
              <w:t>Estruturar</w:t>
            </w:r>
            <w:r>
              <w:rPr>
                <w:spacing w:val="-3"/>
              </w:rPr>
              <w:t xml:space="preserve"> </w:t>
            </w:r>
            <w:r>
              <w:t>a</w:t>
            </w:r>
            <w:r>
              <w:rPr>
                <w:spacing w:val="-6"/>
              </w:rPr>
              <w:t xml:space="preserve"> </w:t>
            </w:r>
            <w:r>
              <w:t>oferta</w:t>
            </w:r>
            <w:r>
              <w:rPr>
                <w:spacing w:val="-3"/>
              </w:rPr>
              <w:t xml:space="preserve"> </w:t>
            </w:r>
            <w:r>
              <w:t>básica</w:t>
            </w:r>
            <w:r>
              <w:rPr>
                <w:spacing w:val="-6"/>
              </w:rPr>
              <w:t xml:space="preserve"> </w:t>
            </w:r>
            <w:r>
              <w:t>de</w:t>
            </w:r>
            <w:r>
              <w:rPr>
                <w:spacing w:val="-3"/>
              </w:rPr>
              <w:t xml:space="preserve"> </w:t>
            </w:r>
            <w:r>
              <w:t>serviços</w:t>
            </w:r>
            <w:r>
              <w:rPr>
                <w:spacing w:val="-5"/>
              </w:rPr>
              <w:t xml:space="preserve"> </w:t>
            </w:r>
            <w:r>
              <w:rPr>
                <w:spacing w:val="-2"/>
              </w:rPr>
              <w:t>turísticos;</w:t>
            </w:r>
          </w:p>
          <w:p w:rsidR="00860CB8" w:rsidRDefault="00F156CD">
            <w:pPr>
              <w:pStyle w:val="TableParagraph"/>
              <w:numPr>
                <w:ilvl w:val="0"/>
                <w:numId w:val="57"/>
              </w:numPr>
              <w:tabs>
                <w:tab w:val="left" w:pos="198"/>
              </w:tabs>
              <w:spacing w:line="252" w:lineRule="exact"/>
              <w:ind w:left="198" w:hanging="129"/>
            </w:pPr>
            <w:r>
              <w:t>Formatar</w:t>
            </w:r>
            <w:r>
              <w:rPr>
                <w:spacing w:val="-6"/>
              </w:rPr>
              <w:t xml:space="preserve"> </w:t>
            </w:r>
            <w:r>
              <w:t>novos</w:t>
            </w:r>
            <w:r>
              <w:rPr>
                <w:spacing w:val="-6"/>
              </w:rPr>
              <w:t xml:space="preserve"> </w:t>
            </w:r>
            <w:r>
              <w:t>produtos</w:t>
            </w:r>
            <w:r>
              <w:rPr>
                <w:spacing w:val="-7"/>
              </w:rPr>
              <w:t xml:space="preserve"> </w:t>
            </w:r>
            <w:r>
              <w:t>turísticos</w:t>
            </w:r>
            <w:r>
              <w:rPr>
                <w:spacing w:val="-5"/>
              </w:rPr>
              <w:t xml:space="preserve"> </w:t>
            </w:r>
            <w:r>
              <w:rPr>
                <w:spacing w:val="-2"/>
              </w:rPr>
              <w:t>naturais;</w:t>
            </w:r>
          </w:p>
          <w:p w:rsidR="00860CB8" w:rsidRDefault="00F156CD">
            <w:pPr>
              <w:pStyle w:val="TableParagraph"/>
              <w:numPr>
                <w:ilvl w:val="0"/>
                <w:numId w:val="57"/>
              </w:numPr>
              <w:tabs>
                <w:tab w:val="left" w:pos="198"/>
              </w:tabs>
              <w:spacing w:before="2" w:line="252" w:lineRule="exact"/>
              <w:ind w:left="198" w:hanging="129"/>
            </w:pPr>
            <w:r>
              <w:t>Reformular</w:t>
            </w:r>
            <w:r>
              <w:rPr>
                <w:spacing w:val="-2"/>
              </w:rPr>
              <w:t xml:space="preserve"> </w:t>
            </w:r>
            <w:r>
              <w:t>e</w:t>
            </w:r>
            <w:r>
              <w:rPr>
                <w:spacing w:val="-5"/>
              </w:rPr>
              <w:t xml:space="preserve"> </w:t>
            </w:r>
            <w:r>
              <w:t>adequar</w:t>
            </w:r>
            <w:r>
              <w:rPr>
                <w:spacing w:val="-4"/>
              </w:rPr>
              <w:t xml:space="preserve"> </w:t>
            </w:r>
            <w:r>
              <w:t>o</w:t>
            </w:r>
            <w:r>
              <w:rPr>
                <w:spacing w:val="-3"/>
              </w:rPr>
              <w:t xml:space="preserve"> </w:t>
            </w:r>
            <w:r>
              <w:t>Complexo</w:t>
            </w:r>
            <w:r>
              <w:rPr>
                <w:spacing w:val="-3"/>
              </w:rPr>
              <w:t xml:space="preserve"> </w:t>
            </w:r>
            <w:r>
              <w:t>da</w:t>
            </w:r>
            <w:r>
              <w:rPr>
                <w:spacing w:val="-2"/>
              </w:rPr>
              <w:t xml:space="preserve"> </w:t>
            </w:r>
            <w:r>
              <w:t>Mina</w:t>
            </w:r>
            <w:r>
              <w:rPr>
                <w:spacing w:val="-5"/>
              </w:rPr>
              <w:t xml:space="preserve"> </w:t>
            </w:r>
            <w:r>
              <w:t>do</w:t>
            </w:r>
            <w:r>
              <w:rPr>
                <w:spacing w:val="-2"/>
              </w:rPr>
              <w:t xml:space="preserve"> </w:t>
            </w:r>
            <w:r>
              <w:rPr>
                <w:spacing w:val="-4"/>
              </w:rPr>
              <w:t>Ouro;</w:t>
            </w:r>
          </w:p>
          <w:p w:rsidR="00860CB8" w:rsidRDefault="00F156CD">
            <w:pPr>
              <w:pStyle w:val="TableParagraph"/>
              <w:numPr>
                <w:ilvl w:val="0"/>
                <w:numId w:val="57"/>
              </w:numPr>
              <w:tabs>
                <w:tab w:val="left" w:pos="198"/>
              </w:tabs>
              <w:spacing w:line="252" w:lineRule="exact"/>
              <w:ind w:left="198" w:hanging="129"/>
            </w:pPr>
            <w:r>
              <w:t>Planejar</w:t>
            </w:r>
            <w:r>
              <w:rPr>
                <w:spacing w:val="-6"/>
              </w:rPr>
              <w:t xml:space="preserve"> </w:t>
            </w:r>
            <w:r>
              <w:t>a</w:t>
            </w:r>
            <w:r>
              <w:rPr>
                <w:spacing w:val="-3"/>
              </w:rPr>
              <w:t xml:space="preserve"> </w:t>
            </w:r>
            <w:r>
              <w:t>capacidade</w:t>
            </w:r>
            <w:r>
              <w:rPr>
                <w:spacing w:val="-3"/>
              </w:rPr>
              <w:t xml:space="preserve"> </w:t>
            </w:r>
            <w:r>
              <w:t>de</w:t>
            </w:r>
            <w:r>
              <w:rPr>
                <w:spacing w:val="-5"/>
              </w:rPr>
              <w:t xml:space="preserve"> </w:t>
            </w:r>
            <w:r>
              <w:t>carga</w:t>
            </w:r>
            <w:r>
              <w:rPr>
                <w:spacing w:val="-3"/>
              </w:rPr>
              <w:t xml:space="preserve"> </w:t>
            </w:r>
            <w:r>
              <w:t>para</w:t>
            </w:r>
            <w:r>
              <w:rPr>
                <w:spacing w:val="-5"/>
              </w:rPr>
              <w:t xml:space="preserve"> </w:t>
            </w:r>
            <w:r>
              <w:rPr>
                <w:spacing w:val="-2"/>
              </w:rPr>
              <w:t>interversões;</w:t>
            </w:r>
          </w:p>
          <w:p w:rsidR="00860CB8" w:rsidRDefault="00F156CD">
            <w:pPr>
              <w:pStyle w:val="TableParagraph"/>
              <w:numPr>
                <w:ilvl w:val="0"/>
                <w:numId w:val="57"/>
              </w:numPr>
              <w:tabs>
                <w:tab w:val="left" w:pos="198"/>
              </w:tabs>
              <w:spacing w:before="1" w:line="252" w:lineRule="exact"/>
              <w:ind w:left="198" w:hanging="129"/>
            </w:pPr>
            <w:r>
              <w:t>Realizar</w:t>
            </w:r>
            <w:r>
              <w:rPr>
                <w:spacing w:val="-13"/>
              </w:rPr>
              <w:t xml:space="preserve"> </w:t>
            </w:r>
            <w:r>
              <w:t>intervenções</w:t>
            </w:r>
            <w:r>
              <w:rPr>
                <w:spacing w:val="-5"/>
              </w:rPr>
              <w:t xml:space="preserve"> </w:t>
            </w:r>
            <w:r>
              <w:t>com</w:t>
            </w:r>
            <w:r>
              <w:rPr>
                <w:spacing w:val="-9"/>
              </w:rPr>
              <w:t xml:space="preserve"> </w:t>
            </w:r>
            <w:r>
              <w:t>EIA</w:t>
            </w:r>
            <w:r>
              <w:rPr>
                <w:spacing w:val="-13"/>
              </w:rPr>
              <w:t xml:space="preserve"> </w:t>
            </w:r>
            <w:r>
              <w:rPr>
                <w:spacing w:val="-2"/>
              </w:rPr>
              <w:t>RIMA;</w:t>
            </w:r>
          </w:p>
          <w:p w:rsidR="00860CB8" w:rsidRDefault="00F156CD">
            <w:pPr>
              <w:pStyle w:val="TableParagraph"/>
              <w:numPr>
                <w:ilvl w:val="0"/>
                <w:numId w:val="57"/>
              </w:numPr>
              <w:tabs>
                <w:tab w:val="left" w:pos="198"/>
              </w:tabs>
              <w:spacing w:line="238" w:lineRule="exact"/>
              <w:ind w:left="198" w:hanging="129"/>
            </w:pPr>
            <w:r>
              <w:t>Criação</w:t>
            </w:r>
            <w:r>
              <w:rPr>
                <w:spacing w:val="-4"/>
              </w:rPr>
              <w:t xml:space="preserve"> </w:t>
            </w:r>
            <w:r>
              <w:t>de</w:t>
            </w:r>
            <w:r>
              <w:rPr>
                <w:spacing w:val="-6"/>
              </w:rPr>
              <w:t xml:space="preserve"> </w:t>
            </w:r>
            <w:r>
              <w:t>roteiros</w:t>
            </w:r>
            <w:r>
              <w:rPr>
                <w:spacing w:val="-6"/>
              </w:rPr>
              <w:t xml:space="preserve"> </w:t>
            </w:r>
            <w:r>
              <w:t>integrados</w:t>
            </w:r>
            <w:r>
              <w:rPr>
                <w:spacing w:val="-4"/>
              </w:rPr>
              <w:t xml:space="preserve"> </w:t>
            </w:r>
            <w:r>
              <w:t>cultural</w:t>
            </w:r>
            <w:r>
              <w:rPr>
                <w:spacing w:val="-3"/>
              </w:rPr>
              <w:t xml:space="preserve"> </w:t>
            </w:r>
            <w:r>
              <w:t>e</w:t>
            </w:r>
            <w:r>
              <w:rPr>
                <w:spacing w:val="-5"/>
              </w:rPr>
              <w:t xml:space="preserve"> </w:t>
            </w:r>
            <w:r>
              <w:rPr>
                <w:spacing w:val="-2"/>
              </w:rPr>
              <w:t>rural.</w:t>
            </w:r>
          </w:p>
        </w:tc>
      </w:tr>
    </w:tbl>
    <w:p w:rsidR="00860CB8" w:rsidRDefault="00860CB8">
      <w:pPr>
        <w:pStyle w:val="TableParagraph"/>
        <w:spacing w:line="238" w:lineRule="exact"/>
        <w:sectPr w:rsidR="00860CB8">
          <w:pgSz w:w="11900" w:h="16850"/>
          <w:pgMar w:top="1680" w:right="992" w:bottom="1220" w:left="1275" w:header="0" w:footer="1029" w:gutter="0"/>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3038"/>
              <w:rPr>
                <w:b/>
              </w:rPr>
            </w:pPr>
            <w:r>
              <w:rPr>
                <w:b/>
              </w:rPr>
              <w:lastRenderedPageBreak/>
              <w:t>PROGRAMAÇÃO</w:t>
            </w:r>
            <w:r>
              <w:rPr>
                <w:b/>
                <w:spacing w:val="-7"/>
              </w:rPr>
              <w:t xml:space="preserve"> </w:t>
            </w:r>
            <w:r>
              <w:rPr>
                <w:b/>
              </w:rPr>
              <w:t>DE</w:t>
            </w:r>
            <w:r>
              <w:rPr>
                <w:b/>
                <w:spacing w:val="-8"/>
              </w:rPr>
              <w:t xml:space="preserve"> </w:t>
            </w:r>
            <w:r>
              <w:rPr>
                <w:b/>
                <w:spacing w:val="-2"/>
              </w:rPr>
              <w:t>EVENTOS</w:t>
            </w:r>
          </w:p>
        </w:tc>
      </w:tr>
      <w:tr w:rsidR="00860CB8">
        <w:trPr>
          <w:trHeight w:val="3288"/>
        </w:trPr>
        <w:tc>
          <w:tcPr>
            <w:tcW w:w="4323" w:type="dxa"/>
            <w:shd w:val="clear" w:color="auto" w:fill="B8CCE3"/>
          </w:tcPr>
          <w:p w:rsidR="00860CB8" w:rsidRDefault="00F156CD">
            <w:pPr>
              <w:pStyle w:val="TableParagraph"/>
              <w:spacing w:line="248" w:lineRule="exact"/>
              <w:ind w:left="1564"/>
              <w:rPr>
                <w:b/>
              </w:rPr>
            </w:pPr>
            <w:r>
              <w:rPr>
                <w:b/>
              </w:rPr>
              <w:t>PONTOS</w:t>
            </w:r>
            <w:r>
              <w:rPr>
                <w:b/>
                <w:spacing w:val="-10"/>
              </w:rPr>
              <w:t xml:space="preserve"> </w:t>
            </w:r>
            <w:r>
              <w:rPr>
                <w:b/>
                <w:spacing w:val="-2"/>
              </w:rPr>
              <w:t>FORTES:</w:t>
            </w:r>
          </w:p>
          <w:p w:rsidR="00860CB8" w:rsidRDefault="00F156CD">
            <w:pPr>
              <w:pStyle w:val="TableParagraph"/>
              <w:numPr>
                <w:ilvl w:val="0"/>
                <w:numId w:val="56"/>
              </w:numPr>
              <w:tabs>
                <w:tab w:val="left" w:pos="237"/>
              </w:tabs>
              <w:spacing w:line="250" w:lineRule="exact"/>
              <w:ind w:left="237" w:hanging="129"/>
            </w:pPr>
            <w:r>
              <w:t>Festas</w:t>
            </w:r>
            <w:r>
              <w:rPr>
                <w:spacing w:val="-5"/>
              </w:rPr>
              <w:t xml:space="preserve"> </w:t>
            </w:r>
            <w:r>
              <w:rPr>
                <w:spacing w:val="-2"/>
              </w:rPr>
              <w:t>Religiosas;</w:t>
            </w:r>
          </w:p>
          <w:p w:rsidR="00860CB8" w:rsidRDefault="00F156CD">
            <w:pPr>
              <w:pStyle w:val="TableParagraph"/>
              <w:numPr>
                <w:ilvl w:val="0"/>
                <w:numId w:val="56"/>
              </w:numPr>
              <w:tabs>
                <w:tab w:val="left" w:pos="237"/>
              </w:tabs>
              <w:spacing w:before="1" w:line="252" w:lineRule="exact"/>
              <w:ind w:left="237" w:hanging="129"/>
            </w:pPr>
            <w:r>
              <w:t>Festa</w:t>
            </w:r>
            <w:r>
              <w:rPr>
                <w:spacing w:val="-2"/>
              </w:rPr>
              <w:t xml:space="preserve"> </w:t>
            </w:r>
            <w:r>
              <w:t>do</w:t>
            </w:r>
            <w:r>
              <w:rPr>
                <w:spacing w:val="-3"/>
              </w:rPr>
              <w:t xml:space="preserve"> </w:t>
            </w:r>
            <w:r>
              <w:t>Peão</w:t>
            </w:r>
            <w:r>
              <w:rPr>
                <w:spacing w:val="-3"/>
              </w:rPr>
              <w:t xml:space="preserve"> </w:t>
            </w:r>
            <w:r>
              <w:t>de</w:t>
            </w:r>
            <w:r>
              <w:rPr>
                <w:spacing w:val="-13"/>
              </w:rPr>
              <w:t xml:space="preserve"> </w:t>
            </w:r>
            <w:r>
              <w:rPr>
                <w:spacing w:val="-2"/>
              </w:rPr>
              <w:t>Araçariguama;</w:t>
            </w:r>
          </w:p>
          <w:p w:rsidR="00860CB8" w:rsidRDefault="00F156CD">
            <w:pPr>
              <w:pStyle w:val="TableParagraph"/>
              <w:numPr>
                <w:ilvl w:val="0"/>
                <w:numId w:val="56"/>
              </w:numPr>
              <w:tabs>
                <w:tab w:val="left" w:pos="237"/>
              </w:tabs>
              <w:spacing w:line="252" w:lineRule="exact"/>
              <w:ind w:left="237" w:hanging="129"/>
            </w:pPr>
            <w:r>
              <w:t>Festa</w:t>
            </w:r>
            <w:r>
              <w:rPr>
                <w:spacing w:val="-4"/>
              </w:rPr>
              <w:t xml:space="preserve"> </w:t>
            </w:r>
            <w:r>
              <w:t>da</w:t>
            </w:r>
            <w:r>
              <w:rPr>
                <w:spacing w:val="-3"/>
              </w:rPr>
              <w:t xml:space="preserve"> </w:t>
            </w:r>
            <w:r>
              <w:rPr>
                <w:spacing w:val="-2"/>
              </w:rPr>
              <w:t>emancipação;</w:t>
            </w:r>
          </w:p>
          <w:p w:rsidR="00860CB8" w:rsidRDefault="00F156CD">
            <w:pPr>
              <w:pStyle w:val="TableParagraph"/>
              <w:numPr>
                <w:ilvl w:val="0"/>
                <w:numId w:val="56"/>
              </w:numPr>
              <w:tabs>
                <w:tab w:val="left" w:pos="237"/>
              </w:tabs>
              <w:spacing w:before="2" w:line="252" w:lineRule="exact"/>
              <w:ind w:left="237" w:hanging="129"/>
            </w:pPr>
            <w:r>
              <w:t>Eventos</w:t>
            </w:r>
            <w:r>
              <w:rPr>
                <w:spacing w:val="-9"/>
              </w:rPr>
              <w:t xml:space="preserve"> </w:t>
            </w:r>
            <w:r>
              <w:t>esportivos</w:t>
            </w:r>
            <w:r>
              <w:rPr>
                <w:spacing w:val="-6"/>
              </w:rPr>
              <w:t xml:space="preserve"> </w:t>
            </w:r>
            <w:r>
              <w:rPr>
                <w:spacing w:val="-2"/>
              </w:rPr>
              <w:t>tradicionais;</w:t>
            </w:r>
          </w:p>
          <w:p w:rsidR="00860CB8" w:rsidRDefault="00F156CD">
            <w:pPr>
              <w:pStyle w:val="TableParagraph"/>
              <w:numPr>
                <w:ilvl w:val="0"/>
                <w:numId w:val="56"/>
              </w:numPr>
              <w:tabs>
                <w:tab w:val="left" w:pos="237"/>
              </w:tabs>
              <w:spacing w:line="252" w:lineRule="exact"/>
              <w:ind w:left="237" w:hanging="129"/>
            </w:pPr>
            <w:r>
              <w:t>Feira</w:t>
            </w:r>
            <w:r>
              <w:rPr>
                <w:spacing w:val="-2"/>
              </w:rPr>
              <w:t xml:space="preserve"> </w:t>
            </w:r>
            <w:r>
              <w:t>da</w:t>
            </w:r>
            <w:r>
              <w:rPr>
                <w:spacing w:val="-2"/>
              </w:rPr>
              <w:t xml:space="preserve"> </w:t>
            </w:r>
            <w:r>
              <w:t>Rota</w:t>
            </w:r>
            <w:r>
              <w:rPr>
                <w:spacing w:val="-2"/>
              </w:rPr>
              <w:t xml:space="preserve"> Caipira;</w:t>
            </w:r>
          </w:p>
          <w:p w:rsidR="00860CB8" w:rsidRDefault="00F156CD">
            <w:pPr>
              <w:pStyle w:val="TableParagraph"/>
              <w:numPr>
                <w:ilvl w:val="0"/>
                <w:numId w:val="56"/>
              </w:numPr>
              <w:tabs>
                <w:tab w:val="left" w:pos="237"/>
              </w:tabs>
              <w:spacing w:before="1"/>
              <w:ind w:right="713" w:firstLine="0"/>
            </w:pPr>
            <w:r>
              <w:t>Eventos</w:t>
            </w:r>
            <w:r>
              <w:rPr>
                <w:spacing w:val="-8"/>
              </w:rPr>
              <w:t xml:space="preserve"> </w:t>
            </w:r>
            <w:r>
              <w:t>Culturais,</w:t>
            </w:r>
            <w:r>
              <w:rPr>
                <w:spacing w:val="-9"/>
              </w:rPr>
              <w:t xml:space="preserve"> </w:t>
            </w:r>
            <w:r>
              <w:t>festivais</w:t>
            </w:r>
            <w:r>
              <w:rPr>
                <w:spacing w:val="-8"/>
              </w:rPr>
              <w:t xml:space="preserve"> </w:t>
            </w:r>
            <w:r>
              <w:t>de</w:t>
            </w:r>
            <w:r>
              <w:rPr>
                <w:spacing w:val="-8"/>
              </w:rPr>
              <w:t xml:space="preserve"> </w:t>
            </w:r>
            <w:r>
              <w:t>ballet</w:t>
            </w:r>
            <w:r>
              <w:rPr>
                <w:spacing w:val="-9"/>
              </w:rPr>
              <w:t xml:space="preserve"> </w:t>
            </w:r>
            <w:r>
              <w:t>e música da CCCC;</w:t>
            </w:r>
          </w:p>
          <w:p w:rsidR="00860CB8" w:rsidRDefault="00F156CD">
            <w:pPr>
              <w:pStyle w:val="TableParagraph"/>
              <w:numPr>
                <w:ilvl w:val="0"/>
                <w:numId w:val="56"/>
              </w:numPr>
              <w:tabs>
                <w:tab w:val="left" w:pos="237"/>
              </w:tabs>
              <w:spacing w:line="251" w:lineRule="exact"/>
              <w:ind w:left="237" w:hanging="129"/>
            </w:pPr>
            <w:r>
              <w:t>Encontros</w:t>
            </w:r>
            <w:r>
              <w:rPr>
                <w:spacing w:val="-6"/>
              </w:rPr>
              <w:t xml:space="preserve"> </w:t>
            </w:r>
            <w:r>
              <w:rPr>
                <w:spacing w:val="-2"/>
              </w:rPr>
              <w:t>motociclísticos;</w:t>
            </w:r>
          </w:p>
          <w:p w:rsidR="00860CB8" w:rsidRDefault="00F156CD">
            <w:pPr>
              <w:pStyle w:val="TableParagraph"/>
              <w:numPr>
                <w:ilvl w:val="0"/>
                <w:numId w:val="56"/>
              </w:numPr>
              <w:tabs>
                <w:tab w:val="left" w:pos="237"/>
              </w:tabs>
              <w:spacing w:before="1" w:line="252" w:lineRule="exact"/>
              <w:ind w:left="237" w:hanging="129"/>
            </w:pPr>
            <w:r>
              <w:t>Etapas</w:t>
            </w:r>
            <w:r>
              <w:rPr>
                <w:spacing w:val="-4"/>
              </w:rPr>
              <w:t xml:space="preserve"> </w:t>
            </w:r>
            <w:r>
              <w:t>de</w:t>
            </w:r>
            <w:r>
              <w:rPr>
                <w:spacing w:val="-3"/>
              </w:rPr>
              <w:t xml:space="preserve"> </w:t>
            </w:r>
            <w:r>
              <w:rPr>
                <w:spacing w:val="-2"/>
              </w:rPr>
              <w:t>cicloturismo;</w:t>
            </w:r>
          </w:p>
          <w:p w:rsidR="00860CB8" w:rsidRDefault="00F156CD">
            <w:pPr>
              <w:pStyle w:val="TableParagraph"/>
              <w:numPr>
                <w:ilvl w:val="0"/>
                <w:numId w:val="56"/>
              </w:numPr>
              <w:tabs>
                <w:tab w:val="left" w:pos="237"/>
              </w:tabs>
              <w:spacing w:line="252" w:lineRule="exact"/>
              <w:ind w:left="237" w:hanging="129"/>
            </w:pPr>
            <w:r>
              <w:t>Festivais</w:t>
            </w:r>
            <w:r>
              <w:rPr>
                <w:spacing w:val="-10"/>
              </w:rPr>
              <w:t xml:space="preserve"> </w:t>
            </w:r>
            <w:r>
              <w:rPr>
                <w:spacing w:val="-2"/>
              </w:rPr>
              <w:t>musicais;</w:t>
            </w:r>
          </w:p>
          <w:p w:rsidR="00860CB8" w:rsidRDefault="00F156CD">
            <w:pPr>
              <w:pStyle w:val="TableParagraph"/>
              <w:numPr>
                <w:ilvl w:val="0"/>
                <w:numId w:val="56"/>
              </w:numPr>
              <w:tabs>
                <w:tab w:val="left" w:pos="237"/>
              </w:tabs>
              <w:spacing w:before="2" w:line="253" w:lineRule="exact"/>
              <w:ind w:left="237" w:hanging="129"/>
            </w:pPr>
            <w:r>
              <w:t>Rota</w:t>
            </w:r>
            <w:r>
              <w:rPr>
                <w:spacing w:val="-3"/>
              </w:rPr>
              <w:t xml:space="preserve"> </w:t>
            </w:r>
            <w:r>
              <w:t>de</w:t>
            </w:r>
            <w:r>
              <w:rPr>
                <w:spacing w:val="-2"/>
              </w:rPr>
              <w:t xml:space="preserve"> romeiros;</w:t>
            </w:r>
          </w:p>
          <w:p w:rsidR="00860CB8" w:rsidRDefault="00F156CD">
            <w:pPr>
              <w:pStyle w:val="TableParagraph"/>
              <w:numPr>
                <w:ilvl w:val="0"/>
                <w:numId w:val="56"/>
              </w:numPr>
              <w:tabs>
                <w:tab w:val="left" w:pos="225"/>
              </w:tabs>
              <w:spacing w:line="238" w:lineRule="exact"/>
              <w:ind w:left="225" w:hanging="117"/>
            </w:pPr>
            <w:r>
              <w:t>Adesão</w:t>
            </w:r>
            <w:r>
              <w:rPr>
                <w:spacing w:val="-4"/>
              </w:rPr>
              <w:t xml:space="preserve"> </w:t>
            </w:r>
            <w:r>
              <w:t>da</w:t>
            </w:r>
            <w:r>
              <w:rPr>
                <w:spacing w:val="-4"/>
              </w:rPr>
              <w:t xml:space="preserve"> </w:t>
            </w:r>
            <w:r>
              <w:rPr>
                <w:spacing w:val="-2"/>
              </w:rPr>
              <w:t>comunidade.</w:t>
            </w:r>
          </w:p>
        </w:tc>
        <w:tc>
          <w:tcPr>
            <w:tcW w:w="4321" w:type="dxa"/>
            <w:shd w:val="clear" w:color="auto" w:fill="E4B8B7"/>
          </w:tcPr>
          <w:p w:rsidR="00860CB8" w:rsidRDefault="00F156CD">
            <w:pPr>
              <w:pStyle w:val="TableParagraph"/>
              <w:spacing w:line="248" w:lineRule="exact"/>
              <w:ind w:left="1548"/>
              <w:rPr>
                <w:b/>
              </w:rPr>
            </w:pPr>
            <w:r>
              <w:rPr>
                <w:b/>
              </w:rPr>
              <w:t>PONTOS</w:t>
            </w:r>
            <w:r>
              <w:rPr>
                <w:b/>
                <w:spacing w:val="-10"/>
              </w:rPr>
              <w:t xml:space="preserve"> </w:t>
            </w:r>
            <w:r>
              <w:rPr>
                <w:b/>
                <w:spacing w:val="-2"/>
              </w:rPr>
              <w:t>FRACOS:</w:t>
            </w:r>
          </w:p>
          <w:p w:rsidR="00860CB8" w:rsidRDefault="00F156CD">
            <w:pPr>
              <w:pStyle w:val="TableParagraph"/>
              <w:numPr>
                <w:ilvl w:val="0"/>
                <w:numId w:val="55"/>
              </w:numPr>
              <w:tabs>
                <w:tab w:val="left" w:pos="225"/>
              </w:tabs>
              <w:spacing w:line="250" w:lineRule="exact"/>
              <w:ind w:hanging="117"/>
            </w:pPr>
            <w:r>
              <w:t>Ausência</w:t>
            </w:r>
            <w:r>
              <w:rPr>
                <w:spacing w:val="-5"/>
              </w:rPr>
              <w:t xml:space="preserve"> </w:t>
            </w:r>
            <w:r>
              <w:t>de</w:t>
            </w:r>
            <w:r>
              <w:rPr>
                <w:spacing w:val="-4"/>
              </w:rPr>
              <w:t xml:space="preserve"> </w:t>
            </w:r>
            <w:r>
              <w:t>planejamento</w:t>
            </w:r>
            <w:r>
              <w:rPr>
                <w:spacing w:val="-6"/>
              </w:rPr>
              <w:t xml:space="preserve"> </w:t>
            </w:r>
            <w:r>
              <w:t>nos</w:t>
            </w:r>
            <w:r>
              <w:rPr>
                <w:spacing w:val="-4"/>
              </w:rPr>
              <w:t xml:space="preserve"> </w:t>
            </w:r>
            <w:r>
              <w:rPr>
                <w:spacing w:val="-2"/>
              </w:rPr>
              <w:t>eventos;</w:t>
            </w:r>
          </w:p>
          <w:p w:rsidR="00860CB8" w:rsidRDefault="00F156CD">
            <w:pPr>
              <w:pStyle w:val="TableParagraph"/>
              <w:numPr>
                <w:ilvl w:val="0"/>
                <w:numId w:val="55"/>
              </w:numPr>
              <w:tabs>
                <w:tab w:val="left" w:pos="237"/>
              </w:tabs>
              <w:spacing w:before="1" w:line="252" w:lineRule="exact"/>
              <w:ind w:left="237" w:hanging="129"/>
            </w:pPr>
            <w:r>
              <w:t>Falta</w:t>
            </w:r>
            <w:r>
              <w:rPr>
                <w:spacing w:val="-4"/>
              </w:rPr>
              <w:t xml:space="preserve"> </w:t>
            </w:r>
            <w:r>
              <w:t>de</w:t>
            </w:r>
            <w:r>
              <w:rPr>
                <w:spacing w:val="-3"/>
              </w:rPr>
              <w:t xml:space="preserve"> </w:t>
            </w:r>
            <w:r>
              <w:t>estrutura</w:t>
            </w:r>
            <w:r>
              <w:rPr>
                <w:spacing w:val="-3"/>
              </w:rPr>
              <w:t xml:space="preserve"> </w:t>
            </w:r>
            <w:r>
              <w:rPr>
                <w:spacing w:val="-2"/>
              </w:rPr>
              <w:t>básica;</w:t>
            </w:r>
          </w:p>
          <w:p w:rsidR="00860CB8" w:rsidRDefault="00F156CD">
            <w:pPr>
              <w:pStyle w:val="TableParagraph"/>
              <w:numPr>
                <w:ilvl w:val="0"/>
                <w:numId w:val="55"/>
              </w:numPr>
              <w:tabs>
                <w:tab w:val="left" w:pos="237"/>
              </w:tabs>
              <w:spacing w:line="252" w:lineRule="exact"/>
              <w:ind w:left="237" w:hanging="129"/>
            </w:pPr>
            <w:r>
              <w:t>Divulgação</w:t>
            </w:r>
            <w:r>
              <w:rPr>
                <w:spacing w:val="-8"/>
              </w:rPr>
              <w:t xml:space="preserve"> </w:t>
            </w:r>
            <w:r>
              <w:rPr>
                <w:spacing w:val="-2"/>
              </w:rPr>
              <w:t>desarticulada;</w:t>
            </w:r>
          </w:p>
          <w:p w:rsidR="00860CB8" w:rsidRDefault="00F156CD">
            <w:pPr>
              <w:pStyle w:val="TableParagraph"/>
              <w:numPr>
                <w:ilvl w:val="0"/>
                <w:numId w:val="55"/>
              </w:numPr>
              <w:tabs>
                <w:tab w:val="left" w:pos="237"/>
              </w:tabs>
              <w:spacing w:before="2" w:line="252" w:lineRule="exact"/>
              <w:ind w:left="237" w:hanging="129"/>
            </w:pPr>
            <w:r>
              <w:t>Falta</w:t>
            </w:r>
            <w:r>
              <w:rPr>
                <w:spacing w:val="-1"/>
              </w:rPr>
              <w:t xml:space="preserve"> </w:t>
            </w:r>
            <w:r>
              <w:t>de</w:t>
            </w:r>
            <w:r>
              <w:rPr>
                <w:spacing w:val="-1"/>
              </w:rPr>
              <w:t xml:space="preserve"> </w:t>
            </w:r>
            <w:r>
              <w:t>um</w:t>
            </w:r>
            <w:r>
              <w:rPr>
                <w:spacing w:val="-5"/>
              </w:rPr>
              <w:t xml:space="preserve"> </w:t>
            </w:r>
            <w:r>
              <w:t>Centro</w:t>
            </w:r>
            <w:r>
              <w:rPr>
                <w:spacing w:val="-4"/>
              </w:rPr>
              <w:t xml:space="preserve"> </w:t>
            </w:r>
            <w:r>
              <w:t xml:space="preserve">de </w:t>
            </w:r>
            <w:r>
              <w:rPr>
                <w:spacing w:val="-2"/>
              </w:rPr>
              <w:t>Convenções;</w:t>
            </w:r>
          </w:p>
          <w:p w:rsidR="00860CB8" w:rsidRDefault="00F156CD">
            <w:pPr>
              <w:pStyle w:val="TableParagraph"/>
              <w:numPr>
                <w:ilvl w:val="0"/>
                <w:numId w:val="55"/>
              </w:numPr>
              <w:tabs>
                <w:tab w:val="left" w:pos="237"/>
              </w:tabs>
              <w:spacing w:line="252" w:lineRule="exact"/>
              <w:ind w:left="237" w:hanging="129"/>
            </w:pPr>
            <w:r>
              <w:t>Mão</w:t>
            </w:r>
            <w:r>
              <w:rPr>
                <w:spacing w:val="-2"/>
              </w:rPr>
              <w:t xml:space="preserve"> </w:t>
            </w:r>
            <w:r>
              <w:t>de</w:t>
            </w:r>
            <w:r>
              <w:rPr>
                <w:spacing w:val="-1"/>
              </w:rPr>
              <w:t xml:space="preserve"> </w:t>
            </w:r>
            <w:r>
              <w:t>obra</w:t>
            </w:r>
            <w:r>
              <w:rPr>
                <w:spacing w:val="-3"/>
              </w:rPr>
              <w:t xml:space="preserve"> </w:t>
            </w:r>
            <w:r>
              <w:rPr>
                <w:spacing w:val="-2"/>
              </w:rPr>
              <w:t>desqualificada;</w:t>
            </w:r>
          </w:p>
          <w:p w:rsidR="00860CB8" w:rsidRDefault="00F156CD">
            <w:pPr>
              <w:pStyle w:val="TableParagraph"/>
              <w:numPr>
                <w:ilvl w:val="0"/>
                <w:numId w:val="55"/>
              </w:numPr>
              <w:tabs>
                <w:tab w:val="left" w:pos="225"/>
              </w:tabs>
              <w:spacing w:before="1" w:line="252" w:lineRule="exact"/>
              <w:ind w:hanging="117"/>
            </w:pPr>
            <w:r>
              <w:t>Ausência</w:t>
            </w:r>
            <w:r>
              <w:rPr>
                <w:spacing w:val="-4"/>
              </w:rPr>
              <w:t xml:space="preserve"> </w:t>
            </w:r>
            <w:r>
              <w:t>de</w:t>
            </w:r>
            <w:r>
              <w:rPr>
                <w:spacing w:val="-3"/>
              </w:rPr>
              <w:t xml:space="preserve"> </w:t>
            </w:r>
            <w:r>
              <w:t>política</w:t>
            </w:r>
            <w:r>
              <w:rPr>
                <w:spacing w:val="-6"/>
              </w:rPr>
              <w:t xml:space="preserve"> </w:t>
            </w:r>
            <w:r>
              <w:t>fiscal</w:t>
            </w:r>
            <w:r>
              <w:rPr>
                <w:spacing w:val="-5"/>
              </w:rPr>
              <w:t xml:space="preserve"> </w:t>
            </w:r>
            <w:r>
              <w:t>de</w:t>
            </w:r>
            <w:r>
              <w:rPr>
                <w:spacing w:val="-3"/>
              </w:rPr>
              <w:t xml:space="preserve"> </w:t>
            </w:r>
            <w:r>
              <w:rPr>
                <w:spacing w:val="-2"/>
              </w:rPr>
              <w:t>incentivo;</w:t>
            </w:r>
          </w:p>
          <w:p w:rsidR="00860CB8" w:rsidRDefault="00F156CD">
            <w:pPr>
              <w:pStyle w:val="TableParagraph"/>
              <w:numPr>
                <w:ilvl w:val="0"/>
                <w:numId w:val="55"/>
              </w:numPr>
              <w:tabs>
                <w:tab w:val="left" w:pos="237"/>
              </w:tabs>
              <w:spacing w:line="252" w:lineRule="exact"/>
              <w:ind w:left="237" w:hanging="129"/>
            </w:pPr>
            <w:r>
              <w:t>Sem</w:t>
            </w:r>
            <w:r>
              <w:rPr>
                <w:spacing w:val="-6"/>
              </w:rPr>
              <w:t xml:space="preserve"> </w:t>
            </w:r>
            <w:r>
              <w:t>data</w:t>
            </w:r>
            <w:r>
              <w:rPr>
                <w:spacing w:val="-1"/>
              </w:rPr>
              <w:t xml:space="preserve"> </w:t>
            </w:r>
            <w:r>
              <w:rPr>
                <w:spacing w:val="-2"/>
              </w:rPr>
              <w:t>fixa.</w:t>
            </w:r>
          </w:p>
        </w:tc>
      </w:tr>
      <w:tr w:rsidR="00860CB8">
        <w:trPr>
          <w:trHeight w:val="1519"/>
        </w:trPr>
        <w:tc>
          <w:tcPr>
            <w:tcW w:w="4323" w:type="dxa"/>
            <w:shd w:val="clear" w:color="auto" w:fill="D5E2BB"/>
          </w:tcPr>
          <w:p w:rsidR="00860CB8" w:rsidRDefault="00F156CD">
            <w:pPr>
              <w:pStyle w:val="TableParagraph"/>
              <w:spacing w:line="250" w:lineRule="exact"/>
              <w:ind w:left="1516"/>
              <w:rPr>
                <w:b/>
              </w:rPr>
            </w:pPr>
            <w:r>
              <w:rPr>
                <w:b/>
                <w:spacing w:val="-2"/>
              </w:rPr>
              <w:t>OPORTUNIDADES:</w:t>
            </w:r>
          </w:p>
          <w:p w:rsidR="00860CB8" w:rsidRDefault="00F156CD">
            <w:pPr>
              <w:pStyle w:val="TableParagraph"/>
              <w:numPr>
                <w:ilvl w:val="0"/>
                <w:numId w:val="54"/>
              </w:numPr>
              <w:tabs>
                <w:tab w:val="left" w:pos="237"/>
              </w:tabs>
              <w:spacing w:line="251" w:lineRule="exact"/>
              <w:ind w:hanging="129"/>
            </w:pPr>
            <w:r>
              <w:t>Divulgar</w:t>
            </w:r>
            <w:r>
              <w:rPr>
                <w:spacing w:val="-4"/>
              </w:rPr>
              <w:t xml:space="preserve"> </w:t>
            </w:r>
            <w:r>
              <w:t>os</w:t>
            </w:r>
            <w:r>
              <w:rPr>
                <w:spacing w:val="-6"/>
              </w:rPr>
              <w:t xml:space="preserve"> </w:t>
            </w:r>
            <w:r>
              <w:t>atrativos</w:t>
            </w:r>
            <w:r>
              <w:rPr>
                <w:spacing w:val="-4"/>
              </w:rPr>
              <w:t xml:space="preserve"> </w:t>
            </w:r>
            <w:r>
              <w:t>em</w:t>
            </w:r>
            <w:r>
              <w:rPr>
                <w:spacing w:val="-7"/>
              </w:rPr>
              <w:t xml:space="preserve"> </w:t>
            </w:r>
            <w:r>
              <w:t>grandes</w:t>
            </w:r>
            <w:r>
              <w:rPr>
                <w:spacing w:val="-4"/>
              </w:rPr>
              <w:t xml:space="preserve"> </w:t>
            </w:r>
            <w:r>
              <w:rPr>
                <w:spacing w:val="-2"/>
              </w:rPr>
              <w:t>eventos;</w:t>
            </w:r>
          </w:p>
          <w:p w:rsidR="00860CB8" w:rsidRDefault="00F156CD">
            <w:pPr>
              <w:pStyle w:val="TableParagraph"/>
              <w:numPr>
                <w:ilvl w:val="0"/>
                <w:numId w:val="54"/>
              </w:numPr>
              <w:tabs>
                <w:tab w:val="left" w:pos="225"/>
              </w:tabs>
              <w:spacing w:line="252" w:lineRule="exact"/>
              <w:ind w:left="225" w:hanging="117"/>
            </w:pPr>
            <w:r>
              <w:t>Aumento</w:t>
            </w:r>
            <w:r>
              <w:rPr>
                <w:spacing w:val="-3"/>
              </w:rPr>
              <w:t xml:space="preserve"> </w:t>
            </w:r>
            <w:r>
              <w:t>dos</w:t>
            </w:r>
            <w:r>
              <w:rPr>
                <w:spacing w:val="-5"/>
              </w:rPr>
              <w:t xml:space="preserve"> </w:t>
            </w:r>
            <w:r>
              <w:t>eventos</w:t>
            </w:r>
            <w:r>
              <w:rPr>
                <w:spacing w:val="-3"/>
              </w:rPr>
              <w:t xml:space="preserve"> </w:t>
            </w:r>
            <w:r>
              <w:t>de</w:t>
            </w:r>
            <w:r>
              <w:rPr>
                <w:spacing w:val="-3"/>
              </w:rPr>
              <w:t xml:space="preserve"> </w:t>
            </w:r>
            <w:r>
              <w:t>caráter</w:t>
            </w:r>
            <w:r>
              <w:rPr>
                <w:spacing w:val="-4"/>
              </w:rPr>
              <w:t xml:space="preserve"> </w:t>
            </w:r>
            <w:r>
              <w:rPr>
                <w:spacing w:val="-2"/>
              </w:rPr>
              <w:t>cultural;</w:t>
            </w:r>
          </w:p>
          <w:p w:rsidR="00860CB8" w:rsidRDefault="00F156CD">
            <w:pPr>
              <w:pStyle w:val="TableParagraph"/>
              <w:numPr>
                <w:ilvl w:val="0"/>
                <w:numId w:val="54"/>
              </w:numPr>
              <w:tabs>
                <w:tab w:val="left" w:pos="232"/>
              </w:tabs>
              <w:spacing w:before="1" w:line="252" w:lineRule="exact"/>
              <w:ind w:left="232" w:hanging="124"/>
            </w:pPr>
            <w:r>
              <w:rPr>
                <w:spacing w:val="-2"/>
              </w:rPr>
              <w:t>Valorização</w:t>
            </w:r>
            <w:r>
              <w:rPr>
                <w:spacing w:val="2"/>
              </w:rPr>
              <w:t xml:space="preserve"> </w:t>
            </w:r>
            <w:r>
              <w:rPr>
                <w:spacing w:val="-2"/>
              </w:rPr>
              <w:t>da</w:t>
            </w:r>
            <w:r>
              <w:rPr>
                <w:spacing w:val="2"/>
              </w:rPr>
              <w:t xml:space="preserve"> </w:t>
            </w:r>
            <w:r>
              <w:rPr>
                <w:spacing w:val="-2"/>
              </w:rPr>
              <w:t>gastronomia</w:t>
            </w:r>
            <w:r>
              <w:rPr>
                <w:spacing w:val="2"/>
              </w:rPr>
              <w:t xml:space="preserve"> </w:t>
            </w:r>
            <w:r>
              <w:rPr>
                <w:spacing w:val="-2"/>
              </w:rPr>
              <w:t>local;</w:t>
            </w:r>
          </w:p>
          <w:p w:rsidR="00860CB8" w:rsidRDefault="00F156CD">
            <w:pPr>
              <w:pStyle w:val="TableParagraph"/>
              <w:numPr>
                <w:ilvl w:val="0"/>
                <w:numId w:val="54"/>
              </w:numPr>
              <w:tabs>
                <w:tab w:val="left" w:pos="237"/>
              </w:tabs>
              <w:spacing w:line="252" w:lineRule="exact"/>
              <w:ind w:hanging="129"/>
            </w:pPr>
            <w:r>
              <w:t>Contratação</w:t>
            </w:r>
            <w:r>
              <w:rPr>
                <w:spacing w:val="-3"/>
              </w:rPr>
              <w:t xml:space="preserve"> </w:t>
            </w:r>
            <w:r>
              <w:t>de</w:t>
            </w:r>
            <w:r>
              <w:rPr>
                <w:spacing w:val="-3"/>
              </w:rPr>
              <w:t xml:space="preserve"> </w:t>
            </w:r>
            <w:r>
              <w:t>mão</w:t>
            </w:r>
            <w:r>
              <w:rPr>
                <w:spacing w:val="-3"/>
              </w:rPr>
              <w:t xml:space="preserve"> </w:t>
            </w:r>
            <w:r>
              <w:t>de</w:t>
            </w:r>
            <w:r>
              <w:rPr>
                <w:spacing w:val="-3"/>
              </w:rPr>
              <w:t xml:space="preserve"> </w:t>
            </w:r>
            <w:r>
              <w:t>obra</w:t>
            </w:r>
            <w:r>
              <w:rPr>
                <w:spacing w:val="-2"/>
              </w:rPr>
              <w:t xml:space="preserve"> local.</w:t>
            </w:r>
          </w:p>
        </w:tc>
        <w:tc>
          <w:tcPr>
            <w:tcW w:w="4321" w:type="dxa"/>
            <w:shd w:val="clear" w:color="auto" w:fill="CCC0D9"/>
          </w:tcPr>
          <w:p w:rsidR="00860CB8" w:rsidRDefault="00F156CD">
            <w:pPr>
              <w:pStyle w:val="TableParagraph"/>
              <w:spacing w:line="250" w:lineRule="exact"/>
              <w:ind w:left="2129"/>
              <w:rPr>
                <w:b/>
              </w:rPr>
            </w:pPr>
            <w:r>
              <w:rPr>
                <w:b/>
                <w:spacing w:val="-2"/>
              </w:rPr>
              <w:t>RISCO:</w:t>
            </w:r>
          </w:p>
          <w:p w:rsidR="00860CB8" w:rsidRDefault="00F156CD">
            <w:pPr>
              <w:pStyle w:val="TableParagraph"/>
              <w:ind w:left="108"/>
            </w:pPr>
            <w:r>
              <w:t>-</w:t>
            </w:r>
            <w:r>
              <w:rPr>
                <w:spacing w:val="-6"/>
              </w:rPr>
              <w:t xml:space="preserve"> </w:t>
            </w:r>
            <w:r>
              <w:t>Comerciantes</w:t>
            </w:r>
            <w:r>
              <w:rPr>
                <w:spacing w:val="-7"/>
              </w:rPr>
              <w:t xml:space="preserve"> </w:t>
            </w:r>
            <w:r>
              <w:t>reclamam</w:t>
            </w:r>
            <w:r>
              <w:rPr>
                <w:spacing w:val="-10"/>
              </w:rPr>
              <w:t xml:space="preserve"> </w:t>
            </w:r>
            <w:r>
              <w:t>do</w:t>
            </w:r>
            <w:r>
              <w:rPr>
                <w:spacing w:val="-6"/>
              </w:rPr>
              <w:t xml:space="preserve"> </w:t>
            </w:r>
            <w:r>
              <w:t>fechamento</w:t>
            </w:r>
            <w:r>
              <w:rPr>
                <w:spacing w:val="-7"/>
              </w:rPr>
              <w:t xml:space="preserve"> </w:t>
            </w:r>
            <w:r>
              <w:t xml:space="preserve">de </w:t>
            </w:r>
            <w:r>
              <w:rPr>
                <w:spacing w:val="-2"/>
              </w:rPr>
              <w:t>vias.</w:t>
            </w:r>
          </w:p>
        </w:tc>
      </w:tr>
      <w:tr w:rsidR="00860CB8">
        <w:trPr>
          <w:trHeight w:val="1771"/>
        </w:trPr>
        <w:tc>
          <w:tcPr>
            <w:tcW w:w="8644" w:type="dxa"/>
            <w:gridSpan w:val="2"/>
            <w:shd w:val="clear" w:color="auto" w:fill="B6DDE8"/>
          </w:tcPr>
          <w:p w:rsidR="00860CB8" w:rsidRDefault="00F156CD">
            <w:pPr>
              <w:pStyle w:val="TableParagraph"/>
              <w:spacing w:line="249"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numPr>
                <w:ilvl w:val="0"/>
                <w:numId w:val="53"/>
              </w:numPr>
              <w:tabs>
                <w:tab w:val="left" w:pos="198"/>
              </w:tabs>
              <w:spacing w:line="250" w:lineRule="exact"/>
              <w:ind w:left="198" w:hanging="129"/>
            </w:pPr>
            <w:r>
              <w:t>Planejar</w:t>
            </w:r>
            <w:r>
              <w:rPr>
                <w:spacing w:val="-7"/>
              </w:rPr>
              <w:t xml:space="preserve"> </w:t>
            </w:r>
            <w:r>
              <w:t>calendário</w:t>
            </w:r>
            <w:r>
              <w:rPr>
                <w:spacing w:val="-5"/>
              </w:rPr>
              <w:t xml:space="preserve"> </w:t>
            </w:r>
            <w:r>
              <w:rPr>
                <w:spacing w:val="-2"/>
              </w:rPr>
              <w:t>local;</w:t>
            </w:r>
          </w:p>
          <w:p w:rsidR="00860CB8" w:rsidRDefault="00F156CD">
            <w:pPr>
              <w:pStyle w:val="TableParagraph"/>
              <w:numPr>
                <w:ilvl w:val="0"/>
                <w:numId w:val="53"/>
              </w:numPr>
              <w:tabs>
                <w:tab w:val="left" w:pos="198"/>
              </w:tabs>
              <w:spacing w:before="1" w:line="252" w:lineRule="exact"/>
              <w:ind w:left="198" w:hanging="129"/>
            </w:pPr>
            <w:r>
              <w:t>Descentralizar</w:t>
            </w:r>
            <w:r>
              <w:rPr>
                <w:spacing w:val="-10"/>
              </w:rPr>
              <w:t xml:space="preserve"> </w:t>
            </w:r>
            <w:r>
              <w:t>a</w:t>
            </w:r>
            <w:r>
              <w:rPr>
                <w:spacing w:val="-4"/>
              </w:rPr>
              <w:t xml:space="preserve"> </w:t>
            </w:r>
            <w:r>
              <w:t>realização</w:t>
            </w:r>
            <w:r>
              <w:rPr>
                <w:spacing w:val="-4"/>
              </w:rPr>
              <w:t xml:space="preserve"> </w:t>
            </w:r>
            <w:r>
              <w:t>de</w:t>
            </w:r>
            <w:r>
              <w:rPr>
                <w:spacing w:val="-4"/>
              </w:rPr>
              <w:t xml:space="preserve"> </w:t>
            </w:r>
            <w:r>
              <w:t>eventos</w:t>
            </w:r>
            <w:r>
              <w:rPr>
                <w:spacing w:val="-4"/>
              </w:rPr>
              <w:t xml:space="preserve"> </w:t>
            </w:r>
            <w:r>
              <w:t>da</w:t>
            </w:r>
            <w:r>
              <w:rPr>
                <w:spacing w:val="-4"/>
              </w:rPr>
              <w:t xml:space="preserve"> </w:t>
            </w:r>
            <w:r>
              <w:t>Praça</w:t>
            </w:r>
            <w:r>
              <w:rPr>
                <w:spacing w:val="-14"/>
              </w:rPr>
              <w:t xml:space="preserve"> </w:t>
            </w:r>
            <w:r>
              <w:t>Albertino</w:t>
            </w:r>
            <w:r>
              <w:rPr>
                <w:spacing w:val="-6"/>
              </w:rPr>
              <w:t xml:space="preserve"> </w:t>
            </w:r>
            <w:r>
              <w:t>de</w:t>
            </w:r>
            <w:r>
              <w:rPr>
                <w:spacing w:val="-4"/>
              </w:rPr>
              <w:t xml:space="preserve"> </w:t>
            </w:r>
            <w:r>
              <w:t>Castro</w:t>
            </w:r>
            <w:r>
              <w:rPr>
                <w:spacing w:val="-4"/>
              </w:rPr>
              <w:t xml:space="preserve"> </w:t>
            </w:r>
            <w:r>
              <w:rPr>
                <w:spacing w:val="-2"/>
              </w:rPr>
              <w:t>Prestes;</w:t>
            </w:r>
          </w:p>
          <w:p w:rsidR="00860CB8" w:rsidRDefault="00F156CD">
            <w:pPr>
              <w:pStyle w:val="TableParagraph"/>
              <w:numPr>
                <w:ilvl w:val="0"/>
                <w:numId w:val="53"/>
              </w:numPr>
              <w:tabs>
                <w:tab w:val="left" w:pos="198"/>
              </w:tabs>
              <w:spacing w:line="252" w:lineRule="exact"/>
              <w:ind w:left="198" w:hanging="129"/>
            </w:pPr>
            <w:r>
              <w:t>Criar</w:t>
            </w:r>
            <w:r>
              <w:rPr>
                <w:spacing w:val="-6"/>
              </w:rPr>
              <w:t xml:space="preserve"> </w:t>
            </w:r>
            <w:r>
              <w:t>equipe</w:t>
            </w:r>
            <w:r>
              <w:rPr>
                <w:spacing w:val="-3"/>
              </w:rPr>
              <w:t xml:space="preserve"> </w:t>
            </w:r>
            <w:r>
              <w:t>especializada</w:t>
            </w:r>
            <w:r>
              <w:rPr>
                <w:spacing w:val="-5"/>
              </w:rPr>
              <w:t xml:space="preserve"> </w:t>
            </w:r>
            <w:r>
              <w:t>em</w:t>
            </w:r>
            <w:r>
              <w:rPr>
                <w:spacing w:val="-7"/>
              </w:rPr>
              <w:t xml:space="preserve"> </w:t>
            </w:r>
            <w:r>
              <w:rPr>
                <w:spacing w:val="-2"/>
              </w:rPr>
              <w:t>eventos;</w:t>
            </w:r>
          </w:p>
          <w:p w:rsidR="00860CB8" w:rsidRDefault="00F156CD">
            <w:pPr>
              <w:pStyle w:val="TableParagraph"/>
              <w:numPr>
                <w:ilvl w:val="0"/>
                <w:numId w:val="53"/>
              </w:numPr>
              <w:tabs>
                <w:tab w:val="left" w:pos="198"/>
              </w:tabs>
              <w:spacing w:line="252" w:lineRule="exact"/>
              <w:ind w:left="198" w:hanging="129"/>
            </w:pPr>
            <w:r>
              <w:t>Construir</w:t>
            </w:r>
            <w:r>
              <w:rPr>
                <w:spacing w:val="-7"/>
              </w:rPr>
              <w:t xml:space="preserve"> </w:t>
            </w:r>
            <w:r>
              <w:t>espaço</w:t>
            </w:r>
            <w:r>
              <w:rPr>
                <w:spacing w:val="-5"/>
              </w:rPr>
              <w:t xml:space="preserve"> </w:t>
            </w:r>
            <w:r>
              <w:t>adequado</w:t>
            </w:r>
            <w:r>
              <w:rPr>
                <w:spacing w:val="-5"/>
              </w:rPr>
              <w:t xml:space="preserve"> </w:t>
            </w:r>
            <w:r>
              <w:t>para</w:t>
            </w:r>
            <w:r>
              <w:rPr>
                <w:spacing w:val="-5"/>
              </w:rPr>
              <w:t xml:space="preserve"> </w:t>
            </w:r>
            <w:r>
              <w:t>receber</w:t>
            </w:r>
            <w:r>
              <w:rPr>
                <w:spacing w:val="-5"/>
              </w:rPr>
              <w:t xml:space="preserve"> </w:t>
            </w:r>
            <w:r>
              <w:t>eventos</w:t>
            </w:r>
            <w:r>
              <w:rPr>
                <w:spacing w:val="-5"/>
              </w:rPr>
              <w:t xml:space="preserve"> </w:t>
            </w:r>
            <w:r>
              <w:rPr>
                <w:spacing w:val="-2"/>
              </w:rPr>
              <w:t>culturais;</w:t>
            </w:r>
          </w:p>
          <w:p w:rsidR="00860CB8" w:rsidRDefault="00F156CD">
            <w:pPr>
              <w:pStyle w:val="TableParagraph"/>
              <w:numPr>
                <w:ilvl w:val="0"/>
                <w:numId w:val="53"/>
              </w:numPr>
              <w:tabs>
                <w:tab w:val="left" w:pos="198"/>
              </w:tabs>
              <w:spacing w:before="2"/>
              <w:ind w:left="198" w:hanging="129"/>
            </w:pPr>
            <w:r>
              <w:t>Criar</w:t>
            </w:r>
            <w:r>
              <w:rPr>
                <w:spacing w:val="-4"/>
              </w:rPr>
              <w:t xml:space="preserve"> </w:t>
            </w:r>
            <w:r>
              <w:t>folder</w:t>
            </w:r>
            <w:r>
              <w:rPr>
                <w:spacing w:val="-5"/>
              </w:rPr>
              <w:t xml:space="preserve"> </w:t>
            </w:r>
            <w:r>
              <w:t>para</w:t>
            </w:r>
            <w:r>
              <w:rPr>
                <w:spacing w:val="-3"/>
              </w:rPr>
              <w:t xml:space="preserve"> </w:t>
            </w:r>
            <w:r>
              <w:t>divulgação</w:t>
            </w:r>
            <w:r>
              <w:rPr>
                <w:spacing w:val="-4"/>
              </w:rPr>
              <w:t xml:space="preserve"> </w:t>
            </w:r>
            <w:r>
              <w:t>do</w:t>
            </w:r>
            <w:r>
              <w:rPr>
                <w:spacing w:val="-3"/>
              </w:rPr>
              <w:t xml:space="preserve"> </w:t>
            </w:r>
            <w:r>
              <w:t>calendário</w:t>
            </w:r>
            <w:r>
              <w:rPr>
                <w:spacing w:val="-5"/>
              </w:rPr>
              <w:t xml:space="preserve"> </w:t>
            </w:r>
            <w:r>
              <w:t>anual</w:t>
            </w:r>
            <w:r>
              <w:rPr>
                <w:spacing w:val="-3"/>
              </w:rPr>
              <w:t xml:space="preserve"> </w:t>
            </w:r>
            <w:r>
              <w:t>dos</w:t>
            </w:r>
            <w:r>
              <w:rPr>
                <w:spacing w:val="-4"/>
              </w:rPr>
              <w:t xml:space="preserve"> </w:t>
            </w:r>
            <w:r>
              <w:rPr>
                <w:spacing w:val="-2"/>
              </w:rPr>
              <w:t>eventos.</w:t>
            </w:r>
          </w:p>
        </w:tc>
      </w:tr>
    </w:tbl>
    <w:p w:rsidR="00860CB8" w:rsidRDefault="00860CB8">
      <w:pPr>
        <w:pStyle w:val="TableParagraph"/>
        <w:sectPr w:rsidR="00860CB8">
          <w:pgSz w:w="11900" w:h="16850"/>
          <w:pgMar w:top="1680" w:right="992" w:bottom="1220" w:left="1275" w:header="0" w:footer="1029" w:gutter="0"/>
          <w:cols w:space="720"/>
        </w:sectPr>
      </w:pPr>
    </w:p>
    <w:p w:rsidR="00860CB8" w:rsidRDefault="00F156CD">
      <w:pPr>
        <w:spacing w:before="80"/>
        <w:ind w:left="45"/>
        <w:jc w:val="center"/>
        <w:rPr>
          <w:b/>
        </w:rPr>
      </w:pPr>
      <w:r>
        <w:rPr>
          <w:b/>
          <w:noProof/>
          <w:lang w:val="pt-BR" w:eastAsia="pt-BR"/>
        </w:rPr>
        <w:lastRenderedPageBreak/>
        <mc:AlternateContent>
          <mc:Choice Requires="wpg">
            <w:drawing>
              <wp:anchor distT="0" distB="0" distL="0" distR="0" simplePos="0" relativeHeight="483580928" behindDoc="1" locked="0" layoutInCell="1" allowOverlap="1">
                <wp:simplePos x="0" y="0"/>
                <wp:positionH relativeFrom="page">
                  <wp:posOffset>1012240</wp:posOffset>
                </wp:positionH>
                <wp:positionV relativeFrom="paragraph">
                  <wp:posOffset>51257</wp:posOffset>
                </wp:positionV>
                <wp:extent cx="5290820" cy="6065520"/>
                <wp:effectExtent l="0" t="0" r="0" b="0"/>
                <wp:wrapNone/>
                <wp:docPr id="660"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0820" cy="6065520"/>
                          <a:chOff x="0" y="0"/>
                          <a:chExt cx="5290820" cy="6065520"/>
                        </a:xfrm>
                      </wpg:grpSpPr>
                      <wps:wsp>
                        <wps:cNvPr id="661" name="Graphic 661"/>
                        <wps:cNvSpPr/>
                        <wps:spPr>
                          <a:xfrm>
                            <a:off x="0" y="0"/>
                            <a:ext cx="5290820" cy="281305"/>
                          </a:xfrm>
                          <a:custGeom>
                            <a:avLst/>
                            <a:gdLst/>
                            <a:ahLst/>
                            <a:cxnLst/>
                            <a:rect l="l" t="t" r="r" b="b"/>
                            <a:pathLst>
                              <a:path w="5290820" h="281305">
                                <a:moveTo>
                                  <a:pt x="5290693" y="0"/>
                                </a:moveTo>
                                <a:lnTo>
                                  <a:pt x="0" y="0"/>
                                </a:lnTo>
                                <a:lnTo>
                                  <a:pt x="0" y="280720"/>
                                </a:lnTo>
                                <a:lnTo>
                                  <a:pt x="5290693" y="280720"/>
                                </a:lnTo>
                                <a:lnTo>
                                  <a:pt x="5290693" y="0"/>
                                </a:lnTo>
                                <a:close/>
                              </a:path>
                            </a:pathLst>
                          </a:custGeom>
                          <a:solidFill>
                            <a:srgbClr val="B6DDE8"/>
                          </a:solidFill>
                        </wps:spPr>
                        <wps:bodyPr wrap="square" lIns="0" tIns="0" rIns="0" bIns="0" rtlCol="0">
                          <a:prstTxWarp prst="textNoShape">
                            <a:avLst/>
                          </a:prstTxWarp>
                          <a:noAutofit/>
                        </wps:bodyPr>
                      </wps:wsp>
                      <wps:wsp>
                        <wps:cNvPr id="662" name="Graphic 662"/>
                        <wps:cNvSpPr/>
                        <wps:spPr>
                          <a:xfrm>
                            <a:off x="0" y="280847"/>
                            <a:ext cx="2399030" cy="2088514"/>
                          </a:xfrm>
                          <a:custGeom>
                            <a:avLst/>
                            <a:gdLst/>
                            <a:ahLst/>
                            <a:cxnLst/>
                            <a:rect l="l" t="t" r="r" b="b"/>
                            <a:pathLst>
                              <a:path w="2399030" h="2088514">
                                <a:moveTo>
                                  <a:pt x="2399029" y="0"/>
                                </a:moveTo>
                                <a:lnTo>
                                  <a:pt x="0" y="0"/>
                                </a:lnTo>
                                <a:lnTo>
                                  <a:pt x="0" y="2088133"/>
                                </a:lnTo>
                                <a:lnTo>
                                  <a:pt x="2399029" y="2088133"/>
                                </a:lnTo>
                                <a:lnTo>
                                  <a:pt x="2399029" y="0"/>
                                </a:lnTo>
                                <a:close/>
                              </a:path>
                            </a:pathLst>
                          </a:custGeom>
                          <a:solidFill>
                            <a:srgbClr val="B8CCE3"/>
                          </a:solidFill>
                        </wps:spPr>
                        <wps:bodyPr wrap="square" lIns="0" tIns="0" rIns="0" bIns="0" rtlCol="0">
                          <a:prstTxWarp prst="textNoShape">
                            <a:avLst/>
                          </a:prstTxWarp>
                          <a:noAutofit/>
                        </wps:bodyPr>
                      </wps:wsp>
                      <wps:wsp>
                        <wps:cNvPr id="663" name="Graphic 663"/>
                        <wps:cNvSpPr/>
                        <wps:spPr>
                          <a:xfrm>
                            <a:off x="2399106" y="280847"/>
                            <a:ext cx="2891790" cy="2088514"/>
                          </a:xfrm>
                          <a:custGeom>
                            <a:avLst/>
                            <a:gdLst/>
                            <a:ahLst/>
                            <a:cxnLst/>
                            <a:rect l="l" t="t" r="r" b="b"/>
                            <a:pathLst>
                              <a:path w="2891790" h="2088514">
                                <a:moveTo>
                                  <a:pt x="2891663" y="0"/>
                                </a:moveTo>
                                <a:lnTo>
                                  <a:pt x="0" y="0"/>
                                </a:lnTo>
                                <a:lnTo>
                                  <a:pt x="0" y="2088133"/>
                                </a:lnTo>
                                <a:lnTo>
                                  <a:pt x="2891663" y="2088133"/>
                                </a:lnTo>
                                <a:lnTo>
                                  <a:pt x="2891663" y="0"/>
                                </a:lnTo>
                                <a:close/>
                              </a:path>
                            </a:pathLst>
                          </a:custGeom>
                          <a:solidFill>
                            <a:srgbClr val="E4B8B7"/>
                          </a:solidFill>
                        </wps:spPr>
                        <wps:bodyPr wrap="square" lIns="0" tIns="0" rIns="0" bIns="0" rtlCol="0">
                          <a:prstTxWarp prst="textNoShape">
                            <a:avLst/>
                          </a:prstTxWarp>
                          <a:noAutofit/>
                        </wps:bodyPr>
                      </wps:wsp>
                      <wps:wsp>
                        <wps:cNvPr id="664" name="Graphic 664"/>
                        <wps:cNvSpPr/>
                        <wps:spPr>
                          <a:xfrm>
                            <a:off x="0" y="2368981"/>
                            <a:ext cx="2399030" cy="1446530"/>
                          </a:xfrm>
                          <a:custGeom>
                            <a:avLst/>
                            <a:gdLst/>
                            <a:ahLst/>
                            <a:cxnLst/>
                            <a:rect l="l" t="t" r="r" b="b"/>
                            <a:pathLst>
                              <a:path w="2399030" h="1446530">
                                <a:moveTo>
                                  <a:pt x="2399029" y="0"/>
                                </a:moveTo>
                                <a:lnTo>
                                  <a:pt x="0" y="0"/>
                                </a:lnTo>
                                <a:lnTo>
                                  <a:pt x="0" y="1446276"/>
                                </a:lnTo>
                                <a:lnTo>
                                  <a:pt x="2399029" y="1446276"/>
                                </a:lnTo>
                                <a:lnTo>
                                  <a:pt x="2399029" y="0"/>
                                </a:lnTo>
                                <a:close/>
                              </a:path>
                            </a:pathLst>
                          </a:custGeom>
                          <a:solidFill>
                            <a:srgbClr val="D5E2BB"/>
                          </a:solidFill>
                        </wps:spPr>
                        <wps:bodyPr wrap="square" lIns="0" tIns="0" rIns="0" bIns="0" rtlCol="0">
                          <a:prstTxWarp prst="textNoShape">
                            <a:avLst/>
                          </a:prstTxWarp>
                          <a:noAutofit/>
                        </wps:bodyPr>
                      </wps:wsp>
                      <wps:wsp>
                        <wps:cNvPr id="665" name="Graphic 665"/>
                        <wps:cNvSpPr/>
                        <wps:spPr>
                          <a:xfrm>
                            <a:off x="2399106" y="2368981"/>
                            <a:ext cx="2891790" cy="1446530"/>
                          </a:xfrm>
                          <a:custGeom>
                            <a:avLst/>
                            <a:gdLst/>
                            <a:ahLst/>
                            <a:cxnLst/>
                            <a:rect l="l" t="t" r="r" b="b"/>
                            <a:pathLst>
                              <a:path w="2891790" h="1446530">
                                <a:moveTo>
                                  <a:pt x="2891663" y="0"/>
                                </a:moveTo>
                                <a:lnTo>
                                  <a:pt x="0" y="0"/>
                                </a:lnTo>
                                <a:lnTo>
                                  <a:pt x="0" y="1446276"/>
                                </a:lnTo>
                                <a:lnTo>
                                  <a:pt x="2891663" y="1446276"/>
                                </a:lnTo>
                                <a:lnTo>
                                  <a:pt x="2891663" y="0"/>
                                </a:lnTo>
                                <a:close/>
                              </a:path>
                            </a:pathLst>
                          </a:custGeom>
                          <a:solidFill>
                            <a:srgbClr val="CCC0D9"/>
                          </a:solidFill>
                        </wps:spPr>
                        <wps:bodyPr wrap="square" lIns="0" tIns="0" rIns="0" bIns="0" rtlCol="0">
                          <a:prstTxWarp prst="textNoShape">
                            <a:avLst/>
                          </a:prstTxWarp>
                          <a:noAutofit/>
                        </wps:bodyPr>
                      </wps:wsp>
                      <wps:wsp>
                        <wps:cNvPr id="666" name="Graphic 666"/>
                        <wps:cNvSpPr/>
                        <wps:spPr>
                          <a:xfrm>
                            <a:off x="0" y="3815257"/>
                            <a:ext cx="5290820" cy="2249805"/>
                          </a:xfrm>
                          <a:custGeom>
                            <a:avLst/>
                            <a:gdLst/>
                            <a:ahLst/>
                            <a:cxnLst/>
                            <a:rect l="l" t="t" r="r" b="b"/>
                            <a:pathLst>
                              <a:path w="5290820" h="2249805">
                                <a:moveTo>
                                  <a:pt x="5290693" y="0"/>
                                </a:moveTo>
                                <a:lnTo>
                                  <a:pt x="0" y="0"/>
                                </a:lnTo>
                                <a:lnTo>
                                  <a:pt x="0" y="2249678"/>
                                </a:lnTo>
                                <a:lnTo>
                                  <a:pt x="5290693" y="2249678"/>
                                </a:lnTo>
                                <a:lnTo>
                                  <a:pt x="5290693" y="0"/>
                                </a:lnTo>
                                <a:close/>
                              </a:path>
                            </a:pathLst>
                          </a:custGeom>
                          <a:solidFill>
                            <a:srgbClr val="B6DDE8"/>
                          </a:solidFill>
                        </wps:spPr>
                        <wps:bodyPr wrap="square" lIns="0" tIns="0" rIns="0" bIns="0" rtlCol="0">
                          <a:prstTxWarp prst="textNoShape">
                            <a:avLst/>
                          </a:prstTxWarp>
                          <a:noAutofit/>
                        </wps:bodyPr>
                      </wps:wsp>
                    </wpg:wgp>
                  </a:graphicData>
                </a:graphic>
              </wp:anchor>
            </w:drawing>
          </mc:Choice>
          <mc:Fallback>
            <w:pict>
              <v:group w14:anchorId="025C02E2" id="Group 660" o:spid="_x0000_s1026" style="position:absolute;margin-left:79.7pt;margin-top:4.05pt;width:416.6pt;height:477.6pt;z-index:-19735552;mso-wrap-distance-left:0;mso-wrap-distance-right:0;mso-position-horizontal-relative:page" coordsize="52908,6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">
                <v:shape id="Graphic 661" o:spid="_x0000_s1027" style="position:absolute;width:52908;height:2813;visibility:visible;mso-wrap-style:square;v-text-anchor:top" coordsize="529082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" path="m5290693,l,,,280720r5290693,l5290693,xe" fillcolor="#b6dde8" stroked="f">
                  <v:path arrowok="t"/>
                </v:shape>
                <v:shape id="Graphic 662" o:spid="_x0000_s1028" style="position:absolute;top:2808;width:23990;height:20885;visibility:visible;mso-wrap-style:square;v-text-anchor:top" coordsize="2399030,208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" path="m2399029,l,,,2088133r2399029,l2399029,xe" fillcolor="#b8cce3" stroked="f">
                  <v:path arrowok="t"/>
                </v:shape>
                <v:shape id="Graphic 663" o:spid="_x0000_s1029" style="position:absolute;left:23991;top:2808;width:28917;height:20885;visibility:visible;mso-wrap-style:square;v-text-anchor:top" coordsize="2891790,208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" path="m2891663,l,,,2088133r2891663,l2891663,xe" fillcolor="#e4b8b7" stroked="f">
                  <v:path arrowok="t"/>
                </v:shape>
                <v:shape id="Graphic 664" o:spid="_x0000_s1030" style="position:absolute;top:23689;width:23990;height:14466;visibility:visible;mso-wrap-style:square;v-text-anchor:top" coordsize="2399030,144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" path="m2399029,l,,,1446276r2399029,l2399029,xe" fillcolor="#d5e2bb" stroked="f">
                  <v:path arrowok="t"/>
                </v:shape>
                <v:shape id="Graphic 665" o:spid="_x0000_s1031" style="position:absolute;left:23991;top:23689;width:28917;height:14466;visibility:visible;mso-wrap-style:square;v-text-anchor:top" coordsize="2891790,144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" path="m2891663,l,,,1446276r2891663,l2891663,xe" fillcolor="#ccc0d9" stroked="f">
                  <v:path arrowok="t"/>
                </v:shape>
                <v:shape id="Graphic 666" o:spid="_x0000_s1032" style="position:absolute;top:38152;width:52908;height:22498;visibility:visible;mso-wrap-style:square;v-text-anchor:top" coordsize="5290820,2249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" path="m5290693,l,,,2249678r5290693,l5290693,xe" fillcolor="#b6dde8" stroked="f">
                  <v:path arrowok="t"/>
                </v:shape>
                <w10:wrap anchorx="page"/>
              </v:group>
            </w:pict>
          </mc:Fallback>
        </mc:AlternateContent>
      </w:r>
      <w:r>
        <w:rPr>
          <w:b/>
          <w:spacing w:val="-2"/>
        </w:rPr>
        <w:t>INFRAESTRUTURA</w:t>
      </w:r>
      <w:r>
        <w:rPr>
          <w:b/>
        </w:rPr>
        <w:t xml:space="preserve"> </w:t>
      </w:r>
      <w:r>
        <w:rPr>
          <w:b/>
          <w:spacing w:val="-2"/>
        </w:rPr>
        <w:t>BASICA</w:t>
      </w:r>
    </w:p>
    <w:p w:rsidR="00860CB8" w:rsidRDefault="00860CB8">
      <w:pPr>
        <w:jc w:val="center"/>
        <w:rPr>
          <w:b/>
        </w:rPr>
        <w:sectPr w:rsidR="00860CB8">
          <w:pgSz w:w="11900" w:h="16850"/>
          <w:pgMar w:top="1620" w:right="992" w:bottom="1220" w:left="1275" w:header="0" w:footer="1029" w:gutter="0"/>
          <w:cols w:space="720"/>
        </w:sectPr>
      </w:pPr>
    </w:p>
    <w:p w:rsidR="00860CB8" w:rsidRDefault="00F156CD">
      <w:pPr>
        <w:spacing w:before="188" w:line="252" w:lineRule="exact"/>
        <w:ind w:left="1610"/>
        <w:rPr>
          <w:b/>
        </w:rPr>
      </w:pPr>
      <w:r>
        <w:rPr>
          <w:b/>
        </w:rPr>
        <w:lastRenderedPageBreak/>
        <w:t>PONTOS</w:t>
      </w:r>
      <w:r>
        <w:rPr>
          <w:b/>
          <w:spacing w:val="-10"/>
        </w:rPr>
        <w:t xml:space="preserve"> </w:t>
      </w:r>
      <w:r>
        <w:rPr>
          <w:b/>
          <w:spacing w:val="-2"/>
        </w:rPr>
        <w:t>FORTES:</w:t>
      </w:r>
    </w:p>
    <w:p w:rsidR="00860CB8" w:rsidRDefault="00F156CD">
      <w:pPr>
        <w:spacing w:line="251" w:lineRule="exact"/>
        <w:ind w:left="1785"/>
        <w:rPr>
          <w:b/>
        </w:rPr>
      </w:pPr>
      <w:r>
        <w:rPr>
          <w:b/>
        </w:rPr>
        <w:t>Meios</w:t>
      </w:r>
      <w:r>
        <w:rPr>
          <w:b/>
          <w:spacing w:val="-2"/>
        </w:rPr>
        <w:t xml:space="preserve"> </w:t>
      </w:r>
      <w:r>
        <w:rPr>
          <w:b/>
        </w:rPr>
        <w:t>de</w:t>
      </w:r>
      <w:r>
        <w:rPr>
          <w:b/>
          <w:spacing w:val="-1"/>
        </w:rPr>
        <w:t xml:space="preserve"> </w:t>
      </w:r>
      <w:r>
        <w:rPr>
          <w:b/>
          <w:spacing w:val="-2"/>
        </w:rPr>
        <w:t>acesso:</w:t>
      </w:r>
    </w:p>
    <w:p w:rsidR="00860CB8" w:rsidRDefault="00F156CD">
      <w:pPr>
        <w:pStyle w:val="PargrafodaLista"/>
        <w:numPr>
          <w:ilvl w:val="0"/>
          <w:numId w:val="52"/>
        </w:numPr>
        <w:tabs>
          <w:tab w:val="left" w:pos="556"/>
        </w:tabs>
        <w:spacing w:line="251" w:lineRule="exact"/>
        <w:ind w:left="556" w:hanging="129"/>
        <w:jc w:val="left"/>
      </w:pPr>
      <w:r>
        <w:t>Proximidade</w:t>
      </w:r>
      <w:r>
        <w:rPr>
          <w:spacing w:val="-3"/>
        </w:rPr>
        <w:t xml:space="preserve"> </w:t>
      </w:r>
      <w:r>
        <w:t>com</w:t>
      </w:r>
      <w:r>
        <w:rPr>
          <w:spacing w:val="-7"/>
        </w:rPr>
        <w:t xml:space="preserve"> </w:t>
      </w:r>
      <w:r>
        <w:t>a</w:t>
      </w:r>
      <w:r>
        <w:rPr>
          <w:spacing w:val="-2"/>
        </w:rPr>
        <w:t xml:space="preserve"> região</w:t>
      </w:r>
    </w:p>
    <w:p w:rsidR="00860CB8" w:rsidRDefault="00F156CD">
      <w:pPr>
        <w:ind w:left="427"/>
      </w:pPr>
      <w:r>
        <w:t>metropolitana</w:t>
      </w:r>
      <w:r>
        <w:rPr>
          <w:spacing w:val="-7"/>
        </w:rPr>
        <w:t xml:space="preserve"> </w:t>
      </w:r>
      <w:r>
        <w:t>da</w:t>
      </w:r>
      <w:r>
        <w:rPr>
          <w:spacing w:val="-9"/>
        </w:rPr>
        <w:t xml:space="preserve"> </w:t>
      </w:r>
      <w:r>
        <w:t>grande</w:t>
      </w:r>
      <w:r>
        <w:rPr>
          <w:spacing w:val="-7"/>
        </w:rPr>
        <w:t xml:space="preserve"> </w:t>
      </w:r>
      <w:r>
        <w:t>São</w:t>
      </w:r>
      <w:r>
        <w:rPr>
          <w:spacing w:val="-7"/>
        </w:rPr>
        <w:t xml:space="preserve"> </w:t>
      </w:r>
      <w:r>
        <w:t>Paulo,</w:t>
      </w:r>
      <w:r>
        <w:rPr>
          <w:spacing w:val="-7"/>
        </w:rPr>
        <w:t xml:space="preserve"> </w:t>
      </w:r>
      <w:r>
        <w:t>via Rodovia Pres. Castello Branco;</w:t>
      </w:r>
    </w:p>
    <w:p w:rsidR="00860CB8" w:rsidRDefault="00F156CD">
      <w:pPr>
        <w:spacing w:before="5" w:line="250" w:lineRule="exact"/>
        <w:ind w:left="1473"/>
        <w:rPr>
          <w:b/>
        </w:rPr>
      </w:pPr>
      <w:r>
        <w:rPr>
          <w:b/>
          <w:spacing w:val="-2"/>
        </w:rPr>
        <w:t>Abastecimento:</w:t>
      </w:r>
    </w:p>
    <w:p w:rsidR="00860CB8" w:rsidRDefault="00F156CD">
      <w:pPr>
        <w:pStyle w:val="PargrafodaLista"/>
        <w:numPr>
          <w:ilvl w:val="0"/>
          <w:numId w:val="52"/>
        </w:numPr>
        <w:tabs>
          <w:tab w:val="left" w:pos="556"/>
        </w:tabs>
        <w:spacing w:line="250" w:lineRule="exact"/>
        <w:ind w:left="556" w:hanging="129"/>
        <w:jc w:val="left"/>
      </w:pPr>
      <w:r>
        <w:t>Certificação</w:t>
      </w:r>
      <w:r>
        <w:rPr>
          <w:spacing w:val="-11"/>
        </w:rPr>
        <w:t xml:space="preserve"> </w:t>
      </w:r>
      <w:r>
        <w:t>município</w:t>
      </w:r>
      <w:r>
        <w:rPr>
          <w:spacing w:val="-10"/>
        </w:rPr>
        <w:t xml:space="preserve"> </w:t>
      </w:r>
      <w:r>
        <w:t>verde-</w:t>
      </w:r>
      <w:r>
        <w:rPr>
          <w:spacing w:val="-2"/>
        </w:rPr>
        <w:t>azul;</w:t>
      </w:r>
    </w:p>
    <w:p w:rsidR="00860CB8" w:rsidRDefault="00F156CD">
      <w:pPr>
        <w:pStyle w:val="PargrafodaLista"/>
        <w:numPr>
          <w:ilvl w:val="0"/>
          <w:numId w:val="52"/>
        </w:numPr>
        <w:tabs>
          <w:tab w:val="left" w:pos="556"/>
        </w:tabs>
        <w:spacing w:before="1"/>
        <w:ind w:firstLine="0"/>
        <w:jc w:val="left"/>
      </w:pPr>
      <w:r>
        <w:t>Água</w:t>
      </w:r>
      <w:r>
        <w:rPr>
          <w:spacing w:val="-7"/>
        </w:rPr>
        <w:t xml:space="preserve"> </w:t>
      </w:r>
      <w:r>
        <w:t>e</w:t>
      </w:r>
      <w:r>
        <w:rPr>
          <w:spacing w:val="-7"/>
        </w:rPr>
        <w:t xml:space="preserve"> </w:t>
      </w:r>
      <w:r>
        <w:t>energia</w:t>
      </w:r>
      <w:r>
        <w:rPr>
          <w:spacing w:val="-9"/>
        </w:rPr>
        <w:t xml:space="preserve"> </w:t>
      </w:r>
      <w:r>
        <w:t>atende</w:t>
      </w:r>
      <w:r>
        <w:rPr>
          <w:spacing w:val="-7"/>
        </w:rPr>
        <w:t xml:space="preserve"> </w:t>
      </w:r>
      <w:r>
        <w:t>grande</w:t>
      </w:r>
      <w:r>
        <w:rPr>
          <w:spacing w:val="-7"/>
        </w:rPr>
        <w:t xml:space="preserve"> </w:t>
      </w:r>
      <w:r>
        <w:t>parte</w:t>
      </w:r>
      <w:r>
        <w:rPr>
          <w:spacing w:val="-7"/>
        </w:rPr>
        <w:t xml:space="preserve"> </w:t>
      </w:r>
      <w:r>
        <w:t xml:space="preserve">do </w:t>
      </w:r>
      <w:r>
        <w:rPr>
          <w:spacing w:val="-2"/>
        </w:rPr>
        <w:t>município;</w:t>
      </w:r>
    </w:p>
    <w:p w:rsidR="00860CB8" w:rsidRDefault="00F156CD">
      <w:pPr>
        <w:spacing w:before="6" w:line="250" w:lineRule="exact"/>
        <w:ind w:left="1528"/>
        <w:rPr>
          <w:b/>
        </w:rPr>
      </w:pPr>
      <w:r>
        <w:rPr>
          <w:b/>
        </w:rPr>
        <w:t>Coleta</w:t>
      </w:r>
      <w:r>
        <w:rPr>
          <w:b/>
          <w:spacing w:val="-4"/>
        </w:rPr>
        <w:t xml:space="preserve"> </w:t>
      </w:r>
      <w:r>
        <w:rPr>
          <w:b/>
        </w:rPr>
        <w:t xml:space="preserve">de </w:t>
      </w:r>
      <w:r>
        <w:rPr>
          <w:b/>
          <w:spacing w:val="-2"/>
        </w:rPr>
        <w:t>lixo:</w:t>
      </w:r>
    </w:p>
    <w:p w:rsidR="00860CB8" w:rsidRDefault="00F156CD">
      <w:pPr>
        <w:pStyle w:val="PargrafodaLista"/>
        <w:numPr>
          <w:ilvl w:val="0"/>
          <w:numId w:val="52"/>
        </w:numPr>
        <w:tabs>
          <w:tab w:val="left" w:pos="556"/>
        </w:tabs>
        <w:ind w:right="91" w:firstLine="0"/>
        <w:jc w:val="left"/>
      </w:pPr>
      <w:r>
        <w:t>Coleta</w:t>
      </w:r>
      <w:r>
        <w:rPr>
          <w:spacing w:val="-6"/>
        </w:rPr>
        <w:t xml:space="preserve"> </w:t>
      </w:r>
      <w:r>
        <w:t>de</w:t>
      </w:r>
      <w:r>
        <w:rPr>
          <w:spacing w:val="-6"/>
        </w:rPr>
        <w:t xml:space="preserve"> </w:t>
      </w:r>
      <w:r>
        <w:t>lixo</w:t>
      </w:r>
      <w:r>
        <w:rPr>
          <w:spacing w:val="-9"/>
        </w:rPr>
        <w:t xml:space="preserve"> </w:t>
      </w:r>
      <w:r>
        <w:t>atende</w:t>
      </w:r>
      <w:r>
        <w:rPr>
          <w:spacing w:val="-6"/>
        </w:rPr>
        <w:t xml:space="preserve"> </w:t>
      </w:r>
      <w:r>
        <w:t>grande</w:t>
      </w:r>
      <w:r>
        <w:rPr>
          <w:spacing w:val="-6"/>
        </w:rPr>
        <w:t xml:space="preserve"> </w:t>
      </w:r>
      <w:r>
        <w:t>parte</w:t>
      </w:r>
      <w:r>
        <w:rPr>
          <w:spacing w:val="-8"/>
        </w:rPr>
        <w:t xml:space="preserve"> </w:t>
      </w:r>
      <w:r>
        <w:t xml:space="preserve">do </w:t>
      </w:r>
      <w:r>
        <w:rPr>
          <w:spacing w:val="-2"/>
        </w:rPr>
        <w:t>município.</w:t>
      </w:r>
    </w:p>
    <w:p w:rsidR="00860CB8" w:rsidRDefault="00860CB8">
      <w:pPr>
        <w:pStyle w:val="Corpodetexto"/>
        <w:spacing w:before="1"/>
        <w:rPr>
          <w:sz w:val="22"/>
        </w:rPr>
      </w:pPr>
    </w:p>
    <w:p w:rsidR="00860CB8" w:rsidRDefault="00F156CD">
      <w:pPr>
        <w:spacing w:before="1" w:line="251" w:lineRule="exact"/>
        <w:ind w:left="1562"/>
        <w:rPr>
          <w:b/>
        </w:rPr>
      </w:pPr>
      <w:r>
        <w:rPr>
          <w:b/>
          <w:spacing w:val="-2"/>
        </w:rPr>
        <w:t>OPORTUNIDADES:</w:t>
      </w:r>
    </w:p>
    <w:p w:rsidR="00860CB8" w:rsidRDefault="00F156CD">
      <w:pPr>
        <w:pStyle w:val="PargrafodaLista"/>
        <w:numPr>
          <w:ilvl w:val="0"/>
          <w:numId w:val="52"/>
        </w:numPr>
        <w:tabs>
          <w:tab w:val="left" w:pos="556"/>
        </w:tabs>
        <w:spacing w:line="251" w:lineRule="exact"/>
        <w:ind w:left="556" w:hanging="129"/>
        <w:jc w:val="left"/>
      </w:pPr>
      <w:r>
        <w:t>Programa</w:t>
      </w:r>
      <w:r>
        <w:rPr>
          <w:spacing w:val="-4"/>
        </w:rPr>
        <w:t xml:space="preserve"> </w:t>
      </w:r>
      <w:r>
        <w:t>de</w:t>
      </w:r>
      <w:r>
        <w:rPr>
          <w:spacing w:val="-4"/>
        </w:rPr>
        <w:t xml:space="preserve"> </w:t>
      </w:r>
      <w:r>
        <w:t>manutenção</w:t>
      </w:r>
      <w:r>
        <w:rPr>
          <w:spacing w:val="-5"/>
        </w:rPr>
        <w:t xml:space="preserve"> </w:t>
      </w:r>
      <w:r>
        <w:rPr>
          <w:spacing w:val="-2"/>
        </w:rPr>
        <w:t>viária;</w:t>
      </w:r>
    </w:p>
    <w:p w:rsidR="00860CB8" w:rsidRDefault="00F156CD">
      <w:pPr>
        <w:pStyle w:val="PargrafodaLista"/>
        <w:numPr>
          <w:ilvl w:val="0"/>
          <w:numId w:val="52"/>
        </w:numPr>
        <w:tabs>
          <w:tab w:val="left" w:pos="544"/>
        </w:tabs>
        <w:spacing w:line="252" w:lineRule="exact"/>
        <w:ind w:left="544" w:hanging="117"/>
        <w:jc w:val="left"/>
      </w:pPr>
      <w:r>
        <w:t>Asfaltar</w:t>
      </w:r>
      <w:r>
        <w:rPr>
          <w:spacing w:val="-7"/>
        </w:rPr>
        <w:t xml:space="preserve"> </w:t>
      </w:r>
      <w:r>
        <w:t>as</w:t>
      </w:r>
      <w:r>
        <w:rPr>
          <w:spacing w:val="-4"/>
        </w:rPr>
        <w:t xml:space="preserve"> </w:t>
      </w:r>
      <w:r>
        <w:t>estradas</w:t>
      </w:r>
      <w:r>
        <w:rPr>
          <w:spacing w:val="-4"/>
        </w:rPr>
        <w:t xml:space="preserve"> </w:t>
      </w:r>
      <w:r>
        <w:rPr>
          <w:spacing w:val="-2"/>
        </w:rPr>
        <w:t>municipais;</w:t>
      </w:r>
    </w:p>
    <w:p w:rsidR="00860CB8" w:rsidRDefault="00F156CD">
      <w:pPr>
        <w:pStyle w:val="PargrafodaLista"/>
        <w:numPr>
          <w:ilvl w:val="0"/>
          <w:numId w:val="52"/>
        </w:numPr>
        <w:tabs>
          <w:tab w:val="left" w:pos="544"/>
        </w:tabs>
        <w:ind w:right="79" w:firstLine="0"/>
        <w:jc w:val="left"/>
      </w:pPr>
      <w:r>
        <w:t>Aumentar</w:t>
      </w:r>
      <w:r>
        <w:rPr>
          <w:spacing w:val="-8"/>
        </w:rPr>
        <w:t xml:space="preserve"> </w:t>
      </w:r>
      <w:r>
        <w:t>a</w:t>
      </w:r>
      <w:r>
        <w:rPr>
          <w:spacing w:val="-11"/>
        </w:rPr>
        <w:t xml:space="preserve"> </w:t>
      </w:r>
      <w:r>
        <w:t>avaliação</w:t>
      </w:r>
      <w:r>
        <w:rPr>
          <w:spacing w:val="-11"/>
        </w:rPr>
        <w:t xml:space="preserve"> </w:t>
      </w:r>
      <w:r>
        <w:t>da</w:t>
      </w:r>
      <w:r>
        <w:rPr>
          <w:spacing w:val="-9"/>
        </w:rPr>
        <w:t xml:space="preserve"> </w:t>
      </w:r>
      <w:r>
        <w:t>comunidade sobre a gestão;</w:t>
      </w:r>
    </w:p>
    <w:p w:rsidR="00860CB8" w:rsidRDefault="00F156CD">
      <w:pPr>
        <w:pStyle w:val="PargrafodaLista"/>
        <w:numPr>
          <w:ilvl w:val="0"/>
          <w:numId w:val="52"/>
        </w:numPr>
        <w:tabs>
          <w:tab w:val="left" w:pos="556"/>
        </w:tabs>
        <w:ind w:left="556" w:hanging="129"/>
        <w:jc w:val="left"/>
      </w:pPr>
      <w:r>
        <w:t>Orientação</w:t>
      </w:r>
      <w:r>
        <w:rPr>
          <w:spacing w:val="-6"/>
        </w:rPr>
        <w:t xml:space="preserve"> </w:t>
      </w:r>
      <w:r>
        <w:t>aos</w:t>
      </w:r>
      <w:r>
        <w:rPr>
          <w:spacing w:val="-4"/>
        </w:rPr>
        <w:t xml:space="preserve"> </w:t>
      </w:r>
      <w:r>
        <w:rPr>
          <w:spacing w:val="-2"/>
        </w:rPr>
        <w:t>visitantes;</w:t>
      </w:r>
    </w:p>
    <w:p w:rsidR="00860CB8" w:rsidRDefault="00F156CD">
      <w:pPr>
        <w:pStyle w:val="PargrafodaLista"/>
        <w:numPr>
          <w:ilvl w:val="0"/>
          <w:numId w:val="52"/>
        </w:numPr>
        <w:tabs>
          <w:tab w:val="left" w:pos="544"/>
        </w:tabs>
        <w:spacing w:before="1"/>
        <w:ind w:left="544" w:hanging="117"/>
        <w:jc w:val="left"/>
      </w:pPr>
      <w:r>
        <w:t>Aumentar</w:t>
      </w:r>
      <w:r>
        <w:rPr>
          <w:spacing w:val="-5"/>
        </w:rPr>
        <w:t xml:space="preserve"> </w:t>
      </w:r>
      <w:r>
        <w:t>a</w:t>
      </w:r>
      <w:r>
        <w:rPr>
          <w:spacing w:val="-5"/>
        </w:rPr>
        <w:t xml:space="preserve"> </w:t>
      </w:r>
      <w:r>
        <w:t>satisfação</w:t>
      </w:r>
      <w:r>
        <w:rPr>
          <w:spacing w:val="-3"/>
        </w:rPr>
        <w:t xml:space="preserve"> </w:t>
      </w:r>
      <w:r>
        <w:t>do</w:t>
      </w:r>
      <w:r>
        <w:rPr>
          <w:spacing w:val="-6"/>
        </w:rPr>
        <w:t xml:space="preserve"> </w:t>
      </w:r>
      <w:r>
        <w:rPr>
          <w:spacing w:val="-2"/>
        </w:rPr>
        <w:t>turista.</w:t>
      </w:r>
    </w:p>
    <w:p w:rsidR="00860CB8" w:rsidRDefault="00F156CD">
      <w:pPr>
        <w:spacing w:before="188" w:line="252" w:lineRule="exact"/>
        <w:ind w:right="149"/>
        <w:jc w:val="center"/>
        <w:rPr>
          <w:b/>
        </w:rPr>
      </w:pPr>
      <w:r>
        <w:br w:type="column"/>
      </w:r>
      <w:r>
        <w:rPr>
          <w:b/>
        </w:rPr>
        <w:lastRenderedPageBreak/>
        <w:t>PONTOS</w:t>
      </w:r>
      <w:r>
        <w:rPr>
          <w:b/>
          <w:spacing w:val="-10"/>
        </w:rPr>
        <w:t xml:space="preserve"> </w:t>
      </w:r>
      <w:r>
        <w:rPr>
          <w:b/>
          <w:spacing w:val="-2"/>
        </w:rPr>
        <w:t>FRACOS:</w:t>
      </w:r>
    </w:p>
    <w:p w:rsidR="00860CB8" w:rsidRDefault="00F156CD">
      <w:pPr>
        <w:spacing w:line="251" w:lineRule="exact"/>
        <w:ind w:left="1973"/>
        <w:rPr>
          <w:b/>
        </w:rPr>
      </w:pPr>
      <w:r>
        <w:rPr>
          <w:b/>
        </w:rPr>
        <w:t>Meios</w:t>
      </w:r>
      <w:r>
        <w:rPr>
          <w:b/>
          <w:spacing w:val="-2"/>
        </w:rPr>
        <w:t xml:space="preserve"> </w:t>
      </w:r>
      <w:r>
        <w:rPr>
          <w:b/>
        </w:rPr>
        <w:t>de</w:t>
      </w:r>
      <w:r>
        <w:rPr>
          <w:b/>
          <w:spacing w:val="-1"/>
        </w:rPr>
        <w:t xml:space="preserve"> </w:t>
      </w:r>
      <w:r>
        <w:rPr>
          <w:b/>
          <w:spacing w:val="-2"/>
        </w:rPr>
        <w:t>acesso:</w:t>
      </w:r>
    </w:p>
    <w:p w:rsidR="00860CB8" w:rsidRDefault="00F156CD">
      <w:pPr>
        <w:pStyle w:val="PargrafodaLista"/>
        <w:numPr>
          <w:ilvl w:val="0"/>
          <w:numId w:val="51"/>
        </w:numPr>
        <w:tabs>
          <w:tab w:val="left" w:pos="357"/>
        </w:tabs>
        <w:spacing w:line="251" w:lineRule="exact"/>
        <w:ind w:left="357" w:hanging="129"/>
        <w:jc w:val="left"/>
      </w:pPr>
      <w:r>
        <w:t>Estado</w:t>
      </w:r>
      <w:r>
        <w:rPr>
          <w:spacing w:val="-4"/>
        </w:rPr>
        <w:t xml:space="preserve"> </w:t>
      </w:r>
      <w:r>
        <w:t>de</w:t>
      </w:r>
      <w:r>
        <w:rPr>
          <w:spacing w:val="-3"/>
        </w:rPr>
        <w:t xml:space="preserve"> </w:t>
      </w:r>
      <w:r>
        <w:t>conservação</w:t>
      </w:r>
      <w:r>
        <w:rPr>
          <w:spacing w:val="-4"/>
        </w:rPr>
        <w:t xml:space="preserve"> </w:t>
      </w:r>
      <w:r>
        <w:t>das</w:t>
      </w:r>
      <w:r>
        <w:rPr>
          <w:spacing w:val="-3"/>
        </w:rPr>
        <w:t xml:space="preserve"> </w:t>
      </w:r>
      <w:r>
        <w:t>vias</w:t>
      </w:r>
      <w:r>
        <w:rPr>
          <w:spacing w:val="-3"/>
        </w:rPr>
        <w:t xml:space="preserve"> </w:t>
      </w:r>
      <w:r>
        <w:rPr>
          <w:spacing w:val="-2"/>
        </w:rPr>
        <w:t>asfaltadas;</w:t>
      </w:r>
    </w:p>
    <w:p w:rsidR="00860CB8" w:rsidRDefault="00F156CD">
      <w:pPr>
        <w:pStyle w:val="PargrafodaLista"/>
        <w:numPr>
          <w:ilvl w:val="0"/>
          <w:numId w:val="51"/>
        </w:numPr>
        <w:tabs>
          <w:tab w:val="left" w:pos="357"/>
        </w:tabs>
        <w:spacing w:line="252" w:lineRule="exact"/>
        <w:ind w:left="357" w:hanging="129"/>
        <w:jc w:val="left"/>
      </w:pPr>
      <w:r>
        <w:t>Sinalização</w:t>
      </w:r>
      <w:r>
        <w:rPr>
          <w:spacing w:val="-4"/>
        </w:rPr>
        <w:t xml:space="preserve"> </w:t>
      </w:r>
      <w:r>
        <w:t>viária</w:t>
      </w:r>
      <w:r>
        <w:rPr>
          <w:spacing w:val="-6"/>
        </w:rPr>
        <w:t xml:space="preserve"> </w:t>
      </w:r>
      <w:r>
        <w:t>deteriorada</w:t>
      </w:r>
      <w:r>
        <w:rPr>
          <w:spacing w:val="-4"/>
        </w:rPr>
        <w:t xml:space="preserve"> </w:t>
      </w:r>
      <w:r>
        <w:t>e</w:t>
      </w:r>
      <w:r>
        <w:rPr>
          <w:spacing w:val="-3"/>
        </w:rPr>
        <w:t xml:space="preserve"> </w:t>
      </w:r>
      <w:r>
        <w:rPr>
          <w:spacing w:val="-2"/>
        </w:rPr>
        <w:t>desatualizada;</w:t>
      </w:r>
    </w:p>
    <w:p w:rsidR="00860CB8" w:rsidRDefault="00F156CD">
      <w:pPr>
        <w:pStyle w:val="PargrafodaLista"/>
        <w:numPr>
          <w:ilvl w:val="0"/>
          <w:numId w:val="51"/>
        </w:numPr>
        <w:tabs>
          <w:tab w:val="left" w:pos="357"/>
        </w:tabs>
        <w:spacing w:before="2"/>
        <w:ind w:left="357" w:hanging="129"/>
        <w:jc w:val="left"/>
      </w:pPr>
      <w:r>
        <w:t>Estradas</w:t>
      </w:r>
      <w:r>
        <w:rPr>
          <w:spacing w:val="-4"/>
        </w:rPr>
        <w:t xml:space="preserve"> </w:t>
      </w:r>
      <w:r>
        <w:t>rurais</w:t>
      </w:r>
      <w:r>
        <w:rPr>
          <w:spacing w:val="-4"/>
        </w:rPr>
        <w:t xml:space="preserve"> </w:t>
      </w:r>
      <w:r>
        <w:t>com</w:t>
      </w:r>
      <w:r>
        <w:rPr>
          <w:spacing w:val="-6"/>
        </w:rPr>
        <w:t xml:space="preserve"> </w:t>
      </w:r>
      <w:r>
        <w:t>pouca</w:t>
      </w:r>
      <w:r>
        <w:rPr>
          <w:spacing w:val="-3"/>
        </w:rPr>
        <w:t xml:space="preserve"> </w:t>
      </w:r>
      <w:r>
        <w:rPr>
          <w:spacing w:val="-2"/>
        </w:rPr>
        <w:t>manutenção;</w:t>
      </w:r>
    </w:p>
    <w:p w:rsidR="00860CB8" w:rsidRDefault="00F156CD">
      <w:pPr>
        <w:spacing w:before="3" w:line="250" w:lineRule="exact"/>
        <w:ind w:left="1664"/>
        <w:rPr>
          <w:b/>
        </w:rPr>
      </w:pPr>
      <w:r>
        <w:rPr>
          <w:b/>
          <w:spacing w:val="-2"/>
        </w:rPr>
        <w:t>Abastecimento:</w:t>
      </w:r>
    </w:p>
    <w:p w:rsidR="00860CB8" w:rsidRDefault="00F156CD">
      <w:pPr>
        <w:pStyle w:val="PargrafodaLista"/>
        <w:numPr>
          <w:ilvl w:val="0"/>
          <w:numId w:val="51"/>
        </w:numPr>
        <w:tabs>
          <w:tab w:val="left" w:pos="357"/>
        </w:tabs>
        <w:spacing w:line="242" w:lineRule="auto"/>
        <w:ind w:right="1238" w:firstLine="0"/>
        <w:jc w:val="left"/>
      </w:pPr>
      <w:r>
        <w:t>Saneamento</w:t>
      </w:r>
      <w:r>
        <w:rPr>
          <w:spacing w:val="-8"/>
        </w:rPr>
        <w:t xml:space="preserve"> </w:t>
      </w:r>
      <w:r>
        <w:t>básico</w:t>
      </w:r>
      <w:r>
        <w:rPr>
          <w:spacing w:val="-10"/>
        </w:rPr>
        <w:t xml:space="preserve"> </w:t>
      </w:r>
      <w:r>
        <w:t>não</w:t>
      </w:r>
      <w:r>
        <w:rPr>
          <w:spacing w:val="-10"/>
        </w:rPr>
        <w:t xml:space="preserve"> </w:t>
      </w:r>
      <w:r>
        <w:t>atinge</w:t>
      </w:r>
      <w:r>
        <w:rPr>
          <w:spacing w:val="-8"/>
        </w:rPr>
        <w:t xml:space="preserve"> </w:t>
      </w:r>
      <w:r>
        <w:t>completamente os bairros;</w:t>
      </w:r>
    </w:p>
    <w:p w:rsidR="00860CB8" w:rsidRDefault="00F156CD">
      <w:pPr>
        <w:pStyle w:val="PargrafodaLista"/>
        <w:numPr>
          <w:ilvl w:val="0"/>
          <w:numId w:val="51"/>
        </w:numPr>
        <w:tabs>
          <w:tab w:val="left" w:pos="357"/>
        </w:tabs>
        <w:spacing w:line="248" w:lineRule="exact"/>
        <w:ind w:left="357" w:hanging="129"/>
        <w:jc w:val="left"/>
      </w:pPr>
      <w:r>
        <w:t>Esgotos</w:t>
      </w:r>
      <w:r>
        <w:rPr>
          <w:spacing w:val="-4"/>
        </w:rPr>
        <w:t xml:space="preserve"> </w:t>
      </w:r>
      <w:r>
        <w:t>desembocam</w:t>
      </w:r>
      <w:r>
        <w:rPr>
          <w:spacing w:val="-8"/>
        </w:rPr>
        <w:t xml:space="preserve"> </w:t>
      </w:r>
      <w:r>
        <w:t>em</w:t>
      </w:r>
      <w:r>
        <w:rPr>
          <w:spacing w:val="-4"/>
        </w:rPr>
        <w:t xml:space="preserve"> </w:t>
      </w:r>
      <w:r>
        <w:rPr>
          <w:spacing w:val="-2"/>
        </w:rPr>
        <w:t>córregos;</w:t>
      </w:r>
    </w:p>
    <w:p w:rsidR="00860CB8" w:rsidRDefault="00F156CD">
      <w:pPr>
        <w:spacing w:before="4" w:line="250" w:lineRule="exact"/>
        <w:ind w:left="1719"/>
        <w:rPr>
          <w:b/>
        </w:rPr>
      </w:pPr>
      <w:r>
        <w:rPr>
          <w:b/>
        </w:rPr>
        <w:t>Coleta</w:t>
      </w:r>
      <w:r>
        <w:rPr>
          <w:b/>
          <w:spacing w:val="-4"/>
        </w:rPr>
        <w:t xml:space="preserve"> </w:t>
      </w:r>
      <w:r>
        <w:rPr>
          <w:b/>
        </w:rPr>
        <w:t xml:space="preserve">de </w:t>
      </w:r>
      <w:r>
        <w:rPr>
          <w:b/>
          <w:spacing w:val="-2"/>
        </w:rPr>
        <w:t>lixo:</w:t>
      </w:r>
    </w:p>
    <w:p w:rsidR="00860CB8" w:rsidRDefault="00F156CD">
      <w:pPr>
        <w:pStyle w:val="PargrafodaLista"/>
        <w:numPr>
          <w:ilvl w:val="0"/>
          <w:numId w:val="51"/>
        </w:numPr>
        <w:tabs>
          <w:tab w:val="left" w:pos="357"/>
        </w:tabs>
        <w:ind w:right="1618" w:firstLine="0"/>
        <w:jc w:val="left"/>
      </w:pPr>
      <w:r>
        <w:t>Número</w:t>
      </w:r>
      <w:r>
        <w:rPr>
          <w:spacing w:val="-5"/>
        </w:rPr>
        <w:t xml:space="preserve"> </w:t>
      </w:r>
      <w:r>
        <w:t>insuficiente</w:t>
      </w:r>
      <w:r>
        <w:rPr>
          <w:spacing w:val="-5"/>
        </w:rPr>
        <w:t xml:space="preserve"> </w:t>
      </w:r>
      <w:r>
        <w:t>de</w:t>
      </w:r>
      <w:r>
        <w:rPr>
          <w:spacing w:val="-7"/>
        </w:rPr>
        <w:t xml:space="preserve"> </w:t>
      </w:r>
      <w:r>
        <w:t>cestos</w:t>
      </w:r>
      <w:r>
        <w:rPr>
          <w:spacing w:val="-7"/>
        </w:rPr>
        <w:t xml:space="preserve"> </w:t>
      </w:r>
      <w:r>
        <w:t>de</w:t>
      </w:r>
      <w:r>
        <w:rPr>
          <w:spacing w:val="-7"/>
        </w:rPr>
        <w:t xml:space="preserve"> </w:t>
      </w:r>
      <w:r>
        <w:t>lixo</w:t>
      </w:r>
      <w:r>
        <w:rPr>
          <w:spacing w:val="-8"/>
        </w:rPr>
        <w:t xml:space="preserve"> </w:t>
      </w:r>
      <w:r>
        <w:t>nos atrativos públicos;</w:t>
      </w:r>
    </w:p>
    <w:p w:rsidR="00860CB8" w:rsidRDefault="00F156CD">
      <w:pPr>
        <w:pStyle w:val="PargrafodaLista"/>
        <w:numPr>
          <w:ilvl w:val="0"/>
          <w:numId w:val="51"/>
        </w:numPr>
        <w:tabs>
          <w:tab w:val="left" w:pos="357"/>
        </w:tabs>
        <w:ind w:left="357" w:hanging="129"/>
        <w:jc w:val="left"/>
      </w:pPr>
      <w:r>
        <w:t>Despejo</w:t>
      </w:r>
      <w:r>
        <w:rPr>
          <w:spacing w:val="-4"/>
        </w:rPr>
        <w:t xml:space="preserve"> </w:t>
      </w:r>
      <w:r>
        <w:t>de</w:t>
      </w:r>
      <w:r>
        <w:rPr>
          <w:spacing w:val="-3"/>
        </w:rPr>
        <w:t xml:space="preserve"> </w:t>
      </w:r>
      <w:r>
        <w:t>entulhos</w:t>
      </w:r>
      <w:r>
        <w:rPr>
          <w:spacing w:val="-6"/>
        </w:rPr>
        <w:t xml:space="preserve"> </w:t>
      </w:r>
      <w:r>
        <w:t>em</w:t>
      </w:r>
      <w:r>
        <w:rPr>
          <w:spacing w:val="-7"/>
        </w:rPr>
        <w:t xml:space="preserve"> </w:t>
      </w:r>
      <w:r>
        <w:t>estradas</w:t>
      </w:r>
      <w:r>
        <w:rPr>
          <w:spacing w:val="-5"/>
        </w:rPr>
        <w:t xml:space="preserve"> </w:t>
      </w:r>
      <w:r>
        <w:rPr>
          <w:spacing w:val="-2"/>
        </w:rPr>
        <w:t>municipais.</w:t>
      </w:r>
    </w:p>
    <w:p w:rsidR="00860CB8" w:rsidRDefault="00F156CD">
      <w:pPr>
        <w:spacing w:before="2"/>
        <w:ind w:right="151"/>
        <w:jc w:val="center"/>
        <w:rPr>
          <w:b/>
        </w:rPr>
      </w:pPr>
      <w:r>
        <w:rPr>
          <w:b/>
          <w:spacing w:val="-2"/>
        </w:rPr>
        <w:t>RISCO:</w:t>
      </w:r>
    </w:p>
    <w:p w:rsidR="00860CB8" w:rsidRDefault="00F156CD">
      <w:pPr>
        <w:spacing w:before="1" w:line="250" w:lineRule="exact"/>
        <w:ind w:left="1973"/>
        <w:rPr>
          <w:b/>
        </w:rPr>
      </w:pPr>
      <w:r>
        <w:rPr>
          <w:b/>
        </w:rPr>
        <w:t>Meios</w:t>
      </w:r>
      <w:r>
        <w:rPr>
          <w:b/>
          <w:spacing w:val="-2"/>
        </w:rPr>
        <w:t xml:space="preserve"> </w:t>
      </w:r>
      <w:r>
        <w:rPr>
          <w:b/>
        </w:rPr>
        <w:t>de</w:t>
      </w:r>
      <w:r>
        <w:rPr>
          <w:b/>
          <w:spacing w:val="-1"/>
        </w:rPr>
        <w:t xml:space="preserve"> </w:t>
      </w:r>
      <w:r>
        <w:rPr>
          <w:b/>
          <w:spacing w:val="-2"/>
        </w:rPr>
        <w:t>acesso:</w:t>
      </w:r>
    </w:p>
    <w:p w:rsidR="00860CB8" w:rsidRDefault="00F156CD">
      <w:pPr>
        <w:pStyle w:val="PargrafodaLista"/>
        <w:numPr>
          <w:ilvl w:val="0"/>
          <w:numId w:val="51"/>
        </w:numPr>
        <w:tabs>
          <w:tab w:val="left" w:pos="357"/>
        </w:tabs>
        <w:ind w:right="1388" w:firstLine="0"/>
        <w:jc w:val="left"/>
      </w:pPr>
      <w:r>
        <w:t>Insatisfação</w:t>
      </w:r>
      <w:r>
        <w:rPr>
          <w:spacing w:val="-6"/>
        </w:rPr>
        <w:t xml:space="preserve"> </w:t>
      </w:r>
      <w:r>
        <w:t>dos</w:t>
      </w:r>
      <w:r>
        <w:rPr>
          <w:spacing w:val="-6"/>
        </w:rPr>
        <w:t xml:space="preserve"> </w:t>
      </w:r>
      <w:r>
        <w:t>moradores</w:t>
      </w:r>
      <w:r>
        <w:rPr>
          <w:spacing w:val="-6"/>
        </w:rPr>
        <w:t xml:space="preserve"> </w:t>
      </w:r>
      <w:r>
        <w:t>e</w:t>
      </w:r>
      <w:r>
        <w:rPr>
          <w:spacing w:val="-6"/>
        </w:rPr>
        <w:t xml:space="preserve"> </w:t>
      </w:r>
      <w:r>
        <w:t>turistas</w:t>
      </w:r>
      <w:r>
        <w:rPr>
          <w:spacing w:val="-6"/>
        </w:rPr>
        <w:t xml:space="preserve"> </w:t>
      </w:r>
      <w:r>
        <w:t>com</w:t>
      </w:r>
      <w:r>
        <w:rPr>
          <w:spacing w:val="-10"/>
        </w:rPr>
        <w:t xml:space="preserve"> </w:t>
      </w:r>
      <w:r>
        <w:t>as vias de acesso;</w:t>
      </w:r>
    </w:p>
    <w:p w:rsidR="00860CB8" w:rsidRDefault="00F156CD">
      <w:pPr>
        <w:spacing w:before="2" w:line="250" w:lineRule="exact"/>
        <w:ind w:left="1664"/>
        <w:rPr>
          <w:b/>
        </w:rPr>
      </w:pPr>
      <w:r>
        <w:rPr>
          <w:b/>
          <w:spacing w:val="-2"/>
        </w:rPr>
        <w:t>Abastecimento:</w:t>
      </w:r>
    </w:p>
    <w:p w:rsidR="00860CB8" w:rsidRDefault="00F156CD">
      <w:pPr>
        <w:pStyle w:val="PargrafodaLista"/>
        <w:numPr>
          <w:ilvl w:val="0"/>
          <w:numId w:val="51"/>
        </w:numPr>
        <w:tabs>
          <w:tab w:val="left" w:pos="357"/>
        </w:tabs>
        <w:spacing w:line="250" w:lineRule="exact"/>
        <w:ind w:left="357" w:hanging="129"/>
        <w:jc w:val="left"/>
      </w:pPr>
      <w:r>
        <w:t>Propensão</w:t>
      </w:r>
      <w:r>
        <w:rPr>
          <w:spacing w:val="-4"/>
        </w:rPr>
        <w:t xml:space="preserve"> </w:t>
      </w:r>
      <w:r>
        <w:t>a</w:t>
      </w:r>
      <w:r>
        <w:rPr>
          <w:spacing w:val="-4"/>
        </w:rPr>
        <w:t xml:space="preserve"> </w:t>
      </w:r>
      <w:r>
        <w:t>doenças</w:t>
      </w:r>
      <w:r>
        <w:rPr>
          <w:spacing w:val="-3"/>
        </w:rPr>
        <w:t xml:space="preserve"> </w:t>
      </w:r>
      <w:r>
        <w:rPr>
          <w:spacing w:val="-2"/>
        </w:rPr>
        <w:t>parasitarias;</w:t>
      </w:r>
    </w:p>
    <w:p w:rsidR="00860CB8" w:rsidRDefault="00F156CD">
      <w:pPr>
        <w:spacing w:before="7" w:line="250" w:lineRule="exact"/>
        <w:ind w:left="1719"/>
        <w:rPr>
          <w:b/>
        </w:rPr>
      </w:pPr>
      <w:r>
        <w:rPr>
          <w:b/>
        </w:rPr>
        <w:t>Coleta</w:t>
      </w:r>
      <w:r>
        <w:rPr>
          <w:b/>
          <w:spacing w:val="-4"/>
        </w:rPr>
        <w:t xml:space="preserve"> </w:t>
      </w:r>
      <w:r>
        <w:rPr>
          <w:b/>
        </w:rPr>
        <w:t xml:space="preserve">de </w:t>
      </w:r>
      <w:r>
        <w:rPr>
          <w:b/>
          <w:spacing w:val="-2"/>
        </w:rPr>
        <w:t>lixo:</w:t>
      </w:r>
    </w:p>
    <w:p w:rsidR="00860CB8" w:rsidRDefault="00F156CD">
      <w:pPr>
        <w:pStyle w:val="PargrafodaLista"/>
        <w:numPr>
          <w:ilvl w:val="0"/>
          <w:numId w:val="51"/>
        </w:numPr>
        <w:tabs>
          <w:tab w:val="left" w:pos="357"/>
        </w:tabs>
        <w:spacing w:line="250" w:lineRule="exact"/>
        <w:ind w:left="357" w:hanging="129"/>
        <w:jc w:val="left"/>
      </w:pPr>
      <w:r>
        <w:t>Despejo</w:t>
      </w:r>
      <w:r>
        <w:rPr>
          <w:spacing w:val="-3"/>
        </w:rPr>
        <w:t xml:space="preserve"> </w:t>
      </w:r>
      <w:r>
        <w:t>de</w:t>
      </w:r>
      <w:r>
        <w:rPr>
          <w:spacing w:val="-2"/>
        </w:rPr>
        <w:t xml:space="preserve"> </w:t>
      </w:r>
      <w:r>
        <w:t>lixo</w:t>
      </w:r>
      <w:r>
        <w:rPr>
          <w:spacing w:val="-5"/>
        </w:rPr>
        <w:t xml:space="preserve"> </w:t>
      </w:r>
      <w:r>
        <w:t>em</w:t>
      </w:r>
      <w:r>
        <w:rPr>
          <w:spacing w:val="-5"/>
        </w:rPr>
        <w:t xml:space="preserve"> </w:t>
      </w:r>
      <w:r>
        <w:t>local</w:t>
      </w:r>
      <w:r>
        <w:rPr>
          <w:spacing w:val="-4"/>
        </w:rPr>
        <w:t xml:space="preserve"> </w:t>
      </w:r>
      <w:r>
        <w:rPr>
          <w:spacing w:val="-2"/>
        </w:rPr>
        <w:t>inadequado;</w:t>
      </w:r>
    </w:p>
    <w:p w:rsidR="00860CB8" w:rsidRDefault="00F156CD">
      <w:pPr>
        <w:pStyle w:val="PargrafodaLista"/>
        <w:numPr>
          <w:ilvl w:val="0"/>
          <w:numId w:val="51"/>
        </w:numPr>
        <w:tabs>
          <w:tab w:val="left" w:pos="357"/>
        </w:tabs>
        <w:spacing w:line="252" w:lineRule="exact"/>
        <w:ind w:left="357" w:hanging="129"/>
        <w:jc w:val="left"/>
      </w:pPr>
      <w:r>
        <w:t>Falta</w:t>
      </w:r>
      <w:r>
        <w:rPr>
          <w:spacing w:val="-2"/>
        </w:rPr>
        <w:t xml:space="preserve"> </w:t>
      </w:r>
      <w:r>
        <w:t>de</w:t>
      </w:r>
      <w:r>
        <w:rPr>
          <w:spacing w:val="-2"/>
        </w:rPr>
        <w:t xml:space="preserve"> investimento.</w:t>
      </w:r>
    </w:p>
    <w:p w:rsidR="00860CB8" w:rsidRDefault="00860CB8">
      <w:pPr>
        <w:pStyle w:val="PargrafodaLista"/>
        <w:spacing w:line="252" w:lineRule="exact"/>
        <w:jc w:val="left"/>
        <w:sectPr w:rsidR="00860CB8">
          <w:type w:val="continuous"/>
          <w:pgSz w:w="11900" w:h="16850"/>
          <w:pgMar w:top="0" w:right="992" w:bottom="3660" w:left="1275" w:header="0" w:footer="1029" w:gutter="0"/>
          <w:cols w:num="2" w:space="720" w:equalWidth="0">
            <w:col w:w="3937" w:space="40"/>
            <w:col w:w="5656"/>
          </w:cols>
        </w:sectPr>
      </w:pPr>
    </w:p>
    <w:p w:rsidR="00860CB8" w:rsidRDefault="00860CB8">
      <w:pPr>
        <w:pStyle w:val="Corpodetexto"/>
        <w:rPr>
          <w:sz w:val="22"/>
        </w:rPr>
      </w:pPr>
    </w:p>
    <w:p w:rsidR="00860CB8" w:rsidRDefault="00860CB8">
      <w:pPr>
        <w:pStyle w:val="Corpodetexto"/>
        <w:spacing w:before="1"/>
        <w:rPr>
          <w:sz w:val="22"/>
        </w:rPr>
      </w:pPr>
    </w:p>
    <w:p w:rsidR="00860CB8" w:rsidRDefault="00F156CD">
      <w:pPr>
        <w:pStyle w:val="PargrafodaLista"/>
        <w:numPr>
          <w:ilvl w:val="1"/>
          <w:numId w:val="51"/>
        </w:numPr>
        <w:tabs>
          <w:tab w:val="left" w:pos="517"/>
        </w:tabs>
        <w:spacing w:before="1"/>
        <w:ind w:left="517" w:hanging="129"/>
        <w:jc w:val="left"/>
      </w:pPr>
      <w:r>
        <w:t>Operação</w:t>
      </w:r>
      <w:r>
        <w:rPr>
          <w:spacing w:val="-5"/>
        </w:rPr>
        <w:t xml:space="preserve"> </w:t>
      </w:r>
      <w:r>
        <w:t>tapa</w:t>
      </w:r>
      <w:r>
        <w:rPr>
          <w:spacing w:val="-3"/>
        </w:rPr>
        <w:t xml:space="preserve"> </w:t>
      </w:r>
      <w:r>
        <w:rPr>
          <w:spacing w:val="-2"/>
        </w:rPr>
        <w:t>buraco;</w:t>
      </w:r>
    </w:p>
    <w:p w:rsidR="00860CB8" w:rsidRDefault="00F156CD">
      <w:pPr>
        <w:spacing w:before="6" w:line="252" w:lineRule="exact"/>
        <w:ind w:left="2" w:right="3320"/>
        <w:jc w:val="center"/>
        <w:rPr>
          <w:b/>
        </w:rPr>
      </w:pPr>
      <w:r>
        <w:br w:type="column"/>
      </w:r>
      <w:r>
        <w:rPr>
          <w:b/>
        </w:rPr>
        <w:lastRenderedPageBreak/>
        <w:t>AÇÕES</w:t>
      </w:r>
      <w:r>
        <w:rPr>
          <w:b/>
          <w:spacing w:val="-5"/>
        </w:rPr>
        <w:t xml:space="preserve"> </w:t>
      </w:r>
      <w:r>
        <w:rPr>
          <w:b/>
          <w:spacing w:val="-2"/>
        </w:rPr>
        <w:t>SUGERIDAS:</w:t>
      </w:r>
    </w:p>
    <w:p w:rsidR="00860CB8" w:rsidRDefault="00F156CD">
      <w:pPr>
        <w:spacing w:line="252" w:lineRule="exact"/>
        <w:ind w:right="3320"/>
        <w:jc w:val="center"/>
        <w:rPr>
          <w:b/>
        </w:rPr>
      </w:pPr>
      <w:r>
        <w:rPr>
          <w:b/>
        </w:rPr>
        <w:t>Meios</w:t>
      </w:r>
      <w:r>
        <w:rPr>
          <w:b/>
          <w:spacing w:val="-2"/>
        </w:rPr>
        <w:t xml:space="preserve"> </w:t>
      </w:r>
      <w:r>
        <w:rPr>
          <w:b/>
        </w:rPr>
        <w:t>de</w:t>
      </w:r>
      <w:r>
        <w:rPr>
          <w:b/>
          <w:spacing w:val="-1"/>
        </w:rPr>
        <w:t xml:space="preserve"> </w:t>
      </w:r>
      <w:r>
        <w:rPr>
          <w:b/>
          <w:spacing w:val="-2"/>
        </w:rPr>
        <w:t>acesso:</w:t>
      </w:r>
    </w:p>
    <w:p w:rsidR="00860CB8" w:rsidRDefault="00860CB8">
      <w:pPr>
        <w:spacing w:line="252" w:lineRule="exact"/>
        <w:jc w:val="center"/>
        <w:rPr>
          <w:b/>
        </w:rPr>
        <w:sectPr w:rsidR="00860CB8">
          <w:type w:val="continuous"/>
          <w:pgSz w:w="11900" w:h="16850"/>
          <w:pgMar w:top="0" w:right="992" w:bottom="3660" w:left="1275" w:header="0" w:footer="1029" w:gutter="0"/>
          <w:cols w:num="2" w:space="720" w:equalWidth="0">
            <w:col w:w="2537" w:space="828"/>
            <w:col w:w="6268"/>
          </w:cols>
        </w:sectPr>
      </w:pPr>
    </w:p>
    <w:p w:rsidR="00860CB8" w:rsidRDefault="00F156CD">
      <w:pPr>
        <w:pStyle w:val="PargrafodaLista"/>
        <w:numPr>
          <w:ilvl w:val="1"/>
          <w:numId w:val="51"/>
        </w:numPr>
        <w:tabs>
          <w:tab w:val="left" w:pos="517"/>
        </w:tabs>
        <w:spacing w:line="252" w:lineRule="exact"/>
        <w:ind w:left="517" w:hanging="129"/>
        <w:jc w:val="left"/>
      </w:pPr>
      <w:r>
        <w:lastRenderedPageBreak/>
        <w:t>Instalar</w:t>
      </w:r>
      <w:r>
        <w:rPr>
          <w:spacing w:val="-3"/>
        </w:rPr>
        <w:t xml:space="preserve"> </w:t>
      </w:r>
      <w:r>
        <w:t>placas</w:t>
      </w:r>
      <w:r>
        <w:rPr>
          <w:spacing w:val="-3"/>
        </w:rPr>
        <w:t xml:space="preserve"> </w:t>
      </w:r>
      <w:r>
        <w:t>de</w:t>
      </w:r>
      <w:r>
        <w:rPr>
          <w:spacing w:val="-5"/>
        </w:rPr>
        <w:t xml:space="preserve"> </w:t>
      </w:r>
      <w:r>
        <w:t>sinalização</w:t>
      </w:r>
      <w:r>
        <w:rPr>
          <w:spacing w:val="-3"/>
        </w:rPr>
        <w:t xml:space="preserve"> </w:t>
      </w:r>
      <w:r>
        <w:t>de</w:t>
      </w:r>
      <w:r>
        <w:rPr>
          <w:spacing w:val="-4"/>
        </w:rPr>
        <w:t xml:space="preserve"> </w:t>
      </w:r>
      <w:r>
        <w:rPr>
          <w:spacing w:val="-2"/>
        </w:rPr>
        <w:t>trânsito;</w:t>
      </w:r>
    </w:p>
    <w:p w:rsidR="00860CB8" w:rsidRDefault="00F156CD">
      <w:pPr>
        <w:pStyle w:val="PargrafodaLista"/>
        <w:numPr>
          <w:ilvl w:val="1"/>
          <w:numId w:val="51"/>
        </w:numPr>
        <w:tabs>
          <w:tab w:val="left" w:pos="505"/>
        </w:tabs>
        <w:spacing w:before="2" w:line="252" w:lineRule="exact"/>
        <w:ind w:left="505" w:hanging="117"/>
        <w:jc w:val="left"/>
      </w:pPr>
      <w:r>
        <w:t>Atualizar</w:t>
      </w:r>
      <w:r>
        <w:rPr>
          <w:spacing w:val="-4"/>
        </w:rPr>
        <w:t xml:space="preserve"> </w:t>
      </w:r>
      <w:r>
        <w:t>as</w:t>
      </w:r>
      <w:r>
        <w:rPr>
          <w:spacing w:val="-5"/>
        </w:rPr>
        <w:t xml:space="preserve"> </w:t>
      </w:r>
      <w:r>
        <w:t>placas</w:t>
      </w:r>
      <w:r>
        <w:rPr>
          <w:spacing w:val="-6"/>
        </w:rPr>
        <w:t xml:space="preserve"> </w:t>
      </w:r>
      <w:r>
        <w:t>de</w:t>
      </w:r>
      <w:r>
        <w:rPr>
          <w:spacing w:val="-3"/>
        </w:rPr>
        <w:t xml:space="preserve"> </w:t>
      </w:r>
      <w:r>
        <w:t>sinalização</w:t>
      </w:r>
      <w:r>
        <w:rPr>
          <w:spacing w:val="-5"/>
        </w:rPr>
        <w:t xml:space="preserve"> </w:t>
      </w:r>
      <w:r>
        <w:rPr>
          <w:spacing w:val="-2"/>
        </w:rPr>
        <w:t>turística;</w:t>
      </w:r>
    </w:p>
    <w:p w:rsidR="00860CB8" w:rsidRDefault="00F156CD">
      <w:pPr>
        <w:pStyle w:val="PargrafodaLista"/>
        <w:numPr>
          <w:ilvl w:val="1"/>
          <w:numId w:val="51"/>
        </w:numPr>
        <w:tabs>
          <w:tab w:val="left" w:pos="517"/>
        </w:tabs>
        <w:spacing w:line="252" w:lineRule="exact"/>
        <w:ind w:left="517" w:hanging="129"/>
        <w:jc w:val="left"/>
      </w:pPr>
      <w:r>
        <w:t>Programa</w:t>
      </w:r>
      <w:r>
        <w:rPr>
          <w:spacing w:val="-7"/>
        </w:rPr>
        <w:t xml:space="preserve"> </w:t>
      </w:r>
      <w:r>
        <w:t>de</w:t>
      </w:r>
      <w:r>
        <w:rPr>
          <w:spacing w:val="-5"/>
        </w:rPr>
        <w:t xml:space="preserve"> </w:t>
      </w:r>
      <w:r>
        <w:t>iluminação</w:t>
      </w:r>
      <w:r>
        <w:rPr>
          <w:spacing w:val="-7"/>
        </w:rPr>
        <w:t xml:space="preserve"> </w:t>
      </w:r>
      <w:r>
        <w:t>pública</w:t>
      </w:r>
      <w:r>
        <w:rPr>
          <w:spacing w:val="-5"/>
        </w:rPr>
        <w:t xml:space="preserve"> </w:t>
      </w:r>
      <w:r>
        <w:t>nas</w:t>
      </w:r>
      <w:r>
        <w:rPr>
          <w:spacing w:val="-5"/>
        </w:rPr>
        <w:t xml:space="preserve"> </w:t>
      </w:r>
      <w:r>
        <w:t>proximidades</w:t>
      </w:r>
      <w:r>
        <w:rPr>
          <w:spacing w:val="-5"/>
        </w:rPr>
        <w:t xml:space="preserve"> </w:t>
      </w:r>
      <w:r>
        <w:t>dos</w:t>
      </w:r>
      <w:r>
        <w:rPr>
          <w:spacing w:val="-4"/>
        </w:rPr>
        <w:t xml:space="preserve"> </w:t>
      </w:r>
      <w:r>
        <w:rPr>
          <w:spacing w:val="-2"/>
        </w:rPr>
        <w:t>atrativos;</w:t>
      </w:r>
    </w:p>
    <w:p w:rsidR="00860CB8" w:rsidRDefault="00F156CD">
      <w:pPr>
        <w:pStyle w:val="PargrafodaLista"/>
        <w:numPr>
          <w:ilvl w:val="1"/>
          <w:numId w:val="51"/>
        </w:numPr>
        <w:tabs>
          <w:tab w:val="left" w:pos="517"/>
        </w:tabs>
        <w:spacing w:line="252" w:lineRule="exact"/>
        <w:ind w:left="517" w:hanging="129"/>
        <w:jc w:val="left"/>
      </w:pPr>
      <w:r>
        <w:t>Projeto</w:t>
      </w:r>
      <w:r>
        <w:rPr>
          <w:spacing w:val="-4"/>
        </w:rPr>
        <w:t xml:space="preserve"> </w:t>
      </w:r>
      <w:r>
        <w:t>de</w:t>
      </w:r>
      <w:r>
        <w:rPr>
          <w:spacing w:val="-5"/>
        </w:rPr>
        <w:t xml:space="preserve"> </w:t>
      </w:r>
      <w:r>
        <w:t>iluminação</w:t>
      </w:r>
      <w:r>
        <w:rPr>
          <w:spacing w:val="-3"/>
        </w:rPr>
        <w:t xml:space="preserve"> </w:t>
      </w:r>
      <w:r>
        <w:t>do</w:t>
      </w:r>
      <w:r>
        <w:rPr>
          <w:spacing w:val="-7"/>
        </w:rPr>
        <w:t xml:space="preserve"> </w:t>
      </w:r>
      <w:r>
        <w:t>patrimônio</w:t>
      </w:r>
      <w:r>
        <w:rPr>
          <w:spacing w:val="-3"/>
        </w:rPr>
        <w:t xml:space="preserve"> </w:t>
      </w:r>
      <w:r>
        <w:rPr>
          <w:spacing w:val="-2"/>
        </w:rPr>
        <w:t>municipal;</w:t>
      </w:r>
    </w:p>
    <w:p w:rsidR="00860CB8" w:rsidRDefault="00F156CD">
      <w:pPr>
        <w:spacing w:before="6" w:line="250" w:lineRule="exact"/>
        <w:ind w:left="3751"/>
        <w:rPr>
          <w:b/>
        </w:rPr>
      </w:pPr>
      <w:r>
        <w:rPr>
          <w:b/>
          <w:spacing w:val="-2"/>
        </w:rPr>
        <w:t>Abastecimento:</w:t>
      </w:r>
    </w:p>
    <w:p w:rsidR="00860CB8" w:rsidRDefault="00F156CD">
      <w:pPr>
        <w:pStyle w:val="PargrafodaLista"/>
        <w:numPr>
          <w:ilvl w:val="1"/>
          <w:numId w:val="51"/>
        </w:numPr>
        <w:tabs>
          <w:tab w:val="left" w:pos="517"/>
        </w:tabs>
        <w:spacing w:line="250" w:lineRule="exact"/>
        <w:ind w:left="517" w:hanging="129"/>
        <w:jc w:val="left"/>
      </w:pPr>
      <w:r>
        <w:t>Programas</w:t>
      </w:r>
      <w:r>
        <w:rPr>
          <w:spacing w:val="-7"/>
        </w:rPr>
        <w:t xml:space="preserve"> </w:t>
      </w:r>
      <w:r>
        <w:t>de</w:t>
      </w:r>
      <w:r>
        <w:rPr>
          <w:spacing w:val="-4"/>
        </w:rPr>
        <w:t xml:space="preserve"> </w:t>
      </w:r>
      <w:r>
        <w:t>conscientização</w:t>
      </w:r>
      <w:r>
        <w:rPr>
          <w:spacing w:val="-6"/>
        </w:rPr>
        <w:t xml:space="preserve"> </w:t>
      </w:r>
      <w:r>
        <w:t>sobre</w:t>
      </w:r>
      <w:r>
        <w:rPr>
          <w:spacing w:val="-4"/>
        </w:rPr>
        <w:t xml:space="preserve"> </w:t>
      </w:r>
      <w:r>
        <w:t>uso</w:t>
      </w:r>
      <w:r>
        <w:rPr>
          <w:spacing w:val="-8"/>
        </w:rPr>
        <w:t xml:space="preserve"> </w:t>
      </w:r>
      <w:r>
        <w:t>adequado</w:t>
      </w:r>
      <w:r>
        <w:rPr>
          <w:spacing w:val="-4"/>
        </w:rPr>
        <w:t xml:space="preserve"> </w:t>
      </w:r>
      <w:r>
        <w:t>dos</w:t>
      </w:r>
      <w:r>
        <w:rPr>
          <w:spacing w:val="-4"/>
        </w:rPr>
        <w:t xml:space="preserve"> </w:t>
      </w:r>
      <w:r>
        <w:t>recursos</w:t>
      </w:r>
      <w:r>
        <w:rPr>
          <w:spacing w:val="-3"/>
        </w:rPr>
        <w:t xml:space="preserve"> </w:t>
      </w:r>
      <w:r>
        <w:rPr>
          <w:spacing w:val="-2"/>
        </w:rPr>
        <w:t>naturais.</w:t>
      </w:r>
    </w:p>
    <w:p w:rsidR="00860CB8" w:rsidRDefault="00F156CD">
      <w:pPr>
        <w:spacing w:before="6" w:line="250" w:lineRule="exact"/>
        <w:ind w:left="3806"/>
        <w:rPr>
          <w:b/>
        </w:rPr>
      </w:pPr>
      <w:r>
        <w:rPr>
          <w:b/>
        </w:rPr>
        <w:t>Coleta</w:t>
      </w:r>
      <w:r>
        <w:rPr>
          <w:b/>
          <w:spacing w:val="-4"/>
        </w:rPr>
        <w:t xml:space="preserve"> </w:t>
      </w:r>
      <w:r>
        <w:rPr>
          <w:b/>
        </w:rPr>
        <w:t xml:space="preserve">de </w:t>
      </w:r>
      <w:r>
        <w:rPr>
          <w:b/>
          <w:spacing w:val="-2"/>
        </w:rPr>
        <w:t>lixo:</w:t>
      </w:r>
    </w:p>
    <w:p w:rsidR="00860CB8" w:rsidRDefault="00F156CD">
      <w:pPr>
        <w:pStyle w:val="PargrafodaLista"/>
        <w:numPr>
          <w:ilvl w:val="1"/>
          <w:numId w:val="51"/>
        </w:numPr>
        <w:tabs>
          <w:tab w:val="left" w:pos="517"/>
        </w:tabs>
        <w:spacing w:line="250" w:lineRule="exact"/>
        <w:ind w:left="517" w:hanging="129"/>
        <w:jc w:val="left"/>
      </w:pPr>
      <w:r>
        <w:t>Investimento</w:t>
      </w:r>
      <w:r>
        <w:rPr>
          <w:spacing w:val="-3"/>
        </w:rPr>
        <w:t xml:space="preserve"> </w:t>
      </w:r>
      <w:r>
        <w:t>na</w:t>
      </w:r>
      <w:r>
        <w:rPr>
          <w:spacing w:val="-5"/>
        </w:rPr>
        <w:t xml:space="preserve"> </w:t>
      </w:r>
      <w:r>
        <w:t>coleta</w:t>
      </w:r>
      <w:r>
        <w:rPr>
          <w:spacing w:val="-2"/>
        </w:rPr>
        <w:t xml:space="preserve"> </w:t>
      </w:r>
      <w:r>
        <w:t>de</w:t>
      </w:r>
      <w:r>
        <w:rPr>
          <w:spacing w:val="-5"/>
        </w:rPr>
        <w:t xml:space="preserve"> </w:t>
      </w:r>
      <w:r>
        <w:t>lixo</w:t>
      </w:r>
      <w:r>
        <w:rPr>
          <w:spacing w:val="-5"/>
        </w:rPr>
        <w:t xml:space="preserve"> </w:t>
      </w:r>
      <w:r>
        <w:rPr>
          <w:spacing w:val="-2"/>
        </w:rPr>
        <w:t>seletiva;</w:t>
      </w:r>
    </w:p>
    <w:p w:rsidR="00860CB8" w:rsidRDefault="00F156CD">
      <w:pPr>
        <w:pStyle w:val="PargrafodaLista"/>
        <w:numPr>
          <w:ilvl w:val="1"/>
          <w:numId w:val="51"/>
        </w:numPr>
        <w:tabs>
          <w:tab w:val="left" w:pos="517"/>
        </w:tabs>
        <w:spacing w:line="252" w:lineRule="exact"/>
        <w:ind w:left="517" w:hanging="129"/>
        <w:jc w:val="left"/>
      </w:pPr>
      <w:r>
        <w:t>Instalação</w:t>
      </w:r>
      <w:r>
        <w:rPr>
          <w:spacing w:val="-4"/>
        </w:rPr>
        <w:t xml:space="preserve"> </w:t>
      </w:r>
      <w:r>
        <w:t>de</w:t>
      </w:r>
      <w:r>
        <w:rPr>
          <w:spacing w:val="-4"/>
        </w:rPr>
        <w:t xml:space="preserve"> </w:t>
      </w:r>
      <w:r>
        <w:t>lixeiras</w:t>
      </w:r>
      <w:r>
        <w:rPr>
          <w:spacing w:val="-3"/>
        </w:rPr>
        <w:t xml:space="preserve"> </w:t>
      </w:r>
      <w:r>
        <w:t>para</w:t>
      </w:r>
      <w:r>
        <w:rPr>
          <w:spacing w:val="-6"/>
        </w:rPr>
        <w:t xml:space="preserve"> </w:t>
      </w:r>
      <w:r>
        <w:t>coleta</w:t>
      </w:r>
      <w:r>
        <w:rPr>
          <w:spacing w:val="-5"/>
        </w:rPr>
        <w:t xml:space="preserve"> </w:t>
      </w:r>
      <w:r>
        <w:t>seletiva</w:t>
      </w:r>
      <w:r>
        <w:rPr>
          <w:spacing w:val="-4"/>
        </w:rPr>
        <w:t xml:space="preserve"> </w:t>
      </w:r>
      <w:r>
        <w:t>nos</w:t>
      </w:r>
      <w:r>
        <w:rPr>
          <w:spacing w:val="-3"/>
        </w:rPr>
        <w:t xml:space="preserve"> </w:t>
      </w:r>
      <w:r>
        <w:rPr>
          <w:spacing w:val="-2"/>
        </w:rPr>
        <w:t>atrativos;</w:t>
      </w:r>
    </w:p>
    <w:p w:rsidR="00860CB8" w:rsidRDefault="00F156CD">
      <w:pPr>
        <w:pStyle w:val="PargrafodaLista"/>
        <w:numPr>
          <w:ilvl w:val="1"/>
          <w:numId w:val="51"/>
        </w:numPr>
        <w:tabs>
          <w:tab w:val="left" w:pos="517"/>
        </w:tabs>
        <w:spacing w:before="1"/>
        <w:ind w:left="517" w:hanging="129"/>
        <w:jc w:val="left"/>
      </w:pPr>
      <w:r>
        <w:t>Incentivar</w:t>
      </w:r>
      <w:r>
        <w:rPr>
          <w:spacing w:val="-4"/>
        </w:rPr>
        <w:t xml:space="preserve"> </w:t>
      </w:r>
      <w:r>
        <w:t>o</w:t>
      </w:r>
      <w:r>
        <w:rPr>
          <w:spacing w:val="-8"/>
        </w:rPr>
        <w:t xml:space="preserve"> </w:t>
      </w:r>
      <w:r>
        <w:t>comportamento</w:t>
      </w:r>
      <w:r>
        <w:rPr>
          <w:spacing w:val="-4"/>
        </w:rPr>
        <w:t xml:space="preserve"> </w:t>
      </w:r>
      <w:r>
        <w:rPr>
          <w:spacing w:val="-2"/>
        </w:rPr>
        <w:t>sustentável.</w:t>
      </w:r>
    </w:p>
    <w:p w:rsidR="00860CB8" w:rsidRDefault="00860CB8">
      <w:pPr>
        <w:pStyle w:val="PargrafodaLista"/>
        <w:jc w:val="left"/>
        <w:sectPr w:rsidR="00860CB8">
          <w:type w:val="continuous"/>
          <w:pgSz w:w="11900" w:h="16850"/>
          <w:pgMar w:top="0" w:right="992" w:bottom="3660" w:left="1275" w:header="0" w:footer="1029" w:gutter="0"/>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708"/>
              <w:jc w:val="center"/>
              <w:rPr>
                <w:b/>
              </w:rPr>
            </w:pPr>
            <w:r>
              <w:rPr>
                <w:b/>
                <w:spacing w:val="-2"/>
              </w:rPr>
              <w:lastRenderedPageBreak/>
              <w:t>HOSPEDAGEM</w:t>
            </w:r>
          </w:p>
        </w:tc>
      </w:tr>
      <w:tr w:rsidR="00860CB8">
        <w:trPr>
          <w:trHeight w:val="2529"/>
        </w:trPr>
        <w:tc>
          <w:tcPr>
            <w:tcW w:w="4323" w:type="dxa"/>
            <w:shd w:val="clear" w:color="auto" w:fill="B8CCE3"/>
          </w:tcPr>
          <w:p w:rsidR="00860CB8" w:rsidRDefault="00F156CD">
            <w:pPr>
              <w:pStyle w:val="TableParagraph"/>
              <w:spacing w:line="249" w:lineRule="exact"/>
              <w:ind w:left="1564"/>
              <w:rPr>
                <w:b/>
              </w:rPr>
            </w:pPr>
            <w:r>
              <w:rPr>
                <w:b/>
              </w:rPr>
              <w:t>PONTOS</w:t>
            </w:r>
            <w:r>
              <w:rPr>
                <w:b/>
                <w:spacing w:val="-9"/>
              </w:rPr>
              <w:t xml:space="preserve"> </w:t>
            </w:r>
            <w:r>
              <w:rPr>
                <w:b/>
                <w:spacing w:val="-2"/>
              </w:rPr>
              <w:t>FORTES:</w:t>
            </w:r>
          </w:p>
          <w:p w:rsidR="00860CB8" w:rsidRDefault="00F156CD">
            <w:pPr>
              <w:pStyle w:val="TableParagraph"/>
              <w:numPr>
                <w:ilvl w:val="0"/>
                <w:numId w:val="50"/>
              </w:numPr>
              <w:tabs>
                <w:tab w:val="left" w:pos="237"/>
              </w:tabs>
              <w:spacing w:line="250" w:lineRule="exact"/>
              <w:ind w:left="237" w:hanging="129"/>
              <w:jc w:val="both"/>
            </w:pPr>
            <w:r>
              <w:t>Preços</w:t>
            </w:r>
            <w:r>
              <w:rPr>
                <w:spacing w:val="-6"/>
              </w:rPr>
              <w:t xml:space="preserve"> </w:t>
            </w:r>
            <w:r>
              <w:rPr>
                <w:spacing w:val="-2"/>
              </w:rPr>
              <w:t>acessíveis;</w:t>
            </w:r>
          </w:p>
          <w:p w:rsidR="00860CB8" w:rsidRDefault="00F156CD">
            <w:pPr>
              <w:pStyle w:val="TableParagraph"/>
              <w:numPr>
                <w:ilvl w:val="0"/>
                <w:numId w:val="50"/>
              </w:numPr>
              <w:tabs>
                <w:tab w:val="left" w:pos="237"/>
              </w:tabs>
              <w:spacing w:before="1" w:line="252" w:lineRule="exact"/>
              <w:ind w:left="237" w:hanging="129"/>
              <w:jc w:val="both"/>
            </w:pPr>
            <w:r>
              <w:t>Facilidade</w:t>
            </w:r>
            <w:r>
              <w:rPr>
                <w:spacing w:val="-3"/>
              </w:rPr>
              <w:t xml:space="preserve"> </w:t>
            </w:r>
            <w:r>
              <w:t>de</w:t>
            </w:r>
            <w:r>
              <w:rPr>
                <w:spacing w:val="-4"/>
              </w:rPr>
              <w:t xml:space="preserve"> </w:t>
            </w:r>
            <w:r>
              <w:t>acesso</w:t>
            </w:r>
            <w:r>
              <w:rPr>
                <w:spacing w:val="-5"/>
              </w:rPr>
              <w:t xml:space="preserve"> </w:t>
            </w:r>
            <w:r>
              <w:t>e</w:t>
            </w:r>
            <w:r>
              <w:rPr>
                <w:spacing w:val="-2"/>
              </w:rPr>
              <w:t xml:space="preserve"> </w:t>
            </w:r>
            <w:r>
              <w:t>boa</w:t>
            </w:r>
            <w:r>
              <w:rPr>
                <w:spacing w:val="-2"/>
              </w:rPr>
              <w:t xml:space="preserve"> localização;</w:t>
            </w:r>
          </w:p>
          <w:p w:rsidR="00860CB8" w:rsidRDefault="00F156CD">
            <w:pPr>
              <w:pStyle w:val="TableParagraph"/>
              <w:numPr>
                <w:ilvl w:val="0"/>
                <w:numId w:val="50"/>
              </w:numPr>
              <w:tabs>
                <w:tab w:val="left" w:pos="237"/>
              </w:tabs>
              <w:spacing w:line="252" w:lineRule="exact"/>
              <w:ind w:left="237" w:hanging="129"/>
              <w:jc w:val="both"/>
            </w:pPr>
            <w:r>
              <w:t>Estruturas</w:t>
            </w:r>
            <w:r>
              <w:rPr>
                <w:spacing w:val="-5"/>
              </w:rPr>
              <w:t xml:space="preserve"> </w:t>
            </w:r>
            <w:r>
              <w:t>bem</w:t>
            </w:r>
            <w:r>
              <w:rPr>
                <w:spacing w:val="-7"/>
              </w:rPr>
              <w:t xml:space="preserve"> </w:t>
            </w:r>
            <w:r>
              <w:rPr>
                <w:spacing w:val="-2"/>
              </w:rPr>
              <w:t>conservadas;</w:t>
            </w:r>
          </w:p>
          <w:p w:rsidR="00860CB8" w:rsidRDefault="00F156CD">
            <w:pPr>
              <w:pStyle w:val="TableParagraph"/>
              <w:numPr>
                <w:ilvl w:val="0"/>
                <w:numId w:val="50"/>
              </w:numPr>
              <w:tabs>
                <w:tab w:val="left" w:pos="225"/>
              </w:tabs>
              <w:spacing w:before="2" w:line="252" w:lineRule="exact"/>
              <w:ind w:left="225" w:hanging="117"/>
              <w:jc w:val="both"/>
            </w:pPr>
            <w:r>
              <w:t>Alta</w:t>
            </w:r>
            <w:r>
              <w:rPr>
                <w:spacing w:val="-3"/>
              </w:rPr>
              <w:t xml:space="preserve"> </w:t>
            </w:r>
            <w:r>
              <w:t>taxa</w:t>
            </w:r>
            <w:r>
              <w:rPr>
                <w:spacing w:val="-3"/>
              </w:rPr>
              <w:t xml:space="preserve"> </w:t>
            </w:r>
            <w:r>
              <w:t>de</w:t>
            </w:r>
            <w:r>
              <w:rPr>
                <w:spacing w:val="-3"/>
              </w:rPr>
              <w:t xml:space="preserve"> </w:t>
            </w:r>
            <w:r>
              <w:rPr>
                <w:spacing w:val="-2"/>
              </w:rPr>
              <w:t>procura;</w:t>
            </w:r>
          </w:p>
          <w:p w:rsidR="00860CB8" w:rsidRDefault="00F156CD">
            <w:pPr>
              <w:pStyle w:val="TableParagraph"/>
              <w:numPr>
                <w:ilvl w:val="0"/>
                <w:numId w:val="50"/>
              </w:numPr>
              <w:tabs>
                <w:tab w:val="left" w:pos="237"/>
              </w:tabs>
              <w:ind w:right="668" w:firstLine="0"/>
              <w:jc w:val="both"/>
            </w:pPr>
            <w:r>
              <w:t>Demanda</w:t>
            </w:r>
            <w:r>
              <w:rPr>
                <w:spacing w:val="-7"/>
              </w:rPr>
              <w:t xml:space="preserve"> </w:t>
            </w:r>
            <w:r>
              <w:t>de</w:t>
            </w:r>
            <w:r>
              <w:rPr>
                <w:spacing w:val="-7"/>
              </w:rPr>
              <w:t xml:space="preserve"> </w:t>
            </w:r>
            <w:r>
              <w:t>público</w:t>
            </w:r>
            <w:r>
              <w:rPr>
                <w:spacing w:val="-7"/>
              </w:rPr>
              <w:t xml:space="preserve"> </w:t>
            </w:r>
            <w:r>
              <w:t>que</w:t>
            </w:r>
            <w:r>
              <w:rPr>
                <w:spacing w:val="-9"/>
              </w:rPr>
              <w:t xml:space="preserve"> </w:t>
            </w:r>
            <w:r>
              <w:t>busca</w:t>
            </w:r>
            <w:r>
              <w:rPr>
                <w:spacing w:val="-9"/>
              </w:rPr>
              <w:t xml:space="preserve"> </w:t>
            </w:r>
            <w:r>
              <w:t>opções próximas as Estancias</w:t>
            </w:r>
            <w:r>
              <w:rPr>
                <w:spacing w:val="-7"/>
              </w:rPr>
              <w:t xml:space="preserve"> </w:t>
            </w:r>
            <w:r>
              <w:t>Turísticas de São Roque e Itu.</w:t>
            </w:r>
          </w:p>
        </w:tc>
        <w:tc>
          <w:tcPr>
            <w:tcW w:w="4321" w:type="dxa"/>
            <w:shd w:val="clear" w:color="auto" w:fill="E4B8B7"/>
          </w:tcPr>
          <w:p w:rsidR="00860CB8" w:rsidRDefault="00F156CD">
            <w:pPr>
              <w:pStyle w:val="TableParagraph"/>
              <w:spacing w:line="249" w:lineRule="exact"/>
              <w:ind w:left="1548"/>
              <w:rPr>
                <w:b/>
              </w:rPr>
            </w:pPr>
            <w:r>
              <w:rPr>
                <w:b/>
              </w:rPr>
              <w:t>PONTOS</w:t>
            </w:r>
            <w:r>
              <w:rPr>
                <w:b/>
                <w:spacing w:val="-10"/>
              </w:rPr>
              <w:t xml:space="preserve"> </w:t>
            </w:r>
            <w:r>
              <w:rPr>
                <w:b/>
                <w:spacing w:val="-2"/>
              </w:rPr>
              <w:t>FRACOS:</w:t>
            </w:r>
          </w:p>
          <w:p w:rsidR="00860CB8" w:rsidRDefault="00F156CD">
            <w:pPr>
              <w:pStyle w:val="TableParagraph"/>
              <w:numPr>
                <w:ilvl w:val="0"/>
                <w:numId w:val="49"/>
              </w:numPr>
              <w:tabs>
                <w:tab w:val="left" w:pos="237"/>
              </w:tabs>
              <w:spacing w:line="250" w:lineRule="exact"/>
              <w:ind w:hanging="129"/>
            </w:pPr>
            <w:r>
              <w:t>Qualificação</w:t>
            </w:r>
            <w:r>
              <w:rPr>
                <w:spacing w:val="-9"/>
              </w:rPr>
              <w:t xml:space="preserve"> </w:t>
            </w:r>
            <w:r>
              <w:t>dos</w:t>
            </w:r>
            <w:r>
              <w:rPr>
                <w:spacing w:val="-7"/>
              </w:rPr>
              <w:t xml:space="preserve"> </w:t>
            </w:r>
            <w:r>
              <w:t>recursos</w:t>
            </w:r>
            <w:r>
              <w:rPr>
                <w:spacing w:val="-6"/>
              </w:rPr>
              <w:t xml:space="preserve"> </w:t>
            </w:r>
            <w:r>
              <w:rPr>
                <w:spacing w:val="-2"/>
              </w:rPr>
              <w:t>humanos;</w:t>
            </w:r>
          </w:p>
          <w:p w:rsidR="00860CB8" w:rsidRDefault="00F156CD">
            <w:pPr>
              <w:pStyle w:val="TableParagraph"/>
              <w:numPr>
                <w:ilvl w:val="0"/>
                <w:numId w:val="49"/>
              </w:numPr>
              <w:tabs>
                <w:tab w:val="left" w:pos="237"/>
              </w:tabs>
              <w:spacing w:before="1" w:line="252" w:lineRule="exact"/>
              <w:ind w:hanging="129"/>
            </w:pPr>
            <w:r>
              <w:t>Dificuldade</w:t>
            </w:r>
            <w:r>
              <w:rPr>
                <w:spacing w:val="-4"/>
              </w:rPr>
              <w:t xml:space="preserve"> </w:t>
            </w:r>
            <w:r>
              <w:t>em</w:t>
            </w:r>
            <w:r>
              <w:rPr>
                <w:spacing w:val="-6"/>
              </w:rPr>
              <w:t xml:space="preserve"> </w:t>
            </w:r>
            <w:r>
              <w:t>contratação</w:t>
            </w:r>
            <w:r>
              <w:rPr>
                <w:spacing w:val="-3"/>
              </w:rPr>
              <w:t xml:space="preserve"> </w:t>
            </w:r>
            <w:r>
              <w:t>de</w:t>
            </w:r>
            <w:r>
              <w:rPr>
                <w:spacing w:val="-3"/>
              </w:rPr>
              <w:t xml:space="preserve"> </w:t>
            </w:r>
            <w:r>
              <w:t>mão</w:t>
            </w:r>
            <w:r>
              <w:rPr>
                <w:spacing w:val="-3"/>
              </w:rPr>
              <w:t xml:space="preserve"> </w:t>
            </w:r>
            <w:r>
              <w:t>de</w:t>
            </w:r>
            <w:r>
              <w:rPr>
                <w:spacing w:val="-3"/>
              </w:rPr>
              <w:t xml:space="preserve"> </w:t>
            </w:r>
            <w:r>
              <w:rPr>
                <w:spacing w:val="-4"/>
              </w:rPr>
              <w:t>obra;</w:t>
            </w:r>
          </w:p>
          <w:p w:rsidR="00860CB8" w:rsidRDefault="00F156CD">
            <w:pPr>
              <w:pStyle w:val="TableParagraph"/>
              <w:numPr>
                <w:ilvl w:val="0"/>
                <w:numId w:val="49"/>
              </w:numPr>
              <w:tabs>
                <w:tab w:val="left" w:pos="237"/>
              </w:tabs>
              <w:spacing w:line="252" w:lineRule="exact"/>
              <w:ind w:hanging="129"/>
            </w:pPr>
            <w:r>
              <w:t>Baixa</w:t>
            </w:r>
            <w:r>
              <w:rPr>
                <w:spacing w:val="-4"/>
              </w:rPr>
              <w:t xml:space="preserve"> </w:t>
            </w:r>
            <w:r>
              <w:t>diversidade</w:t>
            </w:r>
            <w:r>
              <w:rPr>
                <w:spacing w:val="-3"/>
              </w:rPr>
              <w:t xml:space="preserve"> </w:t>
            </w:r>
            <w:r>
              <w:t>de</w:t>
            </w:r>
            <w:r>
              <w:rPr>
                <w:spacing w:val="-3"/>
              </w:rPr>
              <w:t xml:space="preserve"> </w:t>
            </w:r>
            <w:r>
              <w:t>meios</w:t>
            </w:r>
            <w:r>
              <w:rPr>
                <w:spacing w:val="-3"/>
              </w:rPr>
              <w:t xml:space="preserve"> </w:t>
            </w:r>
            <w:r>
              <w:t>de</w:t>
            </w:r>
            <w:r>
              <w:rPr>
                <w:spacing w:val="-3"/>
              </w:rPr>
              <w:t xml:space="preserve"> </w:t>
            </w:r>
            <w:r>
              <w:rPr>
                <w:spacing w:val="-2"/>
              </w:rPr>
              <w:t>hospedagens;</w:t>
            </w:r>
          </w:p>
          <w:p w:rsidR="00860CB8" w:rsidRDefault="00F156CD">
            <w:pPr>
              <w:pStyle w:val="TableParagraph"/>
              <w:numPr>
                <w:ilvl w:val="0"/>
                <w:numId w:val="49"/>
              </w:numPr>
              <w:tabs>
                <w:tab w:val="left" w:pos="237"/>
              </w:tabs>
              <w:spacing w:before="2" w:line="252" w:lineRule="exact"/>
              <w:ind w:hanging="129"/>
            </w:pPr>
            <w:r>
              <w:t>Baixa</w:t>
            </w:r>
            <w:r>
              <w:rPr>
                <w:spacing w:val="-4"/>
              </w:rPr>
              <w:t xml:space="preserve"> </w:t>
            </w:r>
            <w:r>
              <w:t>oferta</w:t>
            </w:r>
            <w:r>
              <w:rPr>
                <w:spacing w:val="-3"/>
              </w:rPr>
              <w:t xml:space="preserve"> </w:t>
            </w:r>
            <w:r>
              <w:t>de</w:t>
            </w:r>
            <w:r>
              <w:rPr>
                <w:spacing w:val="-3"/>
              </w:rPr>
              <w:t xml:space="preserve"> </w:t>
            </w:r>
            <w:r>
              <w:t>leitos</w:t>
            </w:r>
            <w:r>
              <w:rPr>
                <w:spacing w:val="-3"/>
              </w:rPr>
              <w:t xml:space="preserve"> </w:t>
            </w:r>
            <w:r>
              <w:t>na</w:t>
            </w:r>
            <w:r>
              <w:rPr>
                <w:spacing w:val="-3"/>
              </w:rPr>
              <w:t xml:space="preserve"> </w:t>
            </w:r>
            <w:r>
              <w:rPr>
                <w:spacing w:val="-2"/>
              </w:rPr>
              <w:t>hotelaria;</w:t>
            </w:r>
          </w:p>
          <w:p w:rsidR="00860CB8" w:rsidRDefault="00F156CD">
            <w:pPr>
              <w:pStyle w:val="TableParagraph"/>
              <w:numPr>
                <w:ilvl w:val="0"/>
                <w:numId w:val="49"/>
              </w:numPr>
              <w:tabs>
                <w:tab w:val="left" w:pos="225"/>
              </w:tabs>
              <w:spacing w:line="252" w:lineRule="exact"/>
              <w:ind w:left="225" w:hanging="117"/>
            </w:pPr>
            <w:r>
              <w:t>Ausência</w:t>
            </w:r>
            <w:r>
              <w:rPr>
                <w:spacing w:val="-4"/>
              </w:rPr>
              <w:t xml:space="preserve"> </w:t>
            </w:r>
            <w:r>
              <w:t>de</w:t>
            </w:r>
            <w:r>
              <w:rPr>
                <w:spacing w:val="-4"/>
              </w:rPr>
              <w:t xml:space="preserve"> </w:t>
            </w:r>
            <w:r>
              <w:t>política</w:t>
            </w:r>
            <w:r>
              <w:rPr>
                <w:spacing w:val="-5"/>
              </w:rPr>
              <w:t xml:space="preserve"> </w:t>
            </w:r>
            <w:r>
              <w:t>fiscal</w:t>
            </w:r>
            <w:r>
              <w:rPr>
                <w:spacing w:val="-6"/>
              </w:rPr>
              <w:t xml:space="preserve"> </w:t>
            </w:r>
            <w:r>
              <w:t>de</w:t>
            </w:r>
            <w:r>
              <w:rPr>
                <w:spacing w:val="-3"/>
              </w:rPr>
              <w:t xml:space="preserve"> </w:t>
            </w:r>
            <w:r>
              <w:rPr>
                <w:spacing w:val="-2"/>
              </w:rPr>
              <w:t>incentivo;</w:t>
            </w:r>
          </w:p>
          <w:p w:rsidR="00860CB8" w:rsidRDefault="00F156CD">
            <w:pPr>
              <w:pStyle w:val="TableParagraph"/>
              <w:numPr>
                <w:ilvl w:val="0"/>
                <w:numId w:val="49"/>
              </w:numPr>
              <w:tabs>
                <w:tab w:val="left" w:pos="225"/>
              </w:tabs>
              <w:spacing w:before="1"/>
              <w:ind w:left="225" w:hanging="117"/>
            </w:pPr>
            <w:r>
              <w:t>Ausência</w:t>
            </w:r>
            <w:r>
              <w:rPr>
                <w:spacing w:val="-5"/>
              </w:rPr>
              <w:t xml:space="preserve"> </w:t>
            </w:r>
            <w:r>
              <w:t>de</w:t>
            </w:r>
            <w:r>
              <w:rPr>
                <w:spacing w:val="-4"/>
              </w:rPr>
              <w:t xml:space="preserve"> </w:t>
            </w:r>
            <w:r>
              <w:t>cadastro</w:t>
            </w:r>
            <w:r>
              <w:rPr>
                <w:spacing w:val="-4"/>
              </w:rPr>
              <w:t xml:space="preserve"> </w:t>
            </w:r>
            <w:r>
              <w:t>em</w:t>
            </w:r>
            <w:r>
              <w:rPr>
                <w:spacing w:val="-8"/>
              </w:rPr>
              <w:t xml:space="preserve"> </w:t>
            </w:r>
            <w:r>
              <w:t>órgãos</w:t>
            </w:r>
            <w:r>
              <w:rPr>
                <w:spacing w:val="-4"/>
              </w:rPr>
              <w:t xml:space="preserve"> </w:t>
            </w:r>
            <w:r>
              <w:rPr>
                <w:spacing w:val="-2"/>
              </w:rPr>
              <w:t>oficiais.</w:t>
            </w:r>
          </w:p>
        </w:tc>
      </w:tr>
      <w:tr w:rsidR="00860CB8">
        <w:trPr>
          <w:trHeight w:val="2530"/>
        </w:trPr>
        <w:tc>
          <w:tcPr>
            <w:tcW w:w="4323" w:type="dxa"/>
            <w:shd w:val="clear" w:color="auto" w:fill="D5E2BB"/>
          </w:tcPr>
          <w:p w:rsidR="00860CB8" w:rsidRDefault="00F156CD">
            <w:pPr>
              <w:pStyle w:val="TableParagraph"/>
              <w:spacing w:line="250" w:lineRule="exact"/>
              <w:ind w:left="1516"/>
              <w:rPr>
                <w:b/>
              </w:rPr>
            </w:pPr>
            <w:r>
              <w:rPr>
                <w:b/>
                <w:spacing w:val="-2"/>
              </w:rPr>
              <w:t>OPORTUNIDADES:</w:t>
            </w:r>
          </w:p>
          <w:p w:rsidR="00860CB8" w:rsidRDefault="00F156CD">
            <w:pPr>
              <w:pStyle w:val="TableParagraph"/>
              <w:numPr>
                <w:ilvl w:val="0"/>
                <w:numId w:val="48"/>
              </w:numPr>
              <w:tabs>
                <w:tab w:val="left" w:pos="237"/>
              </w:tabs>
              <w:ind w:right="1046" w:firstLine="0"/>
            </w:pPr>
            <w:r>
              <w:t>Cadastro</w:t>
            </w:r>
            <w:r>
              <w:rPr>
                <w:spacing w:val="-12"/>
              </w:rPr>
              <w:t xml:space="preserve"> </w:t>
            </w:r>
            <w:r>
              <w:t>dos</w:t>
            </w:r>
            <w:r>
              <w:rPr>
                <w:spacing w:val="-13"/>
              </w:rPr>
              <w:t xml:space="preserve"> </w:t>
            </w:r>
            <w:r>
              <w:t>empreendimentos</w:t>
            </w:r>
            <w:r>
              <w:rPr>
                <w:spacing w:val="-13"/>
              </w:rPr>
              <w:t xml:space="preserve"> </w:t>
            </w:r>
            <w:r>
              <w:t xml:space="preserve">no </w:t>
            </w:r>
            <w:r>
              <w:rPr>
                <w:spacing w:val="-2"/>
              </w:rPr>
              <w:t>CADASTUR;</w:t>
            </w:r>
          </w:p>
          <w:p w:rsidR="00860CB8" w:rsidRDefault="00F156CD">
            <w:pPr>
              <w:pStyle w:val="TableParagraph"/>
              <w:numPr>
                <w:ilvl w:val="0"/>
                <w:numId w:val="48"/>
              </w:numPr>
              <w:tabs>
                <w:tab w:val="left" w:pos="237"/>
              </w:tabs>
              <w:ind w:right="255" w:firstLine="0"/>
            </w:pPr>
            <w:r>
              <w:t>Estimular</w:t>
            </w:r>
            <w:r>
              <w:rPr>
                <w:spacing w:val="-7"/>
              </w:rPr>
              <w:t xml:space="preserve"> </w:t>
            </w:r>
            <w:r>
              <w:t>o</w:t>
            </w:r>
            <w:r>
              <w:rPr>
                <w:spacing w:val="-10"/>
              </w:rPr>
              <w:t xml:space="preserve"> </w:t>
            </w:r>
            <w:r>
              <w:t>pequeno</w:t>
            </w:r>
            <w:r>
              <w:rPr>
                <w:spacing w:val="-8"/>
              </w:rPr>
              <w:t xml:space="preserve"> </w:t>
            </w:r>
            <w:r>
              <w:t>empresário</w:t>
            </w:r>
            <w:r>
              <w:rPr>
                <w:spacing w:val="-10"/>
              </w:rPr>
              <w:t xml:space="preserve"> </w:t>
            </w:r>
            <w:r>
              <w:t>a</w:t>
            </w:r>
            <w:r>
              <w:rPr>
                <w:spacing w:val="-8"/>
              </w:rPr>
              <w:t xml:space="preserve"> </w:t>
            </w:r>
            <w:r>
              <w:t>expandir seus negócios;</w:t>
            </w:r>
          </w:p>
          <w:p w:rsidR="00860CB8" w:rsidRDefault="00F156CD">
            <w:pPr>
              <w:pStyle w:val="TableParagraph"/>
              <w:numPr>
                <w:ilvl w:val="0"/>
                <w:numId w:val="48"/>
              </w:numPr>
              <w:tabs>
                <w:tab w:val="left" w:pos="237"/>
              </w:tabs>
              <w:ind w:right="926" w:firstLine="0"/>
            </w:pPr>
            <w:r>
              <w:t>Demanda</w:t>
            </w:r>
            <w:r>
              <w:rPr>
                <w:spacing w:val="-7"/>
              </w:rPr>
              <w:t xml:space="preserve"> </w:t>
            </w:r>
            <w:r>
              <w:t>para</w:t>
            </w:r>
            <w:r>
              <w:rPr>
                <w:spacing w:val="-7"/>
              </w:rPr>
              <w:t xml:space="preserve"> </w:t>
            </w:r>
            <w:r>
              <w:t>hotéis</w:t>
            </w:r>
            <w:r>
              <w:rPr>
                <w:spacing w:val="-7"/>
              </w:rPr>
              <w:t xml:space="preserve"> </w:t>
            </w:r>
            <w:r>
              <w:t>com</w:t>
            </w:r>
            <w:r>
              <w:rPr>
                <w:spacing w:val="-11"/>
              </w:rPr>
              <w:t xml:space="preserve"> </w:t>
            </w:r>
            <w:r>
              <w:t>centro</w:t>
            </w:r>
            <w:r>
              <w:rPr>
                <w:spacing w:val="-7"/>
              </w:rPr>
              <w:t xml:space="preserve"> </w:t>
            </w:r>
            <w:r>
              <w:t xml:space="preserve">de </w:t>
            </w:r>
            <w:r>
              <w:rPr>
                <w:spacing w:val="-2"/>
              </w:rPr>
              <w:t>convenções;</w:t>
            </w:r>
          </w:p>
          <w:p w:rsidR="00860CB8" w:rsidRDefault="00F156CD">
            <w:pPr>
              <w:pStyle w:val="TableParagraph"/>
              <w:numPr>
                <w:ilvl w:val="0"/>
                <w:numId w:val="48"/>
              </w:numPr>
              <w:tabs>
                <w:tab w:val="left" w:pos="237"/>
              </w:tabs>
              <w:spacing w:line="252" w:lineRule="exact"/>
              <w:ind w:left="237" w:hanging="129"/>
            </w:pPr>
            <w:r>
              <w:t>Demanda</w:t>
            </w:r>
            <w:r>
              <w:rPr>
                <w:spacing w:val="-6"/>
              </w:rPr>
              <w:t xml:space="preserve"> </w:t>
            </w:r>
            <w:r>
              <w:t>para</w:t>
            </w:r>
            <w:r>
              <w:rPr>
                <w:spacing w:val="-5"/>
              </w:rPr>
              <w:t xml:space="preserve"> </w:t>
            </w:r>
            <w:r>
              <w:t>hotéis</w:t>
            </w:r>
            <w:r>
              <w:rPr>
                <w:spacing w:val="-5"/>
              </w:rPr>
              <w:t xml:space="preserve"> </w:t>
            </w:r>
            <w:r>
              <w:t>de</w:t>
            </w:r>
            <w:r>
              <w:rPr>
                <w:spacing w:val="-6"/>
              </w:rPr>
              <w:t xml:space="preserve"> </w:t>
            </w:r>
            <w:r>
              <w:t>lazer,</w:t>
            </w:r>
            <w:r>
              <w:rPr>
                <w:spacing w:val="-5"/>
              </w:rPr>
              <w:t xml:space="preserve"> </w:t>
            </w:r>
            <w:r>
              <w:rPr>
                <w:spacing w:val="-2"/>
              </w:rPr>
              <w:t>resorts;</w:t>
            </w:r>
          </w:p>
          <w:p w:rsidR="00860CB8" w:rsidRDefault="00F156CD">
            <w:pPr>
              <w:pStyle w:val="TableParagraph"/>
              <w:numPr>
                <w:ilvl w:val="0"/>
                <w:numId w:val="48"/>
              </w:numPr>
              <w:tabs>
                <w:tab w:val="left" w:pos="225"/>
              </w:tabs>
              <w:spacing w:line="252" w:lineRule="exact"/>
              <w:ind w:left="225" w:hanging="117"/>
            </w:pPr>
            <w:r>
              <w:t>Atrair</w:t>
            </w:r>
            <w:r>
              <w:rPr>
                <w:spacing w:val="-4"/>
              </w:rPr>
              <w:t xml:space="preserve"> </w:t>
            </w:r>
            <w:r>
              <w:t>o</w:t>
            </w:r>
            <w:r>
              <w:rPr>
                <w:spacing w:val="-3"/>
              </w:rPr>
              <w:t xml:space="preserve"> </w:t>
            </w:r>
            <w:r>
              <w:t>publico</w:t>
            </w:r>
            <w:r>
              <w:rPr>
                <w:spacing w:val="-4"/>
              </w:rPr>
              <w:t xml:space="preserve"> </w:t>
            </w:r>
            <w:r>
              <w:t>de</w:t>
            </w:r>
            <w:r>
              <w:rPr>
                <w:spacing w:val="-3"/>
              </w:rPr>
              <w:t xml:space="preserve"> </w:t>
            </w:r>
            <w:r>
              <w:t>grandes</w:t>
            </w:r>
            <w:r>
              <w:rPr>
                <w:spacing w:val="-3"/>
              </w:rPr>
              <w:t xml:space="preserve"> </w:t>
            </w:r>
            <w:r>
              <w:rPr>
                <w:spacing w:val="-2"/>
              </w:rPr>
              <w:t>cidades.</w:t>
            </w:r>
          </w:p>
        </w:tc>
        <w:tc>
          <w:tcPr>
            <w:tcW w:w="4321" w:type="dxa"/>
            <w:shd w:val="clear" w:color="auto" w:fill="CCC0D9"/>
          </w:tcPr>
          <w:p w:rsidR="00860CB8" w:rsidRDefault="00F156CD">
            <w:pPr>
              <w:pStyle w:val="TableParagraph"/>
              <w:spacing w:line="250" w:lineRule="exact"/>
              <w:ind w:left="2129"/>
              <w:rPr>
                <w:b/>
              </w:rPr>
            </w:pPr>
            <w:r>
              <w:rPr>
                <w:b/>
                <w:spacing w:val="-2"/>
              </w:rPr>
              <w:t>RISCO:</w:t>
            </w:r>
          </w:p>
          <w:p w:rsidR="00860CB8" w:rsidRDefault="00F156CD">
            <w:pPr>
              <w:pStyle w:val="TableParagraph"/>
              <w:numPr>
                <w:ilvl w:val="0"/>
                <w:numId w:val="47"/>
              </w:numPr>
              <w:tabs>
                <w:tab w:val="left" w:pos="237"/>
              </w:tabs>
              <w:spacing w:line="251" w:lineRule="exact"/>
              <w:ind w:hanging="129"/>
            </w:pPr>
            <w:r>
              <w:t>Fluxo</w:t>
            </w:r>
            <w:r>
              <w:rPr>
                <w:spacing w:val="-4"/>
              </w:rPr>
              <w:t xml:space="preserve"> </w:t>
            </w:r>
            <w:r>
              <w:t>turístico</w:t>
            </w:r>
            <w:r>
              <w:rPr>
                <w:spacing w:val="-4"/>
              </w:rPr>
              <w:t xml:space="preserve"> </w:t>
            </w:r>
            <w:r>
              <w:rPr>
                <w:spacing w:val="-2"/>
              </w:rPr>
              <w:t>oscilante;</w:t>
            </w:r>
          </w:p>
          <w:p w:rsidR="00860CB8" w:rsidRDefault="00F156CD">
            <w:pPr>
              <w:pStyle w:val="TableParagraph"/>
              <w:numPr>
                <w:ilvl w:val="0"/>
                <w:numId w:val="47"/>
              </w:numPr>
              <w:tabs>
                <w:tab w:val="left" w:pos="237"/>
              </w:tabs>
              <w:spacing w:line="252" w:lineRule="exact"/>
              <w:ind w:hanging="129"/>
            </w:pPr>
            <w:r>
              <w:t>Desarticulação</w:t>
            </w:r>
            <w:r>
              <w:rPr>
                <w:spacing w:val="-6"/>
              </w:rPr>
              <w:t xml:space="preserve"> </w:t>
            </w:r>
            <w:r>
              <w:t>do</w:t>
            </w:r>
            <w:r>
              <w:rPr>
                <w:spacing w:val="-7"/>
              </w:rPr>
              <w:t xml:space="preserve"> </w:t>
            </w:r>
            <w:r>
              <w:rPr>
                <w:spacing w:val="-2"/>
              </w:rPr>
              <w:t>setor;</w:t>
            </w:r>
          </w:p>
          <w:p w:rsidR="00860CB8" w:rsidRDefault="00F156CD">
            <w:pPr>
              <w:pStyle w:val="TableParagraph"/>
              <w:numPr>
                <w:ilvl w:val="0"/>
                <w:numId w:val="47"/>
              </w:numPr>
              <w:tabs>
                <w:tab w:val="left" w:pos="237"/>
              </w:tabs>
              <w:spacing w:line="252" w:lineRule="exact"/>
              <w:ind w:hanging="129"/>
            </w:pPr>
            <w:r>
              <w:t>Falta</w:t>
            </w:r>
            <w:r>
              <w:rPr>
                <w:spacing w:val="-5"/>
              </w:rPr>
              <w:t xml:space="preserve"> </w:t>
            </w:r>
            <w:r>
              <w:t>de</w:t>
            </w:r>
            <w:r>
              <w:rPr>
                <w:spacing w:val="-4"/>
              </w:rPr>
              <w:t xml:space="preserve"> </w:t>
            </w:r>
            <w:r>
              <w:t>investimento</w:t>
            </w:r>
            <w:r>
              <w:rPr>
                <w:spacing w:val="-4"/>
              </w:rPr>
              <w:t xml:space="preserve"> </w:t>
            </w:r>
            <w:r>
              <w:t>municipal</w:t>
            </w:r>
            <w:r>
              <w:rPr>
                <w:spacing w:val="-3"/>
              </w:rPr>
              <w:t xml:space="preserve"> </w:t>
            </w:r>
            <w:r>
              <w:t>no</w:t>
            </w:r>
            <w:r>
              <w:rPr>
                <w:spacing w:val="-7"/>
              </w:rPr>
              <w:t xml:space="preserve"> </w:t>
            </w:r>
            <w:r>
              <w:rPr>
                <w:spacing w:val="-2"/>
              </w:rPr>
              <w:t>turismo.</w:t>
            </w:r>
          </w:p>
        </w:tc>
      </w:tr>
      <w:tr w:rsidR="00860CB8">
        <w:trPr>
          <w:trHeight w:val="1519"/>
        </w:trPr>
        <w:tc>
          <w:tcPr>
            <w:tcW w:w="8644" w:type="dxa"/>
            <w:gridSpan w:val="2"/>
            <w:shd w:val="clear" w:color="auto" w:fill="B6DDE8"/>
          </w:tcPr>
          <w:p w:rsidR="00860CB8" w:rsidRDefault="00F156CD">
            <w:pPr>
              <w:pStyle w:val="TableParagraph"/>
              <w:spacing w:line="250"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numPr>
                <w:ilvl w:val="0"/>
                <w:numId w:val="46"/>
              </w:numPr>
              <w:tabs>
                <w:tab w:val="left" w:pos="198"/>
              </w:tabs>
              <w:spacing w:line="251" w:lineRule="exact"/>
              <w:ind w:left="198" w:hanging="129"/>
            </w:pPr>
            <w:r>
              <w:t>Mobilizar</w:t>
            </w:r>
            <w:r>
              <w:rPr>
                <w:spacing w:val="-3"/>
              </w:rPr>
              <w:t xml:space="preserve"> </w:t>
            </w:r>
            <w:r>
              <w:t>o</w:t>
            </w:r>
            <w:r>
              <w:rPr>
                <w:spacing w:val="-7"/>
              </w:rPr>
              <w:t xml:space="preserve"> </w:t>
            </w:r>
            <w:r>
              <w:t>setor</w:t>
            </w:r>
            <w:r>
              <w:rPr>
                <w:spacing w:val="-3"/>
              </w:rPr>
              <w:t xml:space="preserve"> </w:t>
            </w:r>
            <w:r>
              <w:t>para</w:t>
            </w:r>
            <w:r>
              <w:rPr>
                <w:spacing w:val="-4"/>
              </w:rPr>
              <w:t xml:space="preserve"> </w:t>
            </w:r>
            <w:r>
              <w:t>efetuar</w:t>
            </w:r>
            <w:r>
              <w:rPr>
                <w:spacing w:val="-4"/>
              </w:rPr>
              <w:t xml:space="preserve"> </w:t>
            </w:r>
            <w:r>
              <w:t>o</w:t>
            </w:r>
            <w:r>
              <w:rPr>
                <w:spacing w:val="-4"/>
              </w:rPr>
              <w:t xml:space="preserve"> </w:t>
            </w:r>
            <w:r>
              <w:t>cadastro</w:t>
            </w:r>
            <w:r>
              <w:rPr>
                <w:spacing w:val="-6"/>
              </w:rPr>
              <w:t xml:space="preserve"> </w:t>
            </w:r>
            <w:r>
              <w:t>em</w:t>
            </w:r>
            <w:r>
              <w:rPr>
                <w:spacing w:val="-8"/>
              </w:rPr>
              <w:t xml:space="preserve"> </w:t>
            </w:r>
            <w:r>
              <w:t>órgãos</w:t>
            </w:r>
            <w:r>
              <w:rPr>
                <w:spacing w:val="-3"/>
              </w:rPr>
              <w:t xml:space="preserve"> </w:t>
            </w:r>
            <w:r>
              <w:rPr>
                <w:spacing w:val="-2"/>
              </w:rPr>
              <w:t>oficiais;</w:t>
            </w:r>
          </w:p>
          <w:p w:rsidR="00860CB8" w:rsidRDefault="00F156CD">
            <w:pPr>
              <w:pStyle w:val="TableParagraph"/>
              <w:numPr>
                <w:ilvl w:val="0"/>
                <w:numId w:val="46"/>
              </w:numPr>
              <w:tabs>
                <w:tab w:val="left" w:pos="198"/>
              </w:tabs>
              <w:spacing w:line="252" w:lineRule="exact"/>
              <w:ind w:left="198" w:hanging="129"/>
            </w:pPr>
            <w:r>
              <w:t>Capacitação</w:t>
            </w:r>
            <w:r>
              <w:rPr>
                <w:spacing w:val="-3"/>
              </w:rPr>
              <w:t xml:space="preserve"> </w:t>
            </w:r>
            <w:r>
              <w:t>de</w:t>
            </w:r>
            <w:r>
              <w:rPr>
                <w:spacing w:val="-3"/>
              </w:rPr>
              <w:t xml:space="preserve"> </w:t>
            </w:r>
            <w:r>
              <w:t>mão</w:t>
            </w:r>
            <w:r>
              <w:rPr>
                <w:spacing w:val="-3"/>
              </w:rPr>
              <w:t xml:space="preserve"> </w:t>
            </w:r>
            <w:r>
              <w:t>de</w:t>
            </w:r>
            <w:r>
              <w:rPr>
                <w:spacing w:val="-2"/>
              </w:rPr>
              <w:t xml:space="preserve"> </w:t>
            </w:r>
            <w:r>
              <w:rPr>
                <w:spacing w:val="-4"/>
              </w:rPr>
              <w:t>obra;</w:t>
            </w:r>
          </w:p>
          <w:p w:rsidR="00860CB8" w:rsidRDefault="00F156CD">
            <w:pPr>
              <w:pStyle w:val="TableParagraph"/>
              <w:numPr>
                <w:ilvl w:val="0"/>
                <w:numId w:val="46"/>
              </w:numPr>
              <w:tabs>
                <w:tab w:val="left" w:pos="198"/>
              </w:tabs>
              <w:spacing w:line="252" w:lineRule="exact"/>
              <w:ind w:left="198" w:hanging="129"/>
            </w:pPr>
            <w:r>
              <w:t>Diversificar</w:t>
            </w:r>
            <w:r>
              <w:rPr>
                <w:spacing w:val="-6"/>
              </w:rPr>
              <w:t xml:space="preserve"> </w:t>
            </w:r>
            <w:r>
              <w:t>a</w:t>
            </w:r>
            <w:r>
              <w:rPr>
                <w:spacing w:val="-6"/>
              </w:rPr>
              <w:t xml:space="preserve"> </w:t>
            </w:r>
            <w:r>
              <w:t>oferta</w:t>
            </w:r>
            <w:r>
              <w:rPr>
                <w:spacing w:val="-5"/>
              </w:rPr>
              <w:t xml:space="preserve"> </w:t>
            </w:r>
            <w:r>
              <w:rPr>
                <w:spacing w:val="-2"/>
              </w:rPr>
              <w:t>hoteleira;</w:t>
            </w:r>
          </w:p>
          <w:p w:rsidR="00860CB8" w:rsidRDefault="00F156CD">
            <w:pPr>
              <w:pStyle w:val="TableParagraph"/>
              <w:numPr>
                <w:ilvl w:val="0"/>
                <w:numId w:val="46"/>
              </w:numPr>
              <w:tabs>
                <w:tab w:val="left" w:pos="198"/>
              </w:tabs>
              <w:spacing w:before="1"/>
              <w:ind w:left="198" w:hanging="129"/>
            </w:pPr>
            <w:r>
              <w:t>Orientar</w:t>
            </w:r>
            <w:r>
              <w:rPr>
                <w:spacing w:val="-6"/>
              </w:rPr>
              <w:t xml:space="preserve"> </w:t>
            </w:r>
            <w:r>
              <w:t>e</w:t>
            </w:r>
            <w:r>
              <w:rPr>
                <w:spacing w:val="-3"/>
              </w:rPr>
              <w:t xml:space="preserve"> </w:t>
            </w:r>
            <w:r>
              <w:t>facilitar</w:t>
            </w:r>
            <w:r>
              <w:rPr>
                <w:spacing w:val="-2"/>
              </w:rPr>
              <w:t xml:space="preserve"> </w:t>
            </w:r>
            <w:r>
              <w:t>acesso</w:t>
            </w:r>
            <w:r>
              <w:rPr>
                <w:spacing w:val="-8"/>
              </w:rPr>
              <w:t xml:space="preserve"> </w:t>
            </w:r>
            <w:r>
              <w:t>a</w:t>
            </w:r>
            <w:r>
              <w:rPr>
                <w:spacing w:val="-4"/>
              </w:rPr>
              <w:t xml:space="preserve"> </w:t>
            </w:r>
            <w:r>
              <w:t>linhas</w:t>
            </w:r>
            <w:r>
              <w:rPr>
                <w:spacing w:val="-5"/>
              </w:rPr>
              <w:t xml:space="preserve"> </w:t>
            </w:r>
            <w:r>
              <w:t>de</w:t>
            </w:r>
            <w:r>
              <w:rPr>
                <w:spacing w:val="-3"/>
              </w:rPr>
              <w:t xml:space="preserve"> </w:t>
            </w:r>
            <w:r>
              <w:t>crédito</w:t>
            </w:r>
            <w:r>
              <w:rPr>
                <w:spacing w:val="-3"/>
              </w:rPr>
              <w:t xml:space="preserve"> </w:t>
            </w:r>
            <w:r>
              <w:rPr>
                <w:spacing w:val="-2"/>
              </w:rPr>
              <w:t>disponíveis.</w:t>
            </w:r>
          </w:p>
        </w:tc>
      </w:tr>
    </w:tbl>
    <w:p w:rsidR="00860CB8" w:rsidRDefault="00860CB8">
      <w:pPr>
        <w:pStyle w:val="TableParagraph"/>
        <w:sectPr w:rsidR="00860CB8">
          <w:pgSz w:w="11900" w:h="16850"/>
          <w:pgMar w:top="1680" w:right="992" w:bottom="1220" w:left="1275" w:header="0" w:footer="1029" w:gutter="0"/>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708" w:right="5"/>
              <w:jc w:val="center"/>
              <w:rPr>
                <w:b/>
              </w:rPr>
            </w:pPr>
            <w:r>
              <w:rPr>
                <w:b/>
                <w:spacing w:val="-2"/>
              </w:rPr>
              <w:lastRenderedPageBreak/>
              <w:t>ALIMENTAÇÃO</w:t>
            </w:r>
          </w:p>
        </w:tc>
      </w:tr>
      <w:tr w:rsidR="00860CB8">
        <w:trPr>
          <w:trHeight w:val="2023"/>
        </w:trPr>
        <w:tc>
          <w:tcPr>
            <w:tcW w:w="4323" w:type="dxa"/>
            <w:shd w:val="clear" w:color="auto" w:fill="B8CCE3"/>
          </w:tcPr>
          <w:p w:rsidR="00860CB8" w:rsidRDefault="00F156CD">
            <w:pPr>
              <w:pStyle w:val="TableParagraph"/>
              <w:spacing w:line="249" w:lineRule="exact"/>
              <w:ind w:left="1564"/>
              <w:rPr>
                <w:b/>
              </w:rPr>
            </w:pPr>
            <w:r>
              <w:rPr>
                <w:b/>
              </w:rPr>
              <w:t>PONTOS</w:t>
            </w:r>
            <w:r>
              <w:rPr>
                <w:b/>
                <w:spacing w:val="-10"/>
              </w:rPr>
              <w:t xml:space="preserve"> </w:t>
            </w:r>
            <w:r>
              <w:rPr>
                <w:b/>
                <w:spacing w:val="-2"/>
              </w:rPr>
              <w:t>FORTES:</w:t>
            </w:r>
          </w:p>
          <w:p w:rsidR="00860CB8" w:rsidRDefault="00F156CD">
            <w:pPr>
              <w:pStyle w:val="TableParagraph"/>
              <w:numPr>
                <w:ilvl w:val="0"/>
                <w:numId w:val="45"/>
              </w:numPr>
              <w:tabs>
                <w:tab w:val="left" w:pos="237"/>
              </w:tabs>
              <w:spacing w:line="250" w:lineRule="exact"/>
              <w:ind w:left="237" w:hanging="129"/>
            </w:pPr>
            <w:r>
              <w:t>Empreendimentos</w:t>
            </w:r>
            <w:r>
              <w:rPr>
                <w:spacing w:val="-5"/>
              </w:rPr>
              <w:t xml:space="preserve"> </w:t>
            </w:r>
            <w:r>
              <w:t>com</w:t>
            </w:r>
            <w:r>
              <w:rPr>
                <w:spacing w:val="-8"/>
              </w:rPr>
              <w:t xml:space="preserve"> </w:t>
            </w:r>
            <w:r>
              <w:t>público</w:t>
            </w:r>
            <w:r>
              <w:rPr>
                <w:spacing w:val="-4"/>
              </w:rPr>
              <w:t xml:space="preserve"> </w:t>
            </w:r>
            <w:r>
              <w:rPr>
                <w:spacing w:val="-2"/>
              </w:rPr>
              <w:t>definido;</w:t>
            </w:r>
          </w:p>
          <w:p w:rsidR="00860CB8" w:rsidRDefault="00F156CD">
            <w:pPr>
              <w:pStyle w:val="TableParagraph"/>
              <w:numPr>
                <w:ilvl w:val="0"/>
                <w:numId w:val="45"/>
              </w:numPr>
              <w:tabs>
                <w:tab w:val="left" w:pos="237"/>
              </w:tabs>
              <w:spacing w:before="1"/>
              <w:ind w:right="572" w:firstLine="0"/>
            </w:pPr>
            <w:r>
              <w:t>Restaurantes</w:t>
            </w:r>
            <w:r>
              <w:rPr>
                <w:spacing w:val="-13"/>
              </w:rPr>
              <w:t xml:space="preserve"> </w:t>
            </w:r>
            <w:r>
              <w:t>que</w:t>
            </w:r>
            <w:r>
              <w:rPr>
                <w:spacing w:val="-13"/>
              </w:rPr>
              <w:t xml:space="preserve"> </w:t>
            </w:r>
            <w:r>
              <w:t>oferecem</w:t>
            </w:r>
            <w:r>
              <w:rPr>
                <w:spacing w:val="-14"/>
              </w:rPr>
              <w:t xml:space="preserve"> </w:t>
            </w:r>
            <w:r>
              <w:t xml:space="preserve">gastronomia </w:t>
            </w:r>
            <w:r>
              <w:rPr>
                <w:spacing w:val="-2"/>
              </w:rPr>
              <w:t>típica;</w:t>
            </w:r>
          </w:p>
          <w:p w:rsidR="00860CB8" w:rsidRDefault="00F156CD">
            <w:pPr>
              <w:pStyle w:val="TableParagraph"/>
              <w:numPr>
                <w:ilvl w:val="0"/>
                <w:numId w:val="45"/>
              </w:numPr>
              <w:tabs>
                <w:tab w:val="left" w:pos="232"/>
              </w:tabs>
              <w:spacing w:before="1" w:line="252" w:lineRule="exact"/>
              <w:ind w:left="232" w:hanging="124"/>
            </w:pPr>
            <w:r>
              <w:rPr>
                <w:spacing w:val="-2"/>
              </w:rPr>
              <w:t>Variedade</w:t>
            </w:r>
            <w:r>
              <w:rPr>
                <w:spacing w:val="-5"/>
              </w:rPr>
              <w:t xml:space="preserve"> </w:t>
            </w:r>
            <w:r>
              <w:rPr>
                <w:spacing w:val="-2"/>
              </w:rPr>
              <w:t>de</w:t>
            </w:r>
            <w:r>
              <w:rPr>
                <w:spacing w:val="-5"/>
              </w:rPr>
              <w:t xml:space="preserve"> </w:t>
            </w:r>
            <w:r>
              <w:rPr>
                <w:spacing w:val="-2"/>
              </w:rPr>
              <w:t>preços;</w:t>
            </w:r>
          </w:p>
          <w:p w:rsidR="00860CB8" w:rsidRDefault="00F156CD">
            <w:pPr>
              <w:pStyle w:val="TableParagraph"/>
              <w:numPr>
                <w:ilvl w:val="0"/>
                <w:numId w:val="45"/>
              </w:numPr>
              <w:tabs>
                <w:tab w:val="left" w:pos="232"/>
              </w:tabs>
              <w:spacing w:line="252" w:lineRule="exact"/>
              <w:ind w:left="232" w:hanging="124"/>
            </w:pPr>
            <w:r>
              <w:rPr>
                <w:spacing w:val="-2"/>
              </w:rPr>
              <w:t>Variedade</w:t>
            </w:r>
            <w:r>
              <w:rPr>
                <w:spacing w:val="-5"/>
              </w:rPr>
              <w:t xml:space="preserve"> </w:t>
            </w:r>
            <w:r>
              <w:rPr>
                <w:spacing w:val="-2"/>
              </w:rPr>
              <w:t>de</w:t>
            </w:r>
            <w:r>
              <w:rPr>
                <w:spacing w:val="-5"/>
              </w:rPr>
              <w:t xml:space="preserve"> </w:t>
            </w:r>
            <w:r>
              <w:rPr>
                <w:spacing w:val="-2"/>
              </w:rPr>
              <w:t>especialidades;</w:t>
            </w:r>
          </w:p>
          <w:p w:rsidR="00860CB8" w:rsidRDefault="00F156CD">
            <w:pPr>
              <w:pStyle w:val="TableParagraph"/>
              <w:numPr>
                <w:ilvl w:val="0"/>
                <w:numId w:val="45"/>
              </w:numPr>
              <w:tabs>
                <w:tab w:val="left" w:pos="237"/>
              </w:tabs>
              <w:spacing w:before="1"/>
              <w:ind w:left="237" w:hanging="129"/>
            </w:pPr>
            <w:r>
              <w:t>Restaurantes</w:t>
            </w:r>
            <w:r>
              <w:rPr>
                <w:spacing w:val="-6"/>
              </w:rPr>
              <w:t xml:space="preserve"> </w:t>
            </w:r>
            <w:r>
              <w:t>de</w:t>
            </w:r>
            <w:r>
              <w:rPr>
                <w:spacing w:val="-5"/>
              </w:rPr>
              <w:t xml:space="preserve"> </w:t>
            </w:r>
            <w:r>
              <w:t>grandes</w:t>
            </w:r>
            <w:r>
              <w:rPr>
                <w:spacing w:val="-5"/>
              </w:rPr>
              <w:t xml:space="preserve"> </w:t>
            </w:r>
            <w:r>
              <w:rPr>
                <w:spacing w:val="-2"/>
              </w:rPr>
              <w:t>redes.</w:t>
            </w:r>
          </w:p>
        </w:tc>
        <w:tc>
          <w:tcPr>
            <w:tcW w:w="4321" w:type="dxa"/>
            <w:shd w:val="clear" w:color="auto" w:fill="E4B8B7"/>
          </w:tcPr>
          <w:p w:rsidR="00860CB8" w:rsidRDefault="00F156CD">
            <w:pPr>
              <w:pStyle w:val="TableParagraph"/>
              <w:spacing w:line="249" w:lineRule="exact"/>
              <w:ind w:left="1548"/>
              <w:rPr>
                <w:b/>
              </w:rPr>
            </w:pPr>
            <w:r>
              <w:rPr>
                <w:b/>
              </w:rPr>
              <w:t>PONTOS</w:t>
            </w:r>
            <w:r>
              <w:rPr>
                <w:b/>
                <w:spacing w:val="-10"/>
              </w:rPr>
              <w:t xml:space="preserve"> </w:t>
            </w:r>
            <w:r>
              <w:rPr>
                <w:b/>
                <w:spacing w:val="-2"/>
              </w:rPr>
              <w:t>FRACOS:</w:t>
            </w:r>
          </w:p>
          <w:p w:rsidR="00860CB8" w:rsidRDefault="00F156CD">
            <w:pPr>
              <w:pStyle w:val="TableParagraph"/>
              <w:numPr>
                <w:ilvl w:val="0"/>
                <w:numId w:val="44"/>
              </w:numPr>
              <w:tabs>
                <w:tab w:val="left" w:pos="237"/>
              </w:tabs>
              <w:spacing w:line="250" w:lineRule="exact"/>
              <w:ind w:left="237" w:hanging="129"/>
            </w:pPr>
            <w:r>
              <w:t>Qualificação</w:t>
            </w:r>
            <w:r>
              <w:rPr>
                <w:spacing w:val="-9"/>
              </w:rPr>
              <w:t xml:space="preserve"> </w:t>
            </w:r>
            <w:r>
              <w:t>dos</w:t>
            </w:r>
            <w:r>
              <w:rPr>
                <w:spacing w:val="-7"/>
              </w:rPr>
              <w:t xml:space="preserve"> </w:t>
            </w:r>
            <w:r>
              <w:t>recursos</w:t>
            </w:r>
            <w:r>
              <w:rPr>
                <w:spacing w:val="-7"/>
              </w:rPr>
              <w:t xml:space="preserve"> </w:t>
            </w:r>
            <w:r>
              <w:rPr>
                <w:spacing w:val="-2"/>
              </w:rPr>
              <w:t>humanos;</w:t>
            </w:r>
          </w:p>
          <w:p w:rsidR="00860CB8" w:rsidRDefault="00F156CD">
            <w:pPr>
              <w:pStyle w:val="TableParagraph"/>
              <w:numPr>
                <w:ilvl w:val="0"/>
                <w:numId w:val="44"/>
              </w:numPr>
              <w:tabs>
                <w:tab w:val="left" w:pos="225"/>
              </w:tabs>
              <w:spacing w:before="1"/>
              <w:ind w:right="1576" w:firstLine="0"/>
            </w:pPr>
            <w:r>
              <w:t>Ausência</w:t>
            </w:r>
            <w:r>
              <w:rPr>
                <w:spacing w:val="-10"/>
              </w:rPr>
              <w:t xml:space="preserve"> </w:t>
            </w:r>
            <w:r>
              <w:t>do</w:t>
            </w:r>
            <w:r>
              <w:rPr>
                <w:spacing w:val="-10"/>
              </w:rPr>
              <w:t xml:space="preserve"> </w:t>
            </w:r>
            <w:r>
              <w:t>prato</w:t>
            </w:r>
            <w:r>
              <w:rPr>
                <w:spacing w:val="-10"/>
              </w:rPr>
              <w:t xml:space="preserve"> </w:t>
            </w:r>
            <w:r>
              <w:t>típico</w:t>
            </w:r>
            <w:r>
              <w:rPr>
                <w:spacing w:val="-10"/>
              </w:rPr>
              <w:t xml:space="preserve"> </w:t>
            </w:r>
            <w:r>
              <w:t xml:space="preserve">nos </w:t>
            </w:r>
            <w:r>
              <w:rPr>
                <w:spacing w:val="-2"/>
              </w:rPr>
              <w:t>estabelecimentos;</w:t>
            </w:r>
          </w:p>
          <w:p w:rsidR="00860CB8" w:rsidRDefault="00F156CD">
            <w:pPr>
              <w:pStyle w:val="TableParagraph"/>
              <w:numPr>
                <w:ilvl w:val="0"/>
                <w:numId w:val="44"/>
              </w:numPr>
              <w:tabs>
                <w:tab w:val="left" w:pos="225"/>
              </w:tabs>
              <w:spacing w:before="1" w:line="252" w:lineRule="exact"/>
              <w:ind w:left="225" w:hanging="117"/>
            </w:pPr>
            <w:r>
              <w:t>Ausência</w:t>
            </w:r>
            <w:r>
              <w:rPr>
                <w:spacing w:val="-4"/>
              </w:rPr>
              <w:t xml:space="preserve"> </w:t>
            </w:r>
            <w:r>
              <w:t>de</w:t>
            </w:r>
            <w:r>
              <w:rPr>
                <w:spacing w:val="-4"/>
              </w:rPr>
              <w:t xml:space="preserve"> </w:t>
            </w:r>
            <w:r>
              <w:t>política</w:t>
            </w:r>
            <w:r>
              <w:rPr>
                <w:spacing w:val="-5"/>
              </w:rPr>
              <w:t xml:space="preserve"> </w:t>
            </w:r>
            <w:r>
              <w:t>fiscal</w:t>
            </w:r>
            <w:r>
              <w:rPr>
                <w:spacing w:val="-6"/>
              </w:rPr>
              <w:t xml:space="preserve"> </w:t>
            </w:r>
            <w:r>
              <w:t>de</w:t>
            </w:r>
            <w:r>
              <w:rPr>
                <w:spacing w:val="-3"/>
              </w:rPr>
              <w:t xml:space="preserve"> </w:t>
            </w:r>
            <w:r>
              <w:rPr>
                <w:spacing w:val="-2"/>
              </w:rPr>
              <w:t>incentivo;</w:t>
            </w:r>
          </w:p>
          <w:p w:rsidR="00860CB8" w:rsidRDefault="00F156CD">
            <w:pPr>
              <w:pStyle w:val="TableParagraph"/>
              <w:numPr>
                <w:ilvl w:val="0"/>
                <w:numId w:val="44"/>
              </w:numPr>
              <w:tabs>
                <w:tab w:val="left" w:pos="225"/>
              </w:tabs>
              <w:spacing w:line="252" w:lineRule="exact"/>
              <w:ind w:left="225" w:hanging="117"/>
            </w:pPr>
            <w:r>
              <w:t>Ausência</w:t>
            </w:r>
            <w:r>
              <w:rPr>
                <w:spacing w:val="-5"/>
              </w:rPr>
              <w:t xml:space="preserve"> </w:t>
            </w:r>
            <w:r>
              <w:t>de</w:t>
            </w:r>
            <w:r>
              <w:rPr>
                <w:spacing w:val="-4"/>
              </w:rPr>
              <w:t xml:space="preserve"> </w:t>
            </w:r>
            <w:r>
              <w:t>cadastro</w:t>
            </w:r>
            <w:r>
              <w:rPr>
                <w:spacing w:val="-4"/>
              </w:rPr>
              <w:t xml:space="preserve"> </w:t>
            </w:r>
            <w:r>
              <w:t>em</w:t>
            </w:r>
            <w:r>
              <w:rPr>
                <w:spacing w:val="-8"/>
              </w:rPr>
              <w:t xml:space="preserve"> </w:t>
            </w:r>
            <w:r>
              <w:t>órgãos</w:t>
            </w:r>
            <w:r>
              <w:rPr>
                <w:spacing w:val="-4"/>
              </w:rPr>
              <w:t xml:space="preserve"> </w:t>
            </w:r>
            <w:r>
              <w:rPr>
                <w:spacing w:val="-2"/>
              </w:rPr>
              <w:t>oficiais.</w:t>
            </w:r>
          </w:p>
        </w:tc>
      </w:tr>
      <w:tr w:rsidR="00860CB8">
        <w:trPr>
          <w:trHeight w:val="2530"/>
        </w:trPr>
        <w:tc>
          <w:tcPr>
            <w:tcW w:w="4323" w:type="dxa"/>
            <w:shd w:val="clear" w:color="auto" w:fill="D5E2BB"/>
          </w:tcPr>
          <w:p w:rsidR="00860CB8" w:rsidRDefault="00F156CD">
            <w:pPr>
              <w:pStyle w:val="TableParagraph"/>
              <w:spacing w:line="250" w:lineRule="exact"/>
              <w:ind w:left="1516"/>
              <w:rPr>
                <w:b/>
              </w:rPr>
            </w:pPr>
            <w:r>
              <w:rPr>
                <w:b/>
                <w:spacing w:val="-2"/>
              </w:rPr>
              <w:t>OPORTUNIDADES:</w:t>
            </w:r>
          </w:p>
          <w:p w:rsidR="00860CB8" w:rsidRDefault="00F156CD">
            <w:pPr>
              <w:pStyle w:val="TableParagraph"/>
              <w:numPr>
                <w:ilvl w:val="0"/>
                <w:numId w:val="43"/>
              </w:numPr>
              <w:tabs>
                <w:tab w:val="left" w:pos="237"/>
              </w:tabs>
              <w:ind w:right="1046" w:firstLine="0"/>
            </w:pPr>
            <w:r>
              <w:t>Cadastro</w:t>
            </w:r>
            <w:r>
              <w:rPr>
                <w:spacing w:val="-12"/>
              </w:rPr>
              <w:t xml:space="preserve"> </w:t>
            </w:r>
            <w:r>
              <w:t>dos</w:t>
            </w:r>
            <w:r>
              <w:rPr>
                <w:spacing w:val="-13"/>
              </w:rPr>
              <w:t xml:space="preserve"> </w:t>
            </w:r>
            <w:r>
              <w:t>empreendimentos</w:t>
            </w:r>
            <w:r>
              <w:rPr>
                <w:spacing w:val="-13"/>
              </w:rPr>
              <w:t xml:space="preserve"> </w:t>
            </w:r>
            <w:r>
              <w:t xml:space="preserve">no </w:t>
            </w:r>
            <w:r>
              <w:rPr>
                <w:spacing w:val="-2"/>
              </w:rPr>
              <w:t>CADASTUR;</w:t>
            </w:r>
          </w:p>
          <w:p w:rsidR="00860CB8" w:rsidRDefault="00F156CD">
            <w:pPr>
              <w:pStyle w:val="TableParagraph"/>
              <w:numPr>
                <w:ilvl w:val="0"/>
                <w:numId w:val="43"/>
              </w:numPr>
              <w:tabs>
                <w:tab w:val="left" w:pos="237"/>
              </w:tabs>
              <w:ind w:right="255" w:firstLine="0"/>
            </w:pPr>
            <w:r>
              <w:t>Estimular</w:t>
            </w:r>
            <w:r>
              <w:rPr>
                <w:spacing w:val="-7"/>
              </w:rPr>
              <w:t xml:space="preserve"> </w:t>
            </w:r>
            <w:r>
              <w:t>o</w:t>
            </w:r>
            <w:r>
              <w:rPr>
                <w:spacing w:val="-10"/>
              </w:rPr>
              <w:t xml:space="preserve"> </w:t>
            </w:r>
            <w:r>
              <w:t>pequeno</w:t>
            </w:r>
            <w:r>
              <w:rPr>
                <w:spacing w:val="-8"/>
              </w:rPr>
              <w:t xml:space="preserve"> </w:t>
            </w:r>
            <w:r>
              <w:t>empresário</w:t>
            </w:r>
            <w:r>
              <w:rPr>
                <w:spacing w:val="-10"/>
              </w:rPr>
              <w:t xml:space="preserve"> </w:t>
            </w:r>
            <w:r>
              <w:t>a</w:t>
            </w:r>
            <w:r>
              <w:rPr>
                <w:spacing w:val="-8"/>
              </w:rPr>
              <w:t xml:space="preserve"> </w:t>
            </w:r>
            <w:r>
              <w:t>expandir seus negócios;</w:t>
            </w:r>
          </w:p>
          <w:p w:rsidR="00860CB8" w:rsidRDefault="00F156CD">
            <w:pPr>
              <w:pStyle w:val="TableParagraph"/>
              <w:numPr>
                <w:ilvl w:val="0"/>
                <w:numId w:val="43"/>
              </w:numPr>
              <w:tabs>
                <w:tab w:val="left" w:pos="229"/>
              </w:tabs>
              <w:ind w:right="725" w:firstLine="0"/>
            </w:pPr>
            <w:r>
              <w:t>Tornar</w:t>
            </w:r>
            <w:r>
              <w:rPr>
                <w:spacing w:val="-11"/>
              </w:rPr>
              <w:t xml:space="preserve"> </w:t>
            </w:r>
            <w:r>
              <w:t>a</w:t>
            </w:r>
            <w:r>
              <w:rPr>
                <w:spacing w:val="-9"/>
              </w:rPr>
              <w:t xml:space="preserve"> </w:t>
            </w:r>
            <w:r>
              <w:t>gastronomia</w:t>
            </w:r>
            <w:r>
              <w:rPr>
                <w:spacing w:val="-9"/>
              </w:rPr>
              <w:t xml:space="preserve"> </w:t>
            </w:r>
            <w:r>
              <w:t>em</w:t>
            </w:r>
            <w:r>
              <w:rPr>
                <w:spacing w:val="-13"/>
              </w:rPr>
              <w:t xml:space="preserve"> </w:t>
            </w:r>
            <w:r>
              <w:t>atrativo</w:t>
            </w:r>
            <w:r>
              <w:rPr>
                <w:spacing w:val="-9"/>
              </w:rPr>
              <w:t xml:space="preserve"> </w:t>
            </w:r>
            <w:r>
              <w:t>para público de grandes cidades;</w:t>
            </w:r>
          </w:p>
          <w:p w:rsidR="00860CB8" w:rsidRDefault="00F156CD">
            <w:pPr>
              <w:pStyle w:val="TableParagraph"/>
              <w:numPr>
                <w:ilvl w:val="0"/>
                <w:numId w:val="43"/>
              </w:numPr>
              <w:tabs>
                <w:tab w:val="left" w:pos="232"/>
              </w:tabs>
              <w:ind w:right="1085" w:firstLine="0"/>
            </w:pPr>
            <w:r>
              <w:rPr>
                <w:spacing w:val="-2"/>
              </w:rPr>
              <w:t xml:space="preserve">Valorização cultural gastronômica </w:t>
            </w:r>
            <w:r>
              <w:t>bandeirante, tropeira e caipira.</w:t>
            </w:r>
          </w:p>
        </w:tc>
        <w:tc>
          <w:tcPr>
            <w:tcW w:w="4321" w:type="dxa"/>
            <w:shd w:val="clear" w:color="auto" w:fill="CCC0D9"/>
          </w:tcPr>
          <w:p w:rsidR="00860CB8" w:rsidRDefault="00F156CD">
            <w:pPr>
              <w:pStyle w:val="TableParagraph"/>
              <w:spacing w:line="250" w:lineRule="exact"/>
              <w:ind w:left="2129"/>
              <w:rPr>
                <w:b/>
              </w:rPr>
            </w:pPr>
            <w:r>
              <w:rPr>
                <w:b/>
                <w:spacing w:val="-2"/>
              </w:rPr>
              <w:t>RISCO:</w:t>
            </w:r>
          </w:p>
          <w:p w:rsidR="00860CB8" w:rsidRDefault="00F156CD">
            <w:pPr>
              <w:pStyle w:val="TableParagraph"/>
              <w:numPr>
                <w:ilvl w:val="0"/>
                <w:numId w:val="42"/>
              </w:numPr>
              <w:tabs>
                <w:tab w:val="left" w:pos="237"/>
              </w:tabs>
              <w:spacing w:line="251" w:lineRule="exact"/>
              <w:ind w:hanging="129"/>
            </w:pPr>
            <w:r>
              <w:t>Fluxo</w:t>
            </w:r>
            <w:r>
              <w:rPr>
                <w:spacing w:val="-4"/>
              </w:rPr>
              <w:t xml:space="preserve"> </w:t>
            </w:r>
            <w:r>
              <w:t>turístico</w:t>
            </w:r>
            <w:r>
              <w:rPr>
                <w:spacing w:val="-4"/>
              </w:rPr>
              <w:t xml:space="preserve"> </w:t>
            </w:r>
            <w:r>
              <w:rPr>
                <w:spacing w:val="-2"/>
              </w:rPr>
              <w:t>oscilante;</w:t>
            </w:r>
          </w:p>
          <w:p w:rsidR="00860CB8" w:rsidRDefault="00F156CD">
            <w:pPr>
              <w:pStyle w:val="TableParagraph"/>
              <w:numPr>
                <w:ilvl w:val="0"/>
                <w:numId w:val="42"/>
              </w:numPr>
              <w:tabs>
                <w:tab w:val="left" w:pos="237"/>
              </w:tabs>
              <w:spacing w:line="252" w:lineRule="exact"/>
              <w:ind w:hanging="129"/>
            </w:pPr>
            <w:r>
              <w:t>Desarticulação</w:t>
            </w:r>
            <w:r>
              <w:rPr>
                <w:spacing w:val="-6"/>
              </w:rPr>
              <w:t xml:space="preserve"> </w:t>
            </w:r>
            <w:r>
              <w:t>do</w:t>
            </w:r>
            <w:r>
              <w:rPr>
                <w:spacing w:val="-7"/>
              </w:rPr>
              <w:t xml:space="preserve"> </w:t>
            </w:r>
            <w:r>
              <w:rPr>
                <w:spacing w:val="-2"/>
              </w:rPr>
              <w:t>setor;</w:t>
            </w:r>
          </w:p>
          <w:p w:rsidR="00860CB8" w:rsidRDefault="00F156CD">
            <w:pPr>
              <w:pStyle w:val="TableParagraph"/>
              <w:numPr>
                <w:ilvl w:val="0"/>
                <w:numId w:val="42"/>
              </w:numPr>
              <w:tabs>
                <w:tab w:val="left" w:pos="237"/>
              </w:tabs>
              <w:spacing w:before="1"/>
              <w:ind w:hanging="129"/>
            </w:pPr>
            <w:r>
              <w:t>Falta</w:t>
            </w:r>
            <w:r>
              <w:rPr>
                <w:spacing w:val="-5"/>
              </w:rPr>
              <w:t xml:space="preserve"> </w:t>
            </w:r>
            <w:r>
              <w:t>de</w:t>
            </w:r>
            <w:r>
              <w:rPr>
                <w:spacing w:val="-4"/>
              </w:rPr>
              <w:t xml:space="preserve"> </w:t>
            </w:r>
            <w:r>
              <w:t>investimento</w:t>
            </w:r>
            <w:r>
              <w:rPr>
                <w:spacing w:val="-4"/>
              </w:rPr>
              <w:t xml:space="preserve"> </w:t>
            </w:r>
            <w:r>
              <w:t>municipal</w:t>
            </w:r>
            <w:r>
              <w:rPr>
                <w:spacing w:val="-3"/>
              </w:rPr>
              <w:t xml:space="preserve"> </w:t>
            </w:r>
            <w:r>
              <w:t>no</w:t>
            </w:r>
            <w:r>
              <w:rPr>
                <w:spacing w:val="-7"/>
              </w:rPr>
              <w:t xml:space="preserve"> </w:t>
            </w:r>
            <w:r>
              <w:rPr>
                <w:spacing w:val="-2"/>
              </w:rPr>
              <w:t>turismo.</w:t>
            </w:r>
          </w:p>
        </w:tc>
      </w:tr>
      <w:tr w:rsidR="00860CB8">
        <w:trPr>
          <w:trHeight w:val="1771"/>
        </w:trPr>
        <w:tc>
          <w:tcPr>
            <w:tcW w:w="8644" w:type="dxa"/>
            <w:gridSpan w:val="2"/>
            <w:shd w:val="clear" w:color="auto" w:fill="B6DDE8"/>
          </w:tcPr>
          <w:p w:rsidR="00860CB8" w:rsidRDefault="00F156CD">
            <w:pPr>
              <w:pStyle w:val="TableParagraph"/>
              <w:spacing w:line="250"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numPr>
                <w:ilvl w:val="0"/>
                <w:numId w:val="41"/>
              </w:numPr>
              <w:tabs>
                <w:tab w:val="left" w:pos="198"/>
              </w:tabs>
              <w:spacing w:line="251" w:lineRule="exact"/>
              <w:ind w:left="198" w:hanging="129"/>
            </w:pPr>
            <w:r>
              <w:t>Implementação</w:t>
            </w:r>
            <w:r>
              <w:rPr>
                <w:spacing w:val="-4"/>
              </w:rPr>
              <w:t xml:space="preserve"> </w:t>
            </w:r>
            <w:r>
              <w:t>do</w:t>
            </w:r>
            <w:r>
              <w:rPr>
                <w:spacing w:val="-4"/>
              </w:rPr>
              <w:t xml:space="preserve"> </w:t>
            </w:r>
            <w:r>
              <w:t>prato</w:t>
            </w:r>
            <w:r>
              <w:rPr>
                <w:spacing w:val="-4"/>
              </w:rPr>
              <w:t xml:space="preserve"> </w:t>
            </w:r>
            <w:r>
              <w:t>típico</w:t>
            </w:r>
            <w:r>
              <w:rPr>
                <w:spacing w:val="-4"/>
              </w:rPr>
              <w:t xml:space="preserve"> </w:t>
            </w:r>
            <w:r>
              <w:t>no</w:t>
            </w:r>
            <w:r>
              <w:rPr>
                <w:spacing w:val="-4"/>
              </w:rPr>
              <w:t xml:space="preserve"> </w:t>
            </w:r>
            <w:r>
              <w:rPr>
                <w:spacing w:val="-2"/>
              </w:rPr>
              <w:t>cardápio;</w:t>
            </w:r>
          </w:p>
          <w:p w:rsidR="00860CB8" w:rsidRDefault="00F156CD">
            <w:pPr>
              <w:pStyle w:val="TableParagraph"/>
              <w:numPr>
                <w:ilvl w:val="0"/>
                <w:numId w:val="41"/>
              </w:numPr>
              <w:tabs>
                <w:tab w:val="left" w:pos="198"/>
              </w:tabs>
              <w:spacing w:line="252" w:lineRule="exact"/>
              <w:ind w:left="198" w:hanging="129"/>
            </w:pPr>
            <w:r>
              <w:t>Mobilizar</w:t>
            </w:r>
            <w:r>
              <w:rPr>
                <w:spacing w:val="-3"/>
              </w:rPr>
              <w:t xml:space="preserve"> </w:t>
            </w:r>
            <w:r>
              <w:t>o</w:t>
            </w:r>
            <w:r>
              <w:rPr>
                <w:spacing w:val="-7"/>
              </w:rPr>
              <w:t xml:space="preserve"> </w:t>
            </w:r>
            <w:r>
              <w:t>setor</w:t>
            </w:r>
            <w:r>
              <w:rPr>
                <w:spacing w:val="-3"/>
              </w:rPr>
              <w:t xml:space="preserve"> </w:t>
            </w:r>
            <w:r>
              <w:t>para</w:t>
            </w:r>
            <w:r>
              <w:rPr>
                <w:spacing w:val="-4"/>
              </w:rPr>
              <w:t xml:space="preserve"> </w:t>
            </w:r>
            <w:r>
              <w:t>efetuar</w:t>
            </w:r>
            <w:r>
              <w:rPr>
                <w:spacing w:val="-4"/>
              </w:rPr>
              <w:t xml:space="preserve"> </w:t>
            </w:r>
            <w:r>
              <w:t>o</w:t>
            </w:r>
            <w:r>
              <w:rPr>
                <w:spacing w:val="-4"/>
              </w:rPr>
              <w:t xml:space="preserve"> </w:t>
            </w:r>
            <w:r>
              <w:t>cadastro</w:t>
            </w:r>
            <w:r>
              <w:rPr>
                <w:spacing w:val="-6"/>
              </w:rPr>
              <w:t xml:space="preserve"> </w:t>
            </w:r>
            <w:r>
              <w:t>em</w:t>
            </w:r>
            <w:r>
              <w:rPr>
                <w:spacing w:val="-8"/>
              </w:rPr>
              <w:t xml:space="preserve"> </w:t>
            </w:r>
            <w:r>
              <w:t>órgãos</w:t>
            </w:r>
            <w:r>
              <w:rPr>
                <w:spacing w:val="-3"/>
              </w:rPr>
              <w:t xml:space="preserve"> </w:t>
            </w:r>
            <w:r>
              <w:rPr>
                <w:spacing w:val="-2"/>
              </w:rPr>
              <w:t>oficiais;</w:t>
            </w:r>
          </w:p>
          <w:p w:rsidR="00860CB8" w:rsidRDefault="00F156CD">
            <w:pPr>
              <w:pStyle w:val="TableParagraph"/>
              <w:numPr>
                <w:ilvl w:val="0"/>
                <w:numId w:val="41"/>
              </w:numPr>
              <w:tabs>
                <w:tab w:val="left" w:pos="198"/>
              </w:tabs>
              <w:spacing w:before="1" w:line="252" w:lineRule="exact"/>
              <w:ind w:left="198" w:hanging="129"/>
            </w:pPr>
            <w:r>
              <w:t>Capacitação</w:t>
            </w:r>
            <w:r>
              <w:rPr>
                <w:spacing w:val="-3"/>
              </w:rPr>
              <w:t xml:space="preserve"> </w:t>
            </w:r>
            <w:r>
              <w:t>de</w:t>
            </w:r>
            <w:r>
              <w:rPr>
                <w:spacing w:val="-3"/>
              </w:rPr>
              <w:t xml:space="preserve"> </w:t>
            </w:r>
            <w:r>
              <w:t>mão</w:t>
            </w:r>
            <w:r>
              <w:rPr>
                <w:spacing w:val="-3"/>
              </w:rPr>
              <w:t xml:space="preserve"> </w:t>
            </w:r>
            <w:r>
              <w:t>de</w:t>
            </w:r>
            <w:r>
              <w:rPr>
                <w:spacing w:val="-2"/>
              </w:rPr>
              <w:t xml:space="preserve"> </w:t>
            </w:r>
            <w:r>
              <w:rPr>
                <w:spacing w:val="-4"/>
              </w:rPr>
              <w:t>obra;</w:t>
            </w:r>
          </w:p>
          <w:p w:rsidR="00860CB8" w:rsidRDefault="00F156CD">
            <w:pPr>
              <w:pStyle w:val="TableParagraph"/>
              <w:numPr>
                <w:ilvl w:val="0"/>
                <w:numId w:val="41"/>
              </w:numPr>
              <w:tabs>
                <w:tab w:val="left" w:pos="198"/>
              </w:tabs>
              <w:spacing w:line="252" w:lineRule="exact"/>
              <w:ind w:left="198" w:hanging="129"/>
            </w:pPr>
            <w:r>
              <w:t>Desenvolver</w:t>
            </w:r>
            <w:r>
              <w:rPr>
                <w:spacing w:val="-6"/>
              </w:rPr>
              <w:t xml:space="preserve"> </w:t>
            </w:r>
            <w:r>
              <w:t>noções</w:t>
            </w:r>
            <w:r>
              <w:rPr>
                <w:spacing w:val="-3"/>
              </w:rPr>
              <w:t xml:space="preserve"> </w:t>
            </w:r>
            <w:r>
              <w:t>de</w:t>
            </w:r>
            <w:r>
              <w:rPr>
                <w:spacing w:val="-5"/>
              </w:rPr>
              <w:t xml:space="preserve"> </w:t>
            </w:r>
            <w:r>
              <w:rPr>
                <w:spacing w:val="-2"/>
              </w:rPr>
              <w:t>empreendedorismo;</w:t>
            </w:r>
          </w:p>
          <w:p w:rsidR="00860CB8" w:rsidRDefault="00F156CD">
            <w:pPr>
              <w:pStyle w:val="TableParagraph"/>
              <w:numPr>
                <w:ilvl w:val="0"/>
                <w:numId w:val="41"/>
              </w:numPr>
              <w:tabs>
                <w:tab w:val="left" w:pos="198"/>
              </w:tabs>
              <w:spacing w:line="252" w:lineRule="exact"/>
              <w:ind w:left="198" w:hanging="129"/>
            </w:pPr>
            <w:r>
              <w:t>Orientar</w:t>
            </w:r>
            <w:r>
              <w:rPr>
                <w:spacing w:val="-6"/>
              </w:rPr>
              <w:t xml:space="preserve"> </w:t>
            </w:r>
            <w:r>
              <w:t>e</w:t>
            </w:r>
            <w:r>
              <w:rPr>
                <w:spacing w:val="-3"/>
              </w:rPr>
              <w:t xml:space="preserve"> </w:t>
            </w:r>
            <w:r>
              <w:t>facilitar</w:t>
            </w:r>
            <w:r>
              <w:rPr>
                <w:spacing w:val="-3"/>
              </w:rPr>
              <w:t xml:space="preserve"> </w:t>
            </w:r>
            <w:r>
              <w:t>acesso</w:t>
            </w:r>
            <w:r>
              <w:rPr>
                <w:spacing w:val="-8"/>
              </w:rPr>
              <w:t xml:space="preserve"> </w:t>
            </w:r>
            <w:r>
              <w:t>a</w:t>
            </w:r>
            <w:r>
              <w:rPr>
                <w:spacing w:val="-4"/>
              </w:rPr>
              <w:t xml:space="preserve"> </w:t>
            </w:r>
            <w:r>
              <w:t>linhas</w:t>
            </w:r>
            <w:r>
              <w:rPr>
                <w:spacing w:val="-5"/>
              </w:rPr>
              <w:t xml:space="preserve"> </w:t>
            </w:r>
            <w:r>
              <w:t>de</w:t>
            </w:r>
            <w:r>
              <w:rPr>
                <w:spacing w:val="-3"/>
              </w:rPr>
              <w:t xml:space="preserve"> </w:t>
            </w:r>
            <w:r>
              <w:t>crédito</w:t>
            </w:r>
            <w:r>
              <w:rPr>
                <w:spacing w:val="-3"/>
              </w:rPr>
              <w:t xml:space="preserve"> </w:t>
            </w:r>
            <w:r>
              <w:rPr>
                <w:spacing w:val="-2"/>
              </w:rPr>
              <w:t>disponíveis.</w:t>
            </w:r>
          </w:p>
        </w:tc>
      </w:tr>
    </w:tbl>
    <w:p w:rsidR="00860CB8" w:rsidRDefault="00860CB8">
      <w:pPr>
        <w:pStyle w:val="TableParagraph"/>
        <w:spacing w:line="252" w:lineRule="exact"/>
        <w:sectPr w:rsidR="00860CB8">
          <w:pgSz w:w="11900" w:h="16850"/>
          <w:pgMar w:top="1680" w:right="992" w:bottom="1220" w:left="1275" w:header="0" w:footer="1029" w:gutter="0"/>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3106"/>
              <w:rPr>
                <w:b/>
              </w:rPr>
            </w:pPr>
            <w:r>
              <w:rPr>
                <w:b/>
              </w:rPr>
              <w:lastRenderedPageBreak/>
              <w:t>LAZER</w:t>
            </w:r>
            <w:r>
              <w:rPr>
                <w:b/>
                <w:spacing w:val="-4"/>
              </w:rPr>
              <w:t xml:space="preserve"> </w:t>
            </w:r>
            <w:r>
              <w:rPr>
                <w:b/>
              </w:rPr>
              <w:t>E</w:t>
            </w:r>
            <w:r>
              <w:rPr>
                <w:b/>
                <w:spacing w:val="-3"/>
              </w:rPr>
              <w:t xml:space="preserve"> </w:t>
            </w:r>
            <w:r>
              <w:rPr>
                <w:b/>
                <w:spacing w:val="-2"/>
              </w:rPr>
              <w:t>ENTRETENIMENTO</w:t>
            </w:r>
          </w:p>
        </w:tc>
      </w:tr>
      <w:tr w:rsidR="00860CB8">
        <w:trPr>
          <w:trHeight w:val="1771"/>
        </w:trPr>
        <w:tc>
          <w:tcPr>
            <w:tcW w:w="4323" w:type="dxa"/>
            <w:shd w:val="clear" w:color="auto" w:fill="B8CCE3"/>
          </w:tcPr>
          <w:p w:rsidR="00860CB8" w:rsidRDefault="00F156CD">
            <w:pPr>
              <w:pStyle w:val="TableParagraph"/>
              <w:spacing w:line="249" w:lineRule="exact"/>
              <w:ind w:left="1564"/>
              <w:rPr>
                <w:b/>
              </w:rPr>
            </w:pPr>
            <w:r>
              <w:rPr>
                <w:b/>
              </w:rPr>
              <w:t>PONTOS</w:t>
            </w:r>
            <w:r>
              <w:rPr>
                <w:b/>
                <w:spacing w:val="-10"/>
              </w:rPr>
              <w:t xml:space="preserve"> </w:t>
            </w:r>
            <w:r>
              <w:rPr>
                <w:b/>
                <w:spacing w:val="-2"/>
              </w:rPr>
              <w:t>FORTES:</w:t>
            </w:r>
          </w:p>
          <w:p w:rsidR="00860CB8" w:rsidRDefault="00F156CD">
            <w:pPr>
              <w:pStyle w:val="TableParagraph"/>
              <w:numPr>
                <w:ilvl w:val="0"/>
                <w:numId w:val="40"/>
              </w:numPr>
              <w:tabs>
                <w:tab w:val="left" w:pos="237"/>
              </w:tabs>
              <w:spacing w:line="242" w:lineRule="auto"/>
              <w:ind w:right="211" w:firstLine="0"/>
            </w:pPr>
            <w:r>
              <w:t>Disponibilidade</w:t>
            </w:r>
            <w:r>
              <w:rPr>
                <w:spacing w:val="-10"/>
              </w:rPr>
              <w:t xml:space="preserve"> </w:t>
            </w:r>
            <w:r>
              <w:t>de</w:t>
            </w:r>
            <w:r>
              <w:rPr>
                <w:spacing w:val="-11"/>
              </w:rPr>
              <w:t xml:space="preserve"> </w:t>
            </w:r>
            <w:r>
              <w:t>terrenos</w:t>
            </w:r>
            <w:r>
              <w:rPr>
                <w:spacing w:val="-10"/>
              </w:rPr>
              <w:t xml:space="preserve"> </w:t>
            </w:r>
            <w:r>
              <w:t>para</w:t>
            </w:r>
            <w:r>
              <w:rPr>
                <w:spacing w:val="-10"/>
              </w:rPr>
              <w:t xml:space="preserve"> </w:t>
            </w:r>
            <w:r>
              <w:t>construção de áreas de lazer;</w:t>
            </w:r>
          </w:p>
          <w:p w:rsidR="00860CB8" w:rsidRDefault="00F156CD">
            <w:pPr>
              <w:pStyle w:val="TableParagraph"/>
              <w:numPr>
                <w:ilvl w:val="0"/>
                <w:numId w:val="40"/>
              </w:numPr>
              <w:tabs>
                <w:tab w:val="left" w:pos="225"/>
              </w:tabs>
              <w:spacing w:line="248" w:lineRule="exact"/>
              <w:ind w:left="225" w:hanging="117"/>
            </w:pPr>
            <w:r>
              <w:t>Ações</w:t>
            </w:r>
            <w:r>
              <w:rPr>
                <w:spacing w:val="-3"/>
              </w:rPr>
              <w:t xml:space="preserve"> </w:t>
            </w:r>
            <w:r>
              <w:t>da</w:t>
            </w:r>
            <w:r>
              <w:rPr>
                <w:spacing w:val="-3"/>
              </w:rPr>
              <w:t xml:space="preserve"> </w:t>
            </w:r>
            <w:r>
              <w:t>Casa</w:t>
            </w:r>
            <w:r>
              <w:rPr>
                <w:spacing w:val="-2"/>
              </w:rPr>
              <w:t xml:space="preserve"> </w:t>
            </w:r>
            <w:r>
              <w:t>da</w:t>
            </w:r>
            <w:r>
              <w:rPr>
                <w:spacing w:val="-3"/>
              </w:rPr>
              <w:t xml:space="preserve"> </w:t>
            </w:r>
            <w:r>
              <w:t>Cultura</w:t>
            </w:r>
            <w:r>
              <w:rPr>
                <w:spacing w:val="-4"/>
              </w:rPr>
              <w:t xml:space="preserve"> </w:t>
            </w:r>
            <w:r>
              <w:t>Cora</w:t>
            </w:r>
            <w:r>
              <w:rPr>
                <w:spacing w:val="-2"/>
              </w:rPr>
              <w:t xml:space="preserve"> Coralina;</w:t>
            </w:r>
          </w:p>
          <w:p w:rsidR="00860CB8" w:rsidRDefault="00F156CD">
            <w:pPr>
              <w:pStyle w:val="TableParagraph"/>
              <w:numPr>
                <w:ilvl w:val="0"/>
                <w:numId w:val="40"/>
              </w:numPr>
              <w:tabs>
                <w:tab w:val="left" w:pos="237"/>
              </w:tabs>
              <w:ind w:left="237" w:hanging="129"/>
            </w:pPr>
            <w:r>
              <w:t>Áreas</w:t>
            </w:r>
            <w:r>
              <w:rPr>
                <w:spacing w:val="-6"/>
              </w:rPr>
              <w:t xml:space="preserve"> </w:t>
            </w:r>
            <w:r>
              <w:rPr>
                <w:spacing w:val="-2"/>
              </w:rPr>
              <w:t>verdes.</w:t>
            </w:r>
          </w:p>
        </w:tc>
        <w:tc>
          <w:tcPr>
            <w:tcW w:w="4321" w:type="dxa"/>
            <w:shd w:val="clear" w:color="auto" w:fill="E4B8B7"/>
          </w:tcPr>
          <w:p w:rsidR="00860CB8" w:rsidRDefault="00F156CD">
            <w:pPr>
              <w:pStyle w:val="TableParagraph"/>
              <w:spacing w:line="249" w:lineRule="exact"/>
              <w:ind w:left="1548"/>
              <w:rPr>
                <w:b/>
              </w:rPr>
            </w:pPr>
            <w:r>
              <w:rPr>
                <w:b/>
              </w:rPr>
              <w:t>PONTOS</w:t>
            </w:r>
            <w:r>
              <w:rPr>
                <w:b/>
                <w:spacing w:val="-10"/>
              </w:rPr>
              <w:t xml:space="preserve"> </w:t>
            </w:r>
            <w:r>
              <w:rPr>
                <w:b/>
                <w:spacing w:val="-2"/>
              </w:rPr>
              <w:t>FRACOS:</w:t>
            </w:r>
          </w:p>
          <w:p w:rsidR="00860CB8" w:rsidRDefault="00F156CD">
            <w:pPr>
              <w:pStyle w:val="TableParagraph"/>
              <w:numPr>
                <w:ilvl w:val="0"/>
                <w:numId w:val="39"/>
              </w:numPr>
              <w:tabs>
                <w:tab w:val="left" w:pos="237"/>
              </w:tabs>
              <w:spacing w:line="250" w:lineRule="exact"/>
              <w:ind w:hanging="129"/>
            </w:pPr>
            <w:r>
              <w:t>Pouca</w:t>
            </w:r>
            <w:r>
              <w:rPr>
                <w:spacing w:val="-3"/>
              </w:rPr>
              <w:t xml:space="preserve"> </w:t>
            </w:r>
            <w:r>
              <w:t>variedade</w:t>
            </w:r>
            <w:r>
              <w:rPr>
                <w:spacing w:val="-3"/>
              </w:rPr>
              <w:t xml:space="preserve"> </w:t>
            </w:r>
            <w:r>
              <w:t>de</w:t>
            </w:r>
            <w:r>
              <w:rPr>
                <w:spacing w:val="-2"/>
              </w:rPr>
              <w:t xml:space="preserve"> equipamentos;</w:t>
            </w:r>
          </w:p>
          <w:p w:rsidR="00860CB8" w:rsidRDefault="00F156CD">
            <w:pPr>
              <w:pStyle w:val="TableParagraph"/>
              <w:numPr>
                <w:ilvl w:val="0"/>
                <w:numId w:val="39"/>
              </w:numPr>
              <w:tabs>
                <w:tab w:val="left" w:pos="237"/>
              </w:tabs>
              <w:spacing w:before="1" w:line="252" w:lineRule="exact"/>
              <w:ind w:hanging="129"/>
            </w:pPr>
            <w:r>
              <w:t>Pouca</w:t>
            </w:r>
            <w:r>
              <w:rPr>
                <w:spacing w:val="-4"/>
              </w:rPr>
              <w:t xml:space="preserve"> </w:t>
            </w:r>
            <w:r>
              <w:t>diversidade</w:t>
            </w:r>
            <w:r>
              <w:rPr>
                <w:spacing w:val="-4"/>
              </w:rPr>
              <w:t xml:space="preserve"> </w:t>
            </w:r>
            <w:r>
              <w:t>de</w:t>
            </w:r>
            <w:r>
              <w:rPr>
                <w:spacing w:val="-4"/>
              </w:rPr>
              <w:t xml:space="preserve"> </w:t>
            </w:r>
            <w:r>
              <w:rPr>
                <w:spacing w:val="-2"/>
              </w:rPr>
              <w:t>lazer;</w:t>
            </w:r>
          </w:p>
          <w:p w:rsidR="00860CB8" w:rsidRDefault="00F156CD">
            <w:pPr>
              <w:pStyle w:val="TableParagraph"/>
              <w:numPr>
                <w:ilvl w:val="0"/>
                <w:numId w:val="39"/>
              </w:numPr>
              <w:tabs>
                <w:tab w:val="left" w:pos="237"/>
              </w:tabs>
              <w:spacing w:line="252" w:lineRule="exact"/>
              <w:ind w:hanging="129"/>
            </w:pPr>
            <w:r>
              <w:t>Maior</w:t>
            </w:r>
            <w:r>
              <w:rPr>
                <w:spacing w:val="-4"/>
              </w:rPr>
              <w:t xml:space="preserve"> </w:t>
            </w:r>
            <w:r>
              <w:t>oferta</w:t>
            </w:r>
            <w:r>
              <w:rPr>
                <w:spacing w:val="-4"/>
              </w:rPr>
              <w:t xml:space="preserve"> </w:t>
            </w:r>
            <w:r>
              <w:t>de</w:t>
            </w:r>
            <w:r>
              <w:rPr>
                <w:spacing w:val="-6"/>
              </w:rPr>
              <w:t xml:space="preserve"> </w:t>
            </w:r>
            <w:r>
              <w:t>equipamentos</w:t>
            </w:r>
            <w:r>
              <w:rPr>
                <w:spacing w:val="-3"/>
              </w:rPr>
              <w:t xml:space="preserve"> </w:t>
            </w:r>
            <w:r>
              <w:rPr>
                <w:spacing w:val="-2"/>
              </w:rPr>
              <w:t>pagos;</w:t>
            </w:r>
          </w:p>
          <w:p w:rsidR="00860CB8" w:rsidRDefault="00F156CD">
            <w:pPr>
              <w:pStyle w:val="TableParagraph"/>
              <w:numPr>
                <w:ilvl w:val="0"/>
                <w:numId w:val="39"/>
              </w:numPr>
              <w:tabs>
                <w:tab w:val="left" w:pos="225"/>
              </w:tabs>
              <w:spacing w:before="2" w:line="252" w:lineRule="exact"/>
              <w:ind w:left="225" w:hanging="117"/>
            </w:pPr>
            <w:r>
              <w:t>Ausência</w:t>
            </w:r>
            <w:r>
              <w:rPr>
                <w:spacing w:val="-4"/>
              </w:rPr>
              <w:t xml:space="preserve"> </w:t>
            </w:r>
            <w:r>
              <w:t>de</w:t>
            </w:r>
            <w:r>
              <w:rPr>
                <w:spacing w:val="-4"/>
              </w:rPr>
              <w:t xml:space="preserve"> </w:t>
            </w:r>
            <w:r>
              <w:t>política</w:t>
            </w:r>
            <w:r>
              <w:rPr>
                <w:spacing w:val="-5"/>
              </w:rPr>
              <w:t xml:space="preserve"> </w:t>
            </w:r>
            <w:r>
              <w:t>fiscal</w:t>
            </w:r>
            <w:r>
              <w:rPr>
                <w:spacing w:val="-6"/>
              </w:rPr>
              <w:t xml:space="preserve"> </w:t>
            </w:r>
            <w:r>
              <w:t>de</w:t>
            </w:r>
            <w:r>
              <w:rPr>
                <w:spacing w:val="-3"/>
              </w:rPr>
              <w:t xml:space="preserve"> </w:t>
            </w:r>
            <w:r>
              <w:rPr>
                <w:spacing w:val="-2"/>
              </w:rPr>
              <w:t>incentivo;</w:t>
            </w:r>
          </w:p>
          <w:p w:rsidR="00860CB8" w:rsidRDefault="00F156CD">
            <w:pPr>
              <w:pStyle w:val="TableParagraph"/>
              <w:numPr>
                <w:ilvl w:val="0"/>
                <w:numId w:val="39"/>
              </w:numPr>
              <w:tabs>
                <w:tab w:val="left" w:pos="237"/>
              </w:tabs>
              <w:spacing w:line="252" w:lineRule="exact"/>
              <w:ind w:hanging="129"/>
            </w:pPr>
            <w:r>
              <w:t>Falta</w:t>
            </w:r>
            <w:r>
              <w:rPr>
                <w:spacing w:val="-4"/>
              </w:rPr>
              <w:t xml:space="preserve"> </w:t>
            </w:r>
            <w:r>
              <w:t>de</w:t>
            </w:r>
            <w:r>
              <w:rPr>
                <w:spacing w:val="-4"/>
              </w:rPr>
              <w:t xml:space="preserve"> </w:t>
            </w:r>
            <w:r>
              <w:t>divulgação</w:t>
            </w:r>
            <w:r>
              <w:rPr>
                <w:spacing w:val="-3"/>
              </w:rPr>
              <w:t xml:space="preserve"> </w:t>
            </w:r>
            <w:r>
              <w:t>dos</w:t>
            </w:r>
            <w:r>
              <w:rPr>
                <w:spacing w:val="-5"/>
              </w:rPr>
              <w:t xml:space="preserve"> </w:t>
            </w:r>
            <w:r>
              <w:rPr>
                <w:spacing w:val="-2"/>
              </w:rPr>
              <w:t>locais;</w:t>
            </w:r>
          </w:p>
          <w:p w:rsidR="00860CB8" w:rsidRDefault="00F156CD">
            <w:pPr>
              <w:pStyle w:val="TableParagraph"/>
              <w:numPr>
                <w:ilvl w:val="0"/>
                <w:numId w:val="39"/>
              </w:numPr>
              <w:tabs>
                <w:tab w:val="left" w:pos="237"/>
              </w:tabs>
              <w:spacing w:before="1" w:line="238" w:lineRule="exact"/>
              <w:ind w:hanging="129"/>
            </w:pPr>
            <w:r>
              <w:t>Poucas</w:t>
            </w:r>
            <w:r>
              <w:rPr>
                <w:spacing w:val="-5"/>
              </w:rPr>
              <w:t xml:space="preserve"> </w:t>
            </w:r>
            <w:r>
              <w:t>opções</w:t>
            </w:r>
            <w:r>
              <w:rPr>
                <w:spacing w:val="-7"/>
              </w:rPr>
              <w:t xml:space="preserve"> </w:t>
            </w:r>
            <w:r>
              <w:t>de</w:t>
            </w:r>
            <w:r>
              <w:rPr>
                <w:spacing w:val="-5"/>
              </w:rPr>
              <w:t xml:space="preserve"> </w:t>
            </w:r>
            <w:r>
              <w:t>entretenimento</w:t>
            </w:r>
            <w:r>
              <w:rPr>
                <w:spacing w:val="-4"/>
              </w:rPr>
              <w:t xml:space="preserve"> </w:t>
            </w:r>
            <w:r>
              <w:rPr>
                <w:spacing w:val="-2"/>
              </w:rPr>
              <w:t>noturno.</w:t>
            </w:r>
          </w:p>
        </w:tc>
      </w:tr>
      <w:tr w:rsidR="00860CB8">
        <w:trPr>
          <w:trHeight w:val="2530"/>
        </w:trPr>
        <w:tc>
          <w:tcPr>
            <w:tcW w:w="4323" w:type="dxa"/>
            <w:shd w:val="clear" w:color="auto" w:fill="D5E2BB"/>
          </w:tcPr>
          <w:p w:rsidR="00860CB8" w:rsidRDefault="00F156CD">
            <w:pPr>
              <w:pStyle w:val="TableParagraph"/>
              <w:spacing w:line="248" w:lineRule="exact"/>
              <w:ind w:left="1516"/>
              <w:rPr>
                <w:b/>
              </w:rPr>
            </w:pPr>
            <w:r>
              <w:rPr>
                <w:b/>
                <w:spacing w:val="-2"/>
              </w:rPr>
              <w:t>OPORTUNIDADES:</w:t>
            </w:r>
          </w:p>
          <w:p w:rsidR="00860CB8" w:rsidRDefault="00F156CD">
            <w:pPr>
              <w:pStyle w:val="TableParagraph"/>
              <w:numPr>
                <w:ilvl w:val="0"/>
                <w:numId w:val="38"/>
              </w:numPr>
              <w:tabs>
                <w:tab w:val="left" w:pos="237"/>
              </w:tabs>
              <w:spacing w:line="242" w:lineRule="auto"/>
              <w:ind w:right="1046" w:firstLine="0"/>
            </w:pPr>
            <w:r>
              <w:t>Cadastro</w:t>
            </w:r>
            <w:r>
              <w:rPr>
                <w:spacing w:val="-12"/>
              </w:rPr>
              <w:t xml:space="preserve"> </w:t>
            </w:r>
            <w:r>
              <w:t>dos</w:t>
            </w:r>
            <w:r>
              <w:rPr>
                <w:spacing w:val="-13"/>
              </w:rPr>
              <w:t xml:space="preserve"> </w:t>
            </w:r>
            <w:r>
              <w:t>empreendimentos</w:t>
            </w:r>
            <w:r>
              <w:rPr>
                <w:spacing w:val="-13"/>
              </w:rPr>
              <w:t xml:space="preserve"> </w:t>
            </w:r>
            <w:r>
              <w:t xml:space="preserve">no </w:t>
            </w:r>
            <w:r>
              <w:rPr>
                <w:spacing w:val="-2"/>
              </w:rPr>
              <w:t>CADASTUR;</w:t>
            </w:r>
          </w:p>
          <w:p w:rsidR="00860CB8" w:rsidRDefault="00F156CD">
            <w:pPr>
              <w:pStyle w:val="TableParagraph"/>
              <w:numPr>
                <w:ilvl w:val="0"/>
                <w:numId w:val="38"/>
              </w:numPr>
              <w:tabs>
                <w:tab w:val="left" w:pos="237"/>
              </w:tabs>
              <w:spacing w:line="242" w:lineRule="auto"/>
              <w:ind w:right="316" w:firstLine="0"/>
            </w:pPr>
            <w:r>
              <w:t>Intensificar</w:t>
            </w:r>
            <w:r>
              <w:rPr>
                <w:spacing w:val="-7"/>
              </w:rPr>
              <w:t xml:space="preserve"> </w:t>
            </w:r>
            <w:r>
              <w:t>os</w:t>
            </w:r>
            <w:r>
              <w:rPr>
                <w:spacing w:val="-8"/>
              </w:rPr>
              <w:t xml:space="preserve"> </w:t>
            </w:r>
            <w:r>
              <w:t>serviços</w:t>
            </w:r>
            <w:r>
              <w:rPr>
                <w:spacing w:val="-10"/>
              </w:rPr>
              <w:t xml:space="preserve"> </w:t>
            </w:r>
            <w:r>
              <w:t>prestados</w:t>
            </w:r>
            <w:r>
              <w:rPr>
                <w:spacing w:val="-8"/>
              </w:rPr>
              <w:t xml:space="preserve"> </w:t>
            </w:r>
            <w:r>
              <w:t>pela</w:t>
            </w:r>
            <w:r>
              <w:rPr>
                <w:spacing w:val="-8"/>
              </w:rPr>
              <w:t xml:space="preserve"> </w:t>
            </w:r>
            <w:r>
              <w:t>casa da cultura Cora Coralina;</w:t>
            </w:r>
          </w:p>
          <w:p w:rsidR="00860CB8" w:rsidRDefault="00F156CD">
            <w:pPr>
              <w:pStyle w:val="TableParagraph"/>
              <w:numPr>
                <w:ilvl w:val="0"/>
                <w:numId w:val="38"/>
              </w:numPr>
              <w:tabs>
                <w:tab w:val="left" w:pos="237"/>
              </w:tabs>
              <w:spacing w:line="248" w:lineRule="exact"/>
              <w:ind w:left="237" w:hanging="129"/>
            </w:pPr>
            <w:r>
              <w:t>Parceria</w:t>
            </w:r>
            <w:r>
              <w:rPr>
                <w:spacing w:val="-5"/>
              </w:rPr>
              <w:t xml:space="preserve"> </w:t>
            </w:r>
            <w:r>
              <w:t>público</w:t>
            </w:r>
            <w:r>
              <w:rPr>
                <w:spacing w:val="-5"/>
              </w:rPr>
              <w:t xml:space="preserve"> </w:t>
            </w:r>
            <w:r>
              <w:rPr>
                <w:spacing w:val="-2"/>
              </w:rPr>
              <w:t>privada;</w:t>
            </w:r>
          </w:p>
          <w:p w:rsidR="00860CB8" w:rsidRDefault="00F156CD">
            <w:pPr>
              <w:pStyle w:val="TableParagraph"/>
              <w:numPr>
                <w:ilvl w:val="0"/>
                <w:numId w:val="38"/>
              </w:numPr>
              <w:tabs>
                <w:tab w:val="left" w:pos="225"/>
              </w:tabs>
              <w:spacing w:line="252" w:lineRule="exact"/>
              <w:ind w:left="225" w:hanging="117"/>
            </w:pPr>
            <w:r>
              <w:t>Ampliar</w:t>
            </w:r>
            <w:r>
              <w:rPr>
                <w:spacing w:val="-4"/>
              </w:rPr>
              <w:t xml:space="preserve"> </w:t>
            </w:r>
            <w:r>
              <w:t>os</w:t>
            </w:r>
            <w:r>
              <w:rPr>
                <w:spacing w:val="-5"/>
              </w:rPr>
              <w:t xml:space="preserve"> </w:t>
            </w:r>
            <w:r>
              <w:t>espaços</w:t>
            </w:r>
            <w:r>
              <w:rPr>
                <w:spacing w:val="-5"/>
              </w:rPr>
              <w:t xml:space="preserve"> </w:t>
            </w:r>
            <w:r>
              <w:t>para</w:t>
            </w:r>
            <w:r>
              <w:rPr>
                <w:spacing w:val="-5"/>
              </w:rPr>
              <w:t xml:space="preserve"> </w:t>
            </w:r>
            <w:r>
              <w:t>atividade</w:t>
            </w:r>
            <w:r>
              <w:rPr>
                <w:spacing w:val="-4"/>
              </w:rPr>
              <w:t xml:space="preserve"> </w:t>
            </w:r>
            <w:r>
              <w:rPr>
                <w:spacing w:val="-2"/>
              </w:rPr>
              <w:t>física;</w:t>
            </w:r>
          </w:p>
          <w:p w:rsidR="00860CB8" w:rsidRDefault="00F156CD">
            <w:pPr>
              <w:pStyle w:val="TableParagraph"/>
              <w:numPr>
                <w:ilvl w:val="0"/>
                <w:numId w:val="38"/>
              </w:numPr>
              <w:tabs>
                <w:tab w:val="left" w:pos="237"/>
              </w:tabs>
              <w:ind w:right="204" w:firstLine="0"/>
            </w:pPr>
            <w:r>
              <w:t>Estabelecer</w:t>
            </w:r>
            <w:r>
              <w:rPr>
                <w:spacing w:val="-9"/>
              </w:rPr>
              <w:t xml:space="preserve"> </w:t>
            </w:r>
            <w:r>
              <w:t>links</w:t>
            </w:r>
            <w:r>
              <w:rPr>
                <w:spacing w:val="-8"/>
              </w:rPr>
              <w:t xml:space="preserve"> </w:t>
            </w:r>
            <w:r>
              <w:t>históricos</w:t>
            </w:r>
            <w:r>
              <w:rPr>
                <w:spacing w:val="-8"/>
              </w:rPr>
              <w:t xml:space="preserve"> </w:t>
            </w:r>
            <w:r>
              <w:t>da</w:t>
            </w:r>
            <w:r>
              <w:rPr>
                <w:spacing w:val="-8"/>
              </w:rPr>
              <w:t xml:space="preserve"> </w:t>
            </w:r>
            <w:r>
              <w:t>evolução</w:t>
            </w:r>
            <w:r>
              <w:rPr>
                <w:spacing w:val="-8"/>
              </w:rPr>
              <w:t xml:space="preserve"> </w:t>
            </w:r>
            <w:r>
              <w:t>dos transportes, desde os tropeiros a aeronaves.</w:t>
            </w:r>
          </w:p>
        </w:tc>
        <w:tc>
          <w:tcPr>
            <w:tcW w:w="4321" w:type="dxa"/>
            <w:shd w:val="clear" w:color="auto" w:fill="CCC0D9"/>
          </w:tcPr>
          <w:p w:rsidR="00860CB8" w:rsidRDefault="00F156CD">
            <w:pPr>
              <w:pStyle w:val="TableParagraph"/>
              <w:spacing w:line="248" w:lineRule="exact"/>
              <w:ind w:left="2129"/>
              <w:rPr>
                <w:b/>
              </w:rPr>
            </w:pPr>
            <w:r>
              <w:rPr>
                <w:b/>
                <w:spacing w:val="-2"/>
              </w:rPr>
              <w:t>RISCO:</w:t>
            </w:r>
          </w:p>
          <w:p w:rsidR="00860CB8" w:rsidRDefault="00F156CD">
            <w:pPr>
              <w:pStyle w:val="TableParagraph"/>
              <w:numPr>
                <w:ilvl w:val="0"/>
                <w:numId w:val="37"/>
              </w:numPr>
              <w:tabs>
                <w:tab w:val="left" w:pos="237"/>
              </w:tabs>
              <w:spacing w:line="250" w:lineRule="exact"/>
              <w:ind w:left="237" w:hanging="129"/>
            </w:pPr>
            <w:r>
              <w:t>Fluxo</w:t>
            </w:r>
            <w:r>
              <w:rPr>
                <w:spacing w:val="-4"/>
              </w:rPr>
              <w:t xml:space="preserve"> </w:t>
            </w:r>
            <w:r>
              <w:t>turístico</w:t>
            </w:r>
            <w:r>
              <w:rPr>
                <w:spacing w:val="-4"/>
              </w:rPr>
              <w:t xml:space="preserve"> </w:t>
            </w:r>
            <w:r>
              <w:rPr>
                <w:spacing w:val="-2"/>
              </w:rPr>
              <w:t>oscilante;</w:t>
            </w:r>
          </w:p>
          <w:p w:rsidR="00860CB8" w:rsidRDefault="00F156CD">
            <w:pPr>
              <w:pStyle w:val="TableParagraph"/>
              <w:numPr>
                <w:ilvl w:val="0"/>
                <w:numId w:val="37"/>
              </w:numPr>
              <w:tabs>
                <w:tab w:val="left" w:pos="237"/>
              </w:tabs>
              <w:spacing w:before="1"/>
              <w:ind w:right="699" w:firstLine="0"/>
            </w:pPr>
            <w:r>
              <w:t>Qualificação</w:t>
            </w:r>
            <w:r>
              <w:rPr>
                <w:spacing w:val="-11"/>
              </w:rPr>
              <w:t xml:space="preserve"> </w:t>
            </w:r>
            <w:r>
              <w:t>dos</w:t>
            </w:r>
            <w:r>
              <w:rPr>
                <w:spacing w:val="-11"/>
              </w:rPr>
              <w:t xml:space="preserve"> </w:t>
            </w:r>
            <w:r>
              <w:t>recursos</w:t>
            </w:r>
            <w:r>
              <w:rPr>
                <w:spacing w:val="-11"/>
              </w:rPr>
              <w:t xml:space="preserve"> </w:t>
            </w:r>
            <w:r>
              <w:t>humanos</w:t>
            </w:r>
            <w:r>
              <w:rPr>
                <w:spacing w:val="-9"/>
              </w:rPr>
              <w:t xml:space="preserve"> </w:t>
            </w:r>
            <w:r>
              <w:t xml:space="preserve">da </w:t>
            </w:r>
            <w:r>
              <w:rPr>
                <w:spacing w:val="-2"/>
              </w:rPr>
              <w:t>prefeitura;</w:t>
            </w:r>
          </w:p>
          <w:p w:rsidR="00860CB8" w:rsidRDefault="00F156CD">
            <w:pPr>
              <w:pStyle w:val="TableParagraph"/>
              <w:numPr>
                <w:ilvl w:val="0"/>
                <w:numId w:val="37"/>
              </w:numPr>
              <w:tabs>
                <w:tab w:val="left" w:pos="237"/>
              </w:tabs>
              <w:spacing w:before="1"/>
              <w:ind w:left="237" w:hanging="129"/>
            </w:pPr>
            <w:r>
              <w:t>Falta</w:t>
            </w:r>
            <w:r>
              <w:rPr>
                <w:spacing w:val="-5"/>
              </w:rPr>
              <w:t xml:space="preserve"> </w:t>
            </w:r>
            <w:r>
              <w:t>de</w:t>
            </w:r>
            <w:r>
              <w:rPr>
                <w:spacing w:val="-4"/>
              </w:rPr>
              <w:t xml:space="preserve"> </w:t>
            </w:r>
            <w:r>
              <w:t>investimento</w:t>
            </w:r>
            <w:r>
              <w:rPr>
                <w:spacing w:val="-4"/>
              </w:rPr>
              <w:t xml:space="preserve"> </w:t>
            </w:r>
            <w:r>
              <w:t>municipal</w:t>
            </w:r>
            <w:r>
              <w:rPr>
                <w:spacing w:val="-3"/>
              </w:rPr>
              <w:t xml:space="preserve"> </w:t>
            </w:r>
            <w:r>
              <w:t>no</w:t>
            </w:r>
            <w:r>
              <w:rPr>
                <w:spacing w:val="-7"/>
              </w:rPr>
              <w:t xml:space="preserve"> </w:t>
            </w:r>
            <w:r>
              <w:rPr>
                <w:spacing w:val="-2"/>
              </w:rPr>
              <w:t>turismo.</w:t>
            </w:r>
          </w:p>
        </w:tc>
      </w:tr>
      <w:tr w:rsidR="00860CB8">
        <w:trPr>
          <w:trHeight w:val="1771"/>
        </w:trPr>
        <w:tc>
          <w:tcPr>
            <w:tcW w:w="8644" w:type="dxa"/>
            <w:gridSpan w:val="2"/>
            <w:shd w:val="clear" w:color="auto" w:fill="B6DDE8"/>
          </w:tcPr>
          <w:p w:rsidR="00860CB8" w:rsidRDefault="00F156CD">
            <w:pPr>
              <w:pStyle w:val="TableParagraph"/>
              <w:spacing w:line="249"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numPr>
                <w:ilvl w:val="0"/>
                <w:numId w:val="36"/>
              </w:numPr>
              <w:tabs>
                <w:tab w:val="left" w:pos="198"/>
              </w:tabs>
              <w:spacing w:line="250" w:lineRule="exact"/>
              <w:ind w:left="198" w:hanging="129"/>
            </w:pPr>
            <w:r>
              <w:t>Mobilizar</w:t>
            </w:r>
            <w:r>
              <w:rPr>
                <w:spacing w:val="-3"/>
              </w:rPr>
              <w:t xml:space="preserve"> </w:t>
            </w:r>
            <w:r>
              <w:t>o</w:t>
            </w:r>
            <w:r>
              <w:rPr>
                <w:spacing w:val="-7"/>
              </w:rPr>
              <w:t xml:space="preserve"> </w:t>
            </w:r>
            <w:r>
              <w:t>setor</w:t>
            </w:r>
            <w:r>
              <w:rPr>
                <w:spacing w:val="-3"/>
              </w:rPr>
              <w:t xml:space="preserve"> </w:t>
            </w:r>
            <w:r>
              <w:t>para</w:t>
            </w:r>
            <w:r>
              <w:rPr>
                <w:spacing w:val="-4"/>
              </w:rPr>
              <w:t xml:space="preserve"> </w:t>
            </w:r>
            <w:r>
              <w:t>efetuar</w:t>
            </w:r>
            <w:r>
              <w:rPr>
                <w:spacing w:val="-4"/>
              </w:rPr>
              <w:t xml:space="preserve"> </w:t>
            </w:r>
            <w:r>
              <w:t>o</w:t>
            </w:r>
            <w:r>
              <w:rPr>
                <w:spacing w:val="-4"/>
              </w:rPr>
              <w:t xml:space="preserve"> </w:t>
            </w:r>
            <w:r>
              <w:t>cadastro</w:t>
            </w:r>
            <w:r>
              <w:rPr>
                <w:spacing w:val="-6"/>
              </w:rPr>
              <w:t xml:space="preserve"> </w:t>
            </w:r>
            <w:r>
              <w:t>em</w:t>
            </w:r>
            <w:r>
              <w:rPr>
                <w:spacing w:val="-8"/>
              </w:rPr>
              <w:t xml:space="preserve"> </w:t>
            </w:r>
            <w:r>
              <w:t>órgãos</w:t>
            </w:r>
            <w:r>
              <w:rPr>
                <w:spacing w:val="-3"/>
              </w:rPr>
              <w:t xml:space="preserve"> </w:t>
            </w:r>
            <w:r>
              <w:rPr>
                <w:spacing w:val="-2"/>
              </w:rPr>
              <w:t>oficiais;</w:t>
            </w:r>
          </w:p>
          <w:p w:rsidR="00860CB8" w:rsidRDefault="00F156CD">
            <w:pPr>
              <w:pStyle w:val="TableParagraph"/>
              <w:numPr>
                <w:ilvl w:val="0"/>
                <w:numId w:val="36"/>
              </w:numPr>
              <w:tabs>
                <w:tab w:val="left" w:pos="198"/>
              </w:tabs>
              <w:spacing w:before="1" w:line="252" w:lineRule="exact"/>
              <w:ind w:left="198" w:hanging="129"/>
            </w:pPr>
            <w:r>
              <w:t>Construir</w:t>
            </w:r>
            <w:r>
              <w:rPr>
                <w:spacing w:val="-7"/>
              </w:rPr>
              <w:t xml:space="preserve"> </w:t>
            </w:r>
            <w:r>
              <w:t>Centro</w:t>
            </w:r>
            <w:r>
              <w:rPr>
                <w:spacing w:val="-7"/>
              </w:rPr>
              <w:t xml:space="preserve"> </w:t>
            </w:r>
            <w:r>
              <w:rPr>
                <w:spacing w:val="-2"/>
              </w:rPr>
              <w:t>Cultural;</w:t>
            </w:r>
          </w:p>
          <w:p w:rsidR="00860CB8" w:rsidRDefault="00F156CD">
            <w:pPr>
              <w:pStyle w:val="TableParagraph"/>
              <w:numPr>
                <w:ilvl w:val="0"/>
                <w:numId w:val="36"/>
              </w:numPr>
              <w:tabs>
                <w:tab w:val="left" w:pos="198"/>
              </w:tabs>
              <w:spacing w:line="252" w:lineRule="exact"/>
              <w:ind w:left="198" w:hanging="129"/>
            </w:pPr>
            <w:r>
              <w:t>Incentivar</w:t>
            </w:r>
            <w:r>
              <w:rPr>
                <w:spacing w:val="-3"/>
              </w:rPr>
              <w:t xml:space="preserve"> </w:t>
            </w:r>
            <w:r>
              <w:t>a</w:t>
            </w:r>
            <w:r>
              <w:rPr>
                <w:spacing w:val="-5"/>
              </w:rPr>
              <w:t xml:space="preserve"> </w:t>
            </w:r>
            <w:r>
              <w:t>criação</w:t>
            </w:r>
            <w:r>
              <w:rPr>
                <w:spacing w:val="-4"/>
              </w:rPr>
              <w:t xml:space="preserve"> </w:t>
            </w:r>
            <w:r>
              <w:t>de</w:t>
            </w:r>
            <w:r>
              <w:rPr>
                <w:spacing w:val="-5"/>
              </w:rPr>
              <w:t xml:space="preserve"> </w:t>
            </w:r>
            <w:r>
              <w:t>rotas</w:t>
            </w:r>
            <w:r>
              <w:rPr>
                <w:spacing w:val="-3"/>
              </w:rPr>
              <w:t xml:space="preserve"> </w:t>
            </w:r>
            <w:r>
              <w:rPr>
                <w:spacing w:val="-2"/>
              </w:rPr>
              <w:t>cicloturisticas;</w:t>
            </w:r>
          </w:p>
          <w:p w:rsidR="00860CB8" w:rsidRDefault="00F156CD">
            <w:pPr>
              <w:pStyle w:val="TableParagraph"/>
              <w:numPr>
                <w:ilvl w:val="0"/>
                <w:numId w:val="36"/>
              </w:numPr>
              <w:tabs>
                <w:tab w:val="left" w:pos="198"/>
              </w:tabs>
              <w:spacing w:before="2" w:line="252" w:lineRule="exact"/>
              <w:ind w:left="198" w:hanging="129"/>
            </w:pPr>
            <w:r>
              <w:t>Construir</w:t>
            </w:r>
            <w:r>
              <w:rPr>
                <w:spacing w:val="-5"/>
              </w:rPr>
              <w:t xml:space="preserve"> </w:t>
            </w:r>
            <w:r>
              <w:t>parques</w:t>
            </w:r>
            <w:r>
              <w:rPr>
                <w:spacing w:val="-7"/>
              </w:rPr>
              <w:t xml:space="preserve"> </w:t>
            </w:r>
            <w:r>
              <w:t>com</w:t>
            </w:r>
            <w:r>
              <w:rPr>
                <w:spacing w:val="-8"/>
              </w:rPr>
              <w:t xml:space="preserve"> </w:t>
            </w:r>
            <w:r>
              <w:t>estrutura</w:t>
            </w:r>
            <w:r>
              <w:rPr>
                <w:spacing w:val="-7"/>
              </w:rPr>
              <w:t xml:space="preserve"> </w:t>
            </w:r>
            <w:r>
              <w:t>esportivas</w:t>
            </w:r>
            <w:r>
              <w:rPr>
                <w:spacing w:val="-4"/>
              </w:rPr>
              <w:t xml:space="preserve"> </w:t>
            </w:r>
            <w:r>
              <w:t>e</w:t>
            </w:r>
            <w:r>
              <w:rPr>
                <w:spacing w:val="-5"/>
              </w:rPr>
              <w:t xml:space="preserve"> </w:t>
            </w:r>
            <w:r>
              <w:t>de</w:t>
            </w:r>
            <w:r>
              <w:rPr>
                <w:spacing w:val="-6"/>
              </w:rPr>
              <w:t xml:space="preserve"> </w:t>
            </w:r>
            <w:r>
              <w:rPr>
                <w:spacing w:val="-2"/>
              </w:rPr>
              <w:t>lazer;</w:t>
            </w:r>
          </w:p>
          <w:p w:rsidR="00860CB8" w:rsidRDefault="00F156CD">
            <w:pPr>
              <w:pStyle w:val="TableParagraph"/>
              <w:numPr>
                <w:ilvl w:val="0"/>
                <w:numId w:val="36"/>
              </w:numPr>
              <w:tabs>
                <w:tab w:val="left" w:pos="198"/>
              </w:tabs>
              <w:spacing w:line="252" w:lineRule="exact"/>
              <w:ind w:left="198" w:hanging="129"/>
            </w:pPr>
            <w:r>
              <w:t>Criação</w:t>
            </w:r>
            <w:r>
              <w:rPr>
                <w:spacing w:val="-4"/>
              </w:rPr>
              <w:t xml:space="preserve"> </w:t>
            </w:r>
            <w:r>
              <w:t>de</w:t>
            </w:r>
            <w:r>
              <w:rPr>
                <w:spacing w:val="-3"/>
              </w:rPr>
              <w:t xml:space="preserve"> </w:t>
            </w:r>
            <w:r>
              <w:t>calendário</w:t>
            </w:r>
            <w:r>
              <w:rPr>
                <w:spacing w:val="-6"/>
              </w:rPr>
              <w:t xml:space="preserve"> </w:t>
            </w:r>
            <w:r>
              <w:t>com</w:t>
            </w:r>
            <w:r>
              <w:rPr>
                <w:spacing w:val="-7"/>
              </w:rPr>
              <w:t xml:space="preserve"> </w:t>
            </w:r>
            <w:r>
              <w:t>atividades</w:t>
            </w:r>
            <w:r>
              <w:rPr>
                <w:spacing w:val="-4"/>
              </w:rPr>
              <w:t xml:space="preserve"> </w:t>
            </w:r>
            <w:r>
              <w:rPr>
                <w:spacing w:val="-2"/>
              </w:rPr>
              <w:t>turísticas.</w:t>
            </w:r>
          </w:p>
        </w:tc>
      </w:tr>
    </w:tbl>
    <w:p w:rsidR="00860CB8" w:rsidRDefault="00860CB8">
      <w:pPr>
        <w:pStyle w:val="TableParagraph"/>
        <w:spacing w:line="252" w:lineRule="exact"/>
        <w:sectPr w:rsidR="00860CB8">
          <w:pgSz w:w="11900" w:h="16850"/>
          <w:pgMar w:top="1680" w:right="992" w:bottom="1220" w:left="1275" w:header="0" w:footer="1029" w:gutter="0"/>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2354"/>
              <w:rPr>
                <w:b/>
              </w:rPr>
            </w:pPr>
            <w:r>
              <w:rPr>
                <w:b/>
                <w:spacing w:val="-2"/>
              </w:rPr>
              <w:lastRenderedPageBreak/>
              <w:t>INFRAESTRUTURA</w:t>
            </w:r>
            <w:r>
              <w:rPr>
                <w:b/>
                <w:spacing w:val="-9"/>
              </w:rPr>
              <w:t xml:space="preserve"> </w:t>
            </w:r>
            <w:r>
              <w:rPr>
                <w:b/>
                <w:spacing w:val="-2"/>
              </w:rPr>
              <w:t>DE</w:t>
            </w:r>
            <w:r>
              <w:rPr>
                <w:b/>
                <w:spacing w:val="-6"/>
              </w:rPr>
              <w:t xml:space="preserve"> </w:t>
            </w:r>
            <w:r>
              <w:rPr>
                <w:b/>
                <w:spacing w:val="-2"/>
              </w:rPr>
              <w:t>APOIO</w:t>
            </w:r>
            <w:r>
              <w:rPr>
                <w:b/>
                <w:spacing w:val="-5"/>
              </w:rPr>
              <w:t xml:space="preserve"> </w:t>
            </w:r>
            <w:r>
              <w:rPr>
                <w:b/>
                <w:spacing w:val="-2"/>
              </w:rPr>
              <w:t>AO</w:t>
            </w:r>
            <w:r>
              <w:rPr>
                <w:b/>
                <w:spacing w:val="2"/>
              </w:rPr>
              <w:t xml:space="preserve"> </w:t>
            </w:r>
            <w:r>
              <w:rPr>
                <w:b/>
                <w:spacing w:val="-2"/>
              </w:rPr>
              <w:t>TURISMO</w:t>
            </w:r>
          </w:p>
        </w:tc>
      </w:tr>
      <w:tr w:rsidR="00860CB8">
        <w:trPr>
          <w:trHeight w:val="3542"/>
        </w:trPr>
        <w:tc>
          <w:tcPr>
            <w:tcW w:w="4323" w:type="dxa"/>
            <w:shd w:val="clear" w:color="auto" w:fill="B8CCE3"/>
          </w:tcPr>
          <w:p w:rsidR="00860CB8" w:rsidRDefault="00F156CD">
            <w:pPr>
              <w:pStyle w:val="TableParagraph"/>
              <w:spacing w:line="251" w:lineRule="exact"/>
              <w:ind w:left="1564"/>
              <w:rPr>
                <w:b/>
              </w:rPr>
            </w:pPr>
            <w:r>
              <w:rPr>
                <w:b/>
              </w:rPr>
              <w:t>PONTOS</w:t>
            </w:r>
            <w:r>
              <w:rPr>
                <w:b/>
                <w:spacing w:val="-10"/>
              </w:rPr>
              <w:t xml:space="preserve"> </w:t>
            </w:r>
            <w:r>
              <w:rPr>
                <w:b/>
                <w:spacing w:val="-2"/>
              </w:rPr>
              <w:t>FORTES:</w:t>
            </w:r>
          </w:p>
          <w:p w:rsidR="00860CB8" w:rsidRDefault="00F156CD">
            <w:pPr>
              <w:pStyle w:val="TableParagraph"/>
              <w:spacing w:line="251" w:lineRule="exact"/>
              <w:ind w:left="1123"/>
              <w:rPr>
                <w:b/>
              </w:rPr>
            </w:pPr>
            <w:r>
              <w:rPr>
                <w:b/>
              </w:rPr>
              <w:t>Transporte</w:t>
            </w:r>
            <w:r>
              <w:rPr>
                <w:b/>
                <w:spacing w:val="-7"/>
              </w:rPr>
              <w:t xml:space="preserve"> </w:t>
            </w:r>
            <w:r>
              <w:rPr>
                <w:b/>
              </w:rPr>
              <w:t>e</w:t>
            </w:r>
            <w:r>
              <w:rPr>
                <w:b/>
                <w:spacing w:val="-8"/>
              </w:rPr>
              <w:t xml:space="preserve"> </w:t>
            </w:r>
            <w:r>
              <w:rPr>
                <w:b/>
              </w:rPr>
              <w:t>meios</w:t>
            </w:r>
            <w:r>
              <w:rPr>
                <w:b/>
                <w:spacing w:val="-7"/>
              </w:rPr>
              <w:t xml:space="preserve"> </w:t>
            </w:r>
            <w:r>
              <w:rPr>
                <w:b/>
              </w:rPr>
              <w:t>de</w:t>
            </w:r>
            <w:r>
              <w:rPr>
                <w:b/>
                <w:spacing w:val="-6"/>
              </w:rPr>
              <w:t xml:space="preserve"> </w:t>
            </w:r>
            <w:r>
              <w:rPr>
                <w:b/>
                <w:spacing w:val="-2"/>
              </w:rPr>
              <w:t>acesso:</w:t>
            </w:r>
          </w:p>
          <w:p w:rsidR="00860CB8" w:rsidRDefault="00F156CD">
            <w:pPr>
              <w:pStyle w:val="TableParagraph"/>
              <w:numPr>
                <w:ilvl w:val="0"/>
                <w:numId w:val="35"/>
              </w:numPr>
              <w:tabs>
                <w:tab w:val="left" w:pos="237"/>
              </w:tabs>
              <w:ind w:right="630" w:firstLine="0"/>
            </w:pPr>
            <w:r>
              <w:t>Proximidade</w:t>
            </w:r>
            <w:r>
              <w:rPr>
                <w:spacing w:val="-9"/>
              </w:rPr>
              <w:t xml:space="preserve"> </w:t>
            </w:r>
            <w:r>
              <w:t>da</w:t>
            </w:r>
            <w:r>
              <w:rPr>
                <w:spacing w:val="-9"/>
              </w:rPr>
              <w:t xml:space="preserve"> </w:t>
            </w:r>
            <w:r>
              <w:t>Rodovia</w:t>
            </w:r>
            <w:r>
              <w:rPr>
                <w:spacing w:val="-11"/>
              </w:rPr>
              <w:t xml:space="preserve"> </w:t>
            </w:r>
            <w:r>
              <w:t>Pres.</w:t>
            </w:r>
            <w:r>
              <w:rPr>
                <w:spacing w:val="-9"/>
              </w:rPr>
              <w:t xml:space="preserve"> </w:t>
            </w:r>
            <w:r>
              <w:t xml:space="preserve">Castello </w:t>
            </w:r>
            <w:r>
              <w:rPr>
                <w:spacing w:val="-2"/>
              </w:rPr>
              <w:t>Branco;</w:t>
            </w:r>
          </w:p>
          <w:p w:rsidR="00860CB8" w:rsidRDefault="00F156CD">
            <w:pPr>
              <w:pStyle w:val="TableParagraph"/>
              <w:numPr>
                <w:ilvl w:val="0"/>
                <w:numId w:val="35"/>
              </w:numPr>
              <w:tabs>
                <w:tab w:val="left" w:pos="237"/>
              </w:tabs>
              <w:ind w:right="114" w:firstLine="0"/>
            </w:pPr>
            <w:r>
              <w:t>Serviço</w:t>
            </w:r>
            <w:r>
              <w:rPr>
                <w:spacing w:val="-10"/>
              </w:rPr>
              <w:t xml:space="preserve"> </w:t>
            </w:r>
            <w:r>
              <w:t>satisfatório</w:t>
            </w:r>
            <w:r>
              <w:rPr>
                <w:spacing w:val="-12"/>
              </w:rPr>
              <w:t xml:space="preserve"> </w:t>
            </w:r>
            <w:r>
              <w:t>oferecido</w:t>
            </w:r>
            <w:r>
              <w:rPr>
                <w:spacing w:val="-10"/>
              </w:rPr>
              <w:t xml:space="preserve"> </w:t>
            </w:r>
            <w:r>
              <w:t>pelas</w:t>
            </w:r>
            <w:r>
              <w:rPr>
                <w:spacing w:val="-10"/>
              </w:rPr>
              <w:t xml:space="preserve"> </w:t>
            </w:r>
            <w:r>
              <w:t>empresas de transporte;</w:t>
            </w:r>
          </w:p>
          <w:p w:rsidR="00860CB8" w:rsidRDefault="00F156CD">
            <w:pPr>
              <w:pStyle w:val="TableParagraph"/>
              <w:spacing w:before="4" w:line="250" w:lineRule="exact"/>
              <w:ind w:left="1835"/>
              <w:rPr>
                <w:b/>
              </w:rPr>
            </w:pPr>
            <w:r>
              <w:rPr>
                <w:b/>
                <w:spacing w:val="-2"/>
              </w:rPr>
              <w:t>Saúde:</w:t>
            </w:r>
          </w:p>
          <w:p w:rsidR="00860CB8" w:rsidRDefault="00F156CD">
            <w:pPr>
              <w:pStyle w:val="TableParagraph"/>
              <w:numPr>
                <w:ilvl w:val="0"/>
                <w:numId w:val="35"/>
              </w:numPr>
              <w:tabs>
                <w:tab w:val="left" w:pos="237"/>
              </w:tabs>
              <w:ind w:right="883" w:firstLine="0"/>
            </w:pPr>
            <w:r>
              <w:t>Disponibilidade</w:t>
            </w:r>
            <w:r>
              <w:rPr>
                <w:spacing w:val="-9"/>
              </w:rPr>
              <w:t xml:space="preserve"> </w:t>
            </w:r>
            <w:r>
              <w:t>de</w:t>
            </w:r>
            <w:r>
              <w:rPr>
                <w:spacing w:val="-11"/>
              </w:rPr>
              <w:t xml:space="preserve"> </w:t>
            </w:r>
            <w:r>
              <w:t>diversos</w:t>
            </w:r>
            <w:r>
              <w:rPr>
                <w:spacing w:val="-9"/>
              </w:rPr>
              <w:t xml:space="preserve"> </w:t>
            </w:r>
            <w:r>
              <w:t>tipos</w:t>
            </w:r>
            <w:r>
              <w:rPr>
                <w:spacing w:val="-11"/>
              </w:rPr>
              <w:t xml:space="preserve"> </w:t>
            </w:r>
            <w:r>
              <w:t>de especialistas na rede de saúde;</w:t>
            </w:r>
          </w:p>
          <w:p w:rsidR="00860CB8" w:rsidRDefault="00F156CD">
            <w:pPr>
              <w:pStyle w:val="TableParagraph"/>
              <w:spacing w:before="2" w:line="250" w:lineRule="exact"/>
              <w:ind w:left="1665"/>
              <w:rPr>
                <w:b/>
              </w:rPr>
            </w:pPr>
            <w:r>
              <w:rPr>
                <w:b/>
                <w:spacing w:val="-2"/>
              </w:rPr>
              <w:t>Educação:</w:t>
            </w:r>
          </w:p>
          <w:p w:rsidR="00860CB8" w:rsidRDefault="00F156CD">
            <w:pPr>
              <w:pStyle w:val="TableParagraph"/>
              <w:numPr>
                <w:ilvl w:val="0"/>
                <w:numId w:val="35"/>
              </w:numPr>
              <w:tabs>
                <w:tab w:val="left" w:pos="229"/>
              </w:tabs>
              <w:spacing w:line="250" w:lineRule="exact"/>
              <w:ind w:left="229" w:hanging="121"/>
            </w:pPr>
            <w:r>
              <w:t>Taxa</w:t>
            </w:r>
            <w:r>
              <w:rPr>
                <w:spacing w:val="-9"/>
              </w:rPr>
              <w:t xml:space="preserve"> </w:t>
            </w:r>
            <w:r>
              <w:t>de</w:t>
            </w:r>
            <w:r>
              <w:rPr>
                <w:spacing w:val="-6"/>
              </w:rPr>
              <w:t xml:space="preserve"> </w:t>
            </w:r>
            <w:r>
              <w:rPr>
                <w:spacing w:val="-2"/>
              </w:rPr>
              <w:t>alfabetizados;</w:t>
            </w:r>
          </w:p>
          <w:p w:rsidR="00860CB8" w:rsidRDefault="00F156CD">
            <w:pPr>
              <w:pStyle w:val="TableParagraph"/>
              <w:numPr>
                <w:ilvl w:val="0"/>
                <w:numId w:val="35"/>
              </w:numPr>
              <w:tabs>
                <w:tab w:val="left" w:pos="237"/>
              </w:tabs>
              <w:spacing w:before="1"/>
              <w:ind w:left="237" w:hanging="129"/>
            </w:pPr>
            <w:r>
              <w:t>Número</w:t>
            </w:r>
            <w:r>
              <w:rPr>
                <w:spacing w:val="-4"/>
              </w:rPr>
              <w:t xml:space="preserve"> </w:t>
            </w:r>
            <w:r>
              <w:t>de</w:t>
            </w:r>
            <w:r>
              <w:rPr>
                <w:spacing w:val="-4"/>
              </w:rPr>
              <w:t xml:space="preserve"> </w:t>
            </w:r>
            <w:r>
              <w:t>escolas</w:t>
            </w:r>
            <w:r>
              <w:rPr>
                <w:spacing w:val="-3"/>
              </w:rPr>
              <w:t xml:space="preserve"> </w:t>
            </w:r>
            <w:r>
              <w:rPr>
                <w:spacing w:val="-2"/>
              </w:rPr>
              <w:t>públicas.</w:t>
            </w:r>
          </w:p>
        </w:tc>
        <w:tc>
          <w:tcPr>
            <w:tcW w:w="4321" w:type="dxa"/>
            <w:shd w:val="clear" w:color="auto" w:fill="E4B8B7"/>
          </w:tcPr>
          <w:p w:rsidR="00860CB8" w:rsidRDefault="00F156CD">
            <w:pPr>
              <w:pStyle w:val="TableParagraph"/>
              <w:spacing w:line="251" w:lineRule="exact"/>
              <w:ind w:left="1548"/>
              <w:rPr>
                <w:b/>
              </w:rPr>
            </w:pPr>
            <w:r>
              <w:rPr>
                <w:b/>
              </w:rPr>
              <w:t>PONTOS</w:t>
            </w:r>
            <w:r>
              <w:rPr>
                <w:b/>
                <w:spacing w:val="-10"/>
              </w:rPr>
              <w:t xml:space="preserve"> </w:t>
            </w:r>
            <w:r>
              <w:rPr>
                <w:b/>
                <w:spacing w:val="-2"/>
              </w:rPr>
              <w:t>FRACOS:</w:t>
            </w:r>
          </w:p>
          <w:p w:rsidR="00860CB8" w:rsidRDefault="00F156CD">
            <w:pPr>
              <w:pStyle w:val="TableParagraph"/>
              <w:spacing w:line="251" w:lineRule="exact"/>
              <w:ind w:left="1123"/>
              <w:rPr>
                <w:b/>
              </w:rPr>
            </w:pPr>
            <w:r>
              <w:rPr>
                <w:b/>
              </w:rPr>
              <w:t>Transporte</w:t>
            </w:r>
            <w:r>
              <w:rPr>
                <w:b/>
                <w:spacing w:val="-7"/>
              </w:rPr>
              <w:t xml:space="preserve"> </w:t>
            </w:r>
            <w:r>
              <w:rPr>
                <w:b/>
              </w:rPr>
              <w:t>e</w:t>
            </w:r>
            <w:r>
              <w:rPr>
                <w:b/>
                <w:spacing w:val="-8"/>
              </w:rPr>
              <w:t xml:space="preserve"> </w:t>
            </w:r>
            <w:r>
              <w:rPr>
                <w:b/>
              </w:rPr>
              <w:t>meios</w:t>
            </w:r>
            <w:r>
              <w:rPr>
                <w:b/>
                <w:spacing w:val="-7"/>
              </w:rPr>
              <w:t xml:space="preserve"> </w:t>
            </w:r>
            <w:r>
              <w:rPr>
                <w:b/>
              </w:rPr>
              <w:t>de</w:t>
            </w:r>
            <w:r>
              <w:rPr>
                <w:b/>
                <w:spacing w:val="-6"/>
              </w:rPr>
              <w:t xml:space="preserve"> </w:t>
            </w:r>
            <w:r>
              <w:rPr>
                <w:b/>
                <w:spacing w:val="-2"/>
              </w:rPr>
              <w:t>acesso:</w:t>
            </w:r>
          </w:p>
          <w:p w:rsidR="00860CB8" w:rsidRDefault="00F156CD">
            <w:pPr>
              <w:pStyle w:val="TableParagraph"/>
              <w:numPr>
                <w:ilvl w:val="0"/>
                <w:numId w:val="34"/>
              </w:numPr>
              <w:tabs>
                <w:tab w:val="left" w:pos="237"/>
              </w:tabs>
              <w:spacing w:line="251" w:lineRule="exact"/>
              <w:ind w:left="237" w:hanging="129"/>
            </w:pPr>
            <w:r>
              <w:t>Opção</w:t>
            </w:r>
            <w:r>
              <w:rPr>
                <w:spacing w:val="-6"/>
              </w:rPr>
              <w:t xml:space="preserve"> </w:t>
            </w:r>
            <w:r>
              <w:t>de</w:t>
            </w:r>
            <w:r>
              <w:rPr>
                <w:spacing w:val="-3"/>
              </w:rPr>
              <w:t xml:space="preserve"> </w:t>
            </w:r>
            <w:r>
              <w:t>horários</w:t>
            </w:r>
            <w:r>
              <w:rPr>
                <w:spacing w:val="-3"/>
              </w:rPr>
              <w:t xml:space="preserve"> </w:t>
            </w:r>
            <w:r>
              <w:t>dos</w:t>
            </w:r>
            <w:r>
              <w:rPr>
                <w:spacing w:val="-4"/>
              </w:rPr>
              <w:t xml:space="preserve"> </w:t>
            </w:r>
            <w:r>
              <w:rPr>
                <w:spacing w:val="-2"/>
              </w:rPr>
              <w:t>ônibus;</w:t>
            </w:r>
          </w:p>
          <w:p w:rsidR="00860CB8" w:rsidRDefault="00F156CD">
            <w:pPr>
              <w:pStyle w:val="TableParagraph"/>
              <w:numPr>
                <w:ilvl w:val="0"/>
                <w:numId w:val="34"/>
              </w:numPr>
              <w:tabs>
                <w:tab w:val="left" w:pos="237"/>
              </w:tabs>
              <w:spacing w:line="252" w:lineRule="exact"/>
              <w:ind w:left="237" w:hanging="129"/>
            </w:pPr>
            <w:r>
              <w:t>Pavimentação</w:t>
            </w:r>
            <w:r>
              <w:rPr>
                <w:spacing w:val="-7"/>
              </w:rPr>
              <w:t xml:space="preserve"> </w:t>
            </w:r>
            <w:r>
              <w:t>das</w:t>
            </w:r>
            <w:r>
              <w:rPr>
                <w:spacing w:val="-7"/>
              </w:rPr>
              <w:t xml:space="preserve"> </w:t>
            </w:r>
            <w:r>
              <w:t>estradas</w:t>
            </w:r>
            <w:r>
              <w:rPr>
                <w:spacing w:val="-5"/>
              </w:rPr>
              <w:t xml:space="preserve"> </w:t>
            </w:r>
            <w:r>
              <w:rPr>
                <w:spacing w:val="-2"/>
              </w:rPr>
              <w:t>municipais;</w:t>
            </w:r>
          </w:p>
          <w:p w:rsidR="00860CB8" w:rsidRDefault="00F156CD">
            <w:pPr>
              <w:pStyle w:val="TableParagraph"/>
              <w:numPr>
                <w:ilvl w:val="0"/>
                <w:numId w:val="34"/>
              </w:numPr>
              <w:tabs>
                <w:tab w:val="left" w:pos="237"/>
              </w:tabs>
              <w:spacing w:before="1"/>
              <w:ind w:left="237" w:hanging="129"/>
            </w:pPr>
            <w:r>
              <w:t>Local</w:t>
            </w:r>
            <w:r>
              <w:rPr>
                <w:spacing w:val="-2"/>
              </w:rPr>
              <w:t xml:space="preserve"> </w:t>
            </w:r>
            <w:r>
              <w:t>para</w:t>
            </w:r>
            <w:r>
              <w:rPr>
                <w:spacing w:val="-4"/>
              </w:rPr>
              <w:t xml:space="preserve"> </w:t>
            </w:r>
            <w:r>
              <w:t>embarque</w:t>
            </w:r>
            <w:r>
              <w:rPr>
                <w:spacing w:val="-2"/>
              </w:rPr>
              <w:t xml:space="preserve"> </w:t>
            </w:r>
            <w:r>
              <w:t>e</w:t>
            </w:r>
            <w:r>
              <w:rPr>
                <w:spacing w:val="-3"/>
              </w:rPr>
              <w:t xml:space="preserve"> </w:t>
            </w:r>
            <w:r>
              <w:rPr>
                <w:spacing w:val="-2"/>
              </w:rPr>
              <w:t>desembarque;</w:t>
            </w:r>
          </w:p>
          <w:p w:rsidR="00860CB8" w:rsidRDefault="00F156CD">
            <w:pPr>
              <w:pStyle w:val="TableParagraph"/>
              <w:spacing w:before="4" w:line="251" w:lineRule="exact"/>
              <w:ind w:left="1836"/>
              <w:rPr>
                <w:b/>
              </w:rPr>
            </w:pPr>
            <w:r>
              <w:rPr>
                <w:b/>
                <w:spacing w:val="-2"/>
              </w:rPr>
              <w:t>Saúde:</w:t>
            </w:r>
          </w:p>
          <w:p w:rsidR="00860CB8" w:rsidRDefault="00F156CD">
            <w:pPr>
              <w:pStyle w:val="TableParagraph"/>
              <w:numPr>
                <w:ilvl w:val="0"/>
                <w:numId w:val="34"/>
              </w:numPr>
              <w:tabs>
                <w:tab w:val="left" w:pos="237"/>
              </w:tabs>
              <w:ind w:right="385" w:firstLine="0"/>
            </w:pPr>
            <w:r>
              <w:t>Hospitais</w:t>
            </w:r>
            <w:r>
              <w:rPr>
                <w:spacing w:val="-8"/>
              </w:rPr>
              <w:t xml:space="preserve"> </w:t>
            </w:r>
            <w:r>
              <w:t>com</w:t>
            </w:r>
            <w:r>
              <w:rPr>
                <w:spacing w:val="-10"/>
              </w:rPr>
              <w:t xml:space="preserve"> </w:t>
            </w:r>
            <w:r>
              <w:t>poucos</w:t>
            </w:r>
            <w:r>
              <w:rPr>
                <w:spacing w:val="-7"/>
              </w:rPr>
              <w:t xml:space="preserve"> </w:t>
            </w:r>
            <w:r>
              <w:t>recursos</w:t>
            </w:r>
            <w:r>
              <w:rPr>
                <w:spacing w:val="-8"/>
              </w:rPr>
              <w:t xml:space="preserve"> </w:t>
            </w:r>
            <w:r>
              <w:t>para</w:t>
            </w:r>
            <w:r>
              <w:rPr>
                <w:spacing w:val="-7"/>
              </w:rPr>
              <w:t xml:space="preserve"> </w:t>
            </w:r>
            <w:r>
              <w:t xml:space="preserve">casos </w:t>
            </w:r>
            <w:r>
              <w:rPr>
                <w:spacing w:val="-2"/>
              </w:rPr>
              <w:t>graves;</w:t>
            </w:r>
          </w:p>
          <w:p w:rsidR="00860CB8" w:rsidRDefault="00F156CD">
            <w:pPr>
              <w:pStyle w:val="TableParagraph"/>
              <w:numPr>
                <w:ilvl w:val="0"/>
                <w:numId w:val="34"/>
              </w:numPr>
              <w:tabs>
                <w:tab w:val="left" w:pos="237"/>
              </w:tabs>
              <w:ind w:right="331" w:firstLine="0"/>
            </w:pPr>
            <w:r>
              <w:t>Horários</w:t>
            </w:r>
            <w:r>
              <w:rPr>
                <w:spacing w:val="-9"/>
              </w:rPr>
              <w:t xml:space="preserve"> </w:t>
            </w:r>
            <w:r>
              <w:t>reduzidos</w:t>
            </w:r>
            <w:r>
              <w:rPr>
                <w:spacing w:val="-11"/>
              </w:rPr>
              <w:t xml:space="preserve"> </w:t>
            </w:r>
            <w:r>
              <w:t>de</w:t>
            </w:r>
            <w:r>
              <w:rPr>
                <w:spacing w:val="-11"/>
              </w:rPr>
              <w:t xml:space="preserve"> </w:t>
            </w:r>
            <w:r>
              <w:t>funcionamentos</w:t>
            </w:r>
            <w:r>
              <w:rPr>
                <w:spacing w:val="-9"/>
              </w:rPr>
              <w:t xml:space="preserve"> </w:t>
            </w:r>
            <w:r>
              <w:t xml:space="preserve">nas </w:t>
            </w:r>
            <w:r>
              <w:rPr>
                <w:spacing w:val="-4"/>
              </w:rPr>
              <w:t>UBS;</w:t>
            </w:r>
          </w:p>
          <w:p w:rsidR="00860CB8" w:rsidRDefault="00F156CD">
            <w:pPr>
              <w:pStyle w:val="TableParagraph"/>
              <w:spacing w:before="2" w:line="251" w:lineRule="exact"/>
              <w:ind w:left="1665"/>
              <w:rPr>
                <w:b/>
              </w:rPr>
            </w:pPr>
            <w:r>
              <w:rPr>
                <w:b/>
                <w:spacing w:val="-2"/>
              </w:rPr>
              <w:t>Educação:</w:t>
            </w:r>
          </w:p>
          <w:p w:rsidR="00860CB8" w:rsidRDefault="00F156CD">
            <w:pPr>
              <w:pStyle w:val="TableParagraph"/>
              <w:numPr>
                <w:ilvl w:val="0"/>
                <w:numId w:val="34"/>
              </w:numPr>
              <w:tabs>
                <w:tab w:val="left" w:pos="237"/>
              </w:tabs>
              <w:ind w:right="695" w:firstLine="0"/>
            </w:pPr>
            <w:r>
              <w:t>Falta centro para formação profissionalizante,</w:t>
            </w:r>
            <w:r>
              <w:rPr>
                <w:spacing w:val="-14"/>
              </w:rPr>
              <w:t xml:space="preserve"> </w:t>
            </w:r>
            <w:r>
              <w:t>tecnólogo</w:t>
            </w:r>
            <w:r>
              <w:rPr>
                <w:spacing w:val="-14"/>
              </w:rPr>
              <w:t xml:space="preserve"> </w:t>
            </w:r>
            <w:r>
              <w:t>e</w:t>
            </w:r>
            <w:r>
              <w:rPr>
                <w:spacing w:val="-14"/>
              </w:rPr>
              <w:t xml:space="preserve"> </w:t>
            </w:r>
            <w:r>
              <w:t>superior.</w:t>
            </w:r>
          </w:p>
        </w:tc>
      </w:tr>
      <w:tr w:rsidR="00860CB8">
        <w:trPr>
          <w:trHeight w:val="2781"/>
        </w:trPr>
        <w:tc>
          <w:tcPr>
            <w:tcW w:w="4323" w:type="dxa"/>
            <w:shd w:val="clear" w:color="auto" w:fill="D5E2BB"/>
          </w:tcPr>
          <w:p w:rsidR="00860CB8" w:rsidRDefault="00F156CD">
            <w:pPr>
              <w:pStyle w:val="TableParagraph"/>
              <w:spacing w:line="251" w:lineRule="exact"/>
              <w:ind w:left="1516"/>
              <w:rPr>
                <w:b/>
              </w:rPr>
            </w:pPr>
            <w:r>
              <w:rPr>
                <w:b/>
                <w:spacing w:val="-2"/>
              </w:rPr>
              <w:t>OPORTUNIDADES:</w:t>
            </w:r>
          </w:p>
          <w:p w:rsidR="00860CB8" w:rsidRDefault="00F156CD">
            <w:pPr>
              <w:pStyle w:val="TableParagraph"/>
              <w:spacing w:line="251" w:lineRule="exact"/>
              <w:ind w:left="1123"/>
              <w:rPr>
                <w:b/>
              </w:rPr>
            </w:pPr>
            <w:r>
              <w:rPr>
                <w:b/>
              </w:rPr>
              <w:t>Transporte</w:t>
            </w:r>
            <w:r>
              <w:rPr>
                <w:b/>
                <w:spacing w:val="-7"/>
              </w:rPr>
              <w:t xml:space="preserve"> </w:t>
            </w:r>
            <w:r>
              <w:rPr>
                <w:b/>
              </w:rPr>
              <w:t>e</w:t>
            </w:r>
            <w:r>
              <w:rPr>
                <w:b/>
                <w:spacing w:val="-8"/>
              </w:rPr>
              <w:t xml:space="preserve"> </w:t>
            </w:r>
            <w:r>
              <w:rPr>
                <w:b/>
              </w:rPr>
              <w:t>meios</w:t>
            </w:r>
            <w:r>
              <w:rPr>
                <w:b/>
                <w:spacing w:val="-7"/>
              </w:rPr>
              <w:t xml:space="preserve"> </w:t>
            </w:r>
            <w:r>
              <w:rPr>
                <w:b/>
              </w:rPr>
              <w:t>de</w:t>
            </w:r>
            <w:r>
              <w:rPr>
                <w:b/>
                <w:spacing w:val="-6"/>
              </w:rPr>
              <w:t xml:space="preserve"> </w:t>
            </w:r>
            <w:r>
              <w:rPr>
                <w:b/>
                <w:spacing w:val="-2"/>
              </w:rPr>
              <w:t>acesso:</w:t>
            </w:r>
          </w:p>
          <w:p w:rsidR="00860CB8" w:rsidRDefault="00F156CD">
            <w:pPr>
              <w:pStyle w:val="TableParagraph"/>
              <w:numPr>
                <w:ilvl w:val="0"/>
                <w:numId w:val="33"/>
              </w:numPr>
              <w:tabs>
                <w:tab w:val="left" w:pos="237"/>
              </w:tabs>
              <w:spacing w:line="251" w:lineRule="exact"/>
              <w:ind w:hanging="129"/>
            </w:pPr>
            <w:r>
              <w:t>Construir</w:t>
            </w:r>
            <w:r>
              <w:rPr>
                <w:spacing w:val="-10"/>
              </w:rPr>
              <w:t xml:space="preserve"> </w:t>
            </w:r>
            <w:r>
              <w:t>terminal</w:t>
            </w:r>
            <w:r>
              <w:rPr>
                <w:spacing w:val="-6"/>
              </w:rPr>
              <w:t xml:space="preserve"> </w:t>
            </w:r>
            <w:r>
              <w:rPr>
                <w:spacing w:val="-2"/>
              </w:rPr>
              <w:t>rodoviário;</w:t>
            </w:r>
          </w:p>
          <w:p w:rsidR="00860CB8" w:rsidRDefault="00F156CD">
            <w:pPr>
              <w:pStyle w:val="TableParagraph"/>
              <w:numPr>
                <w:ilvl w:val="0"/>
                <w:numId w:val="33"/>
              </w:numPr>
              <w:tabs>
                <w:tab w:val="left" w:pos="237"/>
              </w:tabs>
              <w:spacing w:line="252" w:lineRule="exact"/>
              <w:ind w:hanging="129"/>
            </w:pPr>
            <w:r>
              <w:t>Criação</w:t>
            </w:r>
            <w:r>
              <w:rPr>
                <w:spacing w:val="-4"/>
              </w:rPr>
              <w:t xml:space="preserve"> </w:t>
            </w:r>
            <w:r>
              <w:t>de</w:t>
            </w:r>
            <w:r>
              <w:rPr>
                <w:spacing w:val="-5"/>
              </w:rPr>
              <w:t xml:space="preserve"> </w:t>
            </w:r>
            <w:r>
              <w:t>linhas</w:t>
            </w:r>
            <w:r>
              <w:rPr>
                <w:spacing w:val="-5"/>
              </w:rPr>
              <w:t xml:space="preserve"> </w:t>
            </w:r>
            <w:r>
              <w:rPr>
                <w:spacing w:val="-2"/>
              </w:rPr>
              <w:t>turísticas.</w:t>
            </w:r>
          </w:p>
          <w:p w:rsidR="00860CB8" w:rsidRDefault="00F156CD">
            <w:pPr>
              <w:pStyle w:val="TableParagraph"/>
              <w:spacing w:before="4" w:line="251" w:lineRule="exact"/>
              <w:ind w:left="1835"/>
              <w:rPr>
                <w:b/>
              </w:rPr>
            </w:pPr>
            <w:r>
              <w:rPr>
                <w:b/>
                <w:spacing w:val="-2"/>
              </w:rPr>
              <w:t>Saúde:</w:t>
            </w:r>
          </w:p>
          <w:p w:rsidR="00860CB8" w:rsidRDefault="00F156CD">
            <w:pPr>
              <w:pStyle w:val="TableParagraph"/>
              <w:numPr>
                <w:ilvl w:val="0"/>
                <w:numId w:val="33"/>
              </w:numPr>
              <w:tabs>
                <w:tab w:val="left" w:pos="237"/>
              </w:tabs>
              <w:spacing w:line="251" w:lineRule="exact"/>
              <w:ind w:hanging="129"/>
            </w:pPr>
            <w:r>
              <w:t>Incentivos</w:t>
            </w:r>
            <w:r>
              <w:rPr>
                <w:spacing w:val="-6"/>
              </w:rPr>
              <w:t xml:space="preserve"> </w:t>
            </w:r>
            <w:r>
              <w:t>fiscais</w:t>
            </w:r>
            <w:r>
              <w:rPr>
                <w:spacing w:val="-6"/>
              </w:rPr>
              <w:t xml:space="preserve"> </w:t>
            </w:r>
            <w:r>
              <w:t>a</w:t>
            </w:r>
            <w:r>
              <w:rPr>
                <w:spacing w:val="-7"/>
              </w:rPr>
              <w:t xml:space="preserve"> </w:t>
            </w:r>
            <w:r>
              <w:t>iniciativa</w:t>
            </w:r>
            <w:r>
              <w:rPr>
                <w:spacing w:val="-5"/>
              </w:rPr>
              <w:t xml:space="preserve"> </w:t>
            </w:r>
            <w:r>
              <w:rPr>
                <w:spacing w:val="-2"/>
              </w:rPr>
              <w:t>privada;</w:t>
            </w:r>
          </w:p>
          <w:p w:rsidR="00860CB8" w:rsidRDefault="00F156CD">
            <w:pPr>
              <w:pStyle w:val="TableParagraph"/>
              <w:numPr>
                <w:ilvl w:val="0"/>
                <w:numId w:val="33"/>
              </w:numPr>
              <w:tabs>
                <w:tab w:val="left" w:pos="237"/>
              </w:tabs>
              <w:spacing w:line="252" w:lineRule="exact"/>
              <w:ind w:hanging="129"/>
            </w:pPr>
            <w:r>
              <w:t>Construção</w:t>
            </w:r>
            <w:r>
              <w:rPr>
                <w:spacing w:val="-4"/>
              </w:rPr>
              <w:t xml:space="preserve"> </w:t>
            </w:r>
            <w:r>
              <w:t>de</w:t>
            </w:r>
            <w:r>
              <w:rPr>
                <w:spacing w:val="-3"/>
              </w:rPr>
              <w:t xml:space="preserve"> </w:t>
            </w:r>
            <w:r>
              <w:t>UBS</w:t>
            </w:r>
            <w:r>
              <w:rPr>
                <w:spacing w:val="-3"/>
              </w:rPr>
              <w:t xml:space="preserve"> </w:t>
            </w:r>
            <w:r>
              <w:t>em</w:t>
            </w:r>
            <w:r>
              <w:rPr>
                <w:spacing w:val="-7"/>
              </w:rPr>
              <w:t xml:space="preserve"> </w:t>
            </w:r>
            <w:r>
              <w:t>bairros</w:t>
            </w:r>
            <w:r>
              <w:rPr>
                <w:spacing w:val="-5"/>
              </w:rPr>
              <w:t xml:space="preserve"> </w:t>
            </w:r>
            <w:r>
              <w:rPr>
                <w:spacing w:val="-2"/>
              </w:rPr>
              <w:t>afastados;</w:t>
            </w:r>
          </w:p>
          <w:p w:rsidR="00860CB8" w:rsidRDefault="00F156CD">
            <w:pPr>
              <w:pStyle w:val="TableParagraph"/>
              <w:spacing w:before="6" w:line="250" w:lineRule="exact"/>
              <w:ind w:left="1665"/>
              <w:rPr>
                <w:b/>
              </w:rPr>
            </w:pPr>
            <w:r>
              <w:rPr>
                <w:b/>
                <w:spacing w:val="-2"/>
              </w:rPr>
              <w:t>Educação:</w:t>
            </w:r>
          </w:p>
          <w:p w:rsidR="00860CB8" w:rsidRDefault="00F156CD">
            <w:pPr>
              <w:pStyle w:val="TableParagraph"/>
              <w:numPr>
                <w:ilvl w:val="0"/>
                <w:numId w:val="33"/>
              </w:numPr>
              <w:tabs>
                <w:tab w:val="left" w:pos="237"/>
              </w:tabs>
              <w:spacing w:line="250" w:lineRule="exact"/>
              <w:ind w:hanging="129"/>
            </w:pPr>
            <w:r>
              <w:t>Inserção</w:t>
            </w:r>
            <w:r>
              <w:rPr>
                <w:spacing w:val="-4"/>
              </w:rPr>
              <w:t xml:space="preserve"> </w:t>
            </w:r>
            <w:r>
              <w:t>no</w:t>
            </w:r>
            <w:r>
              <w:rPr>
                <w:spacing w:val="-7"/>
              </w:rPr>
              <w:t xml:space="preserve"> </w:t>
            </w:r>
            <w:r>
              <w:t>programa</w:t>
            </w:r>
            <w:r>
              <w:rPr>
                <w:spacing w:val="-3"/>
              </w:rPr>
              <w:t xml:space="preserve"> </w:t>
            </w:r>
            <w:r>
              <w:t>escola:</w:t>
            </w:r>
            <w:r>
              <w:rPr>
                <w:spacing w:val="-3"/>
              </w:rPr>
              <w:t xml:space="preserve"> </w:t>
            </w:r>
            <w:r>
              <w:t>aulas</w:t>
            </w:r>
            <w:r>
              <w:rPr>
                <w:spacing w:val="-3"/>
              </w:rPr>
              <w:t xml:space="preserve"> </w:t>
            </w:r>
            <w:r>
              <w:rPr>
                <w:spacing w:val="-5"/>
              </w:rPr>
              <w:t>de</w:t>
            </w:r>
          </w:p>
          <w:p w:rsidR="00860CB8" w:rsidRDefault="00F156CD">
            <w:pPr>
              <w:pStyle w:val="TableParagraph"/>
              <w:spacing w:line="252" w:lineRule="exact"/>
              <w:ind w:left="108"/>
            </w:pPr>
            <w:r>
              <w:t>história</w:t>
            </w:r>
            <w:r>
              <w:rPr>
                <w:spacing w:val="-6"/>
              </w:rPr>
              <w:t xml:space="preserve"> </w:t>
            </w:r>
            <w:r>
              <w:t>local,</w:t>
            </w:r>
            <w:r>
              <w:rPr>
                <w:spacing w:val="-6"/>
              </w:rPr>
              <w:t xml:space="preserve"> </w:t>
            </w:r>
            <w:r>
              <w:t>turismo</w:t>
            </w:r>
            <w:r>
              <w:rPr>
                <w:spacing w:val="-3"/>
              </w:rPr>
              <w:t xml:space="preserve"> </w:t>
            </w:r>
            <w:r>
              <w:t>e</w:t>
            </w:r>
            <w:r>
              <w:rPr>
                <w:spacing w:val="-3"/>
              </w:rPr>
              <w:t xml:space="preserve"> </w:t>
            </w:r>
            <w:r>
              <w:t>educação</w:t>
            </w:r>
            <w:r>
              <w:rPr>
                <w:spacing w:val="-6"/>
              </w:rPr>
              <w:t xml:space="preserve"> </w:t>
            </w:r>
            <w:r>
              <w:rPr>
                <w:spacing w:val="-2"/>
              </w:rPr>
              <w:t>ambiental.</w:t>
            </w:r>
          </w:p>
        </w:tc>
        <w:tc>
          <w:tcPr>
            <w:tcW w:w="4321" w:type="dxa"/>
            <w:shd w:val="clear" w:color="auto" w:fill="CCC0D9"/>
          </w:tcPr>
          <w:p w:rsidR="00860CB8" w:rsidRDefault="00F156CD">
            <w:pPr>
              <w:pStyle w:val="TableParagraph"/>
              <w:spacing w:line="251" w:lineRule="exact"/>
              <w:ind w:left="2129"/>
              <w:rPr>
                <w:b/>
              </w:rPr>
            </w:pPr>
            <w:r>
              <w:rPr>
                <w:b/>
                <w:spacing w:val="-2"/>
              </w:rPr>
              <w:t>RISCO:</w:t>
            </w:r>
          </w:p>
          <w:p w:rsidR="00860CB8" w:rsidRDefault="00F156CD">
            <w:pPr>
              <w:pStyle w:val="TableParagraph"/>
              <w:spacing w:line="251" w:lineRule="exact"/>
              <w:ind w:left="1123"/>
              <w:rPr>
                <w:b/>
              </w:rPr>
            </w:pPr>
            <w:r>
              <w:rPr>
                <w:b/>
              </w:rPr>
              <w:t>Transporte</w:t>
            </w:r>
            <w:r>
              <w:rPr>
                <w:b/>
                <w:spacing w:val="-7"/>
              </w:rPr>
              <w:t xml:space="preserve"> </w:t>
            </w:r>
            <w:r>
              <w:rPr>
                <w:b/>
              </w:rPr>
              <w:t>e</w:t>
            </w:r>
            <w:r>
              <w:rPr>
                <w:b/>
                <w:spacing w:val="-8"/>
              </w:rPr>
              <w:t xml:space="preserve"> </w:t>
            </w:r>
            <w:r>
              <w:rPr>
                <w:b/>
              </w:rPr>
              <w:t>meios</w:t>
            </w:r>
            <w:r>
              <w:rPr>
                <w:b/>
                <w:spacing w:val="-7"/>
              </w:rPr>
              <w:t xml:space="preserve"> </w:t>
            </w:r>
            <w:r>
              <w:rPr>
                <w:b/>
              </w:rPr>
              <w:t>de</w:t>
            </w:r>
            <w:r>
              <w:rPr>
                <w:b/>
                <w:spacing w:val="-6"/>
              </w:rPr>
              <w:t xml:space="preserve"> </w:t>
            </w:r>
            <w:r>
              <w:rPr>
                <w:b/>
                <w:spacing w:val="-2"/>
              </w:rPr>
              <w:t>acesso:</w:t>
            </w:r>
          </w:p>
          <w:p w:rsidR="00860CB8" w:rsidRDefault="00F156CD">
            <w:pPr>
              <w:pStyle w:val="TableParagraph"/>
              <w:numPr>
                <w:ilvl w:val="0"/>
                <w:numId w:val="32"/>
              </w:numPr>
              <w:tabs>
                <w:tab w:val="left" w:pos="237"/>
              </w:tabs>
              <w:spacing w:line="251" w:lineRule="exact"/>
              <w:ind w:left="237" w:hanging="129"/>
            </w:pPr>
            <w:r>
              <w:t>Serviço</w:t>
            </w:r>
            <w:r>
              <w:rPr>
                <w:spacing w:val="-5"/>
              </w:rPr>
              <w:t xml:space="preserve"> </w:t>
            </w:r>
            <w:r>
              <w:rPr>
                <w:spacing w:val="-2"/>
              </w:rPr>
              <w:t>terceirizado;</w:t>
            </w:r>
          </w:p>
          <w:p w:rsidR="00860CB8" w:rsidRDefault="00F156CD">
            <w:pPr>
              <w:pStyle w:val="TableParagraph"/>
              <w:numPr>
                <w:ilvl w:val="0"/>
                <w:numId w:val="32"/>
              </w:numPr>
              <w:tabs>
                <w:tab w:val="left" w:pos="237"/>
              </w:tabs>
              <w:ind w:right="699" w:firstLine="0"/>
            </w:pPr>
            <w:r>
              <w:t>Qualificação</w:t>
            </w:r>
            <w:r>
              <w:rPr>
                <w:spacing w:val="-11"/>
              </w:rPr>
              <w:t xml:space="preserve"> </w:t>
            </w:r>
            <w:r>
              <w:t>dos</w:t>
            </w:r>
            <w:r>
              <w:rPr>
                <w:spacing w:val="-11"/>
              </w:rPr>
              <w:t xml:space="preserve"> </w:t>
            </w:r>
            <w:r>
              <w:t>recursos</w:t>
            </w:r>
            <w:r>
              <w:rPr>
                <w:spacing w:val="-11"/>
              </w:rPr>
              <w:t xml:space="preserve"> </w:t>
            </w:r>
            <w:r>
              <w:t>humanos</w:t>
            </w:r>
            <w:r>
              <w:rPr>
                <w:spacing w:val="-9"/>
              </w:rPr>
              <w:t xml:space="preserve"> </w:t>
            </w:r>
            <w:r>
              <w:t xml:space="preserve">da </w:t>
            </w:r>
            <w:r>
              <w:rPr>
                <w:spacing w:val="-2"/>
              </w:rPr>
              <w:t>prefeitura;</w:t>
            </w:r>
          </w:p>
          <w:p w:rsidR="00860CB8" w:rsidRDefault="00F156CD">
            <w:pPr>
              <w:pStyle w:val="TableParagraph"/>
              <w:spacing w:before="4" w:line="250" w:lineRule="exact"/>
              <w:ind w:left="1836"/>
              <w:rPr>
                <w:b/>
              </w:rPr>
            </w:pPr>
            <w:r>
              <w:rPr>
                <w:b/>
                <w:spacing w:val="-2"/>
              </w:rPr>
              <w:t>Saúde:</w:t>
            </w:r>
          </w:p>
          <w:p w:rsidR="00860CB8" w:rsidRDefault="00F156CD">
            <w:pPr>
              <w:pStyle w:val="TableParagraph"/>
              <w:numPr>
                <w:ilvl w:val="0"/>
                <w:numId w:val="32"/>
              </w:numPr>
              <w:tabs>
                <w:tab w:val="left" w:pos="237"/>
              </w:tabs>
              <w:spacing w:line="250" w:lineRule="exact"/>
              <w:ind w:left="237" w:hanging="129"/>
            </w:pPr>
            <w:r>
              <w:t>Poucas</w:t>
            </w:r>
            <w:r>
              <w:rPr>
                <w:spacing w:val="-7"/>
              </w:rPr>
              <w:t xml:space="preserve"> </w:t>
            </w:r>
            <w:r>
              <w:t>unidades</w:t>
            </w:r>
            <w:r>
              <w:rPr>
                <w:spacing w:val="-6"/>
              </w:rPr>
              <w:t xml:space="preserve"> </w:t>
            </w:r>
            <w:r>
              <w:t>hospitalares</w:t>
            </w:r>
            <w:r>
              <w:rPr>
                <w:spacing w:val="-6"/>
              </w:rPr>
              <w:t xml:space="preserve"> </w:t>
            </w:r>
            <w:r>
              <w:rPr>
                <w:spacing w:val="-2"/>
              </w:rPr>
              <w:t>públicas;</w:t>
            </w:r>
          </w:p>
          <w:p w:rsidR="00860CB8" w:rsidRDefault="00F156CD">
            <w:pPr>
              <w:pStyle w:val="TableParagraph"/>
              <w:spacing w:before="7" w:line="250" w:lineRule="exact"/>
              <w:ind w:left="0" w:right="1660"/>
              <w:jc w:val="right"/>
              <w:rPr>
                <w:b/>
              </w:rPr>
            </w:pPr>
            <w:r>
              <w:rPr>
                <w:b/>
                <w:spacing w:val="-2"/>
              </w:rPr>
              <w:t>Educação:</w:t>
            </w:r>
          </w:p>
          <w:p w:rsidR="00860CB8" w:rsidRDefault="00F156CD">
            <w:pPr>
              <w:pStyle w:val="TableParagraph"/>
              <w:numPr>
                <w:ilvl w:val="0"/>
                <w:numId w:val="32"/>
              </w:numPr>
              <w:tabs>
                <w:tab w:val="left" w:pos="117"/>
              </w:tabs>
              <w:spacing w:line="250" w:lineRule="exact"/>
              <w:ind w:left="117" w:right="1706" w:hanging="117"/>
              <w:jc w:val="right"/>
            </w:pPr>
            <w:r>
              <w:t>Acessibilidade</w:t>
            </w:r>
            <w:r>
              <w:rPr>
                <w:spacing w:val="-7"/>
              </w:rPr>
              <w:t xml:space="preserve"> </w:t>
            </w:r>
            <w:r>
              <w:t>nas</w:t>
            </w:r>
            <w:r>
              <w:rPr>
                <w:spacing w:val="-6"/>
              </w:rPr>
              <w:t xml:space="preserve"> </w:t>
            </w:r>
            <w:r>
              <w:rPr>
                <w:spacing w:val="-2"/>
              </w:rPr>
              <w:t>escolas.</w:t>
            </w:r>
          </w:p>
        </w:tc>
      </w:tr>
      <w:tr w:rsidR="00860CB8">
        <w:trPr>
          <w:trHeight w:val="3542"/>
        </w:trPr>
        <w:tc>
          <w:tcPr>
            <w:tcW w:w="8644" w:type="dxa"/>
            <w:gridSpan w:val="2"/>
            <w:shd w:val="clear" w:color="auto" w:fill="B6DDE8"/>
          </w:tcPr>
          <w:p w:rsidR="00860CB8" w:rsidRDefault="00F156CD">
            <w:pPr>
              <w:pStyle w:val="TableParagraph"/>
              <w:spacing w:line="252"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spacing w:before="2" w:line="250" w:lineRule="exact"/>
              <w:ind w:left="3283"/>
              <w:rPr>
                <w:b/>
              </w:rPr>
            </w:pPr>
            <w:r>
              <w:rPr>
                <w:b/>
              </w:rPr>
              <w:t>Transporte</w:t>
            </w:r>
            <w:r>
              <w:rPr>
                <w:b/>
                <w:spacing w:val="-7"/>
              </w:rPr>
              <w:t xml:space="preserve"> </w:t>
            </w:r>
            <w:r>
              <w:rPr>
                <w:b/>
              </w:rPr>
              <w:t>e</w:t>
            </w:r>
            <w:r>
              <w:rPr>
                <w:b/>
                <w:spacing w:val="-8"/>
              </w:rPr>
              <w:t xml:space="preserve"> </w:t>
            </w:r>
            <w:r>
              <w:rPr>
                <w:b/>
              </w:rPr>
              <w:t>meios</w:t>
            </w:r>
            <w:r>
              <w:rPr>
                <w:b/>
                <w:spacing w:val="-7"/>
              </w:rPr>
              <w:t xml:space="preserve"> </w:t>
            </w:r>
            <w:r>
              <w:rPr>
                <w:b/>
              </w:rPr>
              <w:t>de</w:t>
            </w:r>
            <w:r>
              <w:rPr>
                <w:b/>
                <w:spacing w:val="-6"/>
              </w:rPr>
              <w:t xml:space="preserve"> </w:t>
            </w:r>
            <w:r>
              <w:rPr>
                <w:b/>
                <w:spacing w:val="-2"/>
              </w:rPr>
              <w:t>acesso:</w:t>
            </w:r>
          </w:p>
          <w:p w:rsidR="00860CB8" w:rsidRDefault="00F156CD">
            <w:pPr>
              <w:pStyle w:val="TableParagraph"/>
              <w:numPr>
                <w:ilvl w:val="0"/>
                <w:numId w:val="31"/>
              </w:numPr>
              <w:tabs>
                <w:tab w:val="left" w:pos="198"/>
              </w:tabs>
              <w:spacing w:line="250" w:lineRule="exact"/>
              <w:ind w:left="198" w:hanging="129"/>
            </w:pPr>
            <w:r>
              <w:t>Recuperação</w:t>
            </w:r>
            <w:r>
              <w:rPr>
                <w:spacing w:val="-5"/>
              </w:rPr>
              <w:t xml:space="preserve"> </w:t>
            </w:r>
            <w:r>
              <w:t>das</w:t>
            </w:r>
            <w:r>
              <w:rPr>
                <w:spacing w:val="-5"/>
              </w:rPr>
              <w:t xml:space="preserve"> </w:t>
            </w:r>
            <w:r>
              <w:t>vias</w:t>
            </w:r>
            <w:r>
              <w:rPr>
                <w:spacing w:val="-4"/>
              </w:rPr>
              <w:t xml:space="preserve"> </w:t>
            </w:r>
            <w:r>
              <w:rPr>
                <w:spacing w:val="-2"/>
              </w:rPr>
              <w:t>públicas;</w:t>
            </w:r>
          </w:p>
          <w:p w:rsidR="00860CB8" w:rsidRDefault="00F156CD">
            <w:pPr>
              <w:pStyle w:val="TableParagraph"/>
              <w:numPr>
                <w:ilvl w:val="0"/>
                <w:numId w:val="31"/>
              </w:numPr>
              <w:tabs>
                <w:tab w:val="left" w:pos="198"/>
              </w:tabs>
              <w:spacing w:before="1" w:line="252" w:lineRule="exact"/>
              <w:ind w:left="198" w:hanging="129"/>
            </w:pPr>
            <w:r>
              <w:t>Fiscalizar</w:t>
            </w:r>
            <w:r>
              <w:rPr>
                <w:spacing w:val="-6"/>
              </w:rPr>
              <w:t xml:space="preserve"> </w:t>
            </w:r>
            <w:r>
              <w:t>a</w:t>
            </w:r>
            <w:r>
              <w:rPr>
                <w:spacing w:val="-4"/>
              </w:rPr>
              <w:t xml:space="preserve"> </w:t>
            </w:r>
            <w:r>
              <w:t>prestação</w:t>
            </w:r>
            <w:r>
              <w:rPr>
                <w:spacing w:val="-3"/>
              </w:rPr>
              <w:t xml:space="preserve"> </w:t>
            </w:r>
            <w:r>
              <w:t>de</w:t>
            </w:r>
            <w:r>
              <w:rPr>
                <w:spacing w:val="-6"/>
              </w:rPr>
              <w:t xml:space="preserve"> </w:t>
            </w:r>
            <w:r>
              <w:t>serviços</w:t>
            </w:r>
            <w:r>
              <w:rPr>
                <w:spacing w:val="-4"/>
              </w:rPr>
              <w:t xml:space="preserve"> </w:t>
            </w:r>
            <w:r>
              <w:t>à</w:t>
            </w:r>
            <w:r>
              <w:rPr>
                <w:spacing w:val="-3"/>
              </w:rPr>
              <w:t xml:space="preserve"> </w:t>
            </w:r>
            <w:r>
              <w:rPr>
                <w:spacing w:val="-2"/>
              </w:rPr>
              <w:t>comunidade;</w:t>
            </w:r>
          </w:p>
          <w:p w:rsidR="00860CB8" w:rsidRDefault="00F156CD">
            <w:pPr>
              <w:pStyle w:val="TableParagraph"/>
              <w:numPr>
                <w:ilvl w:val="0"/>
                <w:numId w:val="31"/>
              </w:numPr>
              <w:tabs>
                <w:tab w:val="left" w:pos="186"/>
              </w:tabs>
              <w:spacing w:line="252" w:lineRule="exact"/>
              <w:ind w:left="186" w:hanging="117"/>
            </w:pPr>
            <w:r>
              <w:t>Atualização</w:t>
            </w:r>
            <w:r>
              <w:rPr>
                <w:spacing w:val="-6"/>
              </w:rPr>
              <w:t xml:space="preserve"> </w:t>
            </w:r>
            <w:r>
              <w:t>da</w:t>
            </w:r>
            <w:r>
              <w:rPr>
                <w:spacing w:val="-6"/>
              </w:rPr>
              <w:t xml:space="preserve"> </w:t>
            </w:r>
            <w:r>
              <w:t>sinalização</w:t>
            </w:r>
            <w:r>
              <w:rPr>
                <w:spacing w:val="-5"/>
              </w:rPr>
              <w:t xml:space="preserve"> </w:t>
            </w:r>
            <w:r>
              <w:rPr>
                <w:spacing w:val="-2"/>
              </w:rPr>
              <w:t>turística.</w:t>
            </w:r>
          </w:p>
          <w:p w:rsidR="00860CB8" w:rsidRDefault="00860CB8">
            <w:pPr>
              <w:pStyle w:val="TableParagraph"/>
              <w:spacing w:before="5"/>
              <w:ind w:left="0"/>
            </w:pPr>
          </w:p>
          <w:p w:rsidR="00860CB8" w:rsidRDefault="00F156CD">
            <w:pPr>
              <w:pStyle w:val="TableParagraph"/>
              <w:spacing w:line="250" w:lineRule="exact"/>
              <w:ind w:left="3996"/>
              <w:rPr>
                <w:b/>
              </w:rPr>
            </w:pPr>
            <w:r>
              <w:rPr>
                <w:b/>
                <w:spacing w:val="-2"/>
              </w:rPr>
              <w:t>Saúde:</w:t>
            </w:r>
          </w:p>
          <w:p w:rsidR="00860CB8" w:rsidRDefault="00F156CD">
            <w:pPr>
              <w:pStyle w:val="TableParagraph"/>
              <w:numPr>
                <w:ilvl w:val="0"/>
                <w:numId w:val="31"/>
              </w:numPr>
              <w:tabs>
                <w:tab w:val="left" w:pos="198"/>
              </w:tabs>
              <w:spacing w:line="250" w:lineRule="exact"/>
              <w:ind w:left="198" w:hanging="129"/>
            </w:pPr>
            <w:r>
              <w:t>Novas</w:t>
            </w:r>
            <w:r>
              <w:rPr>
                <w:spacing w:val="-5"/>
              </w:rPr>
              <w:t xml:space="preserve"> </w:t>
            </w:r>
            <w:r>
              <w:t>unidades</w:t>
            </w:r>
            <w:r>
              <w:rPr>
                <w:spacing w:val="-5"/>
              </w:rPr>
              <w:t xml:space="preserve"> </w:t>
            </w:r>
            <w:r>
              <w:t>de</w:t>
            </w:r>
            <w:r>
              <w:rPr>
                <w:spacing w:val="-5"/>
              </w:rPr>
              <w:t xml:space="preserve"> </w:t>
            </w:r>
            <w:r>
              <w:t>atendimento</w:t>
            </w:r>
            <w:r>
              <w:rPr>
                <w:spacing w:val="-5"/>
              </w:rPr>
              <w:t xml:space="preserve"> </w:t>
            </w:r>
            <w:r>
              <w:rPr>
                <w:spacing w:val="-2"/>
              </w:rPr>
              <w:t>médico;</w:t>
            </w:r>
          </w:p>
          <w:p w:rsidR="00860CB8" w:rsidRDefault="00F156CD">
            <w:pPr>
              <w:pStyle w:val="TableParagraph"/>
              <w:numPr>
                <w:ilvl w:val="0"/>
                <w:numId w:val="31"/>
              </w:numPr>
              <w:tabs>
                <w:tab w:val="left" w:pos="186"/>
              </w:tabs>
              <w:spacing w:before="2" w:line="252" w:lineRule="exact"/>
              <w:ind w:left="186" w:hanging="117"/>
            </w:pPr>
            <w:r>
              <w:t>Adequar</w:t>
            </w:r>
            <w:r>
              <w:rPr>
                <w:spacing w:val="-5"/>
              </w:rPr>
              <w:t xml:space="preserve"> </w:t>
            </w:r>
            <w:r>
              <w:t>os</w:t>
            </w:r>
            <w:r>
              <w:rPr>
                <w:spacing w:val="-3"/>
              </w:rPr>
              <w:t xml:space="preserve"> </w:t>
            </w:r>
            <w:r>
              <w:t>serviços</w:t>
            </w:r>
            <w:r>
              <w:rPr>
                <w:spacing w:val="-5"/>
              </w:rPr>
              <w:t xml:space="preserve"> </w:t>
            </w:r>
            <w:r>
              <w:t>e</w:t>
            </w:r>
            <w:r>
              <w:rPr>
                <w:spacing w:val="-3"/>
              </w:rPr>
              <w:t xml:space="preserve"> </w:t>
            </w:r>
            <w:r>
              <w:t>logística</w:t>
            </w:r>
            <w:r>
              <w:rPr>
                <w:spacing w:val="-3"/>
              </w:rPr>
              <w:t xml:space="preserve"> </w:t>
            </w:r>
            <w:r>
              <w:t>de</w:t>
            </w:r>
            <w:r>
              <w:rPr>
                <w:spacing w:val="-4"/>
              </w:rPr>
              <w:t xml:space="preserve"> </w:t>
            </w:r>
            <w:r>
              <w:t>saúde</w:t>
            </w:r>
            <w:r>
              <w:rPr>
                <w:spacing w:val="-3"/>
              </w:rPr>
              <w:t xml:space="preserve"> </w:t>
            </w:r>
            <w:r>
              <w:t>às</w:t>
            </w:r>
            <w:r>
              <w:rPr>
                <w:spacing w:val="-3"/>
              </w:rPr>
              <w:t xml:space="preserve"> </w:t>
            </w:r>
            <w:r>
              <w:t>demandas</w:t>
            </w:r>
            <w:r>
              <w:rPr>
                <w:spacing w:val="-5"/>
              </w:rPr>
              <w:t xml:space="preserve"> </w:t>
            </w:r>
            <w:r>
              <w:t>que</w:t>
            </w:r>
            <w:r>
              <w:rPr>
                <w:spacing w:val="-3"/>
              </w:rPr>
              <w:t xml:space="preserve"> </w:t>
            </w:r>
            <w:r>
              <w:t>o</w:t>
            </w:r>
            <w:r>
              <w:rPr>
                <w:spacing w:val="-3"/>
              </w:rPr>
              <w:t xml:space="preserve"> </w:t>
            </w:r>
            <w:r>
              <w:t>turismo</w:t>
            </w:r>
            <w:r>
              <w:rPr>
                <w:spacing w:val="-3"/>
              </w:rPr>
              <w:t xml:space="preserve"> </w:t>
            </w:r>
            <w:r>
              <w:rPr>
                <w:spacing w:val="-2"/>
              </w:rPr>
              <w:t>acarreta;</w:t>
            </w:r>
          </w:p>
          <w:p w:rsidR="00860CB8" w:rsidRDefault="00F156CD">
            <w:pPr>
              <w:pStyle w:val="TableParagraph"/>
              <w:numPr>
                <w:ilvl w:val="0"/>
                <w:numId w:val="31"/>
              </w:numPr>
              <w:tabs>
                <w:tab w:val="left" w:pos="198"/>
              </w:tabs>
              <w:spacing w:line="252" w:lineRule="exact"/>
              <w:ind w:left="198" w:hanging="129"/>
            </w:pPr>
            <w:r>
              <w:t>Estender</w:t>
            </w:r>
            <w:r>
              <w:rPr>
                <w:spacing w:val="-3"/>
              </w:rPr>
              <w:t xml:space="preserve"> </w:t>
            </w:r>
            <w:r>
              <w:t>o</w:t>
            </w:r>
            <w:r>
              <w:rPr>
                <w:spacing w:val="-3"/>
              </w:rPr>
              <w:t xml:space="preserve"> </w:t>
            </w:r>
            <w:r>
              <w:t>horário</w:t>
            </w:r>
            <w:r>
              <w:rPr>
                <w:spacing w:val="-6"/>
              </w:rPr>
              <w:t xml:space="preserve"> </w:t>
            </w:r>
            <w:r>
              <w:t>de</w:t>
            </w:r>
            <w:r>
              <w:rPr>
                <w:spacing w:val="-3"/>
              </w:rPr>
              <w:t xml:space="preserve"> </w:t>
            </w:r>
            <w:r>
              <w:t>atendimento</w:t>
            </w:r>
            <w:r>
              <w:rPr>
                <w:spacing w:val="-3"/>
              </w:rPr>
              <w:t xml:space="preserve"> </w:t>
            </w:r>
            <w:r>
              <w:t>nas</w:t>
            </w:r>
            <w:r>
              <w:rPr>
                <w:spacing w:val="-5"/>
              </w:rPr>
              <w:t xml:space="preserve"> </w:t>
            </w:r>
            <w:r>
              <w:t>unidades</w:t>
            </w:r>
            <w:r>
              <w:rPr>
                <w:spacing w:val="-3"/>
              </w:rPr>
              <w:t xml:space="preserve"> </w:t>
            </w:r>
            <w:r>
              <w:t>básicas</w:t>
            </w:r>
            <w:r>
              <w:rPr>
                <w:spacing w:val="-3"/>
              </w:rPr>
              <w:t xml:space="preserve"> </w:t>
            </w:r>
            <w:r>
              <w:t>de</w:t>
            </w:r>
            <w:r>
              <w:rPr>
                <w:spacing w:val="-5"/>
              </w:rPr>
              <w:t xml:space="preserve"> </w:t>
            </w:r>
            <w:r>
              <w:t>saúde</w:t>
            </w:r>
            <w:r>
              <w:rPr>
                <w:spacing w:val="-2"/>
              </w:rPr>
              <w:t xml:space="preserve"> existentes.</w:t>
            </w:r>
          </w:p>
          <w:p w:rsidR="00860CB8" w:rsidRDefault="00860CB8">
            <w:pPr>
              <w:pStyle w:val="TableParagraph"/>
              <w:spacing w:before="5"/>
              <w:ind w:left="0"/>
            </w:pPr>
          </w:p>
          <w:p w:rsidR="00860CB8" w:rsidRDefault="00F156CD">
            <w:pPr>
              <w:pStyle w:val="TableParagraph"/>
              <w:spacing w:line="250" w:lineRule="exact"/>
              <w:ind w:left="708" w:right="708"/>
              <w:jc w:val="center"/>
              <w:rPr>
                <w:b/>
              </w:rPr>
            </w:pPr>
            <w:r>
              <w:rPr>
                <w:b/>
                <w:spacing w:val="-2"/>
              </w:rPr>
              <w:t>Educação:</w:t>
            </w:r>
          </w:p>
          <w:p w:rsidR="00860CB8" w:rsidRDefault="00F156CD">
            <w:pPr>
              <w:pStyle w:val="TableParagraph"/>
              <w:numPr>
                <w:ilvl w:val="0"/>
                <w:numId w:val="31"/>
              </w:numPr>
              <w:tabs>
                <w:tab w:val="left" w:pos="198"/>
              </w:tabs>
              <w:spacing w:line="250" w:lineRule="exact"/>
              <w:ind w:left="198" w:hanging="129"/>
            </w:pPr>
            <w:r>
              <w:t>Projeto</w:t>
            </w:r>
            <w:r>
              <w:rPr>
                <w:spacing w:val="-9"/>
              </w:rPr>
              <w:t xml:space="preserve"> </w:t>
            </w:r>
            <w:r>
              <w:t>história</w:t>
            </w:r>
            <w:r>
              <w:rPr>
                <w:spacing w:val="-5"/>
              </w:rPr>
              <w:t xml:space="preserve"> </w:t>
            </w:r>
            <w:r>
              <w:t>de</w:t>
            </w:r>
            <w:r>
              <w:rPr>
                <w:spacing w:val="-14"/>
              </w:rPr>
              <w:t xml:space="preserve"> </w:t>
            </w:r>
            <w:r>
              <w:t>Araçariguama</w:t>
            </w:r>
            <w:r>
              <w:rPr>
                <w:spacing w:val="-5"/>
              </w:rPr>
              <w:t xml:space="preserve"> </w:t>
            </w:r>
            <w:r>
              <w:t>nas</w:t>
            </w:r>
            <w:r>
              <w:rPr>
                <w:spacing w:val="-4"/>
              </w:rPr>
              <w:t xml:space="preserve"> </w:t>
            </w:r>
            <w:r>
              <w:rPr>
                <w:spacing w:val="-2"/>
              </w:rPr>
              <w:t>escolas.</w:t>
            </w:r>
          </w:p>
        </w:tc>
      </w:tr>
    </w:tbl>
    <w:p w:rsidR="00860CB8" w:rsidRDefault="00860CB8">
      <w:pPr>
        <w:pStyle w:val="TableParagraph"/>
        <w:spacing w:line="250" w:lineRule="exact"/>
        <w:sectPr w:rsidR="00860CB8">
          <w:pgSz w:w="11900" w:h="16850"/>
          <w:pgMar w:top="1680" w:right="992" w:bottom="1220" w:left="1275" w:header="0" w:footer="1029" w:gutter="0"/>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2208"/>
              <w:rPr>
                <w:b/>
              </w:rPr>
            </w:pPr>
            <w:r>
              <w:rPr>
                <w:b/>
                <w:spacing w:val="-2"/>
              </w:rPr>
              <w:lastRenderedPageBreak/>
              <w:t>DEMANDA</w:t>
            </w:r>
            <w:r>
              <w:rPr>
                <w:b/>
                <w:spacing w:val="-13"/>
              </w:rPr>
              <w:t xml:space="preserve"> </w:t>
            </w:r>
            <w:r>
              <w:rPr>
                <w:b/>
                <w:spacing w:val="-2"/>
              </w:rPr>
              <w:t>TURISTICA</w:t>
            </w:r>
            <w:r>
              <w:rPr>
                <w:b/>
                <w:spacing w:val="-5"/>
              </w:rPr>
              <w:t xml:space="preserve"> </w:t>
            </w:r>
            <w:r>
              <w:rPr>
                <w:b/>
                <w:spacing w:val="-2"/>
              </w:rPr>
              <w:t>(PESQUISA</w:t>
            </w:r>
            <w:r>
              <w:rPr>
                <w:b/>
                <w:spacing w:val="-6"/>
              </w:rPr>
              <w:t xml:space="preserve"> </w:t>
            </w:r>
            <w:r>
              <w:rPr>
                <w:b/>
                <w:spacing w:val="-2"/>
              </w:rPr>
              <w:t>DE</w:t>
            </w:r>
            <w:r>
              <w:rPr>
                <w:b/>
                <w:spacing w:val="8"/>
              </w:rPr>
              <w:t xml:space="preserve"> </w:t>
            </w:r>
            <w:r>
              <w:rPr>
                <w:b/>
                <w:spacing w:val="-2"/>
              </w:rPr>
              <w:t>CAMPO)</w:t>
            </w:r>
          </w:p>
        </w:tc>
      </w:tr>
      <w:tr w:rsidR="00860CB8">
        <w:trPr>
          <w:trHeight w:val="2023"/>
        </w:trPr>
        <w:tc>
          <w:tcPr>
            <w:tcW w:w="4323" w:type="dxa"/>
            <w:shd w:val="clear" w:color="auto" w:fill="B8CCE3"/>
          </w:tcPr>
          <w:p w:rsidR="00860CB8" w:rsidRDefault="00F156CD">
            <w:pPr>
              <w:pStyle w:val="TableParagraph"/>
              <w:spacing w:line="249" w:lineRule="exact"/>
              <w:ind w:left="1564"/>
              <w:rPr>
                <w:b/>
              </w:rPr>
            </w:pPr>
            <w:r>
              <w:rPr>
                <w:b/>
              </w:rPr>
              <w:t>PONTOS</w:t>
            </w:r>
            <w:r>
              <w:rPr>
                <w:b/>
                <w:spacing w:val="-10"/>
              </w:rPr>
              <w:t xml:space="preserve"> </w:t>
            </w:r>
            <w:r>
              <w:rPr>
                <w:b/>
                <w:spacing w:val="-2"/>
              </w:rPr>
              <w:t>FORTES:</w:t>
            </w:r>
          </w:p>
          <w:p w:rsidR="00860CB8" w:rsidRDefault="00F156CD">
            <w:pPr>
              <w:pStyle w:val="TableParagraph"/>
              <w:numPr>
                <w:ilvl w:val="0"/>
                <w:numId w:val="30"/>
              </w:numPr>
              <w:tabs>
                <w:tab w:val="left" w:pos="237"/>
              </w:tabs>
              <w:spacing w:line="250" w:lineRule="exact"/>
              <w:ind w:hanging="129"/>
            </w:pPr>
            <w:r>
              <w:t>Motivação</w:t>
            </w:r>
            <w:r>
              <w:rPr>
                <w:spacing w:val="-3"/>
              </w:rPr>
              <w:t xml:space="preserve"> </w:t>
            </w:r>
            <w:r>
              <w:t>da</w:t>
            </w:r>
            <w:r>
              <w:rPr>
                <w:spacing w:val="-2"/>
              </w:rPr>
              <w:t xml:space="preserve"> </w:t>
            </w:r>
            <w:r>
              <w:t>viagem</w:t>
            </w:r>
            <w:r>
              <w:rPr>
                <w:spacing w:val="-6"/>
              </w:rPr>
              <w:t xml:space="preserve"> </w:t>
            </w:r>
            <w:r>
              <w:t>é</w:t>
            </w:r>
            <w:r>
              <w:rPr>
                <w:spacing w:val="-2"/>
              </w:rPr>
              <w:t xml:space="preserve"> </w:t>
            </w:r>
            <w:r>
              <w:t>o</w:t>
            </w:r>
            <w:r>
              <w:rPr>
                <w:spacing w:val="-2"/>
              </w:rPr>
              <w:t xml:space="preserve"> lazer;</w:t>
            </w:r>
          </w:p>
          <w:p w:rsidR="00860CB8" w:rsidRDefault="00F156CD">
            <w:pPr>
              <w:pStyle w:val="TableParagraph"/>
              <w:numPr>
                <w:ilvl w:val="0"/>
                <w:numId w:val="30"/>
              </w:numPr>
              <w:tabs>
                <w:tab w:val="left" w:pos="232"/>
              </w:tabs>
              <w:spacing w:before="1" w:line="252" w:lineRule="exact"/>
              <w:ind w:left="232" w:hanging="124"/>
            </w:pPr>
            <w:r>
              <w:t>Viagem</w:t>
            </w:r>
            <w:r>
              <w:rPr>
                <w:spacing w:val="-9"/>
              </w:rPr>
              <w:t xml:space="preserve"> </w:t>
            </w:r>
            <w:r>
              <w:t>feita</w:t>
            </w:r>
            <w:r>
              <w:rPr>
                <w:spacing w:val="-5"/>
              </w:rPr>
              <w:t xml:space="preserve"> </w:t>
            </w:r>
            <w:r>
              <w:t>em</w:t>
            </w:r>
            <w:r>
              <w:rPr>
                <w:spacing w:val="-9"/>
              </w:rPr>
              <w:t xml:space="preserve"> </w:t>
            </w:r>
            <w:r>
              <w:t>grupo</w:t>
            </w:r>
            <w:r>
              <w:rPr>
                <w:spacing w:val="-5"/>
              </w:rPr>
              <w:t xml:space="preserve"> </w:t>
            </w:r>
            <w:r>
              <w:rPr>
                <w:spacing w:val="-2"/>
              </w:rPr>
              <w:t>familiar;</w:t>
            </w:r>
          </w:p>
          <w:p w:rsidR="00860CB8" w:rsidRDefault="00F156CD">
            <w:pPr>
              <w:pStyle w:val="TableParagraph"/>
              <w:numPr>
                <w:ilvl w:val="0"/>
                <w:numId w:val="30"/>
              </w:numPr>
              <w:tabs>
                <w:tab w:val="left" w:pos="237"/>
              </w:tabs>
              <w:spacing w:line="252" w:lineRule="exact"/>
              <w:ind w:hanging="129"/>
            </w:pPr>
            <w:r>
              <w:t>Maior</w:t>
            </w:r>
            <w:r>
              <w:rPr>
                <w:spacing w:val="-5"/>
              </w:rPr>
              <w:t xml:space="preserve"> </w:t>
            </w:r>
            <w:r>
              <w:t>número</w:t>
            </w:r>
            <w:r>
              <w:rPr>
                <w:spacing w:val="-5"/>
              </w:rPr>
              <w:t xml:space="preserve"> </w:t>
            </w:r>
            <w:r>
              <w:t>de</w:t>
            </w:r>
            <w:r>
              <w:rPr>
                <w:spacing w:val="-5"/>
              </w:rPr>
              <w:t xml:space="preserve"> </w:t>
            </w:r>
            <w:r>
              <w:t>visitantes</w:t>
            </w:r>
            <w:r>
              <w:rPr>
                <w:spacing w:val="-4"/>
              </w:rPr>
              <w:t xml:space="preserve"> </w:t>
            </w:r>
            <w:r>
              <w:rPr>
                <w:spacing w:val="-2"/>
              </w:rPr>
              <w:t>paulistanos;</w:t>
            </w:r>
          </w:p>
          <w:p w:rsidR="00860CB8" w:rsidRDefault="00F156CD">
            <w:pPr>
              <w:pStyle w:val="TableParagraph"/>
              <w:numPr>
                <w:ilvl w:val="0"/>
                <w:numId w:val="30"/>
              </w:numPr>
              <w:tabs>
                <w:tab w:val="left" w:pos="237"/>
              </w:tabs>
              <w:spacing w:before="2"/>
              <w:ind w:hanging="129"/>
            </w:pPr>
            <w:r>
              <w:t>Citam</w:t>
            </w:r>
            <w:r>
              <w:rPr>
                <w:spacing w:val="-6"/>
              </w:rPr>
              <w:t xml:space="preserve"> </w:t>
            </w:r>
            <w:r>
              <w:t>a</w:t>
            </w:r>
            <w:r>
              <w:rPr>
                <w:spacing w:val="-1"/>
              </w:rPr>
              <w:t xml:space="preserve"> </w:t>
            </w:r>
            <w:r>
              <w:t>história</w:t>
            </w:r>
            <w:r>
              <w:rPr>
                <w:spacing w:val="-2"/>
              </w:rPr>
              <w:t xml:space="preserve"> </w:t>
            </w:r>
            <w:r>
              <w:t>do</w:t>
            </w:r>
            <w:r>
              <w:rPr>
                <w:spacing w:val="-1"/>
              </w:rPr>
              <w:t xml:space="preserve"> </w:t>
            </w:r>
            <w:r>
              <w:rPr>
                <w:spacing w:val="-2"/>
              </w:rPr>
              <w:t>município.</w:t>
            </w:r>
          </w:p>
        </w:tc>
        <w:tc>
          <w:tcPr>
            <w:tcW w:w="4321" w:type="dxa"/>
            <w:shd w:val="clear" w:color="auto" w:fill="E4B8B7"/>
          </w:tcPr>
          <w:p w:rsidR="00860CB8" w:rsidRDefault="00F156CD">
            <w:pPr>
              <w:pStyle w:val="TableParagraph"/>
              <w:spacing w:line="249" w:lineRule="exact"/>
              <w:ind w:left="1548"/>
              <w:rPr>
                <w:b/>
              </w:rPr>
            </w:pPr>
            <w:r>
              <w:rPr>
                <w:b/>
              </w:rPr>
              <w:t>PONTOS</w:t>
            </w:r>
            <w:r>
              <w:rPr>
                <w:b/>
                <w:spacing w:val="-10"/>
              </w:rPr>
              <w:t xml:space="preserve"> </w:t>
            </w:r>
            <w:r>
              <w:rPr>
                <w:b/>
                <w:spacing w:val="-2"/>
              </w:rPr>
              <w:t>FRACOS:</w:t>
            </w:r>
          </w:p>
          <w:p w:rsidR="00860CB8" w:rsidRDefault="00F156CD">
            <w:pPr>
              <w:pStyle w:val="TableParagraph"/>
              <w:numPr>
                <w:ilvl w:val="0"/>
                <w:numId w:val="29"/>
              </w:numPr>
              <w:tabs>
                <w:tab w:val="left" w:pos="237"/>
              </w:tabs>
              <w:spacing w:line="250" w:lineRule="exact"/>
              <w:ind w:left="237" w:hanging="129"/>
            </w:pPr>
            <w:r>
              <w:t>Baixo</w:t>
            </w:r>
            <w:r>
              <w:rPr>
                <w:spacing w:val="-3"/>
              </w:rPr>
              <w:t xml:space="preserve"> </w:t>
            </w:r>
            <w:r>
              <w:t>tempo</w:t>
            </w:r>
            <w:r>
              <w:rPr>
                <w:spacing w:val="-2"/>
              </w:rPr>
              <w:t xml:space="preserve"> </w:t>
            </w:r>
            <w:r>
              <w:t>de</w:t>
            </w:r>
            <w:r>
              <w:rPr>
                <w:spacing w:val="-2"/>
              </w:rPr>
              <w:t xml:space="preserve"> permanência;</w:t>
            </w:r>
          </w:p>
          <w:p w:rsidR="00860CB8" w:rsidRDefault="00F156CD">
            <w:pPr>
              <w:pStyle w:val="TableParagraph"/>
              <w:numPr>
                <w:ilvl w:val="0"/>
                <w:numId w:val="29"/>
              </w:numPr>
              <w:tabs>
                <w:tab w:val="left" w:pos="237"/>
              </w:tabs>
              <w:spacing w:before="1" w:line="252" w:lineRule="exact"/>
              <w:ind w:left="237" w:hanging="129"/>
            </w:pPr>
            <w:r>
              <w:t>Não</w:t>
            </w:r>
            <w:r>
              <w:rPr>
                <w:spacing w:val="-4"/>
              </w:rPr>
              <w:t xml:space="preserve"> </w:t>
            </w:r>
            <w:r>
              <w:t>ocorrem</w:t>
            </w:r>
            <w:r>
              <w:rPr>
                <w:spacing w:val="-6"/>
              </w:rPr>
              <w:t xml:space="preserve"> </w:t>
            </w:r>
            <w:r>
              <w:rPr>
                <w:spacing w:val="-2"/>
              </w:rPr>
              <w:t>pernoites;</w:t>
            </w:r>
          </w:p>
          <w:p w:rsidR="00860CB8" w:rsidRDefault="00F156CD">
            <w:pPr>
              <w:pStyle w:val="TableParagraph"/>
              <w:numPr>
                <w:ilvl w:val="0"/>
                <w:numId w:val="29"/>
              </w:numPr>
              <w:tabs>
                <w:tab w:val="left" w:pos="237"/>
              </w:tabs>
              <w:spacing w:line="252" w:lineRule="exact"/>
              <w:ind w:left="237" w:hanging="129"/>
            </w:pPr>
            <w:r>
              <w:t>Baixo</w:t>
            </w:r>
            <w:r>
              <w:rPr>
                <w:spacing w:val="-4"/>
              </w:rPr>
              <w:t xml:space="preserve"> </w:t>
            </w:r>
            <w:r>
              <w:t>gasto</w:t>
            </w:r>
            <w:r>
              <w:rPr>
                <w:spacing w:val="-3"/>
              </w:rPr>
              <w:t xml:space="preserve"> </w:t>
            </w:r>
            <w:r>
              <w:rPr>
                <w:spacing w:val="-2"/>
              </w:rPr>
              <w:t>diário;</w:t>
            </w:r>
          </w:p>
          <w:p w:rsidR="00860CB8" w:rsidRDefault="00F156CD">
            <w:pPr>
              <w:pStyle w:val="TableParagraph"/>
              <w:numPr>
                <w:ilvl w:val="0"/>
                <w:numId w:val="29"/>
              </w:numPr>
              <w:tabs>
                <w:tab w:val="left" w:pos="237"/>
              </w:tabs>
              <w:spacing w:before="2"/>
              <w:ind w:right="616" w:firstLine="0"/>
            </w:pPr>
            <w:r>
              <w:t>Fonte</w:t>
            </w:r>
            <w:r>
              <w:rPr>
                <w:spacing w:val="-7"/>
              </w:rPr>
              <w:t xml:space="preserve"> </w:t>
            </w:r>
            <w:r>
              <w:t>de</w:t>
            </w:r>
            <w:r>
              <w:rPr>
                <w:spacing w:val="-9"/>
              </w:rPr>
              <w:t xml:space="preserve"> </w:t>
            </w:r>
            <w:r>
              <w:t>informação</w:t>
            </w:r>
            <w:r>
              <w:rPr>
                <w:spacing w:val="-7"/>
              </w:rPr>
              <w:t xml:space="preserve"> </w:t>
            </w:r>
            <w:r>
              <w:t>sobre</w:t>
            </w:r>
            <w:r>
              <w:rPr>
                <w:spacing w:val="-7"/>
              </w:rPr>
              <w:t xml:space="preserve"> </w:t>
            </w:r>
            <w:r>
              <w:t>o</w:t>
            </w:r>
            <w:r>
              <w:rPr>
                <w:spacing w:val="-7"/>
              </w:rPr>
              <w:t xml:space="preserve"> </w:t>
            </w:r>
            <w:r>
              <w:t xml:space="preserve">município restringe as fornecidas por amigos ou </w:t>
            </w:r>
            <w:r>
              <w:rPr>
                <w:spacing w:val="-2"/>
              </w:rPr>
              <w:t>parentes.</w:t>
            </w:r>
          </w:p>
        </w:tc>
      </w:tr>
      <w:tr w:rsidR="00860CB8">
        <w:trPr>
          <w:trHeight w:val="3036"/>
        </w:trPr>
        <w:tc>
          <w:tcPr>
            <w:tcW w:w="4323" w:type="dxa"/>
            <w:shd w:val="clear" w:color="auto" w:fill="D5E2BB"/>
          </w:tcPr>
          <w:p w:rsidR="00860CB8" w:rsidRDefault="00F156CD">
            <w:pPr>
              <w:pStyle w:val="TableParagraph"/>
              <w:spacing w:line="250" w:lineRule="exact"/>
              <w:ind w:left="1516"/>
              <w:rPr>
                <w:b/>
              </w:rPr>
            </w:pPr>
            <w:r>
              <w:rPr>
                <w:b/>
                <w:spacing w:val="-2"/>
              </w:rPr>
              <w:t>OPORTUNIDADES:</w:t>
            </w:r>
          </w:p>
          <w:p w:rsidR="00860CB8" w:rsidRDefault="00F156CD">
            <w:pPr>
              <w:pStyle w:val="TableParagraph"/>
              <w:numPr>
                <w:ilvl w:val="0"/>
                <w:numId w:val="28"/>
              </w:numPr>
              <w:tabs>
                <w:tab w:val="left" w:pos="237"/>
              </w:tabs>
              <w:spacing w:line="251" w:lineRule="exact"/>
              <w:ind w:left="237" w:hanging="129"/>
            </w:pPr>
            <w:r>
              <w:t>Investir</w:t>
            </w:r>
            <w:r>
              <w:rPr>
                <w:spacing w:val="-5"/>
              </w:rPr>
              <w:t xml:space="preserve"> </w:t>
            </w:r>
            <w:r>
              <w:t>em</w:t>
            </w:r>
            <w:r>
              <w:rPr>
                <w:spacing w:val="-7"/>
              </w:rPr>
              <w:t xml:space="preserve"> </w:t>
            </w:r>
            <w:r>
              <w:rPr>
                <w:spacing w:val="-2"/>
              </w:rPr>
              <w:t>sinalização;</w:t>
            </w:r>
          </w:p>
          <w:p w:rsidR="00860CB8" w:rsidRDefault="00F156CD">
            <w:pPr>
              <w:pStyle w:val="TableParagraph"/>
              <w:numPr>
                <w:ilvl w:val="0"/>
                <w:numId w:val="28"/>
              </w:numPr>
              <w:tabs>
                <w:tab w:val="left" w:pos="237"/>
              </w:tabs>
              <w:spacing w:line="252" w:lineRule="exact"/>
              <w:ind w:left="237" w:hanging="129"/>
            </w:pPr>
            <w:r>
              <w:t>Fidelizar</w:t>
            </w:r>
            <w:r>
              <w:rPr>
                <w:spacing w:val="-3"/>
              </w:rPr>
              <w:t xml:space="preserve"> </w:t>
            </w:r>
            <w:r>
              <w:t>o</w:t>
            </w:r>
            <w:r>
              <w:rPr>
                <w:spacing w:val="-2"/>
              </w:rPr>
              <w:t xml:space="preserve"> visitante;</w:t>
            </w:r>
          </w:p>
          <w:p w:rsidR="00860CB8" w:rsidRDefault="00F156CD">
            <w:pPr>
              <w:pStyle w:val="TableParagraph"/>
              <w:numPr>
                <w:ilvl w:val="0"/>
                <w:numId w:val="28"/>
              </w:numPr>
              <w:tabs>
                <w:tab w:val="left" w:pos="237"/>
              </w:tabs>
              <w:spacing w:before="1"/>
              <w:ind w:right="388" w:firstLine="0"/>
            </w:pPr>
            <w:r>
              <w:t>Investir</w:t>
            </w:r>
            <w:r>
              <w:rPr>
                <w:spacing w:val="-7"/>
              </w:rPr>
              <w:t xml:space="preserve"> </w:t>
            </w:r>
            <w:r>
              <w:t>em</w:t>
            </w:r>
            <w:r>
              <w:rPr>
                <w:spacing w:val="-10"/>
              </w:rPr>
              <w:t xml:space="preserve"> </w:t>
            </w:r>
            <w:r>
              <w:t>divulgação</w:t>
            </w:r>
            <w:r>
              <w:rPr>
                <w:spacing w:val="-7"/>
              </w:rPr>
              <w:t xml:space="preserve"> </w:t>
            </w:r>
            <w:r>
              <w:t>com</w:t>
            </w:r>
            <w:r>
              <w:rPr>
                <w:spacing w:val="-10"/>
              </w:rPr>
              <w:t xml:space="preserve"> </w:t>
            </w:r>
            <w:r>
              <w:t>estratégias</w:t>
            </w:r>
            <w:r>
              <w:rPr>
                <w:spacing w:val="-7"/>
              </w:rPr>
              <w:t xml:space="preserve"> </w:t>
            </w:r>
            <w:r>
              <w:t>de integração da visitação;</w:t>
            </w:r>
          </w:p>
          <w:p w:rsidR="00860CB8" w:rsidRDefault="00F156CD">
            <w:pPr>
              <w:pStyle w:val="TableParagraph"/>
              <w:numPr>
                <w:ilvl w:val="0"/>
                <w:numId w:val="28"/>
              </w:numPr>
              <w:tabs>
                <w:tab w:val="left" w:pos="237"/>
              </w:tabs>
              <w:ind w:right="375" w:firstLine="0"/>
            </w:pPr>
            <w:r>
              <w:t>Criar</w:t>
            </w:r>
            <w:r>
              <w:rPr>
                <w:spacing w:val="-4"/>
              </w:rPr>
              <w:t xml:space="preserve"> </w:t>
            </w:r>
            <w:r>
              <w:t>portal</w:t>
            </w:r>
            <w:r>
              <w:rPr>
                <w:spacing w:val="-6"/>
              </w:rPr>
              <w:t xml:space="preserve"> </w:t>
            </w:r>
            <w:r>
              <w:t>na</w:t>
            </w:r>
            <w:r>
              <w:rPr>
                <w:spacing w:val="-5"/>
              </w:rPr>
              <w:t xml:space="preserve"> </w:t>
            </w:r>
            <w:r>
              <w:t>web</w:t>
            </w:r>
            <w:r>
              <w:rPr>
                <w:spacing w:val="-8"/>
              </w:rPr>
              <w:t xml:space="preserve"> </w:t>
            </w:r>
            <w:r>
              <w:t>e</w:t>
            </w:r>
            <w:r>
              <w:rPr>
                <w:spacing w:val="-5"/>
              </w:rPr>
              <w:t xml:space="preserve"> </w:t>
            </w:r>
            <w:r>
              <w:t>demais</w:t>
            </w:r>
            <w:r>
              <w:rPr>
                <w:spacing w:val="-7"/>
              </w:rPr>
              <w:t xml:space="preserve"> </w:t>
            </w:r>
            <w:r>
              <w:t>redes</w:t>
            </w:r>
            <w:r>
              <w:rPr>
                <w:spacing w:val="-5"/>
              </w:rPr>
              <w:t xml:space="preserve"> </w:t>
            </w:r>
            <w:r>
              <w:t>sociais com informações turísticas;</w:t>
            </w:r>
          </w:p>
          <w:p w:rsidR="00860CB8" w:rsidRDefault="00F156CD">
            <w:pPr>
              <w:pStyle w:val="TableParagraph"/>
              <w:numPr>
                <w:ilvl w:val="0"/>
                <w:numId w:val="28"/>
              </w:numPr>
              <w:tabs>
                <w:tab w:val="left" w:pos="237"/>
              </w:tabs>
              <w:ind w:left="237" w:hanging="129"/>
            </w:pPr>
            <w:r>
              <w:t>Criação</w:t>
            </w:r>
            <w:r>
              <w:rPr>
                <w:spacing w:val="-4"/>
              </w:rPr>
              <w:t xml:space="preserve"> </w:t>
            </w:r>
            <w:r>
              <w:t>de</w:t>
            </w:r>
            <w:r>
              <w:rPr>
                <w:spacing w:val="-4"/>
              </w:rPr>
              <w:t xml:space="preserve"> </w:t>
            </w:r>
            <w:r>
              <w:t>Roteiros</w:t>
            </w:r>
            <w:r>
              <w:rPr>
                <w:spacing w:val="-5"/>
              </w:rPr>
              <w:t xml:space="preserve"> </w:t>
            </w:r>
            <w:r>
              <w:rPr>
                <w:spacing w:val="-2"/>
              </w:rPr>
              <w:t>internos;</w:t>
            </w:r>
          </w:p>
          <w:p w:rsidR="00860CB8" w:rsidRDefault="00F156CD">
            <w:pPr>
              <w:pStyle w:val="TableParagraph"/>
              <w:numPr>
                <w:ilvl w:val="0"/>
                <w:numId w:val="28"/>
              </w:numPr>
              <w:tabs>
                <w:tab w:val="left" w:pos="225"/>
              </w:tabs>
              <w:spacing w:before="1"/>
              <w:ind w:right="230" w:firstLine="0"/>
            </w:pPr>
            <w:r>
              <w:t>Aumentar</w:t>
            </w:r>
            <w:r>
              <w:rPr>
                <w:spacing w:val="-6"/>
              </w:rPr>
              <w:t xml:space="preserve"> </w:t>
            </w:r>
            <w:r>
              <w:t>o</w:t>
            </w:r>
            <w:r>
              <w:rPr>
                <w:spacing w:val="-10"/>
              </w:rPr>
              <w:t xml:space="preserve"> </w:t>
            </w:r>
            <w:r>
              <w:t>fluxo</w:t>
            </w:r>
            <w:r>
              <w:rPr>
                <w:spacing w:val="-7"/>
              </w:rPr>
              <w:t xml:space="preserve"> </w:t>
            </w:r>
            <w:r>
              <w:t>no</w:t>
            </w:r>
            <w:r>
              <w:rPr>
                <w:spacing w:val="-10"/>
              </w:rPr>
              <w:t xml:space="preserve"> </w:t>
            </w:r>
            <w:r>
              <w:t>complexo</w:t>
            </w:r>
            <w:r>
              <w:rPr>
                <w:spacing w:val="-9"/>
              </w:rPr>
              <w:t xml:space="preserve"> </w:t>
            </w:r>
            <w:r>
              <w:t>educacional Parque da Mina;</w:t>
            </w:r>
          </w:p>
          <w:p w:rsidR="00860CB8" w:rsidRDefault="00F156CD">
            <w:pPr>
              <w:pStyle w:val="TableParagraph"/>
              <w:numPr>
                <w:ilvl w:val="0"/>
                <w:numId w:val="28"/>
              </w:numPr>
              <w:tabs>
                <w:tab w:val="left" w:pos="237"/>
              </w:tabs>
              <w:spacing w:line="251" w:lineRule="exact"/>
              <w:ind w:left="237" w:hanging="129"/>
            </w:pPr>
            <w:r>
              <w:t>Fortalecer</w:t>
            </w:r>
            <w:r>
              <w:rPr>
                <w:spacing w:val="-3"/>
              </w:rPr>
              <w:t xml:space="preserve"> </w:t>
            </w:r>
            <w:r>
              <w:t>o</w:t>
            </w:r>
            <w:r>
              <w:rPr>
                <w:spacing w:val="-4"/>
              </w:rPr>
              <w:t xml:space="preserve"> </w:t>
            </w:r>
            <w:r>
              <w:t>Roteiro</w:t>
            </w:r>
            <w:r>
              <w:rPr>
                <w:spacing w:val="-6"/>
              </w:rPr>
              <w:t xml:space="preserve"> </w:t>
            </w:r>
            <w:r>
              <w:t>dos</w:t>
            </w:r>
            <w:r>
              <w:rPr>
                <w:spacing w:val="-5"/>
              </w:rPr>
              <w:t xml:space="preserve"> </w:t>
            </w:r>
            <w:r>
              <w:rPr>
                <w:spacing w:val="-2"/>
              </w:rPr>
              <w:t>Bandeirantes.</w:t>
            </w:r>
          </w:p>
        </w:tc>
        <w:tc>
          <w:tcPr>
            <w:tcW w:w="4321" w:type="dxa"/>
            <w:shd w:val="clear" w:color="auto" w:fill="CCC0D9"/>
          </w:tcPr>
          <w:p w:rsidR="00860CB8" w:rsidRDefault="00F156CD">
            <w:pPr>
              <w:pStyle w:val="TableParagraph"/>
              <w:spacing w:line="250" w:lineRule="exact"/>
              <w:ind w:left="2129"/>
              <w:rPr>
                <w:b/>
              </w:rPr>
            </w:pPr>
            <w:r>
              <w:rPr>
                <w:b/>
                <w:spacing w:val="-2"/>
              </w:rPr>
              <w:t>RISCO:</w:t>
            </w:r>
          </w:p>
          <w:p w:rsidR="00860CB8" w:rsidRDefault="00F156CD">
            <w:pPr>
              <w:pStyle w:val="TableParagraph"/>
              <w:numPr>
                <w:ilvl w:val="0"/>
                <w:numId w:val="27"/>
              </w:numPr>
              <w:tabs>
                <w:tab w:val="left" w:pos="237"/>
              </w:tabs>
              <w:spacing w:line="251" w:lineRule="exact"/>
              <w:ind w:left="237" w:hanging="129"/>
            </w:pPr>
            <w:r>
              <w:t>Fluxo</w:t>
            </w:r>
            <w:r>
              <w:rPr>
                <w:spacing w:val="-4"/>
              </w:rPr>
              <w:t xml:space="preserve"> </w:t>
            </w:r>
            <w:r>
              <w:t>turístico</w:t>
            </w:r>
            <w:r>
              <w:rPr>
                <w:spacing w:val="-4"/>
              </w:rPr>
              <w:t xml:space="preserve"> </w:t>
            </w:r>
            <w:r>
              <w:rPr>
                <w:spacing w:val="-2"/>
              </w:rPr>
              <w:t>oscilante;</w:t>
            </w:r>
          </w:p>
          <w:p w:rsidR="00860CB8" w:rsidRDefault="00F156CD">
            <w:pPr>
              <w:pStyle w:val="TableParagraph"/>
              <w:numPr>
                <w:ilvl w:val="0"/>
                <w:numId w:val="27"/>
              </w:numPr>
              <w:tabs>
                <w:tab w:val="left" w:pos="232"/>
              </w:tabs>
              <w:ind w:right="227" w:firstLine="0"/>
            </w:pPr>
            <w:r>
              <w:t>Visitas</w:t>
            </w:r>
            <w:r>
              <w:rPr>
                <w:spacing w:val="-10"/>
              </w:rPr>
              <w:t xml:space="preserve"> </w:t>
            </w:r>
            <w:r>
              <w:t>pontuais,</w:t>
            </w:r>
            <w:r>
              <w:rPr>
                <w:spacing w:val="-10"/>
              </w:rPr>
              <w:t xml:space="preserve"> </w:t>
            </w:r>
            <w:r>
              <w:t>sem</w:t>
            </w:r>
            <w:r>
              <w:rPr>
                <w:spacing w:val="-13"/>
              </w:rPr>
              <w:t xml:space="preserve"> </w:t>
            </w:r>
            <w:r>
              <w:t>integração</w:t>
            </w:r>
            <w:r>
              <w:rPr>
                <w:spacing w:val="-10"/>
              </w:rPr>
              <w:t xml:space="preserve"> </w:t>
            </w:r>
            <w:r>
              <w:t>aos</w:t>
            </w:r>
            <w:r>
              <w:rPr>
                <w:spacing w:val="-10"/>
              </w:rPr>
              <w:t xml:space="preserve"> </w:t>
            </w:r>
            <w:r>
              <w:t xml:space="preserve">demais </w:t>
            </w:r>
            <w:r>
              <w:rPr>
                <w:spacing w:val="-2"/>
              </w:rPr>
              <w:t>atrativos;</w:t>
            </w:r>
          </w:p>
          <w:p w:rsidR="00860CB8" w:rsidRDefault="00F156CD">
            <w:pPr>
              <w:pStyle w:val="TableParagraph"/>
              <w:numPr>
                <w:ilvl w:val="0"/>
                <w:numId w:val="27"/>
              </w:numPr>
              <w:tabs>
                <w:tab w:val="left" w:pos="237"/>
              </w:tabs>
              <w:ind w:left="237" w:hanging="129"/>
            </w:pPr>
            <w:r>
              <w:t>Infraestrutura</w:t>
            </w:r>
            <w:r>
              <w:rPr>
                <w:spacing w:val="-12"/>
              </w:rPr>
              <w:t xml:space="preserve"> </w:t>
            </w:r>
            <w:r>
              <w:rPr>
                <w:spacing w:val="-2"/>
              </w:rPr>
              <w:t>pública.</w:t>
            </w:r>
          </w:p>
        </w:tc>
      </w:tr>
      <w:tr w:rsidR="00860CB8">
        <w:trPr>
          <w:trHeight w:val="1519"/>
        </w:trPr>
        <w:tc>
          <w:tcPr>
            <w:tcW w:w="8644" w:type="dxa"/>
            <w:gridSpan w:val="2"/>
            <w:shd w:val="clear" w:color="auto" w:fill="B6DDE8"/>
          </w:tcPr>
          <w:p w:rsidR="00860CB8" w:rsidRDefault="00F156CD">
            <w:pPr>
              <w:pStyle w:val="TableParagraph"/>
              <w:spacing w:line="250"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numPr>
                <w:ilvl w:val="0"/>
                <w:numId w:val="26"/>
              </w:numPr>
              <w:tabs>
                <w:tab w:val="left" w:pos="198"/>
              </w:tabs>
              <w:spacing w:line="251" w:lineRule="exact"/>
              <w:ind w:left="198" w:hanging="129"/>
            </w:pPr>
            <w:r>
              <w:t>Criar</w:t>
            </w:r>
            <w:r>
              <w:rPr>
                <w:spacing w:val="-9"/>
              </w:rPr>
              <w:t xml:space="preserve"> </w:t>
            </w:r>
            <w:r>
              <w:t>estratégias</w:t>
            </w:r>
            <w:r>
              <w:rPr>
                <w:spacing w:val="-6"/>
              </w:rPr>
              <w:t xml:space="preserve"> </w:t>
            </w:r>
            <w:r>
              <w:t>para</w:t>
            </w:r>
            <w:r>
              <w:rPr>
                <w:spacing w:val="-4"/>
              </w:rPr>
              <w:t xml:space="preserve"> </w:t>
            </w:r>
            <w:r>
              <w:t>atrair</w:t>
            </w:r>
            <w:r>
              <w:rPr>
                <w:spacing w:val="-5"/>
              </w:rPr>
              <w:t xml:space="preserve"> </w:t>
            </w:r>
            <w:r>
              <w:t>usuários</w:t>
            </w:r>
            <w:r>
              <w:rPr>
                <w:spacing w:val="-4"/>
              </w:rPr>
              <w:t xml:space="preserve"> </w:t>
            </w:r>
            <w:r>
              <w:t>da</w:t>
            </w:r>
            <w:r>
              <w:rPr>
                <w:spacing w:val="-5"/>
              </w:rPr>
              <w:t xml:space="preserve"> </w:t>
            </w:r>
            <w:r>
              <w:t>Rodovia</w:t>
            </w:r>
            <w:r>
              <w:rPr>
                <w:spacing w:val="-4"/>
              </w:rPr>
              <w:t xml:space="preserve"> </w:t>
            </w:r>
            <w:r>
              <w:t>Pres.</w:t>
            </w:r>
            <w:r>
              <w:rPr>
                <w:spacing w:val="-7"/>
              </w:rPr>
              <w:t xml:space="preserve"> </w:t>
            </w:r>
            <w:r>
              <w:t>Castello</w:t>
            </w:r>
            <w:r>
              <w:rPr>
                <w:spacing w:val="-4"/>
              </w:rPr>
              <w:t xml:space="preserve"> </w:t>
            </w:r>
            <w:r>
              <w:rPr>
                <w:spacing w:val="-2"/>
              </w:rPr>
              <w:t>Branco;</w:t>
            </w:r>
          </w:p>
          <w:p w:rsidR="00860CB8" w:rsidRDefault="00F156CD">
            <w:pPr>
              <w:pStyle w:val="TableParagraph"/>
              <w:numPr>
                <w:ilvl w:val="0"/>
                <w:numId w:val="26"/>
              </w:numPr>
              <w:tabs>
                <w:tab w:val="left" w:pos="198"/>
              </w:tabs>
              <w:spacing w:line="252" w:lineRule="exact"/>
              <w:ind w:left="198" w:hanging="129"/>
            </w:pPr>
            <w:r>
              <w:t>Visitação</w:t>
            </w:r>
            <w:r>
              <w:rPr>
                <w:spacing w:val="-9"/>
              </w:rPr>
              <w:t xml:space="preserve"> </w:t>
            </w:r>
            <w:r>
              <w:t>integrada</w:t>
            </w:r>
            <w:r>
              <w:rPr>
                <w:spacing w:val="-6"/>
              </w:rPr>
              <w:t xml:space="preserve"> </w:t>
            </w:r>
            <w:r>
              <w:t>aos</w:t>
            </w:r>
            <w:r>
              <w:rPr>
                <w:spacing w:val="-6"/>
              </w:rPr>
              <w:t xml:space="preserve"> </w:t>
            </w:r>
            <w:r>
              <w:t>municípios</w:t>
            </w:r>
            <w:r>
              <w:rPr>
                <w:spacing w:val="-7"/>
              </w:rPr>
              <w:t xml:space="preserve"> </w:t>
            </w:r>
            <w:r>
              <w:t>do</w:t>
            </w:r>
            <w:r>
              <w:rPr>
                <w:spacing w:val="-6"/>
              </w:rPr>
              <w:t xml:space="preserve"> </w:t>
            </w:r>
            <w:r>
              <w:t>Roteiro</w:t>
            </w:r>
            <w:r>
              <w:rPr>
                <w:spacing w:val="-9"/>
              </w:rPr>
              <w:t xml:space="preserve"> </w:t>
            </w:r>
            <w:r>
              <w:t>dos</w:t>
            </w:r>
            <w:r>
              <w:rPr>
                <w:spacing w:val="-6"/>
              </w:rPr>
              <w:t xml:space="preserve"> </w:t>
            </w:r>
            <w:r>
              <w:rPr>
                <w:spacing w:val="-2"/>
              </w:rPr>
              <w:t>Bandeirantes;</w:t>
            </w:r>
          </w:p>
          <w:p w:rsidR="00860CB8" w:rsidRDefault="00F156CD">
            <w:pPr>
              <w:pStyle w:val="TableParagraph"/>
              <w:numPr>
                <w:ilvl w:val="0"/>
                <w:numId w:val="26"/>
              </w:numPr>
              <w:tabs>
                <w:tab w:val="left" w:pos="186"/>
              </w:tabs>
              <w:spacing w:line="252" w:lineRule="exact"/>
              <w:ind w:left="186" w:hanging="117"/>
            </w:pPr>
            <w:r>
              <w:t>Aumentar</w:t>
            </w:r>
            <w:r>
              <w:rPr>
                <w:spacing w:val="-2"/>
              </w:rPr>
              <w:t xml:space="preserve"> </w:t>
            </w:r>
            <w:r>
              <w:t>a</w:t>
            </w:r>
            <w:r>
              <w:rPr>
                <w:spacing w:val="-5"/>
              </w:rPr>
              <w:t xml:space="preserve"> </w:t>
            </w:r>
            <w:r>
              <w:t>permanecia</w:t>
            </w:r>
            <w:r>
              <w:rPr>
                <w:spacing w:val="-3"/>
              </w:rPr>
              <w:t xml:space="preserve"> </w:t>
            </w:r>
            <w:r>
              <w:t>de</w:t>
            </w:r>
            <w:r>
              <w:rPr>
                <w:spacing w:val="-3"/>
              </w:rPr>
              <w:t xml:space="preserve"> </w:t>
            </w:r>
            <w:r>
              <w:t>visitantes</w:t>
            </w:r>
            <w:r>
              <w:rPr>
                <w:spacing w:val="-4"/>
              </w:rPr>
              <w:t xml:space="preserve"> </w:t>
            </w:r>
            <w:r>
              <w:t>aos</w:t>
            </w:r>
            <w:r>
              <w:rPr>
                <w:spacing w:val="-5"/>
              </w:rPr>
              <w:t xml:space="preserve"> </w:t>
            </w:r>
            <w:r>
              <w:t>finais</w:t>
            </w:r>
            <w:r>
              <w:rPr>
                <w:spacing w:val="-5"/>
              </w:rPr>
              <w:t xml:space="preserve"> </w:t>
            </w:r>
            <w:r>
              <w:t>de</w:t>
            </w:r>
            <w:r>
              <w:rPr>
                <w:spacing w:val="-2"/>
              </w:rPr>
              <w:t xml:space="preserve"> semana;</w:t>
            </w:r>
          </w:p>
          <w:p w:rsidR="00860CB8" w:rsidRDefault="00F156CD">
            <w:pPr>
              <w:pStyle w:val="TableParagraph"/>
              <w:numPr>
                <w:ilvl w:val="0"/>
                <w:numId w:val="26"/>
              </w:numPr>
              <w:tabs>
                <w:tab w:val="left" w:pos="198"/>
              </w:tabs>
              <w:spacing w:before="1"/>
              <w:ind w:left="198" w:hanging="129"/>
            </w:pPr>
            <w:r>
              <w:t>Diversificar</w:t>
            </w:r>
            <w:r>
              <w:rPr>
                <w:spacing w:val="-7"/>
              </w:rPr>
              <w:t xml:space="preserve"> </w:t>
            </w:r>
            <w:r>
              <w:t>serviços</w:t>
            </w:r>
            <w:r>
              <w:rPr>
                <w:spacing w:val="-7"/>
              </w:rPr>
              <w:t xml:space="preserve"> </w:t>
            </w:r>
            <w:r>
              <w:t>e</w:t>
            </w:r>
            <w:r>
              <w:rPr>
                <w:spacing w:val="-7"/>
              </w:rPr>
              <w:t xml:space="preserve"> </w:t>
            </w:r>
            <w:r>
              <w:t>produtos</w:t>
            </w:r>
            <w:r>
              <w:rPr>
                <w:spacing w:val="-7"/>
              </w:rPr>
              <w:t xml:space="preserve"> </w:t>
            </w:r>
            <w:r>
              <w:rPr>
                <w:spacing w:val="-2"/>
              </w:rPr>
              <w:t>turísticos.</w:t>
            </w:r>
          </w:p>
        </w:tc>
      </w:tr>
    </w:tbl>
    <w:p w:rsidR="00860CB8" w:rsidRDefault="00860CB8">
      <w:pPr>
        <w:pStyle w:val="TableParagraph"/>
        <w:sectPr w:rsidR="00860CB8">
          <w:footerReference w:type="default" r:id="rId413"/>
          <w:pgSz w:w="11900" w:h="16850"/>
          <w:pgMar w:top="1680" w:right="992" w:bottom="1220" w:left="1275" w:header="0" w:footer="1029" w:gutter="0"/>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1543"/>
              <w:rPr>
                <w:b/>
              </w:rPr>
            </w:pPr>
            <w:r>
              <w:rPr>
                <w:b/>
                <w:spacing w:val="-2"/>
              </w:rPr>
              <w:lastRenderedPageBreak/>
              <w:t>ESTRUTURA</w:t>
            </w:r>
            <w:r>
              <w:rPr>
                <w:b/>
                <w:spacing w:val="-10"/>
              </w:rPr>
              <w:t xml:space="preserve"> </w:t>
            </w:r>
            <w:r>
              <w:rPr>
                <w:b/>
                <w:spacing w:val="-2"/>
              </w:rPr>
              <w:t>ORGANIZACIONAL</w:t>
            </w:r>
            <w:r>
              <w:rPr>
                <w:b/>
                <w:spacing w:val="-10"/>
              </w:rPr>
              <w:t xml:space="preserve"> </w:t>
            </w:r>
            <w:r>
              <w:rPr>
                <w:b/>
                <w:spacing w:val="-2"/>
              </w:rPr>
              <w:t>MUNICIPAL</w:t>
            </w:r>
            <w:r>
              <w:rPr>
                <w:b/>
                <w:spacing w:val="-9"/>
              </w:rPr>
              <w:t xml:space="preserve"> </w:t>
            </w:r>
            <w:r>
              <w:rPr>
                <w:b/>
                <w:spacing w:val="-2"/>
              </w:rPr>
              <w:t>DE TURISMO</w:t>
            </w:r>
          </w:p>
        </w:tc>
      </w:tr>
      <w:tr w:rsidR="00860CB8">
        <w:trPr>
          <w:trHeight w:val="2277"/>
        </w:trPr>
        <w:tc>
          <w:tcPr>
            <w:tcW w:w="4323" w:type="dxa"/>
            <w:shd w:val="clear" w:color="auto" w:fill="B8CCE3"/>
          </w:tcPr>
          <w:p w:rsidR="00860CB8" w:rsidRDefault="00F156CD">
            <w:pPr>
              <w:pStyle w:val="TableParagraph"/>
              <w:spacing w:line="249" w:lineRule="exact"/>
              <w:ind w:left="1564"/>
              <w:rPr>
                <w:b/>
              </w:rPr>
            </w:pPr>
            <w:r>
              <w:rPr>
                <w:b/>
              </w:rPr>
              <w:t>PONTOS</w:t>
            </w:r>
            <w:r>
              <w:rPr>
                <w:b/>
                <w:spacing w:val="-9"/>
              </w:rPr>
              <w:t xml:space="preserve"> </w:t>
            </w:r>
            <w:r>
              <w:rPr>
                <w:b/>
                <w:spacing w:val="-2"/>
              </w:rPr>
              <w:t>FORTES:</w:t>
            </w:r>
          </w:p>
          <w:p w:rsidR="00860CB8" w:rsidRDefault="00F156CD">
            <w:pPr>
              <w:pStyle w:val="TableParagraph"/>
              <w:numPr>
                <w:ilvl w:val="0"/>
                <w:numId w:val="25"/>
              </w:numPr>
              <w:tabs>
                <w:tab w:val="left" w:pos="237"/>
              </w:tabs>
              <w:spacing w:line="250" w:lineRule="exact"/>
              <w:ind w:left="237" w:hanging="129"/>
            </w:pPr>
            <w:r>
              <w:t>Prefeito</w:t>
            </w:r>
            <w:r>
              <w:rPr>
                <w:spacing w:val="-8"/>
              </w:rPr>
              <w:t xml:space="preserve"> </w:t>
            </w:r>
            <w:r>
              <w:t>possui</w:t>
            </w:r>
            <w:r>
              <w:rPr>
                <w:spacing w:val="-4"/>
              </w:rPr>
              <w:t xml:space="preserve"> </w:t>
            </w:r>
            <w:r>
              <w:t>visão</w:t>
            </w:r>
            <w:r>
              <w:rPr>
                <w:spacing w:val="-5"/>
              </w:rPr>
              <w:t xml:space="preserve"> </w:t>
            </w:r>
            <w:r>
              <w:rPr>
                <w:spacing w:val="-2"/>
              </w:rPr>
              <w:t>empreendedora;</w:t>
            </w:r>
          </w:p>
          <w:p w:rsidR="00860CB8" w:rsidRDefault="00F156CD">
            <w:pPr>
              <w:pStyle w:val="TableParagraph"/>
              <w:numPr>
                <w:ilvl w:val="0"/>
                <w:numId w:val="25"/>
              </w:numPr>
              <w:tabs>
                <w:tab w:val="left" w:pos="237"/>
              </w:tabs>
              <w:spacing w:before="1"/>
              <w:ind w:right="233" w:firstLine="0"/>
            </w:pPr>
            <w:r>
              <w:t>Secretaria</w:t>
            </w:r>
            <w:r>
              <w:rPr>
                <w:spacing w:val="-7"/>
              </w:rPr>
              <w:t xml:space="preserve"> </w:t>
            </w:r>
            <w:r>
              <w:t>de</w:t>
            </w:r>
            <w:r>
              <w:rPr>
                <w:spacing w:val="-7"/>
              </w:rPr>
              <w:t xml:space="preserve"> </w:t>
            </w:r>
            <w:r>
              <w:t>Cultura</w:t>
            </w:r>
            <w:r>
              <w:rPr>
                <w:spacing w:val="-7"/>
              </w:rPr>
              <w:t xml:space="preserve"> </w:t>
            </w:r>
            <w:r>
              <w:t>e</w:t>
            </w:r>
            <w:r>
              <w:rPr>
                <w:spacing w:val="-14"/>
              </w:rPr>
              <w:t xml:space="preserve"> </w:t>
            </w:r>
            <w:r>
              <w:t>Turismo</w:t>
            </w:r>
            <w:r>
              <w:rPr>
                <w:spacing w:val="-7"/>
              </w:rPr>
              <w:t xml:space="preserve"> </w:t>
            </w:r>
            <w:r>
              <w:t>é</w:t>
            </w:r>
            <w:r>
              <w:rPr>
                <w:spacing w:val="-7"/>
              </w:rPr>
              <w:t xml:space="preserve"> </w:t>
            </w:r>
            <w:r>
              <w:t>composta por técnico em turismo;</w:t>
            </w:r>
          </w:p>
          <w:p w:rsidR="00860CB8" w:rsidRDefault="00F156CD">
            <w:pPr>
              <w:pStyle w:val="TableParagraph"/>
              <w:numPr>
                <w:ilvl w:val="0"/>
                <w:numId w:val="25"/>
              </w:numPr>
              <w:tabs>
                <w:tab w:val="left" w:pos="237"/>
              </w:tabs>
              <w:spacing w:before="1" w:line="252" w:lineRule="exact"/>
              <w:ind w:left="237" w:hanging="129"/>
            </w:pPr>
            <w:r>
              <w:t>Município</w:t>
            </w:r>
            <w:r>
              <w:rPr>
                <w:spacing w:val="-8"/>
              </w:rPr>
              <w:t xml:space="preserve"> </w:t>
            </w:r>
            <w:r>
              <w:t>possui</w:t>
            </w:r>
            <w:r>
              <w:rPr>
                <w:spacing w:val="-6"/>
              </w:rPr>
              <w:t xml:space="preserve"> </w:t>
            </w:r>
            <w:r>
              <w:t>COMTUR</w:t>
            </w:r>
            <w:r>
              <w:rPr>
                <w:spacing w:val="-8"/>
              </w:rPr>
              <w:t xml:space="preserve"> </w:t>
            </w:r>
            <w:r>
              <w:rPr>
                <w:spacing w:val="-2"/>
              </w:rPr>
              <w:t>ativo;</w:t>
            </w:r>
          </w:p>
          <w:p w:rsidR="00860CB8" w:rsidRDefault="00F156CD">
            <w:pPr>
              <w:pStyle w:val="TableParagraph"/>
              <w:numPr>
                <w:ilvl w:val="0"/>
                <w:numId w:val="25"/>
              </w:numPr>
              <w:tabs>
                <w:tab w:val="left" w:pos="237"/>
              </w:tabs>
              <w:spacing w:line="252" w:lineRule="exact"/>
              <w:ind w:left="237" w:hanging="129"/>
            </w:pPr>
            <w:r>
              <w:t>Município</w:t>
            </w:r>
            <w:r>
              <w:rPr>
                <w:spacing w:val="-5"/>
              </w:rPr>
              <w:t xml:space="preserve"> </w:t>
            </w:r>
            <w:r>
              <w:t>possui</w:t>
            </w:r>
            <w:r>
              <w:rPr>
                <w:spacing w:val="-6"/>
              </w:rPr>
              <w:t xml:space="preserve"> </w:t>
            </w:r>
            <w:r>
              <w:t>plano</w:t>
            </w:r>
            <w:r>
              <w:rPr>
                <w:spacing w:val="-4"/>
              </w:rPr>
              <w:t xml:space="preserve"> </w:t>
            </w:r>
            <w:r>
              <w:t>diretor</w:t>
            </w:r>
            <w:r>
              <w:rPr>
                <w:spacing w:val="-5"/>
              </w:rPr>
              <w:t xml:space="preserve"> </w:t>
            </w:r>
            <w:r>
              <w:t>de</w:t>
            </w:r>
            <w:r>
              <w:rPr>
                <w:spacing w:val="-4"/>
              </w:rPr>
              <w:t xml:space="preserve"> </w:t>
            </w:r>
            <w:r>
              <w:rPr>
                <w:spacing w:val="-2"/>
              </w:rPr>
              <w:t>turismo;</w:t>
            </w:r>
          </w:p>
          <w:p w:rsidR="00860CB8" w:rsidRDefault="00F156CD">
            <w:pPr>
              <w:pStyle w:val="TableParagraph"/>
              <w:numPr>
                <w:ilvl w:val="0"/>
                <w:numId w:val="25"/>
              </w:numPr>
              <w:tabs>
                <w:tab w:val="left" w:pos="237"/>
              </w:tabs>
              <w:spacing w:before="1"/>
              <w:ind w:right="243" w:firstLine="0"/>
            </w:pPr>
            <w:r>
              <w:t>Setor</w:t>
            </w:r>
            <w:r>
              <w:rPr>
                <w:spacing w:val="-7"/>
              </w:rPr>
              <w:t xml:space="preserve"> </w:t>
            </w:r>
            <w:r>
              <w:t>privado</w:t>
            </w:r>
            <w:r>
              <w:rPr>
                <w:spacing w:val="-8"/>
              </w:rPr>
              <w:t xml:space="preserve"> </w:t>
            </w:r>
            <w:r>
              <w:t>tem</w:t>
            </w:r>
            <w:r>
              <w:rPr>
                <w:spacing w:val="-10"/>
              </w:rPr>
              <w:t xml:space="preserve"> </w:t>
            </w:r>
            <w:r>
              <w:t>interesse</w:t>
            </w:r>
            <w:r>
              <w:rPr>
                <w:spacing w:val="-7"/>
              </w:rPr>
              <w:t xml:space="preserve"> </w:t>
            </w:r>
            <w:r>
              <w:t>em</w:t>
            </w:r>
            <w:r>
              <w:rPr>
                <w:spacing w:val="-10"/>
              </w:rPr>
              <w:t xml:space="preserve"> </w:t>
            </w:r>
            <w:r>
              <w:t>crescimento da atividade turística.</w:t>
            </w:r>
          </w:p>
        </w:tc>
        <w:tc>
          <w:tcPr>
            <w:tcW w:w="4321" w:type="dxa"/>
            <w:shd w:val="clear" w:color="auto" w:fill="E4B8B7"/>
          </w:tcPr>
          <w:p w:rsidR="00860CB8" w:rsidRDefault="00F156CD">
            <w:pPr>
              <w:pStyle w:val="TableParagraph"/>
              <w:spacing w:line="249" w:lineRule="exact"/>
              <w:ind w:left="1548"/>
              <w:rPr>
                <w:b/>
              </w:rPr>
            </w:pPr>
            <w:r>
              <w:rPr>
                <w:b/>
              </w:rPr>
              <w:t>PONTOS</w:t>
            </w:r>
            <w:r>
              <w:rPr>
                <w:b/>
                <w:spacing w:val="-10"/>
              </w:rPr>
              <w:t xml:space="preserve"> </w:t>
            </w:r>
            <w:r>
              <w:rPr>
                <w:b/>
                <w:spacing w:val="-2"/>
              </w:rPr>
              <w:t>FRACOS:</w:t>
            </w:r>
          </w:p>
          <w:p w:rsidR="00860CB8" w:rsidRDefault="00F156CD">
            <w:pPr>
              <w:pStyle w:val="TableParagraph"/>
              <w:numPr>
                <w:ilvl w:val="0"/>
                <w:numId w:val="24"/>
              </w:numPr>
              <w:tabs>
                <w:tab w:val="left" w:pos="237"/>
              </w:tabs>
              <w:spacing w:line="242" w:lineRule="auto"/>
              <w:ind w:right="380" w:firstLine="0"/>
            </w:pPr>
            <w:r>
              <w:t>Conflito</w:t>
            </w:r>
            <w:r>
              <w:rPr>
                <w:spacing w:val="-6"/>
              </w:rPr>
              <w:t xml:space="preserve"> </w:t>
            </w:r>
            <w:r>
              <w:t>de</w:t>
            </w:r>
            <w:r>
              <w:rPr>
                <w:spacing w:val="-6"/>
              </w:rPr>
              <w:t xml:space="preserve"> </w:t>
            </w:r>
            <w:r>
              <w:t>atuação</w:t>
            </w:r>
            <w:r>
              <w:rPr>
                <w:spacing w:val="-6"/>
              </w:rPr>
              <w:t xml:space="preserve"> </w:t>
            </w:r>
            <w:r>
              <w:t>entre</w:t>
            </w:r>
            <w:r>
              <w:rPr>
                <w:spacing w:val="-8"/>
              </w:rPr>
              <w:t xml:space="preserve"> </w:t>
            </w:r>
            <w:r>
              <w:t>as</w:t>
            </w:r>
            <w:r>
              <w:rPr>
                <w:spacing w:val="-6"/>
              </w:rPr>
              <w:t xml:space="preserve"> </w:t>
            </w:r>
            <w:r>
              <w:t>secretarias</w:t>
            </w:r>
            <w:r>
              <w:rPr>
                <w:spacing w:val="-6"/>
              </w:rPr>
              <w:t xml:space="preserve"> </w:t>
            </w:r>
            <w:r>
              <w:t xml:space="preserve">da </w:t>
            </w:r>
            <w:r>
              <w:rPr>
                <w:spacing w:val="-2"/>
              </w:rPr>
              <w:t>prefeitura;</w:t>
            </w:r>
          </w:p>
          <w:p w:rsidR="00860CB8" w:rsidRDefault="00F156CD">
            <w:pPr>
              <w:pStyle w:val="TableParagraph"/>
              <w:numPr>
                <w:ilvl w:val="0"/>
                <w:numId w:val="24"/>
              </w:numPr>
              <w:tabs>
                <w:tab w:val="left" w:pos="237"/>
              </w:tabs>
              <w:spacing w:line="248" w:lineRule="exact"/>
              <w:ind w:left="237" w:hanging="129"/>
            </w:pPr>
            <w:r>
              <w:t>Procedimentos</w:t>
            </w:r>
            <w:r>
              <w:rPr>
                <w:spacing w:val="-9"/>
              </w:rPr>
              <w:t xml:space="preserve"> </w:t>
            </w:r>
            <w:r>
              <w:rPr>
                <w:spacing w:val="-2"/>
              </w:rPr>
              <w:t>burocratizados;</w:t>
            </w:r>
          </w:p>
          <w:p w:rsidR="00860CB8" w:rsidRDefault="00F156CD">
            <w:pPr>
              <w:pStyle w:val="TableParagraph"/>
              <w:numPr>
                <w:ilvl w:val="0"/>
                <w:numId w:val="24"/>
              </w:numPr>
              <w:tabs>
                <w:tab w:val="left" w:pos="237"/>
              </w:tabs>
              <w:ind w:right="391" w:firstLine="0"/>
            </w:pPr>
            <w:r>
              <w:t>Falta</w:t>
            </w:r>
            <w:r>
              <w:rPr>
                <w:spacing w:val="-6"/>
              </w:rPr>
              <w:t xml:space="preserve"> </w:t>
            </w:r>
            <w:r>
              <w:t>de</w:t>
            </w:r>
            <w:r>
              <w:rPr>
                <w:spacing w:val="-6"/>
              </w:rPr>
              <w:t xml:space="preserve"> </w:t>
            </w:r>
            <w:r>
              <w:t>políticas</w:t>
            </w:r>
            <w:r>
              <w:rPr>
                <w:spacing w:val="-8"/>
              </w:rPr>
              <w:t xml:space="preserve"> </w:t>
            </w:r>
            <w:r>
              <w:t>públicas</w:t>
            </w:r>
            <w:r>
              <w:rPr>
                <w:spacing w:val="-8"/>
              </w:rPr>
              <w:t xml:space="preserve"> </w:t>
            </w:r>
            <w:r>
              <w:t>de</w:t>
            </w:r>
            <w:r>
              <w:rPr>
                <w:spacing w:val="-6"/>
              </w:rPr>
              <w:t xml:space="preserve"> </w:t>
            </w:r>
            <w:r>
              <w:t>incentivo</w:t>
            </w:r>
            <w:r>
              <w:rPr>
                <w:spacing w:val="-6"/>
              </w:rPr>
              <w:t xml:space="preserve"> </w:t>
            </w:r>
            <w:r>
              <w:t xml:space="preserve">ao </w:t>
            </w:r>
            <w:r>
              <w:rPr>
                <w:spacing w:val="-2"/>
              </w:rPr>
              <w:t>turismo;</w:t>
            </w:r>
          </w:p>
          <w:p w:rsidR="00860CB8" w:rsidRDefault="00F156CD">
            <w:pPr>
              <w:pStyle w:val="TableParagraph"/>
              <w:numPr>
                <w:ilvl w:val="0"/>
                <w:numId w:val="24"/>
              </w:numPr>
              <w:tabs>
                <w:tab w:val="left" w:pos="237"/>
              </w:tabs>
              <w:ind w:right="831" w:firstLine="0"/>
            </w:pPr>
            <w:r>
              <w:t>Repasse</w:t>
            </w:r>
            <w:r>
              <w:rPr>
                <w:spacing w:val="-10"/>
              </w:rPr>
              <w:t xml:space="preserve"> </w:t>
            </w:r>
            <w:r>
              <w:t>de</w:t>
            </w:r>
            <w:r>
              <w:rPr>
                <w:spacing w:val="-10"/>
              </w:rPr>
              <w:t xml:space="preserve"> </w:t>
            </w:r>
            <w:r>
              <w:t>informações</w:t>
            </w:r>
            <w:r>
              <w:rPr>
                <w:spacing w:val="-10"/>
              </w:rPr>
              <w:t xml:space="preserve"> </w:t>
            </w:r>
            <w:r>
              <w:t>básicas</w:t>
            </w:r>
            <w:r>
              <w:rPr>
                <w:spacing w:val="-10"/>
              </w:rPr>
              <w:t xml:space="preserve"> </w:t>
            </w:r>
            <w:r>
              <w:t>para execução de projetos.</w:t>
            </w:r>
          </w:p>
        </w:tc>
      </w:tr>
      <w:tr w:rsidR="00860CB8">
        <w:trPr>
          <w:trHeight w:val="1517"/>
        </w:trPr>
        <w:tc>
          <w:tcPr>
            <w:tcW w:w="4323" w:type="dxa"/>
            <w:shd w:val="clear" w:color="auto" w:fill="D5E2BB"/>
          </w:tcPr>
          <w:p w:rsidR="00860CB8" w:rsidRDefault="00F156CD">
            <w:pPr>
              <w:pStyle w:val="TableParagraph"/>
              <w:spacing w:line="249" w:lineRule="exact"/>
              <w:ind w:left="1516"/>
              <w:rPr>
                <w:b/>
              </w:rPr>
            </w:pPr>
            <w:r>
              <w:rPr>
                <w:b/>
                <w:spacing w:val="-2"/>
              </w:rPr>
              <w:t>OPORTUNIDADES:</w:t>
            </w:r>
          </w:p>
          <w:p w:rsidR="00860CB8" w:rsidRDefault="00F156CD">
            <w:pPr>
              <w:pStyle w:val="TableParagraph"/>
              <w:numPr>
                <w:ilvl w:val="0"/>
                <w:numId w:val="23"/>
              </w:numPr>
              <w:tabs>
                <w:tab w:val="left" w:pos="237"/>
              </w:tabs>
              <w:spacing w:line="242" w:lineRule="auto"/>
              <w:ind w:right="130" w:firstLine="0"/>
            </w:pPr>
            <w:r>
              <w:t>Inclusão</w:t>
            </w:r>
            <w:r>
              <w:rPr>
                <w:spacing w:val="-5"/>
              </w:rPr>
              <w:t xml:space="preserve"> </w:t>
            </w:r>
            <w:r>
              <w:t>do</w:t>
            </w:r>
            <w:r>
              <w:rPr>
                <w:spacing w:val="-8"/>
              </w:rPr>
              <w:t xml:space="preserve"> </w:t>
            </w:r>
            <w:r>
              <w:t>setor</w:t>
            </w:r>
            <w:r>
              <w:rPr>
                <w:spacing w:val="-7"/>
              </w:rPr>
              <w:t xml:space="preserve"> </w:t>
            </w:r>
            <w:r>
              <w:t>de</w:t>
            </w:r>
            <w:r>
              <w:rPr>
                <w:spacing w:val="-5"/>
              </w:rPr>
              <w:t xml:space="preserve"> </w:t>
            </w:r>
            <w:r>
              <w:t>eventos</w:t>
            </w:r>
            <w:r>
              <w:rPr>
                <w:spacing w:val="-5"/>
              </w:rPr>
              <w:t xml:space="preserve"> </w:t>
            </w:r>
            <w:r>
              <w:t>na</w:t>
            </w:r>
            <w:r>
              <w:rPr>
                <w:spacing w:val="-5"/>
              </w:rPr>
              <w:t xml:space="preserve"> </w:t>
            </w:r>
            <w:r>
              <w:t>Secretaria</w:t>
            </w:r>
            <w:r>
              <w:rPr>
                <w:spacing w:val="-5"/>
              </w:rPr>
              <w:t xml:space="preserve"> </w:t>
            </w:r>
            <w:r>
              <w:t>de Cultura e Turismo;</w:t>
            </w:r>
          </w:p>
          <w:p w:rsidR="00860CB8" w:rsidRDefault="00F156CD">
            <w:pPr>
              <w:pStyle w:val="TableParagraph"/>
              <w:numPr>
                <w:ilvl w:val="0"/>
                <w:numId w:val="23"/>
              </w:numPr>
              <w:tabs>
                <w:tab w:val="left" w:pos="237"/>
              </w:tabs>
              <w:spacing w:line="248" w:lineRule="exact"/>
              <w:ind w:left="237" w:hanging="129"/>
            </w:pPr>
            <w:r>
              <w:t>Parcerias</w:t>
            </w:r>
            <w:r>
              <w:rPr>
                <w:spacing w:val="-5"/>
              </w:rPr>
              <w:t xml:space="preserve"> </w:t>
            </w:r>
            <w:r>
              <w:t>público</w:t>
            </w:r>
            <w:r>
              <w:rPr>
                <w:spacing w:val="-5"/>
              </w:rPr>
              <w:t xml:space="preserve"> </w:t>
            </w:r>
            <w:r>
              <w:rPr>
                <w:spacing w:val="-2"/>
              </w:rPr>
              <w:t>privada;</w:t>
            </w:r>
          </w:p>
          <w:p w:rsidR="00860CB8" w:rsidRDefault="00F156CD">
            <w:pPr>
              <w:pStyle w:val="TableParagraph"/>
              <w:numPr>
                <w:ilvl w:val="0"/>
                <w:numId w:val="23"/>
              </w:numPr>
              <w:tabs>
                <w:tab w:val="left" w:pos="237"/>
              </w:tabs>
              <w:spacing w:line="254" w:lineRule="exact"/>
              <w:ind w:right="840" w:firstLine="0"/>
            </w:pPr>
            <w:r>
              <w:t>Captar</w:t>
            </w:r>
            <w:r>
              <w:rPr>
                <w:spacing w:val="-9"/>
              </w:rPr>
              <w:t xml:space="preserve"> </w:t>
            </w:r>
            <w:r>
              <w:t>convênios</w:t>
            </w:r>
            <w:r>
              <w:rPr>
                <w:spacing w:val="-8"/>
              </w:rPr>
              <w:t xml:space="preserve"> </w:t>
            </w:r>
            <w:r>
              <w:t>na</w:t>
            </w:r>
            <w:r>
              <w:rPr>
                <w:spacing w:val="-9"/>
              </w:rPr>
              <w:t xml:space="preserve"> </w:t>
            </w:r>
            <w:r>
              <w:t>esfera</w:t>
            </w:r>
            <w:r>
              <w:rPr>
                <w:spacing w:val="-8"/>
              </w:rPr>
              <w:t xml:space="preserve"> </w:t>
            </w:r>
            <w:r>
              <w:t>Federal</w:t>
            </w:r>
            <w:r>
              <w:rPr>
                <w:spacing w:val="-7"/>
              </w:rPr>
              <w:t xml:space="preserve"> </w:t>
            </w:r>
            <w:r>
              <w:t xml:space="preserve">e </w:t>
            </w:r>
            <w:r>
              <w:rPr>
                <w:spacing w:val="-2"/>
              </w:rPr>
              <w:t>Estadual.</w:t>
            </w:r>
          </w:p>
        </w:tc>
        <w:tc>
          <w:tcPr>
            <w:tcW w:w="4321" w:type="dxa"/>
            <w:shd w:val="clear" w:color="auto" w:fill="CCC0D9"/>
          </w:tcPr>
          <w:p w:rsidR="00860CB8" w:rsidRDefault="00F156CD">
            <w:pPr>
              <w:pStyle w:val="TableParagraph"/>
              <w:spacing w:line="249" w:lineRule="exact"/>
              <w:ind w:left="2129"/>
              <w:rPr>
                <w:b/>
              </w:rPr>
            </w:pPr>
            <w:r>
              <w:rPr>
                <w:b/>
                <w:spacing w:val="-2"/>
              </w:rPr>
              <w:t>RISCO:</w:t>
            </w:r>
          </w:p>
          <w:p w:rsidR="00860CB8" w:rsidRDefault="00F156CD">
            <w:pPr>
              <w:pStyle w:val="TableParagraph"/>
              <w:spacing w:line="242" w:lineRule="auto"/>
              <w:ind w:left="108"/>
            </w:pPr>
            <w:r>
              <w:t>-</w:t>
            </w:r>
            <w:r>
              <w:rPr>
                <w:spacing w:val="-4"/>
              </w:rPr>
              <w:t xml:space="preserve"> </w:t>
            </w:r>
            <w:r>
              <w:t>Pouca</w:t>
            </w:r>
            <w:r>
              <w:rPr>
                <w:spacing w:val="-5"/>
              </w:rPr>
              <w:t xml:space="preserve"> </w:t>
            </w:r>
            <w:r>
              <w:t>verba</w:t>
            </w:r>
            <w:r>
              <w:rPr>
                <w:spacing w:val="-5"/>
              </w:rPr>
              <w:t xml:space="preserve"> </w:t>
            </w:r>
            <w:r>
              <w:t>é</w:t>
            </w:r>
            <w:r>
              <w:rPr>
                <w:spacing w:val="-7"/>
              </w:rPr>
              <w:t xml:space="preserve"> </w:t>
            </w:r>
            <w:r>
              <w:t>destinada</w:t>
            </w:r>
            <w:r>
              <w:rPr>
                <w:spacing w:val="-7"/>
              </w:rPr>
              <w:t xml:space="preserve"> </w:t>
            </w:r>
            <w:r>
              <w:t>da</w:t>
            </w:r>
            <w:r>
              <w:rPr>
                <w:spacing w:val="-5"/>
              </w:rPr>
              <w:t xml:space="preserve"> </w:t>
            </w:r>
            <w:r>
              <w:t>prefeitura</w:t>
            </w:r>
            <w:r>
              <w:rPr>
                <w:spacing w:val="-7"/>
              </w:rPr>
              <w:t xml:space="preserve"> </w:t>
            </w:r>
            <w:r>
              <w:t>a secretaria correspondente.</w:t>
            </w:r>
          </w:p>
        </w:tc>
      </w:tr>
      <w:tr w:rsidR="00860CB8">
        <w:trPr>
          <w:trHeight w:val="1771"/>
        </w:trPr>
        <w:tc>
          <w:tcPr>
            <w:tcW w:w="8644" w:type="dxa"/>
            <w:gridSpan w:val="2"/>
            <w:shd w:val="clear" w:color="auto" w:fill="B6DDE8"/>
          </w:tcPr>
          <w:p w:rsidR="00860CB8" w:rsidRDefault="00F156CD">
            <w:pPr>
              <w:pStyle w:val="TableParagraph"/>
              <w:spacing w:line="250"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numPr>
                <w:ilvl w:val="0"/>
                <w:numId w:val="22"/>
              </w:numPr>
              <w:tabs>
                <w:tab w:val="left" w:pos="198"/>
              </w:tabs>
              <w:spacing w:line="251" w:lineRule="exact"/>
              <w:ind w:left="198" w:hanging="129"/>
            </w:pPr>
            <w:r>
              <w:t>Elaborar</w:t>
            </w:r>
            <w:r>
              <w:rPr>
                <w:spacing w:val="-3"/>
              </w:rPr>
              <w:t xml:space="preserve"> </w:t>
            </w:r>
            <w:r>
              <w:t>projetos</w:t>
            </w:r>
            <w:r>
              <w:rPr>
                <w:spacing w:val="-3"/>
              </w:rPr>
              <w:t xml:space="preserve"> </w:t>
            </w:r>
            <w:r>
              <w:t>para</w:t>
            </w:r>
            <w:r>
              <w:rPr>
                <w:spacing w:val="-3"/>
              </w:rPr>
              <w:t xml:space="preserve"> </w:t>
            </w:r>
            <w:r>
              <w:t>a</w:t>
            </w:r>
            <w:r>
              <w:rPr>
                <w:spacing w:val="-5"/>
              </w:rPr>
              <w:t xml:space="preserve"> </w:t>
            </w:r>
            <w:r>
              <w:t>captação</w:t>
            </w:r>
            <w:r>
              <w:rPr>
                <w:spacing w:val="-3"/>
              </w:rPr>
              <w:t xml:space="preserve"> </w:t>
            </w:r>
            <w:r>
              <w:t>de</w:t>
            </w:r>
            <w:r>
              <w:rPr>
                <w:spacing w:val="-3"/>
              </w:rPr>
              <w:t xml:space="preserve"> </w:t>
            </w:r>
            <w:r>
              <w:rPr>
                <w:spacing w:val="-2"/>
              </w:rPr>
              <w:t>recursos;</w:t>
            </w:r>
          </w:p>
          <w:p w:rsidR="00860CB8" w:rsidRDefault="00F156CD">
            <w:pPr>
              <w:pStyle w:val="TableParagraph"/>
              <w:numPr>
                <w:ilvl w:val="0"/>
                <w:numId w:val="22"/>
              </w:numPr>
              <w:tabs>
                <w:tab w:val="left" w:pos="198"/>
              </w:tabs>
              <w:spacing w:line="252" w:lineRule="exact"/>
              <w:ind w:left="198" w:hanging="129"/>
            </w:pPr>
            <w:r>
              <w:t>Pleitear</w:t>
            </w:r>
            <w:r>
              <w:rPr>
                <w:spacing w:val="-6"/>
              </w:rPr>
              <w:t xml:space="preserve"> </w:t>
            </w:r>
            <w:r>
              <w:t>com</w:t>
            </w:r>
            <w:r>
              <w:rPr>
                <w:spacing w:val="-7"/>
              </w:rPr>
              <w:t xml:space="preserve"> </w:t>
            </w:r>
            <w:r>
              <w:t>o</w:t>
            </w:r>
            <w:r>
              <w:rPr>
                <w:spacing w:val="-4"/>
              </w:rPr>
              <w:t xml:space="preserve"> </w:t>
            </w:r>
            <w:r>
              <w:t>legislativo</w:t>
            </w:r>
            <w:r>
              <w:rPr>
                <w:spacing w:val="-3"/>
              </w:rPr>
              <w:t xml:space="preserve"> </w:t>
            </w:r>
            <w:r>
              <w:t>estadual</w:t>
            </w:r>
            <w:r>
              <w:rPr>
                <w:spacing w:val="-3"/>
              </w:rPr>
              <w:t xml:space="preserve"> </w:t>
            </w:r>
            <w:r>
              <w:t>e</w:t>
            </w:r>
            <w:r>
              <w:rPr>
                <w:spacing w:val="-5"/>
              </w:rPr>
              <w:t xml:space="preserve"> </w:t>
            </w:r>
            <w:r>
              <w:t>federal</w:t>
            </w:r>
            <w:r>
              <w:rPr>
                <w:spacing w:val="-3"/>
              </w:rPr>
              <w:t xml:space="preserve"> </w:t>
            </w:r>
            <w:r>
              <w:t>para</w:t>
            </w:r>
            <w:r>
              <w:rPr>
                <w:spacing w:val="-3"/>
              </w:rPr>
              <w:t xml:space="preserve"> </w:t>
            </w:r>
            <w:r>
              <w:t>obter</w:t>
            </w:r>
            <w:r>
              <w:rPr>
                <w:spacing w:val="-4"/>
              </w:rPr>
              <w:t xml:space="preserve"> </w:t>
            </w:r>
            <w:r>
              <w:t>emendas</w:t>
            </w:r>
            <w:r>
              <w:rPr>
                <w:spacing w:val="-3"/>
              </w:rPr>
              <w:t xml:space="preserve"> </w:t>
            </w:r>
            <w:r>
              <w:rPr>
                <w:spacing w:val="-2"/>
              </w:rPr>
              <w:t>parlamentares;</w:t>
            </w:r>
          </w:p>
          <w:p w:rsidR="00860CB8" w:rsidRDefault="00F156CD">
            <w:pPr>
              <w:pStyle w:val="TableParagraph"/>
              <w:numPr>
                <w:ilvl w:val="0"/>
                <w:numId w:val="22"/>
              </w:numPr>
              <w:tabs>
                <w:tab w:val="left" w:pos="198"/>
              </w:tabs>
              <w:spacing w:line="252" w:lineRule="exact"/>
              <w:ind w:left="198" w:hanging="129"/>
            </w:pPr>
            <w:r>
              <w:t>Sensibilização</w:t>
            </w:r>
            <w:r>
              <w:rPr>
                <w:spacing w:val="-7"/>
              </w:rPr>
              <w:t xml:space="preserve"> </w:t>
            </w:r>
            <w:r>
              <w:t>do</w:t>
            </w:r>
            <w:r>
              <w:rPr>
                <w:spacing w:val="-7"/>
              </w:rPr>
              <w:t xml:space="preserve"> </w:t>
            </w:r>
            <w:r>
              <w:t>legislativo</w:t>
            </w:r>
            <w:r>
              <w:rPr>
                <w:spacing w:val="-3"/>
              </w:rPr>
              <w:t xml:space="preserve"> </w:t>
            </w:r>
            <w:r>
              <w:t>municipal</w:t>
            </w:r>
            <w:r>
              <w:rPr>
                <w:spacing w:val="-3"/>
              </w:rPr>
              <w:t xml:space="preserve"> </w:t>
            </w:r>
            <w:r>
              <w:t>para</w:t>
            </w:r>
            <w:r>
              <w:rPr>
                <w:spacing w:val="-5"/>
              </w:rPr>
              <w:t xml:space="preserve"> </w:t>
            </w:r>
            <w:r>
              <w:t>o</w:t>
            </w:r>
            <w:r>
              <w:rPr>
                <w:spacing w:val="-7"/>
              </w:rPr>
              <w:t xml:space="preserve"> </w:t>
            </w:r>
            <w:r>
              <w:t>turismo</w:t>
            </w:r>
            <w:r>
              <w:rPr>
                <w:spacing w:val="-4"/>
              </w:rPr>
              <w:t xml:space="preserve"> </w:t>
            </w:r>
            <w:r>
              <w:t>existente</w:t>
            </w:r>
            <w:r>
              <w:rPr>
                <w:spacing w:val="-7"/>
              </w:rPr>
              <w:t xml:space="preserve"> </w:t>
            </w:r>
            <w:r>
              <w:t>e</w:t>
            </w:r>
            <w:r>
              <w:rPr>
                <w:spacing w:val="-4"/>
              </w:rPr>
              <w:t xml:space="preserve"> </w:t>
            </w:r>
            <w:r>
              <w:rPr>
                <w:spacing w:val="-2"/>
              </w:rPr>
              <w:t>potencial;</w:t>
            </w:r>
          </w:p>
          <w:p w:rsidR="00860CB8" w:rsidRDefault="00F156CD">
            <w:pPr>
              <w:pStyle w:val="TableParagraph"/>
              <w:numPr>
                <w:ilvl w:val="0"/>
                <w:numId w:val="22"/>
              </w:numPr>
              <w:tabs>
                <w:tab w:val="left" w:pos="198"/>
              </w:tabs>
              <w:spacing w:before="1" w:line="252" w:lineRule="exact"/>
              <w:ind w:left="198" w:hanging="129"/>
            </w:pPr>
            <w:r>
              <w:t>Capacitação</w:t>
            </w:r>
            <w:r>
              <w:rPr>
                <w:spacing w:val="-5"/>
              </w:rPr>
              <w:t xml:space="preserve"> </w:t>
            </w:r>
            <w:r>
              <w:t>dos</w:t>
            </w:r>
            <w:r>
              <w:rPr>
                <w:spacing w:val="-4"/>
              </w:rPr>
              <w:t xml:space="preserve"> </w:t>
            </w:r>
            <w:r>
              <w:t>membros</w:t>
            </w:r>
            <w:r>
              <w:rPr>
                <w:spacing w:val="-5"/>
              </w:rPr>
              <w:t xml:space="preserve"> </w:t>
            </w:r>
            <w:r>
              <w:t>do</w:t>
            </w:r>
            <w:r>
              <w:rPr>
                <w:spacing w:val="-4"/>
              </w:rPr>
              <w:t xml:space="preserve"> </w:t>
            </w:r>
            <w:r>
              <w:rPr>
                <w:spacing w:val="-2"/>
              </w:rPr>
              <w:t>COMTUR;</w:t>
            </w:r>
          </w:p>
          <w:p w:rsidR="00860CB8" w:rsidRDefault="00F156CD">
            <w:pPr>
              <w:pStyle w:val="TableParagraph"/>
              <w:numPr>
                <w:ilvl w:val="0"/>
                <w:numId w:val="22"/>
              </w:numPr>
              <w:tabs>
                <w:tab w:val="left" w:pos="198"/>
              </w:tabs>
              <w:spacing w:line="252" w:lineRule="exact"/>
              <w:ind w:left="198" w:hanging="129"/>
            </w:pPr>
            <w:r>
              <w:t>Capacitação</w:t>
            </w:r>
            <w:r>
              <w:rPr>
                <w:spacing w:val="-4"/>
              </w:rPr>
              <w:t xml:space="preserve"> </w:t>
            </w:r>
            <w:r>
              <w:t>de</w:t>
            </w:r>
            <w:r>
              <w:rPr>
                <w:spacing w:val="-5"/>
              </w:rPr>
              <w:t xml:space="preserve"> </w:t>
            </w:r>
            <w:r>
              <w:t>funcionários</w:t>
            </w:r>
            <w:r>
              <w:rPr>
                <w:spacing w:val="-3"/>
              </w:rPr>
              <w:t xml:space="preserve"> </w:t>
            </w:r>
            <w:r>
              <w:t>para</w:t>
            </w:r>
            <w:r>
              <w:rPr>
                <w:spacing w:val="-3"/>
              </w:rPr>
              <w:t xml:space="preserve"> </w:t>
            </w:r>
            <w:r>
              <w:t>a</w:t>
            </w:r>
            <w:r>
              <w:rPr>
                <w:spacing w:val="-4"/>
              </w:rPr>
              <w:t xml:space="preserve"> </w:t>
            </w:r>
            <w:r>
              <w:t>execução</w:t>
            </w:r>
            <w:r>
              <w:rPr>
                <w:spacing w:val="-6"/>
              </w:rPr>
              <w:t xml:space="preserve"> </w:t>
            </w:r>
            <w:r>
              <w:t>de</w:t>
            </w:r>
            <w:r>
              <w:rPr>
                <w:spacing w:val="-5"/>
              </w:rPr>
              <w:t xml:space="preserve"> </w:t>
            </w:r>
            <w:r>
              <w:t>trabalhos</w:t>
            </w:r>
            <w:r>
              <w:rPr>
                <w:spacing w:val="-5"/>
              </w:rPr>
              <w:t xml:space="preserve"> </w:t>
            </w:r>
            <w:r>
              <w:t>em</w:t>
            </w:r>
            <w:r>
              <w:rPr>
                <w:spacing w:val="-6"/>
              </w:rPr>
              <w:t xml:space="preserve"> </w:t>
            </w:r>
            <w:r>
              <w:rPr>
                <w:spacing w:val="-2"/>
              </w:rPr>
              <w:t>equipe.</w:t>
            </w:r>
          </w:p>
        </w:tc>
      </w:tr>
    </w:tbl>
    <w:p w:rsidR="00860CB8" w:rsidRDefault="00860CB8">
      <w:pPr>
        <w:pStyle w:val="TableParagraph"/>
        <w:spacing w:line="252" w:lineRule="exact"/>
        <w:sectPr w:rsidR="00860CB8">
          <w:footerReference w:type="default" r:id="rId414"/>
          <w:pgSz w:w="11900" w:h="16850"/>
          <w:pgMar w:top="1680" w:right="992" w:bottom="1180" w:left="1275" w:header="0" w:footer="995" w:gutter="0"/>
          <w:pgNumType w:start="1"/>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708" w:right="1"/>
              <w:jc w:val="center"/>
              <w:rPr>
                <w:b/>
              </w:rPr>
            </w:pPr>
            <w:r>
              <w:rPr>
                <w:b/>
                <w:spacing w:val="-2"/>
              </w:rPr>
              <w:lastRenderedPageBreak/>
              <w:t>COMUNIDADE</w:t>
            </w:r>
          </w:p>
        </w:tc>
      </w:tr>
      <w:tr w:rsidR="00860CB8">
        <w:trPr>
          <w:trHeight w:val="1771"/>
        </w:trPr>
        <w:tc>
          <w:tcPr>
            <w:tcW w:w="4323" w:type="dxa"/>
            <w:shd w:val="clear" w:color="auto" w:fill="B8CCE3"/>
          </w:tcPr>
          <w:p w:rsidR="00860CB8" w:rsidRDefault="00F156CD">
            <w:pPr>
              <w:pStyle w:val="TableParagraph"/>
              <w:spacing w:line="249" w:lineRule="exact"/>
              <w:ind w:left="1564"/>
              <w:rPr>
                <w:b/>
              </w:rPr>
            </w:pPr>
            <w:r>
              <w:rPr>
                <w:b/>
              </w:rPr>
              <w:t>PONTOS</w:t>
            </w:r>
            <w:r>
              <w:rPr>
                <w:b/>
                <w:spacing w:val="-10"/>
              </w:rPr>
              <w:t xml:space="preserve"> </w:t>
            </w:r>
            <w:r>
              <w:rPr>
                <w:b/>
                <w:spacing w:val="-2"/>
              </w:rPr>
              <w:t>FORTES:</w:t>
            </w:r>
          </w:p>
          <w:p w:rsidR="00860CB8" w:rsidRDefault="00F156CD">
            <w:pPr>
              <w:pStyle w:val="TableParagraph"/>
              <w:numPr>
                <w:ilvl w:val="0"/>
                <w:numId w:val="21"/>
              </w:numPr>
              <w:tabs>
                <w:tab w:val="left" w:pos="225"/>
              </w:tabs>
              <w:spacing w:line="250" w:lineRule="exact"/>
              <w:ind w:hanging="117"/>
            </w:pPr>
            <w:r>
              <w:t>Associações</w:t>
            </w:r>
            <w:r>
              <w:rPr>
                <w:spacing w:val="-6"/>
              </w:rPr>
              <w:t xml:space="preserve"> </w:t>
            </w:r>
            <w:r>
              <w:t>de</w:t>
            </w:r>
            <w:r>
              <w:rPr>
                <w:spacing w:val="-3"/>
              </w:rPr>
              <w:t xml:space="preserve"> </w:t>
            </w:r>
            <w:r>
              <w:rPr>
                <w:spacing w:val="-2"/>
              </w:rPr>
              <w:t>Bairro;</w:t>
            </w:r>
          </w:p>
          <w:p w:rsidR="00860CB8" w:rsidRDefault="00F156CD">
            <w:pPr>
              <w:pStyle w:val="TableParagraph"/>
              <w:numPr>
                <w:ilvl w:val="0"/>
                <w:numId w:val="21"/>
              </w:numPr>
              <w:tabs>
                <w:tab w:val="left" w:pos="237"/>
              </w:tabs>
              <w:spacing w:before="1" w:line="252" w:lineRule="exact"/>
              <w:ind w:left="237" w:hanging="129"/>
            </w:pPr>
            <w:r>
              <w:t>Grupo</w:t>
            </w:r>
            <w:r>
              <w:rPr>
                <w:spacing w:val="-6"/>
              </w:rPr>
              <w:t xml:space="preserve"> </w:t>
            </w:r>
            <w:r>
              <w:t>de</w:t>
            </w:r>
            <w:r>
              <w:rPr>
                <w:spacing w:val="-2"/>
              </w:rPr>
              <w:t xml:space="preserve"> </w:t>
            </w:r>
            <w:r>
              <w:t>artesãos</w:t>
            </w:r>
            <w:r>
              <w:rPr>
                <w:spacing w:val="-2"/>
              </w:rPr>
              <w:t xml:space="preserve"> </w:t>
            </w:r>
            <w:r>
              <w:t>e</w:t>
            </w:r>
            <w:r>
              <w:rPr>
                <w:spacing w:val="-2"/>
              </w:rPr>
              <w:t xml:space="preserve"> produtores</w:t>
            </w:r>
          </w:p>
          <w:p w:rsidR="00860CB8" w:rsidRDefault="00F156CD">
            <w:pPr>
              <w:pStyle w:val="TableParagraph"/>
              <w:numPr>
                <w:ilvl w:val="0"/>
                <w:numId w:val="21"/>
              </w:numPr>
              <w:tabs>
                <w:tab w:val="left" w:pos="237"/>
              </w:tabs>
              <w:spacing w:line="252" w:lineRule="exact"/>
              <w:ind w:left="237" w:hanging="129"/>
            </w:pPr>
            <w:r>
              <w:t>Interesse</w:t>
            </w:r>
            <w:r>
              <w:rPr>
                <w:spacing w:val="-4"/>
              </w:rPr>
              <w:t xml:space="preserve"> </w:t>
            </w:r>
            <w:r>
              <w:t>privado</w:t>
            </w:r>
            <w:r>
              <w:rPr>
                <w:spacing w:val="-4"/>
              </w:rPr>
              <w:t xml:space="preserve"> </w:t>
            </w:r>
            <w:r>
              <w:t>no</w:t>
            </w:r>
            <w:r>
              <w:rPr>
                <w:spacing w:val="-5"/>
              </w:rPr>
              <w:t xml:space="preserve"> </w:t>
            </w:r>
            <w:r>
              <w:t>crescimento</w:t>
            </w:r>
            <w:r>
              <w:rPr>
                <w:spacing w:val="-4"/>
              </w:rPr>
              <w:t xml:space="preserve"> </w:t>
            </w:r>
            <w:r>
              <w:t>do</w:t>
            </w:r>
            <w:r>
              <w:rPr>
                <w:spacing w:val="-3"/>
              </w:rPr>
              <w:t xml:space="preserve"> </w:t>
            </w:r>
            <w:r>
              <w:rPr>
                <w:spacing w:val="-2"/>
              </w:rPr>
              <w:t>turismo;</w:t>
            </w:r>
          </w:p>
          <w:p w:rsidR="00860CB8" w:rsidRDefault="00F156CD">
            <w:pPr>
              <w:pStyle w:val="TableParagraph"/>
              <w:numPr>
                <w:ilvl w:val="0"/>
                <w:numId w:val="21"/>
              </w:numPr>
              <w:tabs>
                <w:tab w:val="left" w:pos="237"/>
              </w:tabs>
              <w:spacing w:before="2"/>
              <w:ind w:left="237" w:hanging="129"/>
            </w:pPr>
            <w:r>
              <w:t>Proatividade</w:t>
            </w:r>
            <w:r>
              <w:rPr>
                <w:spacing w:val="-5"/>
              </w:rPr>
              <w:t xml:space="preserve"> </w:t>
            </w:r>
            <w:r>
              <w:t>para</w:t>
            </w:r>
            <w:r>
              <w:rPr>
                <w:spacing w:val="-5"/>
              </w:rPr>
              <w:t xml:space="preserve"> </w:t>
            </w:r>
            <w:r>
              <w:t>ações</w:t>
            </w:r>
            <w:r>
              <w:rPr>
                <w:spacing w:val="-5"/>
              </w:rPr>
              <w:t xml:space="preserve"> </w:t>
            </w:r>
            <w:r>
              <w:rPr>
                <w:spacing w:val="-2"/>
              </w:rPr>
              <w:t>sociais.</w:t>
            </w:r>
          </w:p>
        </w:tc>
        <w:tc>
          <w:tcPr>
            <w:tcW w:w="4321" w:type="dxa"/>
            <w:shd w:val="clear" w:color="auto" w:fill="E4B8B7"/>
          </w:tcPr>
          <w:p w:rsidR="00860CB8" w:rsidRDefault="00F156CD">
            <w:pPr>
              <w:pStyle w:val="TableParagraph"/>
              <w:spacing w:line="249" w:lineRule="exact"/>
              <w:ind w:left="1548"/>
              <w:rPr>
                <w:b/>
              </w:rPr>
            </w:pPr>
            <w:r>
              <w:rPr>
                <w:b/>
              </w:rPr>
              <w:t>PONTOS</w:t>
            </w:r>
            <w:r>
              <w:rPr>
                <w:b/>
                <w:spacing w:val="-10"/>
              </w:rPr>
              <w:t xml:space="preserve"> </w:t>
            </w:r>
            <w:r>
              <w:rPr>
                <w:b/>
                <w:spacing w:val="-2"/>
              </w:rPr>
              <w:t>FRACOS:</w:t>
            </w:r>
          </w:p>
          <w:p w:rsidR="00860CB8" w:rsidRDefault="00F156CD">
            <w:pPr>
              <w:pStyle w:val="TableParagraph"/>
              <w:numPr>
                <w:ilvl w:val="0"/>
                <w:numId w:val="20"/>
              </w:numPr>
              <w:tabs>
                <w:tab w:val="left" w:pos="237"/>
              </w:tabs>
              <w:spacing w:line="250" w:lineRule="exact"/>
              <w:ind w:left="237" w:hanging="129"/>
            </w:pPr>
            <w:r>
              <w:t>Baixo</w:t>
            </w:r>
            <w:r>
              <w:rPr>
                <w:spacing w:val="-3"/>
              </w:rPr>
              <w:t xml:space="preserve"> </w:t>
            </w:r>
            <w:r>
              <w:t>tempo</w:t>
            </w:r>
            <w:r>
              <w:rPr>
                <w:spacing w:val="-2"/>
              </w:rPr>
              <w:t xml:space="preserve"> </w:t>
            </w:r>
            <w:r>
              <w:t>de</w:t>
            </w:r>
            <w:r>
              <w:rPr>
                <w:spacing w:val="-2"/>
              </w:rPr>
              <w:t xml:space="preserve"> estudo;</w:t>
            </w:r>
          </w:p>
          <w:p w:rsidR="00860CB8" w:rsidRDefault="00F156CD">
            <w:pPr>
              <w:pStyle w:val="TableParagraph"/>
              <w:numPr>
                <w:ilvl w:val="0"/>
                <w:numId w:val="20"/>
              </w:numPr>
              <w:tabs>
                <w:tab w:val="left" w:pos="237"/>
              </w:tabs>
              <w:spacing w:before="1"/>
              <w:ind w:right="319" w:firstLine="0"/>
            </w:pPr>
            <w:r>
              <w:t>Morador</w:t>
            </w:r>
            <w:r>
              <w:rPr>
                <w:spacing w:val="-9"/>
              </w:rPr>
              <w:t xml:space="preserve"> </w:t>
            </w:r>
            <w:r>
              <w:t>migrante</w:t>
            </w:r>
            <w:r>
              <w:rPr>
                <w:spacing w:val="-10"/>
              </w:rPr>
              <w:t xml:space="preserve"> </w:t>
            </w:r>
            <w:r>
              <w:t>tem</w:t>
            </w:r>
            <w:r>
              <w:rPr>
                <w:spacing w:val="-12"/>
              </w:rPr>
              <w:t xml:space="preserve"> </w:t>
            </w:r>
            <w:r>
              <w:t>pouca</w:t>
            </w:r>
            <w:r>
              <w:rPr>
                <w:spacing w:val="-9"/>
              </w:rPr>
              <w:t xml:space="preserve"> </w:t>
            </w:r>
            <w:r>
              <w:t>identificação com o município;</w:t>
            </w:r>
          </w:p>
          <w:p w:rsidR="00860CB8" w:rsidRDefault="00F156CD">
            <w:pPr>
              <w:pStyle w:val="TableParagraph"/>
              <w:numPr>
                <w:ilvl w:val="0"/>
                <w:numId w:val="20"/>
              </w:numPr>
              <w:tabs>
                <w:tab w:val="left" w:pos="237"/>
              </w:tabs>
              <w:spacing w:before="1"/>
              <w:ind w:right="538" w:firstLine="0"/>
            </w:pPr>
            <w:r>
              <w:t>Dificuldade</w:t>
            </w:r>
            <w:r>
              <w:rPr>
                <w:spacing w:val="-6"/>
              </w:rPr>
              <w:t xml:space="preserve"> </w:t>
            </w:r>
            <w:r>
              <w:t>de</w:t>
            </w:r>
            <w:r>
              <w:rPr>
                <w:spacing w:val="-8"/>
              </w:rPr>
              <w:t xml:space="preserve"> </w:t>
            </w:r>
            <w:r>
              <w:t>absorção</w:t>
            </w:r>
            <w:r>
              <w:rPr>
                <w:spacing w:val="-6"/>
              </w:rPr>
              <w:t xml:space="preserve"> </w:t>
            </w:r>
            <w:r>
              <w:t>da</w:t>
            </w:r>
            <w:r>
              <w:rPr>
                <w:spacing w:val="-6"/>
              </w:rPr>
              <w:t xml:space="preserve"> </w:t>
            </w:r>
            <w:r>
              <w:t>mão</w:t>
            </w:r>
            <w:r>
              <w:rPr>
                <w:spacing w:val="-6"/>
              </w:rPr>
              <w:t xml:space="preserve"> </w:t>
            </w:r>
            <w:r>
              <w:t>de</w:t>
            </w:r>
            <w:r>
              <w:rPr>
                <w:spacing w:val="-6"/>
              </w:rPr>
              <w:t xml:space="preserve"> </w:t>
            </w:r>
            <w:r>
              <w:t>obra local pelas empresas.</w:t>
            </w:r>
          </w:p>
        </w:tc>
      </w:tr>
      <w:tr w:rsidR="00860CB8">
        <w:trPr>
          <w:trHeight w:val="1771"/>
        </w:trPr>
        <w:tc>
          <w:tcPr>
            <w:tcW w:w="4323" w:type="dxa"/>
            <w:shd w:val="clear" w:color="auto" w:fill="D5E2BB"/>
          </w:tcPr>
          <w:p w:rsidR="00860CB8" w:rsidRDefault="00F156CD">
            <w:pPr>
              <w:pStyle w:val="TableParagraph"/>
              <w:spacing w:line="249" w:lineRule="exact"/>
              <w:ind w:left="1516"/>
              <w:rPr>
                <w:b/>
              </w:rPr>
            </w:pPr>
            <w:r>
              <w:rPr>
                <w:b/>
                <w:spacing w:val="-2"/>
              </w:rPr>
              <w:t>OPORTUNIDADES:</w:t>
            </w:r>
          </w:p>
          <w:p w:rsidR="00860CB8" w:rsidRDefault="00F156CD">
            <w:pPr>
              <w:pStyle w:val="TableParagraph"/>
              <w:numPr>
                <w:ilvl w:val="0"/>
                <w:numId w:val="19"/>
              </w:numPr>
              <w:tabs>
                <w:tab w:val="left" w:pos="237"/>
              </w:tabs>
              <w:spacing w:line="242" w:lineRule="auto"/>
              <w:ind w:right="938" w:firstLine="0"/>
            </w:pPr>
            <w:r>
              <w:t>Focar</w:t>
            </w:r>
            <w:r>
              <w:rPr>
                <w:spacing w:val="-12"/>
              </w:rPr>
              <w:t xml:space="preserve"> </w:t>
            </w:r>
            <w:r>
              <w:t>capacitação</w:t>
            </w:r>
            <w:r>
              <w:rPr>
                <w:spacing w:val="-14"/>
              </w:rPr>
              <w:t xml:space="preserve"> </w:t>
            </w:r>
            <w:r>
              <w:t>empreendedora</w:t>
            </w:r>
            <w:r>
              <w:rPr>
                <w:spacing w:val="-12"/>
              </w:rPr>
              <w:t xml:space="preserve"> </w:t>
            </w:r>
            <w:r>
              <w:t xml:space="preserve">a </w:t>
            </w:r>
            <w:r>
              <w:rPr>
                <w:spacing w:val="-2"/>
              </w:rPr>
              <w:t>comunidade;</w:t>
            </w:r>
          </w:p>
          <w:p w:rsidR="00860CB8" w:rsidRDefault="00F156CD">
            <w:pPr>
              <w:pStyle w:val="TableParagraph"/>
              <w:numPr>
                <w:ilvl w:val="0"/>
                <w:numId w:val="19"/>
              </w:numPr>
              <w:tabs>
                <w:tab w:val="left" w:pos="237"/>
              </w:tabs>
              <w:spacing w:line="242" w:lineRule="auto"/>
              <w:ind w:right="523" w:firstLine="0"/>
            </w:pPr>
            <w:r>
              <w:t>Demonstração</w:t>
            </w:r>
            <w:r>
              <w:rPr>
                <w:spacing w:val="-8"/>
              </w:rPr>
              <w:t xml:space="preserve"> </w:t>
            </w:r>
            <w:r>
              <w:t>de</w:t>
            </w:r>
            <w:r>
              <w:rPr>
                <w:spacing w:val="-8"/>
              </w:rPr>
              <w:t xml:space="preserve"> </w:t>
            </w:r>
            <w:r>
              <w:t>linhas</w:t>
            </w:r>
            <w:r>
              <w:rPr>
                <w:spacing w:val="-8"/>
              </w:rPr>
              <w:t xml:space="preserve"> </w:t>
            </w:r>
            <w:r>
              <w:t>de</w:t>
            </w:r>
            <w:r>
              <w:rPr>
                <w:spacing w:val="-8"/>
              </w:rPr>
              <w:t xml:space="preserve"> </w:t>
            </w:r>
            <w:r>
              <w:t>créditos</w:t>
            </w:r>
            <w:r>
              <w:rPr>
                <w:spacing w:val="-8"/>
              </w:rPr>
              <w:t xml:space="preserve"> </w:t>
            </w:r>
            <w:r>
              <w:t xml:space="preserve">para </w:t>
            </w:r>
            <w:r>
              <w:rPr>
                <w:spacing w:val="-2"/>
              </w:rPr>
              <w:t>investimento;</w:t>
            </w:r>
          </w:p>
          <w:p w:rsidR="00860CB8" w:rsidRDefault="00F156CD">
            <w:pPr>
              <w:pStyle w:val="TableParagraph"/>
              <w:numPr>
                <w:ilvl w:val="0"/>
                <w:numId w:val="19"/>
              </w:numPr>
              <w:tabs>
                <w:tab w:val="left" w:pos="237"/>
              </w:tabs>
              <w:spacing w:line="249" w:lineRule="exact"/>
              <w:ind w:left="237" w:hanging="129"/>
            </w:pPr>
            <w:r>
              <w:t>Capacitar</w:t>
            </w:r>
            <w:r>
              <w:rPr>
                <w:spacing w:val="-2"/>
              </w:rPr>
              <w:t xml:space="preserve"> </w:t>
            </w:r>
            <w:r>
              <w:t>mão</w:t>
            </w:r>
            <w:r>
              <w:rPr>
                <w:spacing w:val="-3"/>
              </w:rPr>
              <w:t xml:space="preserve"> </w:t>
            </w:r>
            <w:r>
              <w:t>de</w:t>
            </w:r>
            <w:r>
              <w:rPr>
                <w:spacing w:val="-3"/>
              </w:rPr>
              <w:t xml:space="preserve"> </w:t>
            </w:r>
            <w:r>
              <w:t>obra</w:t>
            </w:r>
            <w:r>
              <w:rPr>
                <w:spacing w:val="-4"/>
              </w:rPr>
              <w:t xml:space="preserve"> </w:t>
            </w:r>
            <w:r>
              <w:t>local</w:t>
            </w:r>
            <w:r>
              <w:rPr>
                <w:spacing w:val="-2"/>
              </w:rPr>
              <w:t xml:space="preserve"> </w:t>
            </w:r>
            <w:r>
              <w:t>urbana</w:t>
            </w:r>
            <w:r>
              <w:rPr>
                <w:spacing w:val="-3"/>
              </w:rPr>
              <w:t xml:space="preserve"> </w:t>
            </w:r>
            <w:r>
              <w:t>e</w:t>
            </w:r>
            <w:r>
              <w:rPr>
                <w:spacing w:val="-2"/>
              </w:rPr>
              <w:t xml:space="preserve"> rural.</w:t>
            </w:r>
          </w:p>
        </w:tc>
        <w:tc>
          <w:tcPr>
            <w:tcW w:w="4321" w:type="dxa"/>
            <w:shd w:val="clear" w:color="auto" w:fill="CCC0D9"/>
          </w:tcPr>
          <w:p w:rsidR="00860CB8" w:rsidRDefault="00F156CD">
            <w:pPr>
              <w:pStyle w:val="TableParagraph"/>
              <w:spacing w:line="249" w:lineRule="exact"/>
              <w:ind w:left="2129"/>
              <w:rPr>
                <w:b/>
              </w:rPr>
            </w:pPr>
            <w:r>
              <w:rPr>
                <w:b/>
                <w:spacing w:val="-2"/>
              </w:rPr>
              <w:t>RISCO:</w:t>
            </w:r>
          </w:p>
          <w:p w:rsidR="00860CB8" w:rsidRDefault="00F156CD">
            <w:pPr>
              <w:pStyle w:val="TableParagraph"/>
              <w:numPr>
                <w:ilvl w:val="0"/>
                <w:numId w:val="18"/>
              </w:numPr>
              <w:tabs>
                <w:tab w:val="left" w:pos="237"/>
              </w:tabs>
              <w:spacing w:line="250" w:lineRule="exact"/>
              <w:ind w:left="237" w:hanging="129"/>
            </w:pPr>
            <w:r>
              <w:t>Interesses</w:t>
            </w:r>
            <w:r>
              <w:rPr>
                <w:spacing w:val="-9"/>
              </w:rPr>
              <w:t xml:space="preserve"> </w:t>
            </w:r>
            <w:r>
              <w:t>políticos</w:t>
            </w:r>
            <w:r>
              <w:rPr>
                <w:spacing w:val="-10"/>
              </w:rPr>
              <w:t xml:space="preserve"> </w:t>
            </w:r>
            <w:r>
              <w:rPr>
                <w:spacing w:val="-2"/>
              </w:rPr>
              <w:t>contraditórios;</w:t>
            </w:r>
          </w:p>
          <w:p w:rsidR="00860CB8" w:rsidRDefault="00F156CD">
            <w:pPr>
              <w:pStyle w:val="TableParagraph"/>
              <w:numPr>
                <w:ilvl w:val="0"/>
                <w:numId w:val="18"/>
              </w:numPr>
              <w:tabs>
                <w:tab w:val="left" w:pos="237"/>
              </w:tabs>
              <w:spacing w:before="1"/>
              <w:ind w:right="590" w:firstLine="0"/>
            </w:pPr>
            <w:r>
              <w:t>Falta</w:t>
            </w:r>
            <w:r>
              <w:rPr>
                <w:spacing w:val="-6"/>
              </w:rPr>
              <w:t xml:space="preserve"> </w:t>
            </w:r>
            <w:r>
              <w:t>de</w:t>
            </w:r>
            <w:r>
              <w:rPr>
                <w:spacing w:val="-6"/>
              </w:rPr>
              <w:t xml:space="preserve"> </w:t>
            </w:r>
            <w:r>
              <w:t>valorização</w:t>
            </w:r>
            <w:r>
              <w:rPr>
                <w:spacing w:val="-8"/>
              </w:rPr>
              <w:t xml:space="preserve"> </w:t>
            </w:r>
            <w:r>
              <w:t>e</w:t>
            </w:r>
            <w:r>
              <w:rPr>
                <w:spacing w:val="-6"/>
              </w:rPr>
              <w:t xml:space="preserve"> </w:t>
            </w:r>
            <w:r>
              <w:t>identidade</w:t>
            </w:r>
            <w:r>
              <w:rPr>
                <w:spacing w:val="-8"/>
              </w:rPr>
              <w:t xml:space="preserve"> </w:t>
            </w:r>
            <w:r>
              <w:t>com</w:t>
            </w:r>
            <w:r>
              <w:rPr>
                <w:spacing w:val="-10"/>
              </w:rPr>
              <w:t xml:space="preserve"> </w:t>
            </w:r>
            <w:r>
              <w:t>o município por parte dos munícipes.</w:t>
            </w:r>
          </w:p>
        </w:tc>
      </w:tr>
      <w:tr w:rsidR="00860CB8">
        <w:trPr>
          <w:trHeight w:val="2023"/>
        </w:trPr>
        <w:tc>
          <w:tcPr>
            <w:tcW w:w="8644" w:type="dxa"/>
            <w:gridSpan w:val="2"/>
            <w:shd w:val="clear" w:color="auto" w:fill="B6DDE8"/>
          </w:tcPr>
          <w:p w:rsidR="00860CB8" w:rsidRDefault="00F156CD">
            <w:pPr>
              <w:pStyle w:val="TableParagraph"/>
              <w:spacing w:line="249"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numPr>
                <w:ilvl w:val="0"/>
                <w:numId w:val="17"/>
              </w:numPr>
              <w:tabs>
                <w:tab w:val="left" w:pos="198"/>
              </w:tabs>
              <w:spacing w:line="250" w:lineRule="exact"/>
              <w:ind w:left="198" w:hanging="129"/>
            </w:pPr>
            <w:r>
              <w:t>Capacitação</w:t>
            </w:r>
            <w:r>
              <w:rPr>
                <w:spacing w:val="-7"/>
              </w:rPr>
              <w:t xml:space="preserve"> </w:t>
            </w:r>
            <w:r>
              <w:t>das</w:t>
            </w:r>
            <w:r>
              <w:rPr>
                <w:spacing w:val="-5"/>
              </w:rPr>
              <w:t xml:space="preserve"> </w:t>
            </w:r>
            <w:r>
              <w:t>comunidades</w:t>
            </w:r>
            <w:r>
              <w:rPr>
                <w:spacing w:val="-5"/>
              </w:rPr>
              <w:t xml:space="preserve"> </w:t>
            </w:r>
            <w:r>
              <w:t>nos</w:t>
            </w:r>
            <w:r>
              <w:rPr>
                <w:spacing w:val="-4"/>
              </w:rPr>
              <w:t xml:space="preserve"> </w:t>
            </w:r>
            <w:r>
              <w:t>serviços</w:t>
            </w:r>
            <w:r>
              <w:rPr>
                <w:spacing w:val="-5"/>
              </w:rPr>
              <w:t xml:space="preserve"> </w:t>
            </w:r>
            <w:r>
              <w:t>de</w:t>
            </w:r>
            <w:r>
              <w:rPr>
                <w:spacing w:val="-3"/>
              </w:rPr>
              <w:t xml:space="preserve"> </w:t>
            </w:r>
            <w:r>
              <w:t>gastronomia</w:t>
            </w:r>
            <w:r>
              <w:rPr>
                <w:spacing w:val="-5"/>
              </w:rPr>
              <w:t xml:space="preserve"> </w:t>
            </w:r>
            <w:r>
              <w:t>e</w:t>
            </w:r>
            <w:r>
              <w:rPr>
                <w:spacing w:val="-4"/>
              </w:rPr>
              <w:t xml:space="preserve"> </w:t>
            </w:r>
            <w:r>
              <w:rPr>
                <w:spacing w:val="-2"/>
              </w:rPr>
              <w:t>hotelaria;</w:t>
            </w:r>
          </w:p>
          <w:p w:rsidR="00860CB8" w:rsidRDefault="00F156CD">
            <w:pPr>
              <w:pStyle w:val="TableParagraph"/>
              <w:numPr>
                <w:ilvl w:val="0"/>
                <w:numId w:val="17"/>
              </w:numPr>
              <w:tabs>
                <w:tab w:val="left" w:pos="198"/>
              </w:tabs>
              <w:spacing w:before="1" w:line="252" w:lineRule="exact"/>
              <w:ind w:left="198" w:hanging="129"/>
            </w:pPr>
            <w:r>
              <w:t>Sensibilização</w:t>
            </w:r>
            <w:r>
              <w:rPr>
                <w:spacing w:val="-6"/>
              </w:rPr>
              <w:t xml:space="preserve"> </w:t>
            </w:r>
            <w:r>
              <w:t>dos</w:t>
            </w:r>
            <w:r>
              <w:rPr>
                <w:spacing w:val="-5"/>
              </w:rPr>
              <w:t xml:space="preserve"> </w:t>
            </w:r>
            <w:r>
              <w:t>empresários</w:t>
            </w:r>
            <w:r>
              <w:rPr>
                <w:spacing w:val="-5"/>
              </w:rPr>
              <w:t xml:space="preserve"> </w:t>
            </w:r>
            <w:r>
              <w:t>do</w:t>
            </w:r>
            <w:r>
              <w:rPr>
                <w:spacing w:val="-7"/>
              </w:rPr>
              <w:t xml:space="preserve"> </w:t>
            </w:r>
            <w:r>
              <w:t>setor</w:t>
            </w:r>
            <w:r>
              <w:rPr>
                <w:spacing w:val="-7"/>
              </w:rPr>
              <w:t xml:space="preserve"> </w:t>
            </w:r>
            <w:r>
              <w:rPr>
                <w:spacing w:val="-2"/>
              </w:rPr>
              <w:t>turístico;</w:t>
            </w:r>
          </w:p>
          <w:p w:rsidR="00860CB8" w:rsidRDefault="00F156CD">
            <w:pPr>
              <w:pStyle w:val="TableParagraph"/>
              <w:numPr>
                <w:ilvl w:val="0"/>
                <w:numId w:val="17"/>
              </w:numPr>
              <w:tabs>
                <w:tab w:val="left" w:pos="198"/>
              </w:tabs>
              <w:spacing w:line="252" w:lineRule="exact"/>
              <w:ind w:left="198" w:hanging="129"/>
            </w:pPr>
            <w:r>
              <w:t>Mapear</w:t>
            </w:r>
            <w:r>
              <w:rPr>
                <w:spacing w:val="-6"/>
              </w:rPr>
              <w:t xml:space="preserve"> </w:t>
            </w:r>
            <w:r>
              <w:t>e</w:t>
            </w:r>
            <w:r>
              <w:rPr>
                <w:spacing w:val="-6"/>
              </w:rPr>
              <w:t xml:space="preserve"> </w:t>
            </w:r>
            <w:r>
              <w:t>identificar</w:t>
            </w:r>
            <w:r>
              <w:rPr>
                <w:spacing w:val="-6"/>
              </w:rPr>
              <w:t xml:space="preserve"> </w:t>
            </w:r>
            <w:r>
              <w:t>as</w:t>
            </w:r>
            <w:r>
              <w:rPr>
                <w:spacing w:val="-4"/>
              </w:rPr>
              <w:t xml:space="preserve"> </w:t>
            </w:r>
            <w:r>
              <w:t>propriedades</w:t>
            </w:r>
            <w:r>
              <w:rPr>
                <w:spacing w:val="-4"/>
              </w:rPr>
              <w:t xml:space="preserve"> </w:t>
            </w:r>
            <w:r>
              <w:t>rurais</w:t>
            </w:r>
            <w:r>
              <w:rPr>
                <w:spacing w:val="-6"/>
              </w:rPr>
              <w:t xml:space="preserve"> </w:t>
            </w:r>
            <w:r>
              <w:t>com</w:t>
            </w:r>
            <w:r>
              <w:rPr>
                <w:spacing w:val="-8"/>
              </w:rPr>
              <w:t xml:space="preserve"> </w:t>
            </w:r>
            <w:r>
              <w:t>interesse</w:t>
            </w:r>
            <w:r>
              <w:rPr>
                <w:spacing w:val="-5"/>
              </w:rPr>
              <w:t xml:space="preserve"> </w:t>
            </w:r>
            <w:r>
              <w:rPr>
                <w:spacing w:val="-2"/>
              </w:rPr>
              <w:t>turístico;</w:t>
            </w:r>
          </w:p>
          <w:p w:rsidR="00860CB8" w:rsidRDefault="00F156CD">
            <w:pPr>
              <w:pStyle w:val="TableParagraph"/>
              <w:numPr>
                <w:ilvl w:val="0"/>
                <w:numId w:val="17"/>
              </w:numPr>
              <w:tabs>
                <w:tab w:val="left" w:pos="198"/>
              </w:tabs>
              <w:spacing w:line="252" w:lineRule="exact"/>
              <w:ind w:left="198" w:hanging="129"/>
            </w:pPr>
            <w:r>
              <w:t>Identificar</w:t>
            </w:r>
            <w:r>
              <w:rPr>
                <w:spacing w:val="-6"/>
              </w:rPr>
              <w:t xml:space="preserve"> </w:t>
            </w:r>
            <w:r>
              <w:t>os</w:t>
            </w:r>
            <w:r>
              <w:rPr>
                <w:spacing w:val="-7"/>
              </w:rPr>
              <w:t xml:space="preserve"> </w:t>
            </w:r>
            <w:r>
              <w:t>artesões</w:t>
            </w:r>
            <w:r>
              <w:rPr>
                <w:spacing w:val="-6"/>
              </w:rPr>
              <w:t xml:space="preserve"> </w:t>
            </w:r>
            <w:r>
              <w:rPr>
                <w:spacing w:val="-2"/>
              </w:rPr>
              <w:t>locais;</w:t>
            </w:r>
          </w:p>
          <w:p w:rsidR="00860CB8" w:rsidRDefault="00F156CD">
            <w:pPr>
              <w:pStyle w:val="TableParagraph"/>
              <w:numPr>
                <w:ilvl w:val="0"/>
                <w:numId w:val="17"/>
              </w:numPr>
              <w:tabs>
                <w:tab w:val="left" w:pos="198"/>
              </w:tabs>
              <w:spacing w:before="2" w:line="252" w:lineRule="exact"/>
              <w:ind w:left="198" w:hanging="129"/>
            </w:pPr>
            <w:r>
              <w:t>Sensibilização</w:t>
            </w:r>
            <w:r>
              <w:rPr>
                <w:spacing w:val="-7"/>
              </w:rPr>
              <w:t xml:space="preserve"> </w:t>
            </w:r>
            <w:r>
              <w:t>das</w:t>
            </w:r>
            <w:r>
              <w:rPr>
                <w:spacing w:val="-6"/>
              </w:rPr>
              <w:t xml:space="preserve"> </w:t>
            </w:r>
            <w:r>
              <w:t>associações</w:t>
            </w:r>
            <w:r>
              <w:rPr>
                <w:spacing w:val="-6"/>
              </w:rPr>
              <w:t xml:space="preserve"> </w:t>
            </w:r>
            <w:r>
              <w:t>de</w:t>
            </w:r>
            <w:r>
              <w:rPr>
                <w:spacing w:val="-6"/>
              </w:rPr>
              <w:t xml:space="preserve"> </w:t>
            </w:r>
            <w:r>
              <w:rPr>
                <w:spacing w:val="-2"/>
              </w:rPr>
              <w:t>bairros;</w:t>
            </w:r>
          </w:p>
          <w:p w:rsidR="00860CB8" w:rsidRDefault="00F156CD">
            <w:pPr>
              <w:pStyle w:val="TableParagraph"/>
              <w:numPr>
                <w:ilvl w:val="0"/>
                <w:numId w:val="17"/>
              </w:numPr>
              <w:tabs>
                <w:tab w:val="left" w:pos="198"/>
              </w:tabs>
              <w:spacing w:line="252" w:lineRule="exact"/>
              <w:ind w:left="198" w:hanging="129"/>
            </w:pPr>
            <w:r>
              <w:t>Programas</w:t>
            </w:r>
            <w:r>
              <w:rPr>
                <w:spacing w:val="-5"/>
              </w:rPr>
              <w:t xml:space="preserve"> </w:t>
            </w:r>
            <w:r>
              <w:t>de</w:t>
            </w:r>
            <w:r>
              <w:rPr>
                <w:spacing w:val="-4"/>
              </w:rPr>
              <w:t xml:space="preserve"> </w:t>
            </w:r>
            <w:r>
              <w:t>capacitação</w:t>
            </w:r>
            <w:r>
              <w:rPr>
                <w:spacing w:val="-7"/>
              </w:rPr>
              <w:t xml:space="preserve"> </w:t>
            </w:r>
            <w:r>
              <w:t>às</w:t>
            </w:r>
            <w:r>
              <w:rPr>
                <w:spacing w:val="-4"/>
              </w:rPr>
              <w:t xml:space="preserve"> </w:t>
            </w:r>
            <w:r>
              <w:t>atividades</w:t>
            </w:r>
            <w:r>
              <w:rPr>
                <w:spacing w:val="-6"/>
              </w:rPr>
              <w:t xml:space="preserve"> </w:t>
            </w:r>
            <w:r>
              <w:rPr>
                <w:spacing w:val="-2"/>
              </w:rPr>
              <w:t>turísticas.</w:t>
            </w:r>
          </w:p>
        </w:tc>
      </w:tr>
    </w:tbl>
    <w:p w:rsidR="00860CB8" w:rsidRDefault="00860CB8">
      <w:pPr>
        <w:pStyle w:val="TableParagraph"/>
        <w:spacing w:line="252" w:lineRule="exact"/>
        <w:sectPr w:rsidR="00860CB8">
          <w:pgSz w:w="11900" w:h="16850"/>
          <w:pgMar w:top="1680" w:right="992" w:bottom="1220" w:left="1275" w:header="0" w:footer="995" w:gutter="0"/>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3384"/>
              <w:rPr>
                <w:b/>
              </w:rPr>
            </w:pPr>
            <w:r>
              <w:rPr>
                <w:b/>
                <w:spacing w:val="-2"/>
              </w:rPr>
              <w:lastRenderedPageBreak/>
              <w:t>ECONOMIA</w:t>
            </w:r>
            <w:r>
              <w:rPr>
                <w:b/>
                <w:spacing w:val="-5"/>
              </w:rPr>
              <w:t xml:space="preserve"> </w:t>
            </w:r>
            <w:r>
              <w:rPr>
                <w:b/>
                <w:spacing w:val="-2"/>
              </w:rPr>
              <w:t>MUNICIPAL</w:t>
            </w:r>
          </w:p>
        </w:tc>
      </w:tr>
      <w:tr w:rsidR="00860CB8">
        <w:trPr>
          <w:trHeight w:val="3036"/>
        </w:trPr>
        <w:tc>
          <w:tcPr>
            <w:tcW w:w="4323" w:type="dxa"/>
            <w:shd w:val="clear" w:color="auto" w:fill="B8CCE3"/>
          </w:tcPr>
          <w:p w:rsidR="00860CB8" w:rsidRDefault="00F156CD">
            <w:pPr>
              <w:pStyle w:val="TableParagraph"/>
              <w:spacing w:line="249" w:lineRule="exact"/>
              <w:ind w:left="1564"/>
              <w:rPr>
                <w:b/>
              </w:rPr>
            </w:pPr>
            <w:r>
              <w:rPr>
                <w:b/>
              </w:rPr>
              <w:t>PONTOS</w:t>
            </w:r>
            <w:r>
              <w:rPr>
                <w:b/>
                <w:spacing w:val="-10"/>
              </w:rPr>
              <w:t xml:space="preserve"> </w:t>
            </w:r>
            <w:r>
              <w:rPr>
                <w:b/>
                <w:spacing w:val="-2"/>
              </w:rPr>
              <w:t>FORTES:</w:t>
            </w:r>
          </w:p>
          <w:p w:rsidR="00860CB8" w:rsidRDefault="00F156CD">
            <w:pPr>
              <w:pStyle w:val="TableParagraph"/>
              <w:numPr>
                <w:ilvl w:val="0"/>
                <w:numId w:val="16"/>
              </w:numPr>
              <w:tabs>
                <w:tab w:val="left" w:pos="237"/>
              </w:tabs>
              <w:spacing w:line="242" w:lineRule="auto"/>
              <w:ind w:right="434" w:firstLine="0"/>
            </w:pPr>
            <w:r>
              <w:t>Localização</w:t>
            </w:r>
            <w:r>
              <w:rPr>
                <w:spacing w:val="-9"/>
              </w:rPr>
              <w:t xml:space="preserve"> </w:t>
            </w:r>
            <w:r>
              <w:t>as</w:t>
            </w:r>
            <w:r>
              <w:rPr>
                <w:spacing w:val="-9"/>
              </w:rPr>
              <w:t xml:space="preserve"> </w:t>
            </w:r>
            <w:r>
              <w:t>margens</w:t>
            </w:r>
            <w:r>
              <w:rPr>
                <w:spacing w:val="-9"/>
              </w:rPr>
              <w:t xml:space="preserve"> </w:t>
            </w:r>
            <w:r>
              <w:t>da</w:t>
            </w:r>
            <w:r>
              <w:rPr>
                <w:spacing w:val="-9"/>
              </w:rPr>
              <w:t xml:space="preserve"> </w:t>
            </w:r>
            <w:r>
              <w:t>Rodovia</w:t>
            </w:r>
            <w:r>
              <w:rPr>
                <w:spacing w:val="-9"/>
              </w:rPr>
              <w:t xml:space="preserve"> </w:t>
            </w:r>
            <w:r>
              <w:t>Pres. Castello Branco;</w:t>
            </w:r>
          </w:p>
          <w:p w:rsidR="00860CB8" w:rsidRDefault="00F156CD">
            <w:pPr>
              <w:pStyle w:val="TableParagraph"/>
              <w:numPr>
                <w:ilvl w:val="0"/>
                <w:numId w:val="16"/>
              </w:numPr>
              <w:tabs>
                <w:tab w:val="left" w:pos="237"/>
              </w:tabs>
              <w:spacing w:line="248" w:lineRule="exact"/>
              <w:ind w:left="237" w:hanging="129"/>
            </w:pPr>
            <w:r>
              <w:t>Distrito</w:t>
            </w:r>
            <w:r>
              <w:rPr>
                <w:spacing w:val="-10"/>
              </w:rPr>
              <w:t xml:space="preserve"> </w:t>
            </w:r>
            <w:r>
              <w:rPr>
                <w:spacing w:val="-2"/>
              </w:rPr>
              <w:t>industrial;</w:t>
            </w:r>
          </w:p>
          <w:p w:rsidR="00860CB8" w:rsidRDefault="00F156CD">
            <w:pPr>
              <w:pStyle w:val="TableParagraph"/>
              <w:numPr>
                <w:ilvl w:val="0"/>
                <w:numId w:val="16"/>
              </w:numPr>
              <w:tabs>
                <w:tab w:val="left" w:pos="237"/>
              </w:tabs>
              <w:ind w:right="1072" w:firstLine="0"/>
            </w:pPr>
            <w:r>
              <w:t>Numero</w:t>
            </w:r>
            <w:r>
              <w:rPr>
                <w:spacing w:val="-7"/>
              </w:rPr>
              <w:t xml:space="preserve"> </w:t>
            </w:r>
            <w:r>
              <w:t>de</w:t>
            </w:r>
            <w:r>
              <w:rPr>
                <w:spacing w:val="-7"/>
              </w:rPr>
              <w:t xml:space="preserve"> </w:t>
            </w:r>
            <w:r>
              <w:t>empresas</w:t>
            </w:r>
            <w:r>
              <w:rPr>
                <w:spacing w:val="-7"/>
              </w:rPr>
              <w:t xml:space="preserve"> </w:t>
            </w:r>
            <w:r>
              <w:t>com</w:t>
            </w:r>
            <w:r>
              <w:rPr>
                <w:spacing w:val="-11"/>
              </w:rPr>
              <w:t xml:space="preserve"> </w:t>
            </w:r>
            <w:r>
              <w:t>sede</w:t>
            </w:r>
            <w:r>
              <w:rPr>
                <w:spacing w:val="-7"/>
              </w:rPr>
              <w:t xml:space="preserve"> </w:t>
            </w:r>
            <w:r>
              <w:t xml:space="preserve">no </w:t>
            </w:r>
            <w:r>
              <w:rPr>
                <w:spacing w:val="-2"/>
              </w:rPr>
              <w:t>município;</w:t>
            </w:r>
          </w:p>
          <w:p w:rsidR="00860CB8" w:rsidRDefault="00F156CD">
            <w:pPr>
              <w:pStyle w:val="TableParagraph"/>
              <w:numPr>
                <w:ilvl w:val="0"/>
                <w:numId w:val="16"/>
              </w:numPr>
              <w:tabs>
                <w:tab w:val="left" w:pos="237"/>
              </w:tabs>
              <w:spacing w:line="252" w:lineRule="exact"/>
              <w:ind w:left="237" w:hanging="129"/>
            </w:pPr>
            <w:r>
              <w:t>Empregabilidade</w:t>
            </w:r>
            <w:r>
              <w:rPr>
                <w:spacing w:val="-6"/>
              </w:rPr>
              <w:t xml:space="preserve"> </w:t>
            </w:r>
            <w:r>
              <w:t>no</w:t>
            </w:r>
            <w:r>
              <w:rPr>
                <w:spacing w:val="-3"/>
              </w:rPr>
              <w:t xml:space="preserve"> </w:t>
            </w:r>
            <w:r>
              <w:t>setor</w:t>
            </w:r>
            <w:r>
              <w:rPr>
                <w:spacing w:val="-5"/>
              </w:rPr>
              <w:t xml:space="preserve"> </w:t>
            </w:r>
            <w:r>
              <w:t>de</w:t>
            </w:r>
            <w:r>
              <w:rPr>
                <w:spacing w:val="-1"/>
              </w:rPr>
              <w:t xml:space="preserve"> </w:t>
            </w:r>
            <w:r>
              <w:rPr>
                <w:spacing w:val="-2"/>
              </w:rPr>
              <w:t>serviços;</w:t>
            </w:r>
          </w:p>
          <w:p w:rsidR="00860CB8" w:rsidRDefault="00F156CD">
            <w:pPr>
              <w:pStyle w:val="TableParagraph"/>
              <w:numPr>
                <w:ilvl w:val="0"/>
                <w:numId w:val="16"/>
              </w:numPr>
              <w:tabs>
                <w:tab w:val="left" w:pos="237"/>
              </w:tabs>
              <w:ind w:right="968" w:firstLine="0"/>
            </w:pPr>
            <w:r>
              <w:t>Numero</w:t>
            </w:r>
            <w:r>
              <w:rPr>
                <w:spacing w:val="-9"/>
              </w:rPr>
              <w:t xml:space="preserve"> </w:t>
            </w:r>
            <w:r>
              <w:t>de</w:t>
            </w:r>
            <w:r>
              <w:rPr>
                <w:spacing w:val="-9"/>
              </w:rPr>
              <w:t xml:space="preserve"> </w:t>
            </w:r>
            <w:r>
              <w:t>chacareiros</w:t>
            </w:r>
            <w:r>
              <w:rPr>
                <w:spacing w:val="-11"/>
              </w:rPr>
              <w:t xml:space="preserve"> </w:t>
            </w:r>
            <w:r>
              <w:t>que</w:t>
            </w:r>
            <w:r>
              <w:rPr>
                <w:spacing w:val="-9"/>
              </w:rPr>
              <w:t xml:space="preserve"> </w:t>
            </w:r>
            <w:r>
              <w:t xml:space="preserve">visitam </w:t>
            </w:r>
            <w:r>
              <w:rPr>
                <w:spacing w:val="-2"/>
              </w:rPr>
              <w:t>Araçariguama;</w:t>
            </w:r>
          </w:p>
          <w:p w:rsidR="00860CB8" w:rsidRDefault="00F156CD">
            <w:pPr>
              <w:pStyle w:val="TableParagraph"/>
              <w:numPr>
                <w:ilvl w:val="0"/>
                <w:numId w:val="16"/>
              </w:numPr>
              <w:tabs>
                <w:tab w:val="left" w:pos="237"/>
              </w:tabs>
              <w:spacing w:line="252" w:lineRule="exact"/>
              <w:ind w:left="237" w:hanging="129"/>
            </w:pPr>
            <w:r>
              <w:t>Empregabilidade</w:t>
            </w:r>
            <w:r>
              <w:rPr>
                <w:spacing w:val="-7"/>
              </w:rPr>
              <w:t xml:space="preserve"> </w:t>
            </w:r>
            <w:r>
              <w:t>do</w:t>
            </w:r>
            <w:r>
              <w:rPr>
                <w:spacing w:val="-4"/>
              </w:rPr>
              <w:t xml:space="preserve"> </w:t>
            </w:r>
            <w:r>
              <w:t>setor</w:t>
            </w:r>
            <w:r>
              <w:rPr>
                <w:spacing w:val="-6"/>
              </w:rPr>
              <w:t xml:space="preserve"> </w:t>
            </w:r>
            <w:r>
              <w:rPr>
                <w:spacing w:val="-2"/>
              </w:rPr>
              <w:t>turístico;</w:t>
            </w:r>
          </w:p>
          <w:p w:rsidR="00860CB8" w:rsidRDefault="00F156CD">
            <w:pPr>
              <w:pStyle w:val="TableParagraph"/>
              <w:numPr>
                <w:ilvl w:val="0"/>
                <w:numId w:val="16"/>
              </w:numPr>
              <w:tabs>
                <w:tab w:val="left" w:pos="237"/>
              </w:tabs>
              <w:spacing w:line="252" w:lineRule="exact"/>
              <w:ind w:left="237" w:hanging="129"/>
            </w:pPr>
            <w:r>
              <w:t>Empreendimentos</w:t>
            </w:r>
            <w:r>
              <w:rPr>
                <w:spacing w:val="-11"/>
              </w:rPr>
              <w:t xml:space="preserve"> </w:t>
            </w:r>
            <w:r>
              <w:rPr>
                <w:spacing w:val="-2"/>
              </w:rPr>
              <w:t>turísticos;</w:t>
            </w:r>
          </w:p>
          <w:p w:rsidR="00860CB8" w:rsidRDefault="00F156CD">
            <w:pPr>
              <w:pStyle w:val="TableParagraph"/>
              <w:numPr>
                <w:ilvl w:val="0"/>
                <w:numId w:val="16"/>
              </w:numPr>
              <w:tabs>
                <w:tab w:val="left" w:pos="225"/>
              </w:tabs>
              <w:spacing w:line="238" w:lineRule="exact"/>
              <w:ind w:left="225" w:hanging="117"/>
            </w:pPr>
            <w:r>
              <w:t>Arrecadação</w:t>
            </w:r>
            <w:r>
              <w:rPr>
                <w:spacing w:val="-5"/>
              </w:rPr>
              <w:t xml:space="preserve"> </w:t>
            </w:r>
            <w:r>
              <w:t>de</w:t>
            </w:r>
            <w:r>
              <w:rPr>
                <w:spacing w:val="-5"/>
              </w:rPr>
              <w:t xml:space="preserve"> </w:t>
            </w:r>
            <w:r>
              <w:rPr>
                <w:spacing w:val="-2"/>
              </w:rPr>
              <w:t>impostos.</w:t>
            </w:r>
          </w:p>
        </w:tc>
        <w:tc>
          <w:tcPr>
            <w:tcW w:w="4321" w:type="dxa"/>
            <w:shd w:val="clear" w:color="auto" w:fill="E4B8B7"/>
          </w:tcPr>
          <w:p w:rsidR="00860CB8" w:rsidRDefault="00F156CD">
            <w:pPr>
              <w:pStyle w:val="TableParagraph"/>
              <w:spacing w:line="249" w:lineRule="exact"/>
              <w:ind w:left="1548"/>
              <w:rPr>
                <w:b/>
              </w:rPr>
            </w:pPr>
            <w:r>
              <w:rPr>
                <w:b/>
              </w:rPr>
              <w:t>PONTOS</w:t>
            </w:r>
            <w:r>
              <w:rPr>
                <w:b/>
                <w:spacing w:val="-10"/>
              </w:rPr>
              <w:t xml:space="preserve"> </w:t>
            </w:r>
            <w:r>
              <w:rPr>
                <w:b/>
                <w:spacing w:val="-2"/>
              </w:rPr>
              <w:t>FRACOS:</w:t>
            </w:r>
          </w:p>
          <w:p w:rsidR="00860CB8" w:rsidRDefault="00F156CD">
            <w:pPr>
              <w:pStyle w:val="TableParagraph"/>
              <w:numPr>
                <w:ilvl w:val="0"/>
                <w:numId w:val="15"/>
              </w:numPr>
              <w:tabs>
                <w:tab w:val="left" w:pos="237"/>
              </w:tabs>
              <w:spacing w:line="250" w:lineRule="exact"/>
              <w:ind w:left="237" w:hanging="129"/>
            </w:pPr>
            <w:r>
              <w:t>Falta</w:t>
            </w:r>
            <w:r>
              <w:rPr>
                <w:spacing w:val="-2"/>
              </w:rPr>
              <w:t xml:space="preserve"> </w:t>
            </w:r>
            <w:r>
              <w:t>de</w:t>
            </w:r>
            <w:r>
              <w:rPr>
                <w:spacing w:val="-2"/>
              </w:rPr>
              <w:t xml:space="preserve"> zoneamento;</w:t>
            </w:r>
          </w:p>
          <w:p w:rsidR="00860CB8" w:rsidRDefault="00F156CD">
            <w:pPr>
              <w:pStyle w:val="TableParagraph"/>
              <w:numPr>
                <w:ilvl w:val="0"/>
                <w:numId w:val="15"/>
              </w:numPr>
              <w:tabs>
                <w:tab w:val="left" w:pos="225"/>
              </w:tabs>
              <w:spacing w:before="1" w:line="252" w:lineRule="exact"/>
              <w:ind w:left="225" w:hanging="117"/>
            </w:pPr>
            <w:r>
              <w:t>Agricultura</w:t>
            </w:r>
            <w:r>
              <w:rPr>
                <w:spacing w:val="-5"/>
              </w:rPr>
              <w:t xml:space="preserve"> </w:t>
            </w:r>
            <w:r>
              <w:t>de</w:t>
            </w:r>
            <w:r>
              <w:rPr>
                <w:spacing w:val="-5"/>
              </w:rPr>
              <w:t xml:space="preserve"> </w:t>
            </w:r>
            <w:r>
              <w:t>pequeno</w:t>
            </w:r>
            <w:r>
              <w:rPr>
                <w:spacing w:val="-5"/>
              </w:rPr>
              <w:t xml:space="preserve"> </w:t>
            </w:r>
            <w:r>
              <w:rPr>
                <w:spacing w:val="-2"/>
              </w:rPr>
              <w:t>porte;</w:t>
            </w:r>
          </w:p>
          <w:p w:rsidR="00860CB8" w:rsidRDefault="00F156CD">
            <w:pPr>
              <w:pStyle w:val="TableParagraph"/>
              <w:numPr>
                <w:ilvl w:val="0"/>
                <w:numId w:val="15"/>
              </w:numPr>
              <w:tabs>
                <w:tab w:val="left" w:pos="237"/>
              </w:tabs>
              <w:ind w:right="421" w:firstLine="0"/>
            </w:pPr>
            <w:r>
              <w:t>Migração</w:t>
            </w:r>
            <w:r>
              <w:rPr>
                <w:spacing w:val="-9"/>
              </w:rPr>
              <w:t xml:space="preserve"> </w:t>
            </w:r>
            <w:r>
              <w:t>pendular</w:t>
            </w:r>
            <w:r>
              <w:rPr>
                <w:spacing w:val="-7"/>
              </w:rPr>
              <w:t xml:space="preserve"> </w:t>
            </w:r>
            <w:r>
              <w:t>entre</w:t>
            </w:r>
            <w:r>
              <w:rPr>
                <w:spacing w:val="-7"/>
              </w:rPr>
              <w:t xml:space="preserve"> </w:t>
            </w:r>
            <w:r>
              <w:t>os</w:t>
            </w:r>
            <w:r>
              <w:rPr>
                <w:spacing w:val="-7"/>
              </w:rPr>
              <w:t xml:space="preserve"> </w:t>
            </w:r>
            <w:r>
              <w:t>moradores</w:t>
            </w:r>
            <w:r>
              <w:rPr>
                <w:spacing w:val="-9"/>
              </w:rPr>
              <w:t xml:space="preserve"> </w:t>
            </w:r>
            <w:r>
              <w:t>da região às fabricas de Araçariguama;</w:t>
            </w:r>
          </w:p>
          <w:p w:rsidR="00860CB8" w:rsidRDefault="00F156CD">
            <w:pPr>
              <w:pStyle w:val="TableParagraph"/>
              <w:numPr>
                <w:ilvl w:val="0"/>
                <w:numId w:val="15"/>
              </w:numPr>
              <w:tabs>
                <w:tab w:val="left" w:pos="237"/>
              </w:tabs>
              <w:ind w:right="532" w:firstLine="0"/>
            </w:pPr>
            <w:r>
              <w:t>Crescimento</w:t>
            </w:r>
            <w:r>
              <w:rPr>
                <w:spacing w:val="-13"/>
              </w:rPr>
              <w:t xml:space="preserve"> </w:t>
            </w:r>
            <w:r>
              <w:t>descontrolado</w:t>
            </w:r>
            <w:r>
              <w:rPr>
                <w:spacing w:val="-13"/>
              </w:rPr>
              <w:t xml:space="preserve"> </w:t>
            </w:r>
            <w:r>
              <w:t>do</w:t>
            </w:r>
            <w:r>
              <w:rPr>
                <w:spacing w:val="-13"/>
              </w:rPr>
              <w:t xml:space="preserve"> </w:t>
            </w:r>
            <w:r>
              <w:t xml:space="preserve">comercio </w:t>
            </w:r>
            <w:r>
              <w:rPr>
                <w:spacing w:val="-2"/>
              </w:rPr>
              <w:t>informal;</w:t>
            </w:r>
          </w:p>
          <w:p w:rsidR="00860CB8" w:rsidRDefault="00F156CD">
            <w:pPr>
              <w:pStyle w:val="TableParagraph"/>
              <w:numPr>
                <w:ilvl w:val="0"/>
                <w:numId w:val="15"/>
              </w:numPr>
              <w:tabs>
                <w:tab w:val="left" w:pos="237"/>
              </w:tabs>
              <w:spacing w:before="1"/>
              <w:ind w:left="237" w:hanging="129"/>
            </w:pPr>
            <w:r>
              <w:t>Porto</w:t>
            </w:r>
            <w:r>
              <w:rPr>
                <w:spacing w:val="-5"/>
              </w:rPr>
              <w:t xml:space="preserve"> </w:t>
            </w:r>
            <w:r>
              <w:t>de</w:t>
            </w:r>
            <w:r>
              <w:rPr>
                <w:spacing w:val="-4"/>
              </w:rPr>
              <w:t xml:space="preserve"> </w:t>
            </w:r>
            <w:r>
              <w:t>extração</w:t>
            </w:r>
            <w:r>
              <w:rPr>
                <w:spacing w:val="-2"/>
              </w:rPr>
              <w:t xml:space="preserve"> </w:t>
            </w:r>
            <w:r>
              <w:t>de</w:t>
            </w:r>
            <w:r>
              <w:rPr>
                <w:spacing w:val="-2"/>
              </w:rPr>
              <w:t xml:space="preserve"> areia.</w:t>
            </w:r>
          </w:p>
        </w:tc>
      </w:tr>
      <w:tr w:rsidR="00860CB8">
        <w:trPr>
          <w:trHeight w:val="2530"/>
        </w:trPr>
        <w:tc>
          <w:tcPr>
            <w:tcW w:w="4323" w:type="dxa"/>
            <w:shd w:val="clear" w:color="auto" w:fill="D5E2BB"/>
          </w:tcPr>
          <w:p w:rsidR="00860CB8" w:rsidRDefault="00F156CD">
            <w:pPr>
              <w:pStyle w:val="TableParagraph"/>
              <w:spacing w:line="249" w:lineRule="exact"/>
              <w:ind w:left="1516"/>
              <w:rPr>
                <w:b/>
              </w:rPr>
            </w:pPr>
            <w:r>
              <w:rPr>
                <w:b/>
                <w:spacing w:val="-2"/>
              </w:rPr>
              <w:t>OPORTUNIDADES:</w:t>
            </w:r>
          </w:p>
          <w:p w:rsidR="00860CB8" w:rsidRDefault="00F156CD">
            <w:pPr>
              <w:pStyle w:val="TableParagraph"/>
              <w:numPr>
                <w:ilvl w:val="0"/>
                <w:numId w:val="14"/>
              </w:numPr>
              <w:tabs>
                <w:tab w:val="left" w:pos="237"/>
              </w:tabs>
              <w:spacing w:line="250" w:lineRule="exact"/>
              <w:ind w:left="237" w:hanging="129"/>
            </w:pPr>
            <w:r>
              <w:t>Patrocinadores</w:t>
            </w:r>
            <w:r>
              <w:rPr>
                <w:spacing w:val="-5"/>
              </w:rPr>
              <w:t xml:space="preserve"> </w:t>
            </w:r>
            <w:r>
              <w:t>por</w:t>
            </w:r>
            <w:r>
              <w:rPr>
                <w:spacing w:val="-5"/>
              </w:rPr>
              <w:t xml:space="preserve"> </w:t>
            </w:r>
            <w:r>
              <w:t>ações</w:t>
            </w:r>
            <w:r>
              <w:rPr>
                <w:spacing w:val="-6"/>
              </w:rPr>
              <w:t xml:space="preserve"> </w:t>
            </w:r>
            <w:r>
              <w:rPr>
                <w:spacing w:val="-2"/>
              </w:rPr>
              <w:t>turísticas;</w:t>
            </w:r>
          </w:p>
          <w:p w:rsidR="00860CB8" w:rsidRDefault="00F156CD">
            <w:pPr>
              <w:pStyle w:val="TableParagraph"/>
              <w:numPr>
                <w:ilvl w:val="0"/>
                <w:numId w:val="14"/>
              </w:numPr>
              <w:tabs>
                <w:tab w:val="left" w:pos="237"/>
              </w:tabs>
              <w:spacing w:before="1" w:line="252" w:lineRule="exact"/>
              <w:ind w:left="237" w:hanging="129"/>
            </w:pPr>
            <w:r>
              <w:t>Captar</w:t>
            </w:r>
            <w:r>
              <w:rPr>
                <w:spacing w:val="-3"/>
              </w:rPr>
              <w:t xml:space="preserve"> </w:t>
            </w:r>
            <w:r>
              <w:t>verba</w:t>
            </w:r>
            <w:r>
              <w:rPr>
                <w:spacing w:val="-3"/>
              </w:rPr>
              <w:t xml:space="preserve"> </w:t>
            </w:r>
            <w:r>
              <w:t>por</w:t>
            </w:r>
            <w:r>
              <w:rPr>
                <w:spacing w:val="-4"/>
              </w:rPr>
              <w:t xml:space="preserve"> </w:t>
            </w:r>
            <w:r>
              <w:t>leis</w:t>
            </w:r>
            <w:r>
              <w:rPr>
                <w:spacing w:val="-5"/>
              </w:rPr>
              <w:t xml:space="preserve"> </w:t>
            </w:r>
            <w:r>
              <w:t>de</w:t>
            </w:r>
            <w:r>
              <w:rPr>
                <w:spacing w:val="-5"/>
              </w:rPr>
              <w:t xml:space="preserve"> </w:t>
            </w:r>
            <w:r>
              <w:t>incentivo</w:t>
            </w:r>
            <w:r>
              <w:rPr>
                <w:spacing w:val="-3"/>
              </w:rPr>
              <w:t xml:space="preserve"> </w:t>
            </w:r>
            <w:r>
              <w:rPr>
                <w:spacing w:val="-2"/>
              </w:rPr>
              <w:t>fiscais;</w:t>
            </w:r>
          </w:p>
          <w:p w:rsidR="00860CB8" w:rsidRDefault="00F156CD">
            <w:pPr>
              <w:pStyle w:val="TableParagraph"/>
              <w:numPr>
                <w:ilvl w:val="0"/>
                <w:numId w:val="14"/>
              </w:numPr>
              <w:tabs>
                <w:tab w:val="left" w:pos="237"/>
              </w:tabs>
              <w:ind w:right="1035" w:firstLine="0"/>
            </w:pPr>
            <w:r>
              <w:t>Diversificar</w:t>
            </w:r>
            <w:r>
              <w:rPr>
                <w:spacing w:val="-7"/>
              </w:rPr>
              <w:t xml:space="preserve"> </w:t>
            </w:r>
            <w:r>
              <w:t>a</w:t>
            </w:r>
            <w:r>
              <w:rPr>
                <w:spacing w:val="-7"/>
              </w:rPr>
              <w:t xml:space="preserve"> </w:t>
            </w:r>
            <w:r>
              <w:t>origem</w:t>
            </w:r>
            <w:r>
              <w:rPr>
                <w:spacing w:val="-10"/>
              </w:rPr>
              <w:t xml:space="preserve"> </w:t>
            </w:r>
            <w:r>
              <w:t>de</w:t>
            </w:r>
            <w:r>
              <w:rPr>
                <w:spacing w:val="-7"/>
              </w:rPr>
              <w:t xml:space="preserve"> </w:t>
            </w:r>
            <w:r>
              <w:t>receita</w:t>
            </w:r>
            <w:r>
              <w:rPr>
                <w:spacing w:val="-9"/>
              </w:rPr>
              <w:t xml:space="preserve"> </w:t>
            </w:r>
            <w:r>
              <w:t xml:space="preserve">ao </w:t>
            </w:r>
            <w:r>
              <w:rPr>
                <w:spacing w:val="-2"/>
              </w:rPr>
              <w:t>município;</w:t>
            </w:r>
          </w:p>
          <w:p w:rsidR="00860CB8" w:rsidRDefault="00F156CD">
            <w:pPr>
              <w:pStyle w:val="TableParagraph"/>
              <w:numPr>
                <w:ilvl w:val="0"/>
                <w:numId w:val="14"/>
              </w:numPr>
              <w:tabs>
                <w:tab w:val="left" w:pos="232"/>
              </w:tabs>
              <w:ind w:left="232" w:hanging="124"/>
            </w:pPr>
            <w:r>
              <w:t>Votar</w:t>
            </w:r>
            <w:r>
              <w:rPr>
                <w:spacing w:val="-11"/>
              </w:rPr>
              <w:t xml:space="preserve"> </w:t>
            </w:r>
            <w:r>
              <w:t>e</w:t>
            </w:r>
            <w:r>
              <w:rPr>
                <w:spacing w:val="-10"/>
              </w:rPr>
              <w:t xml:space="preserve"> </w:t>
            </w:r>
            <w:r>
              <w:t>aprovar</w:t>
            </w:r>
            <w:r>
              <w:rPr>
                <w:spacing w:val="-8"/>
              </w:rPr>
              <w:t xml:space="preserve"> </w:t>
            </w:r>
            <w:r>
              <w:t>plano</w:t>
            </w:r>
            <w:r>
              <w:rPr>
                <w:spacing w:val="-9"/>
              </w:rPr>
              <w:t xml:space="preserve"> </w:t>
            </w:r>
            <w:r>
              <w:t>diretor</w:t>
            </w:r>
            <w:r>
              <w:rPr>
                <w:spacing w:val="-9"/>
              </w:rPr>
              <w:t xml:space="preserve"> </w:t>
            </w:r>
            <w:r>
              <w:rPr>
                <w:spacing w:val="-2"/>
              </w:rPr>
              <w:t>municipal.</w:t>
            </w:r>
          </w:p>
        </w:tc>
        <w:tc>
          <w:tcPr>
            <w:tcW w:w="4321" w:type="dxa"/>
            <w:shd w:val="clear" w:color="auto" w:fill="CCC0D9"/>
          </w:tcPr>
          <w:p w:rsidR="00860CB8" w:rsidRDefault="00F156CD">
            <w:pPr>
              <w:pStyle w:val="TableParagraph"/>
              <w:spacing w:line="249" w:lineRule="exact"/>
              <w:ind w:left="2129"/>
              <w:rPr>
                <w:b/>
              </w:rPr>
            </w:pPr>
            <w:r>
              <w:rPr>
                <w:b/>
                <w:spacing w:val="-2"/>
              </w:rPr>
              <w:t>RISCO:</w:t>
            </w:r>
          </w:p>
          <w:p w:rsidR="00860CB8" w:rsidRDefault="00F156CD">
            <w:pPr>
              <w:pStyle w:val="TableParagraph"/>
              <w:numPr>
                <w:ilvl w:val="0"/>
                <w:numId w:val="13"/>
              </w:numPr>
              <w:tabs>
                <w:tab w:val="left" w:pos="237"/>
              </w:tabs>
              <w:spacing w:line="250" w:lineRule="exact"/>
              <w:ind w:left="237" w:hanging="129"/>
            </w:pPr>
            <w:r>
              <w:t>Impacto</w:t>
            </w:r>
            <w:r>
              <w:rPr>
                <w:spacing w:val="-6"/>
              </w:rPr>
              <w:t xml:space="preserve"> </w:t>
            </w:r>
            <w:r>
              <w:rPr>
                <w:spacing w:val="-2"/>
              </w:rPr>
              <w:t>ambiental;</w:t>
            </w:r>
          </w:p>
          <w:p w:rsidR="00860CB8" w:rsidRDefault="00F156CD">
            <w:pPr>
              <w:pStyle w:val="TableParagraph"/>
              <w:numPr>
                <w:ilvl w:val="0"/>
                <w:numId w:val="13"/>
              </w:numPr>
              <w:tabs>
                <w:tab w:val="left" w:pos="237"/>
              </w:tabs>
              <w:spacing w:before="1" w:line="252" w:lineRule="exact"/>
              <w:ind w:left="237" w:hanging="129"/>
            </w:pPr>
            <w:r>
              <w:t>Especulação</w:t>
            </w:r>
            <w:r>
              <w:rPr>
                <w:spacing w:val="-6"/>
              </w:rPr>
              <w:t xml:space="preserve"> </w:t>
            </w:r>
            <w:r>
              <w:rPr>
                <w:spacing w:val="-2"/>
              </w:rPr>
              <w:t>imobiliária;</w:t>
            </w:r>
          </w:p>
          <w:p w:rsidR="00860CB8" w:rsidRDefault="00F156CD">
            <w:pPr>
              <w:pStyle w:val="TableParagraph"/>
              <w:numPr>
                <w:ilvl w:val="0"/>
                <w:numId w:val="13"/>
              </w:numPr>
              <w:tabs>
                <w:tab w:val="left" w:pos="237"/>
              </w:tabs>
              <w:ind w:right="1265" w:firstLine="0"/>
            </w:pPr>
            <w:r>
              <w:t>Crescimento</w:t>
            </w:r>
            <w:r>
              <w:rPr>
                <w:spacing w:val="-13"/>
              </w:rPr>
              <w:t xml:space="preserve"> </w:t>
            </w:r>
            <w:r>
              <w:t>urbano</w:t>
            </w:r>
            <w:r>
              <w:rPr>
                <w:spacing w:val="-13"/>
              </w:rPr>
              <w:t xml:space="preserve"> </w:t>
            </w:r>
            <w:r>
              <w:t>e</w:t>
            </w:r>
            <w:r>
              <w:rPr>
                <w:spacing w:val="-14"/>
              </w:rPr>
              <w:t xml:space="preserve"> </w:t>
            </w:r>
            <w:r>
              <w:t xml:space="preserve">industrial </w:t>
            </w:r>
            <w:r>
              <w:rPr>
                <w:spacing w:val="-2"/>
              </w:rPr>
              <w:t>desordenado;</w:t>
            </w:r>
          </w:p>
          <w:p w:rsidR="00860CB8" w:rsidRDefault="00F156CD">
            <w:pPr>
              <w:pStyle w:val="TableParagraph"/>
              <w:numPr>
                <w:ilvl w:val="0"/>
                <w:numId w:val="13"/>
              </w:numPr>
              <w:tabs>
                <w:tab w:val="left" w:pos="237"/>
              </w:tabs>
              <w:ind w:right="958" w:firstLine="0"/>
            </w:pPr>
            <w:r>
              <w:t>Dependência</w:t>
            </w:r>
            <w:r>
              <w:rPr>
                <w:spacing w:val="-12"/>
              </w:rPr>
              <w:t xml:space="preserve"> </w:t>
            </w:r>
            <w:r>
              <w:t>da</w:t>
            </w:r>
            <w:r>
              <w:rPr>
                <w:spacing w:val="-12"/>
              </w:rPr>
              <w:t xml:space="preserve"> </w:t>
            </w:r>
            <w:r>
              <w:t>industrialização</w:t>
            </w:r>
            <w:r>
              <w:rPr>
                <w:spacing w:val="-12"/>
              </w:rPr>
              <w:t xml:space="preserve"> </w:t>
            </w:r>
            <w:r>
              <w:t>na economia municipal;</w:t>
            </w:r>
          </w:p>
          <w:p w:rsidR="00860CB8" w:rsidRDefault="00F156CD">
            <w:pPr>
              <w:pStyle w:val="TableParagraph"/>
              <w:numPr>
                <w:ilvl w:val="0"/>
                <w:numId w:val="13"/>
              </w:numPr>
              <w:tabs>
                <w:tab w:val="left" w:pos="237"/>
              </w:tabs>
              <w:spacing w:before="1"/>
              <w:ind w:right="471" w:firstLine="0"/>
            </w:pPr>
            <w:r>
              <w:t>Dependência</w:t>
            </w:r>
            <w:r>
              <w:rPr>
                <w:spacing w:val="-8"/>
              </w:rPr>
              <w:t xml:space="preserve"> </w:t>
            </w:r>
            <w:r>
              <w:t>do</w:t>
            </w:r>
            <w:r>
              <w:rPr>
                <w:spacing w:val="-10"/>
              </w:rPr>
              <w:t xml:space="preserve"> </w:t>
            </w:r>
            <w:r>
              <w:t>setor</w:t>
            </w:r>
            <w:r>
              <w:rPr>
                <w:spacing w:val="-10"/>
              </w:rPr>
              <w:t xml:space="preserve"> </w:t>
            </w:r>
            <w:r>
              <w:t>fabril</w:t>
            </w:r>
            <w:r>
              <w:rPr>
                <w:spacing w:val="-7"/>
              </w:rPr>
              <w:t xml:space="preserve"> </w:t>
            </w:r>
            <w:r>
              <w:t>na</w:t>
            </w:r>
            <w:r>
              <w:rPr>
                <w:spacing w:val="-6"/>
              </w:rPr>
              <w:t xml:space="preserve"> </w:t>
            </w:r>
            <w:r>
              <w:t xml:space="preserve">economia </w:t>
            </w:r>
            <w:r>
              <w:rPr>
                <w:spacing w:val="-2"/>
              </w:rPr>
              <w:t>municipal.</w:t>
            </w:r>
          </w:p>
        </w:tc>
      </w:tr>
      <w:tr w:rsidR="00860CB8">
        <w:trPr>
          <w:trHeight w:val="1265"/>
        </w:trPr>
        <w:tc>
          <w:tcPr>
            <w:tcW w:w="8644" w:type="dxa"/>
            <w:gridSpan w:val="2"/>
            <w:shd w:val="clear" w:color="auto" w:fill="B6DDE8"/>
          </w:tcPr>
          <w:p w:rsidR="00860CB8" w:rsidRDefault="00F156CD">
            <w:pPr>
              <w:pStyle w:val="TableParagraph"/>
              <w:spacing w:line="249"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numPr>
                <w:ilvl w:val="0"/>
                <w:numId w:val="12"/>
              </w:numPr>
              <w:tabs>
                <w:tab w:val="left" w:pos="198"/>
              </w:tabs>
              <w:spacing w:line="250" w:lineRule="exact"/>
              <w:ind w:left="198" w:hanging="129"/>
            </w:pPr>
            <w:r>
              <w:t>Incentivar</w:t>
            </w:r>
            <w:r>
              <w:rPr>
                <w:spacing w:val="-6"/>
              </w:rPr>
              <w:t xml:space="preserve"> </w:t>
            </w:r>
            <w:r>
              <w:t>o</w:t>
            </w:r>
            <w:r>
              <w:rPr>
                <w:spacing w:val="-6"/>
              </w:rPr>
              <w:t xml:space="preserve"> </w:t>
            </w:r>
            <w:r>
              <w:t>desenvolvimento</w:t>
            </w:r>
            <w:r>
              <w:rPr>
                <w:spacing w:val="-7"/>
              </w:rPr>
              <w:t xml:space="preserve"> </w:t>
            </w:r>
            <w:r>
              <w:t>do</w:t>
            </w:r>
            <w:r>
              <w:rPr>
                <w:spacing w:val="-6"/>
              </w:rPr>
              <w:t xml:space="preserve"> </w:t>
            </w:r>
            <w:r>
              <w:t>turismo</w:t>
            </w:r>
            <w:r>
              <w:rPr>
                <w:spacing w:val="-6"/>
              </w:rPr>
              <w:t xml:space="preserve"> </w:t>
            </w:r>
            <w:r>
              <w:rPr>
                <w:spacing w:val="-2"/>
              </w:rPr>
              <w:t>rural;</w:t>
            </w:r>
          </w:p>
          <w:p w:rsidR="00860CB8" w:rsidRDefault="00F156CD">
            <w:pPr>
              <w:pStyle w:val="TableParagraph"/>
              <w:numPr>
                <w:ilvl w:val="0"/>
                <w:numId w:val="12"/>
              </w:numPr>
              <w:tabs>
                <w:tab w:val="left" w:pos="198"/>
              </w:tabs>
              <w:spacing w:before="1" w:line="252" w:lineRule="exact"/>
              <w:ind w:left="198" w:hanging="129"/>
            </w:pPr>
            <w:r>
              <w:t>Fiscalizar</w:t>
            </w:r>
            <w:r>
              <w:rPr>
                <w:spacing w:val="-9"/>
              </w:rPr>
              <w:t xml:space="preserve"> </w:t>
            </w:r>
            <w:r>
              <w:t>impactos</w:t>
            </w:r>
            <w:r>
              <w:rPr>
                <w:spacing w:val="-8"/>
              </w:rPr>
              <w:t xml:space="preserve"> </w:t>
            </w:r>
            <w:r>
              <w:rPr>
                <w:spacing w:val="-2"/>
              </w:rPr>
              <w:t>ambientais;</w:t>
            </w:r>
          </w:p>
          <w:p w:rsidR="00860CB8" w:rsidRDefault="00F156CD">
            <w:pPr>
              <w:pStyle w:val="TableParagraph"/>
              <w:numPr>
                <w:ilvl w:val="0"/>
                <w:numId w:val="12"/>
              </w:numPr>
              <w:tabs>
                <w:tab w:val="left" w:pos="198"/>
              </w:tabs>
              <w:spacing w:line="252" w:lineRule="exact"/>
              <w:ind w:left="198" w:hanging="129"/>
            </w:pPr>
            <w:r>
              <w:t>Direcionar</w:t>
            </w:r>
            <w:r>
              <w:rPr>
                <w:spacing w:val="-6"/>
              </w:rPr>
              <w:t xml:space="preserve"> </w:t>
            </w:r>
            <w:r>
              <w:t>para</w:t>
            </w:r>
            <w:r>
              <w:rPr>
                <w:spacing w:val="-4"/>
              </w:rPr>
              <w:t xml:space="preserve"> </w:t>
            </w:r>
            <w:r>
              <w:t>o</w:t>
            </w:r>
            <w:r>
              <w:rPr>
                <w:spacing w:val="-4"/>
              </w:rPr>
              <w:t xml:space="preserve"> </w:t>
            </w:r>
            <w:r>
              <w:t>município</w:t>
            </w:r>
            <w:r>
              <w:rPr>
                <w:spacing w:val="-4"/>
              </w:rPr>
              <w:t xml:space="preserve"> </w:t>
            </w:r>
            <w:r>
              <w:t>os</w:t>
            </w:r>
            <w:r>
              <w:rPr>
                <w:spacing w:val="-4"/>
              </w:rPr>
              <w:t xml:space="preserve"> </w:t>
            </w:r>
            <w:r>
              <w:t>visitantes</w:t>
            </w:r>
            <w:r>
              <w:rPr>
                <w:spacing w:val="-4"/>
              </w:rPr>
              <w:t xml:space="preserve"> </w:t>
            </w:r>
            <w:r>
              <w:t>a</w:t>
            </w:r>
            <w:r>
              <w:rPr>
                <w:spacing w:val="-5"/>
              </w:rPr>
              <w:t xml:space="preserve"> </w:t>
            </w:r>
            <w:r>
              <w:t>negócios</w:t>
            </w:r>
            <w:r>
              <w:rPr>
                <w:spacing w:val="-6"/>
              </w:rPr>
              <w:t xml:space="preserve"> </w:t>
            </w:r>
            <w:r>
              <w:t>nas</w:t>
            </w:r>
            <w:r>
              <w:rPr>
                <w:spacing w:val="-4"/>
              </w:rPr>
              <w:t xml:space="preserve"> </w:t>
            </w:r>
            <w:r>
              <w:t>fabricas</w:t>
            </w:r>
            <w:r>
              <w:rPr>
                <w:spacing w:val="-4"/>
              </w:rPr>
              <w:t xml:space="preserve"> </w:t>
            </w:r>
            <w:r>
              <w:t>da</w:t>
            </w:r>
            <w:r>
              <w:rPr>
                <w:spacing w:val="-5"/>
              </w:rPr>
              <w:t xml:space="preserve"> </w:t>
            </w:r>
            <w:r>
              <w:rPr>
                <w:spacing w:val="-2"/>
              </w:rPr>
              <w:t>região;</w:t>
            </w:r>
          </w:p>
          <w:p w:rsidR="00860CB8" w:rsidRDefault="00F156CD">
            <w:pPr>
              <w:pStyle w:val="TableParagraph"/>
              <w:numPr>
                <w:ilvl w:val="0"/>
                <w:numId w:val="12"/>
              </w:numPr>
              <w:tabs>
                <w:tab w:val="left" w:pos="198"/>
              </w:tabs>
              <w:spacing w:before="2" w:line="238" w:lineRule="exact"/>
              <w:ind w:left="198" w:hanging="129"/>
            </w:pPr>
            <w:r>
              <w:t>Direcionar</w:t>
            </w:r>
            <w:r>
              <w:rPr>
                <w:spacing w:val="-5"/>
              </w:rPr>
              <w:t xml:space="preserve"> </w:t>
            </w:r>
            <w:r>
              <w:t>os</w:t>
            </w:r>
            <w:r>
              <w:rPr>
                <w:spacing w:val="-5"/>
              </w:rPr>
              <w:t xml:space="preserve"> </w:t>
            </w:r>
            <w:r>
              <w:t>chacareiros</w:t>
            </w:r>
            <w:r>
              <w:rPr>
                <w:spacing w:val="-5"/>
              </w:rPr>
              <w:t xml:space="preserve"> </w:t>
            </w:r>
            <w:r>
              <w:t>para</w:t>
            </w:r>
            <w:r>
              <w:rPr>
                <w:spacing w:val="-5"/>
              </w:rPr>
              <w:t xml:space="preserve"> </w:t>
            </w:r>
            <w:r>
              <w:t>usufruírem</w:t>
            </w:r>
            <w:r>
              <w:rPr>
                <w:spacing w:val="-7"/>
              </w:rPr>
              <w:t xml:space="preserve"> </w:t>
            </w:r>
            <w:r>
              <w:t>dos</w:t>
            </w:r>
            <w:r>
              <w:rPr>
                <w:spacing w:val="-3"/>
              </w:rPr>
              <w:t xml:space="preserve"> </w:t>
            </w:r>
            <w:r>
              <w:t>serviços</w:t>
            </w:r>
            <w:r>
              <w:rPr>
                <w:spacing w:val="-4"/>
              </w:rPr>
              <w:t xml:space="preserve"> </w:t>
            </w:r>
            <w:r>
              <w:t>de</w:t>
            </w:r>
            <w:r>
              <w:rPr>
                <w:spacing w:val="-13"/>
              </w:rPr>
              <w:t xml:space="preserve"> </w:t>
            </w:r>
            <w:r>
              <w:rPr>
                <w:spacing w:val="-2"/>
              </w:rPr>
              <w:t>Araçariguama.</w:t>
            </w:r>
          </w:p>
        </w:tc>
      </w:tr>
    </w:tbl>
    <w:p w:rsidR="00860CB8" w:rsidRDefault="00860CB8">
      <w:pPr>
        <w:pStyle w:val="TableParagraph"/>
        <w:spacing w:line="238" w:lineRule="exact"/>
        <w:sectPr w:rsidR="00860CB8">
          <w:pgSz w:w="11900" w:h="16850"/>
          <w:pgMar w:top="1680" w:right="992" w:bottom="1220" w:left="1275" w:header="0" w:footer="995" w:gutter="0"/>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1048"/>
              <w:rPr>
                <w:b/>
              </w:rPr>
            </w:pPr>
            <w:r>
              <w:rPr>
                <w:b/>
                <w:spacing w:val="-2"/>
              </w:rPr>
              <w:lastRenderedPageBreak/>
              <w:t>COMPETITIVIDADE</w:t>
            </w:r>
            <w:r>
              <w:rPr>
                <w:b/>
                <w:spacing w:val="-4"/>
              </w:rPr>
              <w:t xml:space="preserve"> </w:t>
            </w:r>
            <w:r>
              <w:rPr>
                <w:b/>
                <w:spacing w:val="-2"/>
              </w:rPr>
              <w:t>DO</w:t>
            </w:r>
            <w:r>
              <w:rPr>
                <w:b/>
                <w:spacing w:val="-11"/>
              </w:rPr>
              <w:t xml:space="preserve"> </w:t>
            </w:r>
            <w:r>
              <w:rPr>
                <w:b/>
                <w:spacing w:val="-2"/>
              </w:rPr>
              <w:t>ATRATIVO</w:t>
            </w:r>
            <w:r>
              <w:rPr>
                <w:b/>
                <w:spacing w:val="1"/>
              </w:rPr>
              <w:t xml:space="preserve"> </w:t>
            </w:r>
            <w:r>
              <w:rPr>
                <w:b/>
                <w:spacing w:val="-2"/>
              </w:rPr>
              <w:t>/</w:t>
            </w:r>
            <w:r>
              <w:rPr>
                <w:b/>
              </w:rPr>
              <w:t xml:space="preserve"> </w:t>
            </w:r>
            <w:r>
              <w:rPr>
                <w:b/>
                <w:spacing w:val="-2"/>
              </w:rPr>
              <w:t>ROTEIRO</w:t>
            </w:r>
            <w:r>
              <w:rPr>
                <w:b/>
                <w:spacing w:val="1"/>
              </w:rPr>
              <w:t xml:space="preserve"> </w:t>
            </w:r>
            <w:r>
              <w:rPr>
                <w:b/>
                <w:spacing w:val="-2"/>
              </w:rPr>
              <w:t>DOS</w:t>
            </w:r>
            <w:r>
              <w:rPr>
                <w:b/>
                <w:spacing w:val="-3"/>
              </w:rPr>
              <w:t xml:space="preserve"> </w:t>
            </w:r>
            <w:r>
              <w:rPr>
                <w:b/>
                <w:spacing w:val="-2"/>
              </w:rPr>
              <w:t>BANDEIRANTES</w:t>
            </w:r>
          </w:p>
        </w:tc>
      </w:tr>
      <w:tr w:rsidR="00860CB8">
        <w:trPr>
          <w:trHeight w:val="2784"/>
        </w:trPr>
        <w:tc>
          <w:tcPr>
            <w:tcW w:w="4323" w:type="dxa"/>
            <w:shd w:val="clear" w:color="auto" w:fill="B8CCE3"/>
          </w:tcPr>
          <w:p w:rsidR="00860CB8" w:rsidRDefault="00F156CD">
            <w:pPr>
              <w:pStyle w:val="TableParagraph"/>
              <w:spacing w:line="251" w:lineRule="exact"/>
              <w:ind w:left="1564"/>
              <w:rPr>
                <w:b/>
              </w:rPr>
            </w:pPr>
            <w:r>
              <w:rPr>
                <w:b/>
              </w:rPr>
              <w:t>PONTOS</w:t>
            </w:r>
            <w:r>
              <w:rPr>
                <w:b/>
                <w:spacing w:val="-10"/>
              </w:rPr>
              <w:t xml:space="preserve"> </w:t>
            </w:r>
            <w:r>
              <w:rPr>
                <w:b/>
                <w:spacing w:val="-2"/>
              </w:rPr>
              <w:t>FORTES:</w:t>
            </w:r>
          </w:p>
          <w:p w:rsidR="00860CB8" w:rsidRDefault="00F156CD">
            <w:pPr>
              <w:pStyle w:val="TableParagraph"/>
              <w:spacing w:line="251" w:lineRule="exact"/>
              <w:ind w:left="1151"/>
              <w:rPr>
                <w:b/>
              </w:rPr>
            </w:pPr>
            <w:r>
              <w:rPr>
                <w:b/>
              </w:rPr>
              <w:t>Competitividade</w:t>
            </w:r>
            <w:r>
              <w:rPr>
                <w:b/>
                <w:spacing w:val="-7"/>
              </w:rPr>
              <w:t xml:space="preserve"> </w:t>
            </w:r>
            <w:r>
              <w:rPr>
                <w:b/>
              </w:rPr>
              <w:t>do</w:t>
            </w:r>
            <w:r>
              <w:rPr>
                <w:b/>
                <w:spacing w:val="-8"/>
              </w:rPr>
              <w:t xml:space="preserve"> </w:t>
            </w:r>
            <w:r>
              <w:rPr>
                <w:b/>
                <w:spacing w:val="-2"/>
              </w:rPr>
              <w:t>atrativo:</w:t>
            </w:r>
          </w:p>
          <w:p w:rsidR="00860CB8" w:rsidRDefault="00F156CD">
            <w:pPr>
              <w:pStyle w:val="TableParagraph"/>
              <w:numPr>
                <w:ilvl w:val="0"/>
                <w:numId w:val="11"/>
              </w:numPr>
              <w:tabs>
                <w:tab w:val="left" w:pos="237"/>
              </w:tabs>
              <w:spacing w:line="251" w:lineRule="exact"/>
              <w:ind w:left="237" w:hanging="129"/>
            </w:pPr>
            <w:r>
              <w:t>Formação</w:t>
            </w:r>
            <w:r>
              <w:rPr>
                <w:spacing w:val="-4"/>
              </w:rPr>
              <w:t xml:space="preserve"> </w:t>
            </w:r>
            <w:r>
              <w:rPr>
                <w:spacing w:val="-2"/>
              </w:rPr>
              <w:t>histórica;</w:t>
            </w:r>
          </w:p>
          <w:p w:rsidR="00860CB8" w:rsidRDefault="00F156CD">
            <w:pPr>
              <w:pStyle w:val="TableParagraph"/>
              <w:numPr>
                <w:ilvl w:val="0"/>
                <w:numId w:val="11"/>
              </w:numPr>
              <w:tabs>
                <w:tab w:val="left" w:pos="237"/>
              </w:tabs>
              <w:spacing w:line="252" w:lineRule="exact"/>
              <w:ind w:left="237" w:hanging="129"/>
            </w:pPr>
            <w:r>
              <w:t>Mina</w:t>
            </w:r>
            <w:r>
              <w:rPr>
                <w:spacing w:val="-2"/>
              </w:rPr>
              <w:t xml:space="preserve"> </w:t>
            </w:r>
            <w:r>
              <w:t>do</w:t>
            </w:r>
            <w:r>
              <w:rPr>
                <w:spacing w:val="-3"/>
              </w:rPr>
              <w:t xml:space="preserve"> </w:t>
            </w:r>
            <w:r>
              <w:rPr>
                <w:spacing w:val="-2"/>
              </w:rPr>
              <w:t>ouro;</w:t>
            </w:r>
          </w:p>
          <w:p w:rsidR="00860CB8" w:rsidRDefault="00F156CD">
            <w:pPr>
              <w:pStyle w:val="TableParagraph"/>
              <w:numPr>
                <w:ilvl w:val="0"/>
                <w:numId w:val="11"/>
              </w:numPr>
              <w:tabs>
                <w:tab w:val="left" w:pos="237"/>
              </w:tabs>
              <w:spacing w:before="1" w:line="252" w:lineRule="exact"/>
              <w:ind w:left="237" w:hanging="129"/>
            </w:pPr>
            <w:r>
              <w:t>Morro</w:t>
            </w:r>
            <w:r>
              <w:rPr>
                <w:spacing w:val="-5"/>
              </w:rPr>
              <w:t xml:space="preserve"> </w:t>
            </w:r>
            <w:r>
              <w:t>do</w:t>
            </w:r>
            <w:r>
              <w:rPr>
                <w:spacing w:val="-5"/>
              </w:rPr>
              <w:t xml:space="preserve"> </w:t>
            </w:r>
            <w:r>
              <w:rPr>
                <w:spacing w:val="-2"/>
              </w:rPr>
              <w:t>Vuturuna;</w:t>
            </w:r>
          </w:p>
          <w:p w:rsidR="00860CB8" w:rsidRDefault="00F156CD">
            <w:pPr>
              <w:pStyle w:val="TableParagraph"/>
              <w:numPr>
                <w:ilvl w:val="0"/>
                <w:numId w:val="11"/>
              </w:numPr>
              <w:tabs>
                <w:tab w:val="left" w:pos="237"/>
              </w:tabs>
              <w:spacing w:line="252" w:lineRule="exact"/>
              <w:ind w:left="237" w:hanging="129"/>
            </w:pPr>
            <w:r>
              <w:t>Preços</w:t>
            </w:r>
            <w:r>
              <w:rPr>
                <w:spacing w:val="-6"/>
              </w:rPr>
              <w:t xml:space="preserve"> </w:t>
            </w:r>
            <w:r>
              <w:rPr>
                <w:spacing w:val="-2"/>
              </w:rPr>
              <w:t>competitivos.</w:t>
            </w:r>
          </w:p>
          <w:p w:rsidR="00860CB8" w:rsidRDefault="00860CB8">
            <w:pPr>
              <w:pStyle w:val="TableParagraph"/>
              <w:spacing w:before="5"/>
              <w:ind w:left="0"/>
            </w:pPr>
          </w:p>
          <w:p w:rsidR="00860CB8" w:rsidRDefault="00F156CD">
            <w:pPr>
              <w:pStyle w:val="TableParagraph"/>
              <w:spacing w:line="250" w:lineRule="exact"/>
              <w:ind w:left="1300"/>
              <w:rPr>
                <w:b/>
              </w:rPr>
            </w:pPr>
            <w:r>
              <w:rPr>
                <w:b/>
              </w:rPr>
              <w:t>Roteiro</w:t>
            </w:r>
            <w:r>
              <w:rPr>
                <w:b/>
                <w:spacing w:val="-5"/>
              </w:rPr>
              <w:t xml:space="preserve"> </w:t>
            </w:r>
            <w:r>
              <w:rPr>
                <w:b/>
              </w:rPr>
              <w:t>dos</w:t>
            </w:r>
            <w:r>
              <w:rPr>
                <w:b/>
                <w:spacing w:val="-5"/>
              </w:rPr>
              <w:t xml:space="preserve"> </w:t>
            </w:r>
            <w:r>
              <w:rPr>
                <w:b/>
                <w:spacing w:val="-2"/>
              </w:rPr>
              <w:t>bandeirantes:</w:t>
            </w:r>
          </w:p>
          <w:p w:rsidR="00860CB8" w:rsidRDefault="00F156CD">
            <w:pPr>
              <w:pStyle w:val="TableParagraph"/>
              <w:numPr>
                <w:ilvl w:val="0"/>
                <w:numId w:val="11"/>
              </w:numPr>
              <w:tabs>
                <w:tab w:val="left" w:pos="225"/>
              </w:tabs>
              <w:spacing w:line="242" w:lineRule="auto"/>
              <w:ind w:right="151" w:firstLine="0"/>
            </w:pPr>
            <w:r>
              <w:t>A</w:t>
            </w:r>
            <w:r>
              <w:rPr>
                <w:spacing w:val="-14"/>
              </w:rPr>
              <w:t xml:space="preserve"> </w:t>
            </w:r>
            <w:r>
              <w:t>mina</w:t>
            </w:r>
            <w:r>
              <w:rPr>
                <w:spacing w:val="-10"/>
              </w:rPr>
              <w:t xml:space="preserve"> </w:t>
            </w:r>
            <w:r>
              <w:t>do</w:t>
            </w:r>
            <w:r>
              <w:rPr>
                <w:spacing w:val="-5"/>
              </w:rPr>
              <w:t xml:space="preserve"> </w:t>
            </w:r>
            <w:r>
              <w:t>ouro</w:t>
            </w:r>
            <w:r>
              <w:rPr>
                <w:spacing w:val="-5"/>
              </w:rPr>
              <w:t xml:space="preserve"> </w:t>
            </w:r>
            <w:r>
              <w:t>de</w:t>
            </w:r>
            <w:r>
              <w:rPr>
                <w:spacing w:val="-14"/>
              </w:rPr>
              <w:t xml:space="preserve"> </w:t>
            </w:r>
            <w:r>
              <w:t>Araçariguama</w:t>
            </w:r>
            <w:r>
              <w:rPr>
                <w:spacing w:val="-5"/>
              </w:rPr>
              <w:t xml:space="preserve"> </w:t>
            </w:r>
            <w:r>
              <w:t>é</w:t>
            </w:r>
            <w:r>
              <w:rPr>
                <w:spacing w:val="-5"/>
              </w:rPr>
              <w:t xml:space="preserve"> </w:t>
            </w:r>
            <w:r>
              <w:t>um</w:t>
            </w:r>
            <w:r>
              <w:rPr>
                <w:spacing w:val="-9"/>
              </w:rPr>
              <w:t xml:space="preserve"> </w:t>
            </w:r>
            <w:r>
              <w:t>ícone desse passado histórico;</w:t>
            </w:r>
          </w:p>
          <w:p w:rsidR="00860CB8" w:rsidRDefault="00F156CD">
            <w:pPr>
              <w:pStyle w:val="TableParagraph"/>
              <w:numPr>
                <w:ilvl w:val="0"/>
                <w:numId w:val="11"/>
              </w:numPr>
              <w:tabs>
                <w:tab w:val="left" w:pos="237"/>
              </w:tabs>
              <w:spacing w:line="236" w:lineRule="exact"/>
              <w:ind w:left="237" w:hanging="129"/>
            </w:pPr>
            <w:r>
              <w:t>Roteiro</w:t>
            </w:r>
            <w:r>
              <w:rPr>
                <w:spacing w:val="-5"/>
              </w:rPr>
              <w:t xml:space="preserve"> </w:t>
            </w:r>
            <w:r>
              <w:rPr>
                <w:spacing w:val="-2"/>
              </w:rPr>
              <w:t>pedagógico.</w:t>
            </w:r>
          </w:p>
        </w:tc>
        <w:tc>
          <w:tcPr>
            <w:tcW w:w="4321" w:type="dxa"/>
            <w:shd w:val="clear" w:color="auto" w:fill="E4B8B7"/>
          </w:tcPr>
          <w:p w:rsidR="00860CB8" w:rsidRDefault="00F156CD">
            <w:pPr>
              <w:pStyle w:val="TableParagraph"/>
              <w:spacing w:line="251" w:lineRule="exact"/>
              <w:ind w:left="1548"/>
              <w:rPr>
                <w:b/>
              </w:rPr>
            </w:pPr>
            <w:r>
              <w:rPr>
                <w:b/>
              </w:rPr>
              <w:t>PONTOS</w:t>
            </w:r>
            <w:r>
              <w:rPr>
                <w:b/>
                <w:spacing w:val="-10"/>
              </w:rPr>
              <w:t xml:space="preserve"> </w:t>
            </w:r>
            <w:r>
              <w:rPr>
                <w:b/>
                <w:spacing w:val="-2"/>
              </w:rPr>
              <w:t>FRACOS:</w:t>
            </w:r>
          </w:p>
          <w:p w:rsidR="00860CB8" w:rsidRDefault="00F156CD">
            <w:pPr>
              <w:pStyle w:val="TableParagraph"/>
              <w:spacing w:line="251" w:lineRule="exact"/>
              <w:ind w:left="1152"/>
              <w:rPr>
                <w:b/>
              </w:rPr>
            </w:pPr>
            <w:r>
              <w:rPr>
                <w:b/>
              </w:rPr>
              <w:t>Competitividade</w:t>
            </w:r>
            <w:r>
              <w:rPr>
                <w:b/>
                <w:spacing w:val="-7"/>
              </w:rPr>
              <w:t xml:space="preserve"> </w:t>
            </w:r>
            <w:r>
              <w:rPr>
                <w:b/>
              </w:rPr>
              <w:t>do</w:t>
            </w:r>
            <w:r>
              <w:rPr>
                <w:b/>
                <w:spacing w:val="-8"/>
              </w:rPr>
              <w:t xml:space="preserve"> </w:t>
            </w:r>
            <w:r>
              <w:rPr>
                <w:b/>
                <w:spacing w:val="-2"/>
              </w:rPr>
              <w:t>atrativo:</w:t>
            </w:r>
          </w:p>
          <w:p w:rsidR="00860CB8" w:rsidRDefault="00F156CD">
            <w:pPr>
              <w:pStyle w:val="TableParagraph"/>
              <w:numPr>
                <w:ilvl w:val="0"/>
                <w:numId w:val="10"/>
              </w:numPr>
              <w:tabs>
                <w:tab w:val="left" w:pos="237"/>
              </w:tabs>
              <w:spacing w:line="251" w:lineRule="exact"/>
              <w:ind w:hanging="129"/>
            </w:pPr>
            <w:r>
              <w:t>Infraestrutura</w:t>
            </w:r>
            <w:r>
              <w:rPr>
                <w:spacing w:val="-12"/>
              </w:rPr>
              <w:t xml:space="preserve"> </w:t>
            </w:r>
            <w:r>
              <w:rPr>
                <w:spacing w:val="-2"/>
              </w:rPr>
              <w:t>turística;</w:t>
            </w:r>
          </w:p>
          <w:p w:rsidR="00860CB8" w:rsidRDefault="00F156CD">
            <w:pPr>
              <w:pStyle w:val="TableParagraph"/>
              <w:numPr>
                <w:ilvl w:val="0"/>
                <w:numId w:val="10"/>
              </w:numPr>
              <w:tabs>
                <w:tab w:val="left" w:pos="237"/>
              </w:tabs>
              <w:spacing w:line="252" w:lineRule="exact"/>
              <w:ind w:hanging="129"/>
            </w:pPr>
            <w:r>
              <w:t>Divulgação</w:t>
            </w:r>
            <w:r>
              <w:rPr>
                <w:spacing w:val="-5"/>
              </w:rPr>
              <w:t xml:space="preserve"> </w:t>
            </w:r>
            <w:r>
              <w:t>dos</w:t>
            </w:r>
            <w:r>
              <w:rPr>
                <w:spacing w:val="-4"/>
              </w:rPr>
              <w:t xml:space="preserve"> </w:t>
            </w:r>
            <w:r>
              <w:t>episódios</w:t>
            </w:r>
            <w:r>
              <w:rPr>
                <w:spacing w:val="-8"/>
              </w:rPr>
              <w:t xml:space="preserve"> </w:t>
            </w:r>
            <w:r>
              <w:t>recentes</w:t>
            </w:r>
            <w:r>
              <w:rPr>
                <w:spacing w:val="-4"/>
              </w:rPr>
              <w:t xml:space="preserve"> </w:t>
            </w:r>
            <w:r>
              <w:t>na</w:t>
            </w:r>
            <w:r>
              <w:rPr>
                <w:spacing w:val="-4"/>
              </w:rPr>
              <w:t xml:space="preserve"> </w:t>
            </w:r>
            <w:r>
              <w:rPr>
                <w:spacing w:val="-2"/>
              </w:rPr>
              <w:t>mídia;</w:t>
            </w:r>
          </w:p>
          <w:p w:rsidR="00860CB8" w:rsidRDefault="00F156CD">
            <w:pPr>
              <w:pStyle w:val="TableParagraph"/>
              <w:numPr>
                <w:ilvl w:val="0"/>
                <w:numId w:val="10"/>
              </w:numPr>
              <w:tabs>
                <w:tab w:val="left" w:pos="225"/>
              </w:tabs>
              <w:spacing w:before="1"/>
              <w:ind w:left="225" w:hanging="117"/>
            </w:pPr>
            <w:r>
              <w:t>Ações</w:t>
            </w:r>
            <w:r>
              <w:rPr>
                <w:spacing w:val="-3"/>
              </w:rPr>
              <w:t xml:space="preserve"> </w:t>
            </w:r>
            <w:r>
              <w:t>sem</w:t>
            </w:r>
            <w:r>
              <w:rPr>
                <w:spacing w:val="-6"/>
              </w:rPr>
              <w:t xml:space="preserve"> </w:t>
            </w:r>
            <w:r>
              <w:t>respaldo</w:t>
            </w:r>
            <w:r>
              <w:rPr>
                <w:spacing w:val="-5"/>
              </w:rPr>
              <w:t xml:space="preserve"> </w:t>
            </w:r>
            <w:r>
              <w:rPr>
                <w:spacing w:val="-2"/>
              </w:rPr>
              <w:t>profissional.</w:t>
            </w:r>
          </w:p>
          <w:p w:rsidR="00860CB8" w:rsidRDefault="00860CB8">
            <w:pPr>
              <w:pStyle w:val="TableParagraph"/>
              <w:spacing w:before="5"/>
              <w:ind w:left="0"/>
            </w:pPr>
          </w:p>
          <w:p w:rsidR="00860CB8" w:rsidRDefault="00F156CD">
            <w:pPr>
              <w:pStyle w:val="TableParagraph"/>
              <w:spacing w:line="250" w:lineRule="exact"/>
              <w:ind w:left="1301"/>
              <w:rPr>
                <w:b/>
              </w:rPr>
            </w:pPr>
            <w:r>
              <w:rPr>
                <w:b/>
              </w:rPr>
              <w:t>Roteiro</w:t>
            </w:r>
            <w:r>
              <w:rPr>
                <w:b/>
                <w:spacing w:val="-5"/>
              </w:rPr>
              <w:t xml:space="preserve"> </w:t>
            </w:r>
            <w:r>
              <w:rPr>
                <w:b/>
              </w:rPr>
              <w:t>dos</w:t>
            </w:r>
            <w:r>
              <w:rPr>
                <w:b/>
                <w:spacing w:val="-4"/>
              </w:rPr>
              <w:t xml:space="preserve"> </w:t>
            </w:r>
            <w:r>
              <w:rPr>
                <w:b/>
                <w:spacing w:val="-2"/>
              </w:rPr>
              <w:t>bandeirantes:</w:t>
            </w:r>
          </w:p>
          <w:p w:rsidR="00860CB8" w:rsidRDefault="00F156CD">
            <w:pPr>
              <w:pStyle w:val="TableParagraph"/>
              <w:numPr>
                <w:ilvl w:val="0"/>
                <w:numId w:val="10"/>
              </w:numPr>
              <w:tabs>
                <w:tab w:val="left" w:pos="237"/>
              </w:tabs>
              <w:spacing w:line="250" w:lineRule="exact"/>
              <w:ind w:hanging="129"/>
            </w:pPr>
            <w:r>
              <w:t>Roteiro</w:t>
            </w:r>
            <w:r>
              <w:rPr>
                <w:spacing w:val="-4"/>
              </w:rPr>
              <w:t xml:space="preserve"> </w:t>
            </w:r>
            <w:r>
              <w:t>não</w:t>
            </w:r>
            <w:r>
              <w:rPr>
                <w:spacing w:val="-5"/>
              </w:rPr>
              <w:t xml:space="preserve"> </w:t>
            </w:r>
            <w:r>
              <w:t>comercializado</w:t>
            </w:r>
            <w:r>
              <w:rPr>
                <w:spacing w:val="-3"/>
              </w:rPr>
              <w:t xml:space="preserve"> </w:t>
            </w:r>
            <w:r>
              <w:t>por</w:t>
            </w:r>
            <w:r>
              <w:rPr>
                <w:spacing w:val="-2"/>
              </w:rPr>
              <w:t xml:space="preserve"> agencias;</w:t>
            </w:r>
          </w:p>
          <w:p w:rsidR="00860CB8" w:rsidRDefault="00F156CD">
            <w:pPr>
              <w:pStyle w:val="TableParagraph"/>
              <w:numPr>
                <w:ilvl w:val="0"/>
                <w:numId w:val="10"/>
              </w:numPr>
              <w:tabs>
                <w:tab w:val="left" w:pos="237"/>
              </w:tabs>
              <w:spacing w:line="252" w:lineRule="exact"/>
              <w:ind w:hanging="129"/>
            </w:pPr>
            <w:r>
              <w:t>Roteiro</w:t>
            </w:r>
            <w:r>
              <w:rPr>
                <w:spacing w:val="-4"/>
              </w:rPr>
              <w:t xml:space="preserve"> </w:t>
            </w:r>
            <w:r>
              <w:t>sem</w:t>
            </w:r>
            <w:r>
              <w:rPr>
                <w:spacing w:val="-7"/>
              </w:rPr>
              <w:t xml:space="preserve"> </w:t>
            </w:r>
            <w:r>
              <w:t>planejamento</w:t>
            </w:r>
            <w:r>
              <w:rPr>
                <w:spacing w:val="-5"/>
              </w:rPr>
              <w:t xml:space="preserve"> </w:t>
            </w:r>
            <w:r>
              <w:rPr>
                <w:spacing w:val="-2"/>
              </w:rPr>
              <w:t>integrado;</w:t>
            </w:r>
          </w:p>
          <w:p w:rsidR="00860CB8" w:rsidRDefault="00F156CD">
            <w:pPr>
              <w:pStyle w:val="TableParagraph"/>
              <w:numPr>
                <w:ilvl w:val="0"/>
                <w:numId w:val="10"/>
              </w:numPr>
              <w:tabs>
                <w:tab w:val="left" w:pos="237"/>
              </w:tabs>
              <w:spacing w:before="2"/>
              <w:ind w:hanging="129"/>
            </w:pPr>
            <w:r>
              <w:t>Faltam</w:t>
            </w:r>
            <w:r>
              <w:rPr>
                <w:spacing w:val="-7"/>
              </w:rPr>
              <w:t xml:space="preserve"> </w:t>
            </w:r>
            <w:r>
              <w:t>divulgação</w:t>
            </w:r>
            <w:r>
              <w:rPr>
                <w:spacing w:val="-3"/>
              </w:rPr>
              <w:t xml:space="preserve"> </w:t>
            </w:r>
            <w:r>
              <w:t>e</w:t>
            </w:r>
            <w:r>
              <w:rPr>
                <w:spacing w:val="-5"/>
              </w:rPr>
              <w:t xml:space="preserve"> </w:t>
            </w:r>
            <w:r>
              <w:t>confecção</w:t>
            </w:r>
            <w:r>
              <w:rPr>
                <w:spacing w:val="-3"/>
              </w:rPr>
              <w:t xml:space="preserve"> </w:t>
            </w:r>
            <w:r>
              <w:t>de</w:t>
            </w:r>
            <w:r>
              <w:rPr>
                <w:spacing w:val="-2"/>
              </w:rPr>
              <w:t xml:space="preserve"> mídias.</w:t>
            </w:r>
          </w:p>
        </w:tc>
      </w:tr>
      <w:tr w:rsidR="00860CB8">
        <w:trPr>
          <w:trHeight w:val="3034"/>
        </w:trPr>
        <w:tc>
          <w:tcPr>
            <w:tcW w:w="4323" w:type="dxa"/>
            <w:shd w:val="clear" w:color="auto" w:fill="D5E2BB"/>
          </w:tcPr>
          <w:p w:rsidR="00860CB8" w:rsidRDefault="00F156CD">
            <w:pPr>
              <w:pStyle w:val="TableParagraph"/>
              <w:spacing w:line="251" w:lineRule="exact"/>
              <w:ind w:left="1516"/>
              <w:rPr>
                <w:b/>
              </w:rPr>
            </w:pPr>
            <w:r>
              <w:rPr>
                <w:b/>
                <w:spacing w:val="-2"/>
              </w:rPr>
              <w:t>OPORTUNIDADES:</w:t>
            </w:r>
          </w:p>
          <w:p w:rsidR="00860CB8" w:rsidRDefault="00F156CD">
            <w:pPr>
              <w:pStyle w:val="TableParagraph"/>
              <w:spacing w:line="250" w:lineRule="exact"/>
              <w:ind w:left="1151"/>
              <w:rPr>
                <w:b/>
              </w:rPr>
            </w:pPr>
            <w:r>
              <w:rPr>
                <w:b/>
              </w:rPr>
              <w:t>Competitividade</w:t>
            </w:r>
            <w:r>
              <w:rPr>
                <w:b/>
                <w:spacing w:val="-7"/>
              </w:rPr>
              <w:t xml:space="preserve"> </w:t>
            </w:r>
            <w:r>
              <w:rPr>
                <w:b/>
              </w:rPr>
              <w:t>do</w:t>
            </w:r>
            <w:r>
              <w:rPr>
                <w:b/>
                <w:spacing w:val="-8"/>
              </w:rPr>
              <w:t xml:space="preserve"> </w:t>
            </w:r>
            <w:r>
              <w:rPr>
                <w:b/>
                <w:spacing w:val="-2"/>
              </w:rPr>
              <w:t>atrativo:</w:t>
            </w:r>
          </w:p>
          <w:p w:rsidR="00860CB8" w:rsidRDefault="00F156CD">
            <w:pPr>
              <w:pStyle w:val="TableParagraph"/>
              <w:numPr>
                <w:ilvl w:val="0"/>
                <w:numId w:val="9"/>
              </w:numPr>
              <w:tabs>
                <w:tab w:val="left" w:pos="237"/>
              </w:tabs>
              <w:spacing w:line="242" w:lineRule="auto"/>
              <w:ind w:right="496" w:firstLine="0"/>
            </w:pPr>
            <w:r>
              <w:t>Opção</w:t>
            </w:r>
            <w:r>
              <w:rPr>
                <w:spacing w:val="-7"/>
              </w:rPr>
              <w:t xml:space="preserve"> </w:t>
            </w:r>
            <w:r>
              <w:t>a</w:t>
            </w:r>
            <w:r>
              <w:rPr>
                <w:spacing w:val="-4"/>
              </w:rPr>
              <w:t xml:space="preserve"> </w:t>
            </w:r>
            <w:r>
              <w:t>menos</w:t>
            </w:r>
            <w:r>
              <w:rPr>
                <w:spacing w:val="-4"/>
              </w:rPr>
              <w:t xml:space="preserve"> </w:t>
            </w:r>
            <w:r>
              <w:t>de</w:t>
            </w:r>
            <w:r>
              <w:rPr>
                <w:spacing w:val="-4"/>
              </w:rPr>
              <w:t xml:space="preserve"> </w:t>
            </w:r>
            <w:r>
              <w:t>1</w:t>
            </w:r>
            <w:r>
              <w:rPr>
                <w:spacing w:val="-4"/>
              </w:rPr>
              <w:t xml:space="preserve"> </w:t>
            </w:r>
            <w:r>
              <w:t>hora</w:t>
            </w:r>
            <w:r>
              <w:rPr>
                <w:spacing w:val="-6"/>
              </w:rPr>
              <w:t xml:space="preserve"> </w:t>
            </w:r>
            <w:r>
              <w:t>de</w:t>
            </w:r>
            <w:r>
              <w:rPr>
                <w:spacing w:val="-4"/>
              </w:rPr>
              <w:t xml:space="preserve"> </w:t>
            </w:r>
            <w:r>
              <w:t>São</w:t>
            </w:r>
            <w:r>
              <w:rPr>
                <w:spacing w:val="-4"/>
              </w:rPr>
              <w:t xml:space="preserve"> </w:t>
            </w:r>
            <w:r>
              <w:t>Paulo</w:t>
            </w:r>
            <w:r>
              <w:rPr>
                <w:spacing w:val="-7"/>
              </w:rPr>
              <w:t xml:space="preserve"> </w:t>
            </w:r>
            <w:r>
              <w:t xml:space="preserve">e </w:t>
            </w:r>
            <w:r>
              <w:rPr>
                <w:spacing w:val="-2"/>
              </w:rPr>
              <w:t>Sorocaba;</w:t>
            </w:r>
          </w:p>
          <w:p w:rsidR="00860CB8" w:rsidRDefault="00F156CD">
            <w:pPr>
              <w:pStyle w:val="TableParagraph"/>
              <w:spacing w:before="251" w:line="250" w:lineRule="exact"/>
              <w:ind w:left="1300"/>
              <w:rPr>
                <w:b/>
              </w:rPr>
            </w:pPr>
            <w:r>
              <w:rPr>
                <w:b/>
              </w:rPr>
              <w:t>Roteiro</w:t>
            </w:r>
            <w:r>
              <w:rPr>
                <w:b/>
                <w:spacing w:val="-5"/>
              </w:rPr>
              <w:t xml:space="preserve"> </w:t>
            </w:r>
            <w:r>
              <w:rPr>
                <w:b/>
              </w:rPr>
              <w:t>dos</w:t>
            </w:r>
            <w:r>
              <w:rPr>
                <w:b/>
                <w:spacing w:val="-4"/>
              </w:rPr>
              <w:t xml:space="preserve"> </w:t>
            </w:r>
            <w:r>
              <w:rPr>
                <w:b/>
                <w:spacing w:val="-2"/>
              </w:rPr>
              <w:t>bandeirantes:</w:t>
            </w:r>
          </w:p>
          <w:p w:rsidR="00860CB8" w:rsidRDefault="00F156CD">
            <w:pPr>
              <w:pStyle w:val="TableParagraph"/>
              <w:numPr>
                <w:ilvl w:val="0"/>
                <w:numId w:val="9"/>
              </w:numPr>
              <w:tabs>
                <w:tab w:val="left" w:pos="225"/>
              </w:tabs>
              <w:ind w:right="678" w:firstLine="0"/>
            </w:pPr>
            <w:r>
              <w:t>Aumento</w:t>
            </w:r>
            <w:r>
              <w:rPr>
                <w:spacing w:val="-8"/>
              </w:rPr>
              <w:t xml:space="preserve"> </w:t>
            </w:r>
            <w:r>
              <w:t>do</w:t>
            </w:r>
            <w:r>
              <w:rPr>
                <w:spacing w:val="-8"/>
              </w:rPr>
              <w:t xml:space="preserve"> </w:t>
            </w:r>
            <w:r>
              <w:t>tempo</w:t>
            </w:r>
            <w:r>
              <w:rPr>
                <w:spacing w:val="-8"/>
              </w:rPr>
              <w:t xml:space="preserve"> </w:t>
            </w:r>
            <w:r>
              <w:t>de</w:t>
            </w:r>
            <w:r>
              <w:rPr>
                <w:spacing w:val="-8"/>
              </w:rPr>
              <w:t xml:space="preserve"> </w:t>
            </w:r>
            <w:r>
              <w:t>permanência</w:t>
            </w:r>
            <w:r>
              <w:rPr>
                <w:spacing w:val="-8"/>
              </w:rPr>
              <w:t xml:space="preserve"> </w:t>
            </w:r>
            <w:r>
              <w:t xml:space="preserve">do </w:t>
            </w:r>
            <w:r>
              <w:rPr>
                <w:spacing w:val="-2"/>
              </w:rPr>
              <w:t>turista;</w:t>
            </w:r>
          </w:p>
          <w:p w:rsidR="00860CB8" w:rsidRDefault="00F156CD">
            <w:pPr>
              <w:pStyle w:val="TableParagraph"/>
              <w:numPr>
                <w:ilvl w:val="0"/>
                <w:numId w:val="9"/>
              </w:numPr>
              <w:tabs>
                <w:tab w:val="left" w:pos="237"/>
              </w:tabs>
              <w:spacing w:line="252" w:lineRule="exact"/>
              <w:ind w:left="237" w:hanging="129"/>
            </w:pPr>
            <w:r>
              <w:t>Preencher</w:t>
            </w:r>
            <w:r>
              <w:rPr>
                <w:spacing w:val="-4"/>
              </w:rPr>
              <w:t xml:space="preserve"> </w:t>
            </w:r>
            <w:r>
              <w:rPr>
                <w:spacing w:val="-2"/>
              </w:rPr>
              <w:t>sazonalidade;</w:t>
            </w:r>
          </w:p>
          <w:p w:rsidR="00860CB8" w:rsidRDefault="00F156CD">
            <w:pPr>
              <w:pStyle w:val="TableParagraph"/>
              <w:numPr>
                <w:ilvl w:val="0"/>
                <w:numId w:val="9"/>
              </w:numPr>
              <w:tabs>
                <w:tab w:val="left" w:pos="237"/>
              </w:tabs>
              <w:spacing w:line="252" w:lineRule="exact"/>
              <w:ind w:left="237" w:hanging="129"/>
            </w:pPr>
            <w:r>
              <w:t>Participação</w:t>
            </w:r>
            <w:r>
              <w:rPr>
                <w:spacing w:val="-4"/>
              </w:rPr>
              <w:t xml:space="preserve"> </w:t>
            </w:r>
            <w:r>
              <w:t>em</w:t>
            </w:r>
            <w:r>
              <w:rPr>
                <w:spacing w:val="-7"/>
              </w:rPr>
              <w:t xml:space="preserve"> </w:t>
            </w:r>
            <w:r>
              <w:t>feiras</w:t>
            </w:r>
            <w:r>
              <w:rPr>
                <w:spacing w:val="-3"/>
              </w:rPr>
              <w:t xml:space="preserve"> </w:t>
            </w:r>
            <w:r>
              <w:t>de</w:t>
            </w:r>
            <w:r>
              <w:rPr>
                <w:spacing w:val="-5"/>
              </w:rPr>
              <w:t xml:space="preserve"> </w:t>
            </w:r>
            <w:r>
              <w:rPr>
                <w:spacing w:val="-2"/>
              </w:rPr>
              <w:t>turismo;</w:t>
            </w:r>
          </w:p>
          <w:p w:rsidR="00860CB8" w:rsidRDefault="00F156CD">
            <w:pPr>
              <w:pStyle w:val="TableParagraph"/>
              <w:numPr>
                <w:ilvl w:val="0"/>
                <w:numId w:val="9"/>
              </w:numPr>
              <w:tabs>
                <w:tab w:val="left" w:pos="237"/>
              </w:tabs>
              <w:ind w:left="237" w:hanging="129"/>
            </w:pPr>
            <w:r>
              <w:t>Fomentar</w:t>
            </w:r>
            <w:r>
              <w:rPr>
                <w:spacing w:val="-7"/>
              </w:rPr>
              <w:t xml:space="preserve"> </w:t>
            </w:r>
            <w:r>
              <w:t>turismo</w:t>
            </w:r>
            <w:r>
              <w:rPr>
                <w:spacing w:val="-5"/>
              </w:rPr>
              <w:t xml:space="preserve"> </w:t>
            </w:r>
            <w:r>
              <w:rPr>
                <w:spacing w:val="-2"/>
              </w:rPr>
              <w:t>pedagógico.</w:t>
            </w:r>
          </w:p>
        </w:tc>
        <w:tc>
          <w:tcPr>
            <w:tcW w:w="4321" w:type="dxa"/>
            <w:shd w:val="clear" w:color="auto" w:fill="CCC0D9"/>
          </w:tcPr>
          <w:p w:rsidR="00860CB8" w:rsidRDefault="00F156CD">
            <w:pPr>
              <w:pStyle w:val="TableParagraph"/>
              <w:spacing w:line="251" w:lineRule="exact"/>
              <w:ind w:left="2129"/>
              <w:rPr>
                <w:b/>
              </w:rPr>
            </w:pPr>
            <w:r>
              <w:rPr>
                <w:b/>
                <w:spacing w:val="-2"/>
              </w:rPr>
              <w:t>RISCO:</w:t>
            </w:r>
          </w:p>
          <w:p w:rsidR="00860CB8" w:rsidRDefault="00F156CD">
            <w:pPr>
              <w:pStyle w:val="TableParagraph"/>
              <w:spacing w:line="250" w:lineRule="exact"/>
              <w:ind w:left="1152"/>
              <w:rPr>
                <w:b/>
              </w:rPr>
            </w:pPr>
            <w:r>
              <w:rPr>
                <w:b/>
              </w:rPr>
              <w:t>Competitividade</w:t>
            </w:r>
            <w:r>
              <w:rPr>
                <w:b/>
                <w:spacing w:val="-7"/>
              </w:rPr>
              <w:t xml:space="preserve"> </w:t>
            </w:r>
            <w:r>
              <w:rPr>
                <w:b/>
              </w:rPr>
              <w:t>do</w:t>
            </w:r>
            <w:r>
              <w:rPr>
                <w:b/>
                <w:spacing w:val="-8"/>
              </w:rPr>
              <w:t xml:space="preserve"> </w:t>
            </w:r>
            <w:r>
              <w:rPr>
                <w:b/>
                <w:spacing w:val="-2"/>
              </w:rPr>
              <w:t>atrativo:</w:t>
            </w:r>
          </w:p>
          <w:p w:rsidR="00860CB8" w:rsidRDefault="00F156CD">
            <w:pPr>
              <w:pStyle w:val="TableParagraph"/>
              <w:numPr>
                <w:ilvl w:val="0"/>
                <w:numId w:val="8"/>
              </w:numPr>
              <w:tabs>
                <w:tab w:val="left" w:pos="237"/>
              </w:tabs>
              <w:spacing w:line="250" w:lineRule="exact"/>
              <w:ind w:left="237" w:hanging="129"/>
            </w:pPr>
            <w:r>
              <w:t>Roteiro</w:t>
            </w:r>
            <w:r>
              <w:rPr>
                <w:spacing w:val="-14"/>
              </w:rPr>
              <w:t xml:space="preserve"> </w:t>
            </w:r>
            <w:r>
              <w:t>Taipa</w:t>
            </w:r>
            <w:r>
              <w:rPr>
                <w:spacing w:val="-9"/>
              </w:rPr>
              <w:t xml:space="preserve"> </w:t>
            </w:r>
            <w:r>
              <w:t>de</w:t>
            </w:r>
            <w:r>
              <w:rPr>
                <w:spacing w:val="-7"/>
              </w:rPr>
              <w:t xml:space="preserve"> </w:t>
            </w:r>
            <w:r>
              <w:rPr>
                <w:spacing w:val="-2"/>
              </w:rPr>
              <w:t>Pilão;</w:t>
            </w:r>
          </w:p>
          <w:p w:rsidR="00860CB8" w:rsidRDefault="00F156CD">
            <w:pPr>
              <w:pStyle w:val="TableParagraph"/>
              <w:numPr>
                <w:ilvl w:val="0"/>
                <w:numId w:val="8"/>
              </w:numPr>
              <w:tabs>
                <w:tab w:val="left" w:pos="237"/>
              </w:tabs>
              <w:spacing w:before="1" w:line="252" w:lineRule="exact"/>
              <w:ind w:left="237" w:hanging="129"/>
            </w:pPr>
            <w:r>
              <w:t>Circuito</w:t>
            </w:r>
            <w:r>
              <w:rPr>
                <w:spacing w:val="-5"/>
              </w:rPr>
              <w:t xml:space="preserve"> </w:t>
            </w:r>
            <w:r>
              <w:rPr>
                <w:spacing w:val="-2"/>
              </w:rPr>
              <w:t>Itupararanga;</w:t>
            </w:r>
          </w:p>
          <w:p w:rsidR="00860CB8" w:rsidRDefault="00F156CD">
            <w:pPr>
              <w:pStyle w:val="TableParagraph"/>
              <w:numPr>
                <w:ilvl w:val="0"/>
                <w:numId w:val="8"/>
              </w:numPr>
              <w:tabs>
                <w:tab w:val="left" w:pos="237"/>
              </w:tabs>
              <w:spacing w:line="252" w:lineRule="exact"/>
              <w:ind w:left="237" w:hanging="129"/>
            </w:pPr>
            <w:r>
              <w:t>Estancias</w:t>
            </w:r>
            <w:r>
              <w:rPr>
                <w:spacing w:val="-12"/>
              </w:rPr>
              <w:t xml:space="preserve"> </w:t>
            </w:r>
            <w:r>
              <w:rPr>
                <w:spacing w:val="-2"/>
              </w:rPr>
              <w:t>Turísticas.</w:t>
            </w:r>
          </w:p>
          <w:p w:rsidR="00860CB8" w:rsidRDefault="00860CB8">
            <w:pPr>
              <w:pStyle w:val="TableParagraph"/>
              <w:spacing w:before="5"/>
              <w:ind w:left="0"/>
            </w:pPr>
          </w:p>
          <w:p w:rsidR="00860CB8" w:rsidRDefault="00F156CD">
            <w:pPr>
              <w:pStyle w:val="TableParagraph"/>
              <w:spacing w:line="250" w:lineRule="exact"/>
              <w:ind w:left="1301"/>
              <w:rPr>
                <w:b/>
              </w:rPr>
            </w:pPr>
            <w:r>
              <w:rPr>
                <w:b/>
              </w:rPr>
              <w:t>Roteiro</w:t>
            </w:r>
            <w:r>
              <w:rPr>
                <w:b/>
                <w:spacing w:val="-5"/>
              </w:rPr>
              <w:t xml:space="preserve"> </w:t>
            </w:r>
            <w:r>
              <w:rPr>
                <w:b/>
              </w:rPr>
              <w:t>dos</w:t>
            </w:r>
            <w:r>
              <w:rPr>
                <w:b/>
                <w:spacing w:val="-5"/>
              </w:rPr>
              <w:t xml:space="preserve"> </w:t>
            </w:r>
            <w:r>
              <w:rPr>
                <w:b/>
                <w:spacing w:val="-2"/>
              </w:rPr>
              <w:t>bandeirantes:</w:t>
            </w:r>
          </w:p>
          <w:p w:rsidR="00860CB8" w:rsidRDefault="00F156CD">
            <w:pPr>
              <w:pStyle w:val="TableParagraph"/>
              <w:numPr>
                <w:ilvl w:val="0"/>
                <w:numId w:val="8"/>
              </w:numPr>
              <w:tabs>
                <w:tab w:val="left" w:pos="237"/>
              </w:tabs>
              <w:spacing w:line="250" w:lineRule="exact"/>
              <w:ind w:left="237" w:hanging="129"/>
            </w:pPr>
            <w:r>
              <w:t>Falta</w:t>
            </w:r>
            <w:r>
              <w:rPr>
                <w:spacing w:val="-3"/>
              </w:rPr>
              <w:t xml:space="preserve"> </w:t>
            </w:r>
            <w:r>
              <w:t>de</w:t>
            </w:r>
            <w:r>
              <w:rPr>
                <w:spacing w:val="-2"/>
              </w:rPr>
              <w:t xml:space="preserve"> </w:t>
            </w:r>
            <w:r>
              <w:t>apoio</w:t>
            </w:r>
            <w:r>
              <w:rPr>
                <w:spacing w:val="-5"/>
              </w:rPr>
              <w:t xml:space="preserve"> </w:t>
            </w:r>
            <w:r>
              <w:rPr>
                <w:spacing w:val="-2"/>
              </w:rPr>
              <w:t>institucional;</w:t>
            </w:r>
          </w:p>
          <w:p w:rsidR="00860CB8" w:rsidRDefault="00F156CD">
            <w:pPr>
              <w:pStyle w:val="TableParagraph"/>
              <w:numPr>
                <w:ilvl w:val="0"/>
                <w:numId w:val="8"/>
              </w:numPr>
              <w:tabs>
                <w:tab w:val="left" w:pos="225"/>
              </w:tabs>
              <w:spacing w:before="2"/>
              <w:ind w:right="375" w:firstLine="0"/>
            </w:pPr>
            <w:r>
              <w:t>Ausência</w:t>
            </w:r>
            <w:r>
              <w:rPr>
                <w:spacing w:val="-13"/>
              </w:rPr>
              <w:t xml:space="preserve"> </w:t>
            </w:r>
            <w:r>
              <w:t>de</w:t>
            </w:r>
            <w:r>
              <w:rPr>
                <w:spacing w:val="-10"/>
              </w:rPr>
              <w:t xml:space="preserve"> </w:t>
            </w:r>
            <w:r>
              <w:t>receptivo</w:t>
            </w:r>
            <w:r>
              <w:rPr>
                <w:spacing w:val="-8"/>
              </w:rPr>
              <w:t xml:space="preserve"> </w:t>
            </w:r>
            <w:r>
              <w:t>em</w:t>
            </w:r>
            <w:r>
              <w:rPr>
                <w:spacing w:val="-14"/>
              </w:rPr>
              <w:t xml:space="preserve"> </w:t>
            </w:r>
            <w:r>
              <w:t>Araçariguama</w:t>
            </w:r>
            <w:r>
              <w:rPr>
                <w:spacing w:val="-8"/>
              </w:rPr>
              <w:t xml:space="preserve"> </w:t>
            </w:r>
            <w:r>
              <w:t>e alguns municípios do roteiro.</w:t>
            </w:r>
          </w:p>
        </w:tc>
      </w:tr>
      <w:tr w:rsidR="00860CB8">
        <w:trPr>
          <w:trHeight w:val="3036"/>
        </w:trPr>
        <w:tc>
          <w:tcPr>
            <w:tcW w:w="8644" w:type="dxa"/>
            <w:gridSpan w:val="2"/>
            <w:shd w:val="clear" w:color="auto" w:fill="B6DDE8"/>
          </w:tcPr>
          <w:p w:rsidR="00860CB8" w:rsidRDefault="00F156CD">
            <w:pPr>
              <w:pStyle w:val="TableParagraph"/>
              <w:spacing w:line="252"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spacing w:before="1" w:line="250" w:lineRule="exact"/>
              <w:ind w:left="3312"/>
              <w:rPr>
                <w:b/>
              </w:rPr>
            </w:pPr>
            <w:r>
              <w:rPr>
                <w:b/>
              </w:rPr>
              <w:t>Competitividade</w:t>
            </w:r>
            <w:r>
              <w:rPr>
                <w:b/>
                <w:spacing w:val="-7"/>
              </w:rPr>
              <w:t xml:space="preserve"> </w:t>
            </w:r>
            <w:r>
              <w:rPr>
                <w:b/>
              </w:rPr>
              <w:t>do</w:t>
            </w:r>
            <w:r>
              <w:rPr>
                <w:b/>
                <w:spacing w:val="-8"/>
              </w:rPr>
              <w:t xml:space="preserve"> </w:t>
            </w:r>
            <w:r>
              <w:rPr>
                <w:b/>
                <w:spacing w:val="-2"/>
              </w:rPr>
              <w:t>atrativo:</w:t>
            </w:r>
          </w:p>
          <w:p w:rsidR="00860CB8" w:rsidRDefault="00F156CD">
            <w:pPr>
              <w:pStyle w:val="TableParagraph"/>
              <w:numPr>
                <w:ilvl w:val="0"/>
                <w:numId w:val="7"/>
              </w:numPr>
              <w:tabs>
                <w:tab w:val="left" w:pos="198"/>
              </w:tabs>
              <w:spacing w:line="250" w:lineRule="exact"/>
              <w:ind w:left="198" w:hanging="129"/>
            </w:pPr>
            <w:r>
              <w:t>Criar</w:t>
            </w:r>
            <w:r>
              <w:rPr>
                <w:spacing w:val="-7"/>
              </w:rPr>
              <w:t xml:space="preserve"> </w:t>
            </w:r>
            <w:r>
              <w:t>propósito</w:t>
            </w:r>
            <w:r>
              <w:rPr>
                <w:spacing w:val="-6"/>
              </w:rPr>
              <w:t xml:space="preserve"> </w:t>
            </w:r>
            <w:r>
              <w:t>histórico-cultural</w:t>
            </w:r>
            <w:r>
              <w:rPr>
                <w:spacing w:val="-7"/>
              </w:rPr>
              <w:t xml:space="preserve"> </w:t>
            </w:r>
            <w:r>
              <w:t>aos</w:t>
            </w:r>
            <w:r>
              <w:rPr>
                <w:spacing w:val="-6"/>
              </w:rPr>
              <w:t xml:space="preserve"> </w:t>
            </w:r>
            <w:r>
              <w:rPr>
                <w:spacing w:val="-2"/>
              </w:rPr>
              <w:t>atrativos;</w:t>
            </w:r>
          </w:p>
          <w:p w:rsidR="00860CB8" w:rsidRDefault="00F156CD">
            <w:pPr>
              <w:pStyle w:val="TableParagraph"/>
              <w:numPr>
                <w:ilvl w:val="0"/>
                <w:numId w:val="7"/>
              </w:numPr>
              <w:tabs>
                <w:tab w:val="left" w:pos="186"/>
              </w:tabs>
              <w:spacing w:before="2" w:line="252" w:lineRule="exact"/>
              <w:ind w:left="186" w:hanging="117"/>
            </w:pPr>
            <w:r>
              <w:t>Abrir</w:t>
            </w:r>
            <w:r>
              <w:rPr>
                <w:spacing w:val="-5"/>
              </w:rPr>
              <w:t xml:space="preserve"> </w:t>
            </w:r>
            <w:r>
              <w:t>novos</w:t>
            </w:r>
            <w:r>
              <w:rPr>
                <w:spacing w:val="-5"/>
              </w:rPr>
              <w:t xml:space="preserve"> </w:t>
            </w:r>
            <w:r>
              <w:t>mercados</w:t>
            </w:r>
            <w:r>
              <w:rPr>
                <w:spacing w:val="-6"/>
              </w:rPr>
              <w:t xml:space="preserve"> </w:t>
            </w:r>
            <w:r>
              <w:rPr>
                <w:spacing w:val="-2"/>
              </w:rPr>
              <w:t>turísticos;</w:t>
            </w:r>
          </w:p>
          <w:p w:rsidR="00860CB8" w:rsidRDefault="00F156CD">
            <w:pPr>
              <w:pStyle w:val="TableParagraph"/>
              <w:numPr>
                <w:ilvl w:val="0"/>
                <w:numId w:val="7"/>
              </w:numPr>
              <w:tabs>
                <w:tab w:val="left" w:pos="198"/>
              </w:tabs>
              <w:spacing w:line="252" w:lineRule="exact"/>
              <w:ind w:left="198" w:hanging="129"/>
            </w:pPr>
            <w:r>
              <w:t>Ressaltar</w:t>
            </w:r>
            <w:r>
              <w:rPr>
                <w:spacing w:val="-6"/>
              </w:rPr>
              <w:t xml:space="preserve"> </w:t>
            </w:r>
            <w:r>
              <w:t>diferenciais</w:t>
            </w:r>
            <w:r>
              <w:rPr>
                <w:spacing w:val="-6"/>
              </w:rPr>
              <w:t xml:space="preserve"> </w:t>
            </w:r>
            <w:r>
              <w:t>do</w:t>
            </w:r>
            <w:r>
              <w:rPr>
                <w:spacing w:val="-10"/>
              </w:rPr>
              <w:t xml:space="preserve"> </w:t>
            </w:r>
            <w:r>
              <w:rPr>
                <w:spacing w:val="-2"/>
              </w:rPr>
              <w:t>município.</w:t>
            </w:r>
          </w:p>
          <w:p w:rsidR="00860CB8" w:rsidRDefault="00F156CD">
            <w:pPr>
              <w:pStyle w:val="TableParagraph"/>
              <w:spacing w:before="6" w:line="250" w:lineRule="exact"/>
              <w:ind w:left="3461"/>
              <w:rPr>
                <w:b/>
              </w:rPr>
            </w:pPr>
            <w:r>
              <w:rPr>
                <w:b/>
              </w:rPr>
              <w:t>Roteiro</w:t>
            </w:r>
            <w:r>
              <w:rPr>
                <w:b/>
                <w:spacing w:val="-5"/>
              </w:rPr>
              <w:t xml:space="preserve"> </w:t>
            </w:r>
            <w:r>
              <w:rPr>
                <w:b/>
              </w:rPr>
              <w:t>dos</w:t>
            </w:r>
            <w:r>
              <w:rPr>
                <w:b/>
                <w:spacing w:val="-5"/>
              </w:rPr>
              <w:t xml:space="preserve"> </w:t>
            </w:r>
            <w:r>
              <w:rPr>
                <w:b/>
                <w:spacing w:val="-2"/>
              </w:rPr>
              <w:t>bandeirantes:</w:t>
            </w:r>
          </w:p>
          <w:p w:rsidR="00860CB8" w:rsidRDefault="00F156CD">
            <w:pPr>
              <w:pStyle w:val="TableParagraph"/>
              <w:numPr>
                <w:ilvl w:val="0"/>
                <w:numId w:val="7"/>
              </w:numPr>
              <w:tabs>
                <w:tab w:val="left" w:pos="198"/>
              </w:tabs>
              <w:spacing w:line="250" w:lineRule="exact"/>
              <w:ind w:left="198" w:hanging="129"/>
            </w:pPr>
            <w:r>
              <w:t>Participação</w:t>
            </w:r>
            <w:r>
              <w:rPr>
                <w:spacing w:val="-4"/>
              </w:rPr>
              <w:t xml:space="preserve"> </w:t>
            </w:r>
            <w:r>
              <w:t>nas</w:t>
            </w:r>
            <w:r>
              <w:rPr>
                <w:spacing w:val="-6"/>
              </w:rPr>
              <w:t xml:space="preserve"> </w:t>
            </w:r>
            <w:r>
              <w:t>reuniões</w:t>
            </w:r>
            <w:r>
              <w:rPr>
                <w:spacing w:val="-5"/>
              </w:rPr>
              <w:t xml:space="preserve"> </w:t>
            </w:r>
            <w:r>
              <w:t>do</w:t>
            </w:r>
            <w:r>
              <w:rPr>
                <w:spacing w:val="-4"/>
              </w:rPr>
              <w:t xml:space="preserve"> </w:t>
            </w:r>
            <w:r>
              <w:t>Roteiro</w:t>
            </w:r>
            <w:r>
              <w:rPr>
                <w:spacing w:val="-6"/>
              </w:rPr>
              <w:t xml:space="preserve"> </w:t>
            </w:r>
            <w:r>
              <w:t>dos</w:t>
            </w:r>
            <w:r>
              <w:rPr>
                <w:spacing w:val="-3"/>
              </w:rPr>
              <w:t xml:space="preserve"> </w:t>
            </w:r>
            <w:r>
              <w:rPr>
                <w:spacing w:val="-2"/>
              </w:rPr>
              <w:t>bandeirantes;</w:t>
            </w:r>
          </w:p>
          <w:p w:rsidR="00860CB8" w:rsidRDefault="00F156CD">
            <w:pPr>
              <w:pStyle w:val="TableParagraph"/>
              <w:numPr>
                <w:ilvl w:val="0"/>
                <w:numId w:val="7"/>
              </w:numPr>
              <w:tabs>
                <w:tab w:val="left" w:pos="198"/>
              </w:tabs>
              <w:spacing w:line="252" w:lineRule="exact"/>
              <w:ind w:left="198" w:hanging="129"/>
            </w:pPr>
            <w:r>
              <w:t>Participação</w:t>
            </w:r>
            <w:r>
              <w:rPr>
                <w:spacing w:val="-4"/>
              </w:rPr>
              <w:t xml:space="preserve"> </w:t>
            </w:r>
            <w:r>
              <w:t>em</w:t>
            </w:r>
            <w:r>
              <w:rPr>
                <w:spacing w:val="-7"/>
              </w:rPr>
              <w:t xml:space="preserve"> </w:t>
            </w:r>
            <w:r>
              <w:t>feiras</w:t>
            </w:r>
            <w:r>
              <w:rPr>
                <w:spacing w:val="-3"/>
              </w:rPr>
              <w:t xml:space="preserve"> </w:t>
            </w:r>
            <w:r>
              <w:t>de</w:t>
            </w:r>
            <w:r>
              <w:rPr>
                <w:spacing w:val="-5"/>
              </w:rPr>
              <w:t xml:space="preserve"> </w:t>
            </w:r>
            <w:r>
              <w:rPr>
                <w:spacing w:val="-2"/>
              </w:rPr>
              <w:t>turismo;</w:t>
            </w:r>
          </w:p>
          <w:p w:rsidR="00860CB8" w:rsidRDefault="00F156CD">
            <w:pPr>
              <w:pStyle w:val="TableParagraph"/>
              <w:numPr>
                <w:ilvl w:val="0"/>
                <w:numId w:val="7"/>
              </w:numPr>
              <w:tabs>
                <w:tab w:val="left" w:pos="198"/>
              </w:tabs>
              <w:spacing w:before="2" w:line="252" w:lineRule="exact"/>
              <w:ind w:left="198" w:hanging="129"/>
            </w:pPr>
            <w:r>
              <w:t>Propor</w:t>
            </w:r>
            <w:r>
              <w:rPr>
                <w:spacing w:val="-4"/>
              </w:rPr>
              <w:t xml:space="preserve"> </w:t>
            </w:r>
            <w:r>
              <w:t>ajustes</w:t>
            </w:r>
            <w:r>
              <w:rPr>
                <w:spacing w:val="-4"/>
              </w:rPr>
              <w:t xml:space="preserve"> </w:t>
            </w:r>
            <w:r>
              <w:t>na</w:t>
            </w:r>
            <w:r>
              <w:rPr>
                <w:spacing w:val="-6"/>
              </w:rPr>
              <w:t xml:space="preserve"> </w:t>
            </w:r>
            <w:r>
              <w:t>forma</w:t>
            </w:r>
            <w:r>
              <w:rPr>
                <w:spacing w:val="-3"/>
              </w:rPr>
              <w:t xml:space="preserve"> </w:t>
            </w:r>
            <w:r>
              <w:t>de</w:t>
            </w:r>
            <w:r>
              <w:rPr>
                <w:spacing w:val="-4"/>
              </w:rPr>
              <w:t xml:space="preserve"> </w:t>
            </w:r>
            <w:r>
              <w:t>comercialização</w:t>
            </w:r>
            <w:r>
              <w:rPr>
                <w:spacing w:val="-4"/>
              </w:rPr>
              <w:t xml:space="preserve"> </w:t>
            </w:r>
            <w:r>
              <w:t>dos</w:t>
            </w:r>
            <w:r>
              <w:rPr>
                <w:spacing w:val="-3"/>
              </w:rPr>
              <w:t xml:space="preserve"> </w:t>
            </w:r>
            <w:r>
              <w:rPr>
                <w:spacing w:val="-2"/>
              </w:rPr>
              <w:t>produtos;</w:t>
            </w:r>
          </w:p>
          <w:p w:rsidR="00860CB8" w:rsidRDefault="00F156CD">
            <w:pPr>
              <w:pStyle w:val="TableParagraph"/>
              <w:numPr>
                <w:ilvl w:val="0"/>
                <w:numId w:val="7"/>
              </w:numPr>
              <w:tabs>
                <w:tab w:val="left" w:pos="198"/>
              </w:tabs>
              <w:spacing w:line="252" w:lineRule="exact"/>
              <w:ind w:left="198" w:hanging="129"/>
            </w:pPr>
            <w:r>
              <w:t>Intensificar</w:t>
            </w:r>
            <w:r>
              <w:rPr>
                <w:spacing w:val="-4"/>
              </w:rPr>
              <w:t xml:space="preserve"> </w:t>
            </w:r>
            <w:r>
              <w:t>o</w:t>
            </w:r>
            <w:r>
              <w:rPr>
                <w:spacing w:val="-9"/>
              </w:rPr>
              <w:t xml:space="preserve"> </w:t>
            </w:r>
            <w:r>
              <w:t>turismo</w:t>
            </w:r>
            <w:r>
              <w:rPr>
                <w:spacing w:val="-5"/>
              </w:rPr>
              <w:t xml:space="preserve"> </w:t>
            </w:r>
            <w:r>
              <w:rPr>
                <w:spacing w:val="-2"/>
              </w:rPr>
              <w:t>pedagógico;</w:t>
            </w:r>
          </w:p>
          <w:p w:rsidR="00860CB8" w:rsidRDefault="00F156CD">
            <w:pPr>
              <w:pStyle w:val="TableParagraph"/>
              <w:numPr>
                <w:ilvl w:val="0"/>
                <w:numId w:val="7"/>
              </w:numPr>
              <w:tabs>
                <w:tab w:val="left" w:pos="198"/>
              </w:tabs>
              <w:spacing w:before="1"/>
              <w:ind w:left="198" w:hanging="129"/>
            </w:pPr>
            <w:r>
              <w:t>Realizar</w:t>
            </w:r>
            <w:r>
              <w:rPr>
                <w:spacing w:val="-7"/>
              </w:rPr>
              <w:t xml:space="preserve"> </w:t>
            </w:r>
            <w:r>
              <w:t>FAMTUR</w:t>
            </w:r>
            <w:r>
              <w:rPr>
                <w:spacing w:val="-8"/>
              </w:rPr>
              <w:t xml:space="preserve"> </w:t>
            </w:r>
            <w:r>
              <w:t>entre</w:t>
            </w:r>
            <w:r>
              <w:rPr>
                <w:spacing w:val="-9"/>
              </w:rPr>
              <w:t xml:space="preserve"> </w:t>
            </w:r>
            <w:r>
              <w:t>os</w:t>
            </w:r>
            <w:r>
              <w:rPr>
                <w:spacing w:val="-7"/>
              </w:rPr>
              <w:t xml:space="preserve"> </w:t>
            </w:r>
            <w:r>
              <w:t>municípios</w:t>
            </w:r>
            <w:r>
              <w:rPr>
                <w:spacing w:val="-7"/>
              </w:rPr>
              <w:t xml:space="preserve"> </w:t>
            </w:r>
            <w:r>
              <w:t>do</w:t>
            </w:r>
            <w:r>
              <w:rPr>
                <w:spacing w:val="-7"/>
              </w:rPr>
              <w:t xml:space="preserve"> </w:t>
            </w:r>
            <w:r>
              <w:rPr>
                <w:spacing w:val="-2"/>
              </w:rPr>
              <w:t>roteiro.</w:t>
            </w:r>
          </w:p>
        </w:tc>
      </w:tr>
    </w:tbl>
    <w:p w:rsidR="00860CB8" w:rsidRDefault="00860CB8">
      <w:pPr>
        <w:pStyle w:val="TableParagraph"/>
        <w:sectPr w:rsidR="00860CB8">
          <w:pgSz w:w="11900" w:h="16850"/>
          <w:pgMar w:top="1680" w:right="992" w:bottom="1220" w:left="1275" w:header="0" w:footer="995" w:gutter="0"/>
          <w:cols w:space="720"/>
        </w:sectPr>
      </w:pPr>
    </w:p>
    <w:tbl>
      <w:tblPr>
        <w:tblStyle w:val="TableNormal"/>
        <w:tblW w:w="0" w:type="auto"/>
        <w:tblInd w:w="326" w:type="dxa"/>
        <w:tblLayout w:type="fixed"/>
        <w:tblLook w:val="01E0" w:firstRow="1" w:lastRow="1" w:firstColumn="1" w:lastColumn="1" w:noHBand="0" w:noVBand="0"/>
      </w:tblPr>
      <w:tblGrid>
        <w:gridCol w:w="4323"/>
        <w:gridCol w:w="4321"/>
      </w:tblGrid>
      <w:tr w:rsidR="00860CB8">
        <w:trPr>
          <w:trHeight w:val="475"/>
        </w:trPr>
        <w:tc>
          <w:tcPr>
            <w:tcW w:w="8644" w:type="dxa"/>
            <w:gridSpan w:val="2"/>
            <w:shd w:val="clear" w:color="auto" w:fill="B6DDE8"/>
          </w:tcPr>
          <w:p w:rsidR="00860CB8" w:rsidRDefault="00F156CD">
            <w:pPr>
              <w:pStyle w:val="TableParagraph"/>
              <w:spacing w:line="252" w:lineRule="exact"/>
              <w:ind w:left="3110"/>
              <w:rPr>
                <w:b/>
              </w:rPr>
            </w:pPr>
            <w:r>
              <w:rPr>
                <w:b/>
                <w:spacing w:val="-2"/>
              </w:rPr>
              <w:lastRenderedPageBreak/>
              <w:t>PLANEJAMENTO</w:t>
            </w:r>
            <w:r>
              <w:rPr>
                <w:b/>
              </w:rPr>
              <w:t xml:space="preserve"> </w:t>
            </w:r>
            <w:r>
              <w:rPr>
                <w:b/>
                <w:spacing w:val="-2"/>
              </w:rPr>
              <w:t>TURÍSTICO</w:t>
            </w:r>
          </w:p>
        </w:tc>
      </w:tr>
      <w:tr w:rsidR="00860CB8">
        <w:trPr>
          <w:trHeight w:val="1771"/>
        </w:trPr>
        <w:tc>
          <w:tcPr>
            <w:tcW w:w="4323" w:type="dxa"/>
            <w:shd w:val="clear" w:color="auto" w:fill="B8CCE3"/>
          </w:tcPr>
          <w:p w:rsidR="00860CB8" w:rsidRDefault="00F156CD">
            <w:pPr>
              <w:pStyle w:val="TableParagraph"/>
              <w:spacing w:line="249" w:lineRule="exact"/>
              <w:ind w:left="1564"/>
              <w:rPr>
                <w:b/>
              </w:rPr>
            </w:pPr>
            <w:r>
              <w:rPr>
                <w:b/>
              </w:rPr>
              <w:t>PONTOS</w:t>
            </w:r>
            <w:r>
              <w:rPr>
                <w:b/>
                <w:spacing w:val="-10"/>
              </w:rPr>
              <w:t xml:space="preserve"> </w:t>
            </w:r>
            <w:r>
              <w:rPr>
                <w:b/>
                <w:spacing w:val="-2"/>
              </w:rPr>
              <w:t>FORTES:</w:t>
            </w:r>
          </w:p>
          <w:p w:rsidR="00860CB8" w:rsidRDefault="00F156CD">
            <w:pPr>
              <w:pStyle w:val="TableParagraph"/>
              <w:numPr>
                <w:ilvl w:val="0"/>
                <w:numId w:val="6"/>
              </w:numPr>
              <w:tabs>
                <w:tab w:val="left" w:pos="237"/>
              </w:tabs>
              <w:spacing w:line="250" w:lineRule="exact"/>
              <w:ind w:left="237" w:hanging="129"/>
            </w:pPr>
            <w:r>
              <w:t>Plano</w:t>
            </w:r>
            <w:r>
              <w:rPr>
                <w:spacing w:val="-6"/>
              </w:rPr>
              <w:t xml:space="preserve"> </w:t>
            </w:r>
            <w:r>
              <w:t>de</w:t>
            </w:r>
            <w:r>
              <w:rPr>
                <w:spacing w:val="-6"/>
              </w:rPr>
              <w:t xml:space="preserve"> </w:t>
            </w:r>
            <w:r>
              <w:t>Desenvolvimento</w:t>
            </w:r>
            <w:r>
              <w:rPr>
                <w:spacing w:val="-10"/>
              </w:rPr>
              <w:t xml:space="preserve"> </w:t>
            </w:r>
            <w:r>
              <w:rPr>
                <w:spacing w:val="-2"/>
              </w:rPr>
              <w:t>Turístico;</w:t>
            </w:r>
          </w:p>
          <w:p w:rsidR="00860CB8" w:rsidRDefault="00F156CD">
            <w:pPr>
              <w:pStyle w:val="TableParagraph"/>
              <w:numPr>
                <w:ilvl w:val="0"/>
                <w:numId w:val="6"/>
              </w:numPr>
              <w:tabs>
                <w:tab w:val="left" w:pos="237"/>
              </w:tabs>
              <w:spacing w:before="1" w:line="252" w:lineRule="exact"/>
              <w:ind w:left="237" w:hanging="129"/>
            </w:pPr>
            <w:r>
              <w:rPr>
                <w:spacing w:val="-2"/>
              </w:rPr>
              <w:t>Inventário</w:t>
            </w:r>
            <w:r>
              <w:rPr>
                <w:spacing w:val="6"/>
              </w:rPr>
              <w:t xml:space="preserve"> </w:t>
            </w:r>
            <w:r>
              <w:rPr>
                <w:spacing w:val="-2"/>
              </w:rPr>
              <w:t>Turístico;</w:t>
            </w:r>
          </w:p>
          <w:p w:rsidR="00860CB8" w:rsidRDefault="00F156CD">
            <w:pPr>
              <w:pStyle w:val="TableParagraph"/>
              <w:numPr>
                <w:ilvl w:val="0"/>
                <w:numId w:val="6"/>
              </w:numPr>
              <w:tabs>
                <w:tab w:val="left" w:pos="237"/>
              </w:tabs>
              <w:spacing w:line="252" w:lineRule="exact"/>
              <w:ind w:left="237" w:hanging="129"/>
            </w:pPr>
            <w:r>
              <w:rPr>
                <w:spacing w:val="-2"/>
              </w:rPr>
              <w:t>COMTUR;</w:t>
            </w:r>
          </w:p>
          <w:p w:rsidR="00860CB8" w:rsidRDefault="00F156CD">
            <w:pPr>
              <w:pStyle w:val="TableParagraph"/>
              <w:numPr>
                <w:ilvl w:val="0"/>
                <w:numId w:val="6"/>
              </w:numPr>
              <w:tabs>
                <w:tab w:val="left" w:pos="237"/>
              </w:tabs>
              <w:spacing w:before="2"/>
              <w:ind w:right="514" w:firstLine="0"/>
            </w:pPr>
            <w:r>
              <w:t>Planejamento</w:t>
            </w:r>
            <w:r>
              <w:rPr>
                <w:spacing w:val="-10"/>
              </w:rPr>
              <w:t xml:space="preserve"> </w:t>
            </w:r>
            <w:r>
              <w:t>realizado</w:t>
            </w:r>
            <w:r>
              <w:rPr>
                <w:spacing w:val="-10"/>
              </w:rPr>
              <w:t xml:space="preserve"> </w:t>
            </w:r>
            <w:r>
              <w:t>por</w:t>
            </w:r>
            <w:r>
              <w:rPr>
                <w:spacing w:val="-10"/>
              </w:rPr>
              <w:t xml:space="preserve"> </w:t>
            </w:r>
            <w:r>
              <w:t>Bacharel</w:t>
            </w:r>
            <w:r>
              <w:rPr>
                <w:spacing w:val="-9"/>
              </w:rPr>
              <w:t xml:space="preserve"> </w:t>
            </w:r>
            <w:r>
              <w:t xml:space="preserve">em </w:t>
            </w:r>
            <w:r>
              <w:rPr>
                <w:spacing w:val="-2"/>
              </w:rPr>
              <w:t>Turismo</w:t>
            </w:r>
          </w:p>
        </w:tc>
        <w:tc>
          <w:tcPr>
            <w:tcW w:w="4321" w:type="dxa"/>
            <w:shd w:val="clear" w:color="auto" w:fill="E4B8B7"/>
          </w:tcPr>
          <w:p w:rsidR="00860CB8" w:rsidRDefault="00F156CD">
            <w:pPr>
              <w:pStyle w:val="TableParagraph"/>
              <w:spacing w:line="249" w:lineRule="exact"/>
              <w:ind w:left="1548"/>
              <w:rPr>
                <w:b/>
              </w:rPr>
            </w:pPr>
            <w:r>
              <w:rPr>
                <w:b/>
              </w:rPr>
              <w:t>PONTOS</w:t>
            </w:r>
            <w:r>
              <w:rPr>
                <w:b/>
                <w:spacing w:val="-10"/>
              </w:rPr>
              <w:t xml:space="preserve"> </w:t>
            </w:r>
            <w:r>
              <w:rPr>
                <w:b/>
                <w:spacing w:val="-2"/>
              </w:rPr>
              <w:t>FRACOS:</w:t>
            </w:r>
          </w:p>
          <w:p w:rsidR="00860CB8" w:rsidRDefault="00F156CD">
            <w:pPr>
              <w:pStyle w:val="TableParagraph"/>
              <w:numPr>
                <w:ilvl w:val="0"/>
                <w:numId w:val="5"/>
              </w:numPr>
              <w:tabs>
                <w:tab w:val="left" w:pos="237"/>
              </w:tabs>
              <w:spacing w:line="242" w:lineRule="auto"/>
              <w:ind w:right="673" w:firstLine="0"/>
            </w:pPr>
            <w:r>
              <w:t>Dependência</w:t>
            </w:r>
            <w:r>
              <w:rPr>
                <w:spacing w:val="-9"/>
              </w:rPr>
              <w:t xml:space="preserve"> </w:t>
            </w:r>
            <w:r>
              <w:t>de</w:t>
            </w:r>
            <w:r>
              <w:rPr>
                <w:spacing w:val="-10"/>
              </w:rPr>
              <w:t xml:space="preserve"> </w:t>
            </w:r>
            <w:r>
              <w:t>informações</w:t>
            </w:r>
            <w:r>
              <w:rPr>
                <w:spacing w:val="-9"/>
              </w:rPr>
              <w:t xml:space="preserve"> </w:t>
            </w:r>
            <w:r>
              <w:t>de</w:t>
            </w:r>
            <w:r>
              <w:rPr>
                <w:spacing w:val="-11"/>
              </w:rPr>
              <w:t xml:space="preserve"> </w:t>
            </w:r>
            <w:r>
              <w:t xml:space="preserve">outras </w:t>
            </w:r>
            <w:r>
              <w:rPr>
                <w:spacing w:val="-2"/>
              </w:rPr>
              <w:t>secretarias;</w:t>
            </w:r>
          </w:p>
          <w:p w:rsidR="00860CB8" w:rsidRDefault="00F156CD">
            <w:pPr>
              <w:pStyle w:val="TableParagraph"/>
              <w:numPr>
                <w:ilvl w:val="0"/>
                <w:numId w:val="5"/>
              </w:numPr>
              <w:tabs>
                <w:tab w:val="left" w:pos="237"/>
              </w:tabs>
              <w:spacing w:line="248" w:lineRule="exact"/>
              <w:ind w:left="237" w:hanging="129"/>
            </w:pPr>
            <w:r>
              <w:t>Falta</w:t>
            </w:r>
            <w:r>
              <w:rPr>
                <w:spacing w:val="-5"/>
              </w:rPr>
              <w:t xml:space="preserve"> </w:t>
            </w:r>
            <w:r>
              <w:t>de</w:t>
            </w:r>
            <w:r>
              <w:rPr>
                <w:spacing w:val="-5"/>
              </w:rPr>
              <w:t xml:space="preserve"> </w:t>
            </w:r>
            <w:r>
              <w:t>mão-de-</w:t>
            </w:r>
            <w:r>
              <w:rPr>
                <w:spacing w:val="-2"/>
              </w:rPr>
              <w:t>obra;</w:t>
            </w:r>
          </w:p>
          <w:p w:rsidR="00860CB8" w:rsidRDefault="00F156CD">
            <w:pPr>
              <w:pStyle w:val="TableParagraph"/>
              <w:numPr>
                <w:ilvl w:val="0"/>
                <w:numId w:val="5"/>
              </w:numPr>
              <w:tabs>
                <w:tab w:val="left" w:pos="237"/>
              </w:tabs>
              <w:ind w:left="237" w:hanging="129"/>
            </w:pPr>
            <w:r>
              <w:t>Falta</w:t>
            </w:r>
            <w:r>
              <w:rPr>
                <w:spacing w:val="-4"/>
              </w:rPr>
              <w:t xml:space="preserve"> </w:t>
            </w:r>
            <w:r>
              <w:t>de</w:t>
            </w:r>
            <w:r>
              <w:rPr>
                <w:spacing w:val="-3"/>
              </w:rPr>
              <w:t xml:space="preserve"> </w:t>
            </w:r>
            <w:r>
              <w:t>recursos</w:t>
            </w:r>
            <w:r>
              <w:rPr>
                <w:spacing w:val="-5"/>
              </w:rPr>
              <w:t xml:space="preserve"> </w:t>
            </w:r>
            <w:r>
              <w:t>para</w:t>
            </w:r>
            <w:r>
              <w:rPr>
                <w:spacing w:val="-3"/>
              </w:rPr>
              <w:t xml:space="preserve"> </w:t>
            </w:r>
            <w:r>
              <w:t>executar</w:t>
            </w:r>
            <w:r>
              <w:rPr>
                <w:spacing w:val="-3"/>
              </w:rPr>
              <w:t xml:space="preserve"> </w:t>
            </w:r>
            <w:r>
              <w:t>o</w:t>
            </w:r>
            <w:r>
              <w:rPr>
                <w:spacing w:val="-6"/>
              </w:rPr>
              <w:t xml:space="preserve"> </w:t>
            </w:r>
            <w:r>
              <w:rPr>
                <w:spacing w:val="-2"/>
              </w:rPr>
              <w:t>trabalho</w:t>
            </w:r>
          </w:p>
        </w:tc>
      </w:tr>
      <w:tr w:rsidR="00860CB8">
        <w:trPr>
          <w:trHeight w:val="2781"/>
        </w:trPr>
        <w:tc>
          <w:tcPr>
            <w:tcW w:w="4323" w:type="dxa"/>
            <w:shd w:val="clear" w:color="auto" w:fill="D5E2BB"/>
          </w:tcPr>
          <w:p w:rsidR="00860CB8" w:rsidRDefault="00F156CD">
            <w:pPr>
              <w:pStyle w:val="TableParagraph"/>
              <w:spacing w:line="248" w:lineRule="exact"/>
              <w:ind w:left="1516"/>
              <w:rPr>
                <w:b/>
              </w:rPr>
            </w:pPr>
            <w:r>
              <w:rPr>
                <w:b/>
                <w:spacing w:val="-2"/>
              </w:rPr>
              <w:t>OPORTUNIDADES:</w:t>
            </w:r>
          </w:p>
          <w:p w:rsidR="00860CB8" w:rsidRDefault="00F156CD">
            <w:pPr>
              <w:pStyle w:val="TableParagraph"/>
              <w:numPr>
                <w:ilvl w:val="0"/>
                <w:numId w:val="4"/>
              </w:numPr>
              <w:tabs>
                <w:tab w:val="left" w:pos="237"/>
              </w:tabs>
              <w:spacing w:line="250" w:lineRule="exact"/>
              <w:ind w:left="237" w:hanging="129"/>
            </w:pPr>
            <w:r>
              <w:t>Sensibilização</w:t>
            </w:r>
            <w:r>
              <w:rPr>
                <w:spacing w:val="-6"/>
              </w:rPr>
              <w:t xml:space="preserve"> </w:t>
            </w:r>
            <w:r>
              <w:t>do</w:t>
            </w:r>
            <w:r>
              <w:rPr>
                <w:spacing w:val="-7"/>
              </w:rPr>
              <w:t xml:space="preserve"> </w:t>
            </w:r>
            <w:r>
              <w:t>setor</w:t>
            </w:r>
            <w:r>
              <w:rPr>
                <w:spacing w:val="-7"/>
              </w:rPr>
              <w:t xml:space="preserve"> </w:t>
            </w:r>
            <w:r>
              <w:t>turístico</w:t>
            </w:r>
            <w:r>
              <w:rPr>
                <w:spacing w:val="-5"/>
              </w:rPr>
              <w:t xml:space="preserve"> </w:t>
            </w:r>
            <w:r>
              <w:rPr>
                <w:spacing w:val="-2"/>
              </w:rPr>
              <w:t>municipal;</w:t>
            </w:r>
          </w:p>
          <w:p w:rsidR="00860CB8" w:rsidRDefault="00F156CD">
            <w:pPr>
              <w:pStyle w:val="TableParagraph"/>
              <w:numPr>
                <w:ilvl w:val="0"/>
                <w:numId w:val="4"/>
              </w:numPr>
              <w:tabs>
                <w:tab w:val="left" w:pos="237"/>
              </w:tabs>
              <w:spacing w:before="1" w:line="252" w:lineRule="exact"/>
              <w:ind w:left="237" w:hanging="129"/>
            </w:pPr>
            <w:r>
              <w:t>Reconquistar</w:t>
            </w:r>
            <w:r>
              <w:rPr>
                <w:spacing w:val="-4"/>
              </w:rPr>
              <w:t xml:space="preserve"> </w:t>
            </w:r>
            <w:r>
              <w:t>a</w:t>
            </w:r>
            <w:r>
              <w:rPr>
                <w:spacing w:val="-5"/>
              </w:rPr>
              <w:t xml:space="preserve"> </w:t>
            </w:r>
            <w:r>
              <w:t>confiança</w:t>
            </w:r>
            <w:r>
              <w:rPr>
                <w:spacing w:val="-5"/>
              </w:rPr>
              <w:t xml:space="preserve"> </w:t>
            </w:r>
            <w:r>
              <w:t>dos</w:t>
            </w:r>
            <w:r>
              <w:rPr>
                <w:spacing w:val="-3"/>
              </w:rPr>
              <w:t xml:space="preserve"> </w:t>
            </w:r>
            <w:r>
              <w:rPr>
                <w:spacing w:val="-2"/>
              </w:rPr>
              <w:t>empresários;</w:t>
            </w:r>
          </w:p>
          <w:p w:rsidR="00860CB8" w:rsidRDefault="00F156CD">
            <w:pPr>
              <w:pStyle w:val="TableParagraph"/>
              <w:numPr>
                <w:ilvl w:val="0"/>
                <w:numId w:val="4"/>
              </w:numPr>
              <w:tabs>
                <w:tab w:val="left" w:pos="237"/>
              </w:tabs>
              <w:ind w:right="270" w:firstLine="0"/>
            </w:pPr>
            <w:r>
              <w:t>Gerar</w:t>
            </w:r>
            <w:r>
              <w:rPr>
                <w:spacing w:val="-5"/>
              </w:rPr>
              <w:t xml:space="preserve"> </w:t>
            </w:r>
            <w:r>
              <w:t>emprego</w:t>
            </w:r>
            <w:r>
              <w:rPr>
                <w:spacing w:val="-6"/>
              </w:rPr>
              <w:t xml:space="preserve"> </w:t>
            </w:r>
            <w:r>
              <w:t>e</w:t>
            </w:r>
            <w:r>
              <w:rPr>
                <w:spacing w:val="-6"/>
              </w:rPr>
              <w:t xml:space="preserve"> </w:t>
            </w:r>
            <w:r>
              <w:t>distribuição</w:t>
            </w:r>
            <w:r>
              <w:rPr>
                <w:spacing w:val="-6"/>
              </w:rPr>
              <w:t xml:space="preserve"> </w:t>
            </w:r>
            <w:r>
              <w:t>de</w:t>
            </w:r>
            <w:r>
              <w:rPr>
                <w:spacing w:val="-8"/>
              </w:rPr>
              <w:t xml:space="preserve"> </w:t>
            </w:r>
            <w:r>
              <w:t>renda</w:t>
            </w:r>
            <w:r>
              <w:rPr>
                <w:spacing w:val="-6"/>
              </w:rPr>
              <w:t xml:space="preserve"> </w:t>
            </w:r>
            <w:r>
              <w:t xml:space="preserve">pelo </w:t>
            </w:r>
            <w:r>
              <w:rPr>
                <w:spacing w:val="-2"/>
              </w:rPr>
              <w:t>turismo;</w:t>
            </w:r>
          </w:p>
          <w:p w:rsidR="00860CB8" w:rsidRDefault="00F156CD">
            <w:pPr>
              <w:pStyle w:val="TableParagraph"/>
              <w:numPr>
                <w:ilvl w:val="0"/>
                <w:numId w:val="4"/>
              </w:numPr>
              <w:tabs>
                <w:tab w:val="left" w:pos="237"/>
              </w:tabs>
              <w:spacing w:before="1"/>
              <w:ind w:right="1047" w:firstLine="0"/>
            </w:pPr>
            <w:r>
              <w:t>Melhoria</w:t>
            </w:r>
            <w:r>
              <w:rPr>
                <w:spacing w:val="-8"/>
              </w:rPr>
              <w:t xml:space="preserve"> </w:t>
            </w:r>
            <w:r>
              <w:t>da</w:t>
            </w:r>
            <w:r>
              <w:rPr>
                <w:spacing w:val="-8"/>
              </w:rPr>
              <w:t xml:space="preserve"> </w:t>
            </w:r>
            <w:r>
              <w:t>qualidade</w:t>
            </w:r>
            <w:r>
              <w:rPr>
                <w:spacing w:val="-8"/>
              </w:rPr>
              <w:t xml:space="preserve"> </w:t>
            </w:r>
            <w:r>
              <w:t>de</w:t>
            </w:r>
            <w:r>
              <w:rPr>
                <w:spacing w:val="-9"/>
              </w:rPr>
              <w:t xml:space="preserve"> </w:t>
            </w:r>
            <w:r>
              <w:t>vida</w:t>
            </w:r>
            <w:r>
              <w:rPr>
                <w:spacing w:val="-8"/>
              </w:rPr>
              <w:t xml:space="preserve"> </w:t>
            </w:r>
            <w:r>
              <w:t xml:space="preserve">dos </w:t>
            </w:r>
            <w:r>
              <w:rPr>
                <w:spacing w:val="-2"/>
              </w:rPr>
              <w:t>moradores;</w:t>
            </w:r>
          </w:p>
          <w:p w:rsidR="00860CB8" w:rsidRDefault="00F156CD">
            <w:pPr>
              <w:pStyle w:val="TableParagraph"/>
              <w:numPr>
                <w:ilvl w:val="0"/>
                <w:numId w:val="4"/>
              </w:numPr>
              <w:tabs>
                <w:tab w:val="left" w:pos="232"/>
              </w:tabs>
              <w:ind w:right="1064" w:firstLine="0"/>
            </w:pPr>
            <w:r>
              <w:t>Valorização</w:t>
            </w:r>
            <w:r>
              <w:rPr>
                <w:spacing w:val="-14"/>
              </w:rPr>
              <w:t xml:space="preserve"> </w:t>
            </w:r>
            <w:r>
              <w:t>cultural</w:t>
            </w:r>
            <w:r>
              <w:rPr>
                <w:spacing w:val="-14"/>
              </w:rPr>
              <w:t xml:space="preserve"> </w:t>
            </w:r>
            <w:r>
              <w:t>e</w:t>
            </w:r>
            <w:r>
              <w:rPr>
                <w:spacing w:val="-14"/>
              </w:rPr>
              <w:t xml:space="preserve"> </w:t>
            </w:r>
            <w:r>
              <w:t xml:space="preserve">preservação </w:t>
            </w:r>
            <w:r>
              <w:rPr>
                <w:spacing w:val="-2"/>
              </w:rPr>
              <w:t>ambiental;</w:t>
            </w:r>
          </w:p>
          <w:p w:rsidR="00860CB8" w:rsidRDefault="00F156CD">
            <w:pPr>
              <w:pStyle w:val="TableParagraph"/>
              <w:numPr>
                <w:ilvl w:val="0"/>
                <w:numId w:val="4"/>
              </w:numPr>
              <w:tabs>
                <w:tab w:val="left" w:pos="237"/>
              </w:tabs>
              <w:spacing w:before="1"/>
              <w:ind w:left="237" w:hanging="129"/>
            </w:pPr>
            <w:r>
              <w:t>Pleitear</w:t>
            </w:r>
            <w:r>
              <w:rPr>
                <w:spacing w:val="-7"/>
              </w:rPr>
              <w:t xml:space="preserve"> </w:t>
            </w:r>
            <w:r>
              <w:t>reconhecimento</w:t>
            </w:r>
            <w:r>
              <w:rPr>
                <w:spacing w:val="-9"/>
              </w:rPr>
              <w:t xml:space="preserve"> </w:t>
            </w:r>
            <w:r>
              <w:t>como</w:t>
            </w:r>
            <w:r>
              <w:rPr>
                <w:spacing w:val="-6"/>
              </w:rPr>
              <w:t xml:space="preserve"> </w:t>
            </w:r>
            <w:r>
              <w:rPr>
                <w:spacing w:val="-2"/>
              </w:rPr>
              <w:t>M.I.T.</w:t>
            </w:r>
          </w:p>
        </w:tc>
        <w:tc>
          <w:tcPr>
            <w:tcW w:w="4321" w:type="dxa"/>
            <w:shd w:val="clear" w:color="auto" w:fill="CCC0D9"/>
          </w:tcPr>
          <w:p w:rsidR="00860CB8" w:rsidRDefault="00F156CD">
            <w:pPr>
              <w:pStyle w:val="TableParagraph"/>
              <w:spacing w:line="248" w:lineRule="exact"/>
              <w:ind w:left="2129"/>
              <w:rPr>
                <w:b/>
              </w:rPr>
            </w:pPr>
            <w:r>
              <w:rPr>
                <w:b/>
                <w:spacing w:val="-2"/>
              </w:rPr>
              <w:t>RISCO:</w:t>
            </w:r>
          </w:p>
          <w:p w:rsidR="00860CB8" w:rsidRDefault="00F156CD">
            <w:pPr>
              <w:pStyle w:val="TableParagraph"/>
              <w:numPr>
                <w:ilvl w:val="0"/>
                <w:numId w:val="3"/>
              </w:numPr>
              <w:tabs>
                <w:tab w:val="left" w:pos="237"/>
              </w:tabs>
              <w:spacing w:line="242" w:lineRule="auto"/>
              <w:ind w:right="679" w:firstLine="0"/>
            </w:pPr>
            <w:r>
              <w:t>Descontinuidade</w:t>
            </w:r>
            <w:r>
              <w:rPr>
                <w:spacing w:val="-14"/>
              </w:rPr>
              <w:t xml:space="preserve"> </w:t>
            </w:r>
            <w:r>
              <w:t>administrativa</w:t>
            </w:r>
            <w:r>
              <w:rPr>
                <w:spacing w:val="-12"/>
              </w:rPr>
              <w:t xml:space="preserve"> </w:t>
            </w:r>
            <w:r>
              <w:t>a</w:t>
            </w:r>
            <w:r>
              <w:rPr>
                <w:spacing w:val="-13"/>
              </w:rPr>
              <w:t xml:space="preserve"> </w:t>
            </w:r>
            <w:r>
              <w:t xml:space="preserve">cada </w:t>
            </w:r>
            <w:r>
              <w:rPr>
                <w:spacing w:val="-2"/>
              </w:rPr>
              <w:t>gestão;</w:t>
            </w:r>
          </w:p>
          <w:p w:rsidR="00860CB8" w:rsidRDefault="00F156CD">
            <w:pPr>
              <w:pStyle w:val="TableParagraph"/>
              <w:numPr>
                <w:ilvl w:val="0"/>
                <w:numId w:val="3"/>
              </w:numPr>
              <w:tabs>
                <w:tab w:val="left" w:pos="237"/>
              </w:tabs>
              <w:spacing w:line="242" w:lineRule="auto"/>
              <w:ind w:right="1117" w:firstLine="0"/>
            </w:pPr>
            <w:r>
              <w:t>Depender</w:t>
            </w:r>
            <w:r>
              <w:rPr>
                <w:spacing w:val="-8"/>
              </w:rPr>
              <w:t xml:space="preserve"> </w:t>
            </w:r>
            <w:r>
              <w:t>de</w:t>
            </w:r>
            <w:r>
              <w:rPr>
                <w:spacing w:val="-9"/>
              </w:rPr>
              <w:t xml:space="preserve"> </w:t>
            </w:r>
            <w:r>
              <w:t>verba</w:t>
            </w:r>
            <w:r>
              <w:rPr>
                <w:spacing w:val="-11"/>
              </w:rPr>
              <w:t xml:space="preserve"> </w:t>
            </w:r>
            <w:r>
              <w:t>de</w:t>
            </w:r>
            <w:r>
              <w:rPr>
                <w:spacing w:val="-9"/>
              </w:rPr>
              <w:t xml:space="preserve"> </w:t>
            </w:r>
            <w:r>
              <w:t>secretarias, ministérios ou leis de incentivo.</w:t>
            </w:r>
          </w:p>
        </w:tc>
      </w:tr>
      <w:tr w:rsidR="00860CB8">
        <w:trPr>
          <w:trHeight w:val="2025"/>
        </w:trPr>
        <w:tc>
          <w:tcPr>
            <w:tcW w:w="8644" w:type="dxa"/>
            <w:gridSpan w:val="2"/>
            <w:shd w:val="clear" w:color="auto" w:fill="B6DDE8"/>
          </w:tcPr>
          <w:p w:rsidR="00860CB8" w:rsidRDefault="00F156CD">
            <w:pPr>
              <w:pStyle w:val="TableParagraph"/>
              <w:spacing w:line="250" w:lineRule="exact"/>
              <w:ind w:left="708" w:right="2"/>
              <w:jc w:val="center"/>
              <w:rPr>
                <w:b/>
              </w:rPr>
            </w:pPr>
            <w:r>
              <w:rPr>
                <w:b/>
              </w:rPr>
              <w:t>AÇÕES</w:t>
            </w:r>
            <w:r>
              <w:rPr>
                <w:b/>
                <w:spacing w:val="-5"/>
              </w:rPr>
              <w:t xml:space="preserve"> </w:t>
            </w:r>
            <w:r>
              <w:rPr>
                <w:b/>
                <w:spacing w:val="-2"/>
              </w:rPr>
              <w:t>SUGERIDAS:</w:t>
            </w:r>
          </w:p>
          <w:p w:rsidR="00860CB8" w:rsidRDefault="00F156CD">
            <w:pPr>
              <w:pStyle w:val="TableParagraph"/>
              <w:numPr>
                <w:ilvl w:val="0"/>
                <w:numId w:val="2"/>
              </w:numPr>
              <w:tabs>
                <w:tab w:val="left" w:pos="198"/>
              </w:tabs>
              <w:spacing w:line="251" w:lineRule="exact"/>
              <w:ind w:left="198" w:hanging="129"/>
            </w:pPr>
            <w:r>
              <w:t>Implantar</w:t>
            </w:r>
            <w:r>
              <w:rPr>
                <w:spacing w:val="-4"/>
              </w:rPr>
              <w:t xml:space="preserve"> </w:t>
            </w:r>
            <w:r>
              <w:t>os</w:t>
            </w:r>
            <w:r>
              <w:rPr>
                <w:spacing w:val="-4"/>
              </w:rPr>
              <w:t xml:space="preserve"> </w:t>
            </w:r>
            <w:r>
              <w:t>planos</w:t>
            </w:r>
            <w:r>
              <w:rPr>
                <w:spacing w:val="-3"/>
              </w:rPr>
              <w:t xml:space="preserve"> </w:t>
            </w:r>
            <w:r>
              <w:rPr>
                <w:spacing w:val="-2"/>
              </w:rPr>
              <w:t>elaborados;</w:t>
            </w:r>
          </w:p>
          <w:p w:rsidR="00860CB8" w:rsidRDefault="00F156CD">
            <w:pPr>
              <w:pStyle w:val="TableParagraph"/>
              <w:numPr>
                <w:ilvl w:val="0"/>
                <w:numId w:val="2"/>
              </w:numPr>
              <w:tabs>
                <w:tab w:val="left" w:pos="198"/>
              </w:tabs>
              <w:spacing w:line="252" w:lineRule="exact"/>
              <w:ind w:left="198" w:hanging="129"/>
            </w:pPr>
            <w:r>
              <w:t>Incentivar</w:t>
            </w:r>
            <w:r>
              <w:rPr>
                <w:spacing w:val="-7"/>
              </w:rPr>
              <w:t xml:space="preserve"> </w:t>
            </w:r>
            <w:r>
              <w:t>o</w:t>
            </w:r>
            <w:r>
              <w:rPr>
                <w:spacing w:val="-5"/>
              </w:rPr>
              <w:t xml:space="preserve"> </w:t>
            </w:r>
            <w:r>
              <w:t>desenvolvimento</w:t>
            </w:r>
            <w:r>
              <w:rPr>
                <w:spacing w:val="-6"/>
              </w:rPr>
              <w:t xml:space="preserve"> </w:t>
            </w:r>
            <w:r>
              <w:t>de</w:t>
            </w:r>
            <w:r>
              <w:rPr>
                <w:spacing w:val="-5"/>
              </w:rPr>
              <w:t xml:space="preserve"> </w:t>
            </w:r>
            <w:r>
              <w:t>ações</w:t>
            </w:r>
            <w:r>
              <w:rPr>
                <w:spacing w:val="-7"/>
              </w:rPr>
              <w:t xml:space="preserve"> </w:t>
            </w:r>
            <w:r>
              <w:t>conjuntas</w:t>
            </w:r>
            <w:r>
              <w:rPr>
                <w:spacing w:val="-5"/>
              </w:rPr>
              <w:t xml:space="preserve"> </w:t>
            </w:r>
            <w:r>
              <w:t>entre</w:t>
            </w:r>
            <w:r>
              <w:rPr>
                <w:spacing w:val="-6"/>
              </w:rPr>
              <w:t xml:space="preserve"> </w:t>
            </w:r>
            <w:r>
              <w:t>órgãos</w:t>
            </w:r>
            <w:r>
              <w:rPr>
                <w:spacing w:val="-5"/>
              </w:rPr>
              <w:t xml:space="preserve"> </w:t>
            </w:r>
            <w:r>
              <w:t>municipais</w:t>
            </w:r>
            <w:r>
              <w:rPr>
                <w:spacing w:val="-5"/>
              </w:rPr>
              <w:t xml:space="preserve"> </w:t>
            </w:r>
            <w:r>
              <w:t>e</w:t>
            </w:r>
            <w:r>
              <w:rPr>
                <w:spacing w:val="-7"/>
              </w:rPr>
              <w:t xml:space="preserve"> </w:t>
            </w:r>
            <w:r>
              <w:rPr>
                <w:spacing w:val="-2"/>
              </w:rPr>
              <w:t>estaduais;</w:t>
            </w:r>
          </w:p>
          <w:p w:rsidR="00860CB8" w:rsidRDefault="00F156CD">
            <w:pPr>
              <w:pStyle w:val="TableParagraph"/>
              <w:numPr>
                <w:ilvl w:val="0"/>
                <w:numId w:val="2"/>
              </w:numPr>
              <w:tabs>
                <w:tab w:val="left" w:pos="186"/>
              </w:tabs>
              <w:spacing w:before="1" w:line="252" w:lineRule="exact"/>
              <w:ind w:left="186" w:hanging="117"/>
            </w:pPr>
            <w:r>
              <w:t>Avaliar</w:t>
            </w:r>
            <w:r>
              <w:rPr>
                <w:spacing w:val="-8"/>
              </w:rPr>
              <w:t xml:space="preserve"> </w:t>
            </w:r>
            <w:r>
              <w:t>planos</w:t>
            </w:r>
            <w:r>
              <w:rPr>
                <w:spacing w:val="-7"/>
              </w:rPr>
              <w:t xml:space="preserve"> </w:t>
            </w:r>
            <w:r>
              <w:t>existentes</w:t>
            </w:r>
            <w:r>
              <w:rPr>
                <w:spacing w:val="-7"/>
              </w:rPr>
              <w:t xml:space="preserve"> </w:t>
            </w:r>
            <w:r>
              <w:t>a</w:t>
            </w:r>
            <w:r>
              <w:rPr>
                <w:spacing w:val="-5"/>
              </w:rPr>
              <w:t xml:space="preserve"> </w:t>
            </w:r>
            <w:r>
              <w:t>fim</w:t>
            </w:r>
            <w:r>
              <w:rPr>
                <w:spacing w:val="-9"/>
              </w:rPr>
              <w:t xml:space="preserve"> </w:t>
            </w:r>
            <w:r>
              <w:t>de</w:t>
            </w:r>
            <w:r>
              <w:rPr>
                <w:spacing w:val="-5"/>
              </w:rPr>
              <w:t xml:space="preserve"> </w:t>
            </w:r>
            <w:r>
              <w:t>integrar</w:t>
            </w:r>
            <w:r>
              <w:rPr>
                <w:spacing w:val="-5"/>
              </w:rPr>
              <w:t xml:space="preserve"> </w:t>
            </w:r>
            <w:r>
              <w:t>as</w:t>
            </w:r>
            <w:r>
              <w:rPr>
                <w:spacing w:val="-7"/>
              </w:rPr>
              <w:t xml:space="preserve"> </w:t>
            </w:r>
            <w:r>
              <w:t>ações</w:t>
            </w:r>
            <w:r>
              <w:rPr>
                <w:spacing w:val="-5"/>
              </w:rPr>
              <w:t xml:space="preserve"> </w:t>
            </w:r>
            <w:r>
              <w:t>propostas</w:t>
            </w:r>
            <w:r>
              <w:rPr>
                <w:spacing w:val="-7"/>
              </w:rPr>
              <w:t xml:space="preserve"> </w:t>
            </w:r>
            <w:r>
              <w:t>e</w:t>
            </w:r>
            <w:r>
              <w:rPr>
                <w:spacing w:val="-1"/>
              </w:rPr>
              <w:t xml:space="preserve"> </w:t>
            </w:r>
            <w:r>
              <w:t>maximizar</w:t>
            </w:r>
            <w:r>
              <w:rPr>
                <w:spacing w:val="-4"/>
              </w:rPr>
              <w:t xml:space="preserve"> </w:t>
            </w:r>
            <w:r>
              <w:rPr>
                <w:spacing w:val="-2"/>
              </w:rPr>
              <w:t>resultados,</w:t>
            </w:r>
          </w:p>
          <w:p w:rsidR="00860CB8" w:rsidRDefault="00F156CD">
            <w:pPr>
              <w:pStyle w:val="TableParagraph"/>
              <w:numPr>
                <w:ilvl w:val="0"/>
                <w:numId w:val="2"/>
              </w:numPr>
              <w:tabs>
                <w:tab w:val="left" w:pos="198"/>
              </w:tabs>
              <w:spacing w:line="252" w:lineRule="exact"/>
              <w:ind w:left="198" w:hanging="129"/>
            </w:pPr>
            <w:r>
              <w:t>Monitorar</w:t>
            </w:r>
            <w:r>
              <w:rPr>
                <w:spacing w:val="-3"/>
              </w:rPr>
              <w:t xml:space="preserve"> </w:t>
            </w:r>
            <w:r>
              <w:t>a</w:t>
            </w:r>
            <w:r>
              <w:rPr>
                <w:spacing w:val="-4"/>
              </w:rPr>
              <w:t xml:space="preserve"> </w:t>
            </w:r>
            <w:r>
              <w:t>execução</w:t>
            </w:r>
            <w:r>
              <w:rPr>
                <w:spacing w:val="-6"/>
              </w:rPr>
              <w:t xml:space="preserve"> </w:t>
            </w:r>
            <w:r>
              <w:t>e</w:t>
            </w:r>
            <w:r>
              <w:rPr>
                <w:spacing w:val="-2"/>
              </w:rPr>
              <w:t xml:space="preserve"> </w:t>
            </w:r>
            <w:r>
              <w:t>resultados</w:t>
            </w:r>
            <w:r>
              <w:rPr>
                <w:spacing w:val="-3"/>
              </w:rPr>
              <w:t xml:space="preserve"> </w:t>
            </w:r>
            <w:r>
              <w:t>de</w:t>
            </w:r>
            <w:r>
              <w:rPr>
                <w:spacing w:val="-2"/>
              </w:rPr>
              <w:t xml:space="preserve"> projetos;</w:t>
            </w:r>
          </w:p>
          <w:p w:rsidR="00860CB8" w:rsidRDefault="00F156CD">
            <w:pPr>
              <w:pStyle w:val="TableParagraph"/>
              <w:numPr>
                <w:ilvl w:val="0"/>
                <w:numId w:val="2"/>
              </w:numPr>
              <w:tabs>
                <w:tab w:val="left" w:pos="198"/>
              </w:tabs>
              <w:spacing w:line="252" w:lineRule="exact"/>
              <w:ind w:left="198" w:hanging="129"/>
            </w:pPr>
            <w:r>
              <w:t>Diversificar</w:t>
            </w:r>
            <w:r>
              <w:rPr>
                <w:spacing w:val="-4"/>
              </w:rPr>
              <w:t xml:space="preserve"> </w:t>
            </w:r>
            <w:r>
              <w:t>a</w:t>
            </w:r>
            <w:r>
              <w:rPr>
                <w:spacing w:val="-3"/>
              </w:rPr>
              <w:t xml:space="preserve"> </w:t>
            </w:r>
            <w:r>
              <w:t>origem</w:t>
            </w:r>
            <w:r>
              <w:rPr>
                <w:spacing w:val="-7"/>
              </w:rPr>
              <w:t xml:space="preserve"> </w:t>
            </w:r>
            <w:r>
              <w:t>de</w:t>
            </w:r>
            <w:r>
              <w:rPr>
                <w:spacing w:val="-3"/>
              </w:rPr>
              <w:t xml:space="preserve"> </w:t>
            </w:r>
            <w:r>
              <w:t>obtenção</w:t>
            </w:r>
            <w:r>
              <w:rPr>
                <w:spacing w:val="-3"/>
              </w:rPr>
              <w:t xml:space="preserve"> </w:t>
            </w:r>
            <w:r>
              <w:t>de</w:t>
            </w:r>
            <w:r>
              <w:rPr>
                <w:spacing w:val="-3"/>
              </w:rPr>
              <w:t xml:space="preserve"> </w:t>
            </w:r>
            <w:r>
              <w:rPr>
                <w:spacing w:val="-2"/>
              </w:rPr>
              <w:t>verba;</w:t>
            </w:r>
          </w:p>
          <w:p w:rsidR="00860CB8" w:rsidRDefault="00F156CD">
            <w:pPr>
              <w:pStyle w:val="TableParagraph"/>
              <w:numPr>
                <w:ilvl w:val="0"/>
                <w:numId w:val="2"/>
              </w:numPr>
              <w:tabs>
                <w:tab w:val="left" w:pos="198"/>
              </w:tabs>
              <w:spacing w:line="252" w:lineRule="exact"/>
              <w:ind w:right="390" w:firstLine="0"/>
            </w:pPr>
            <w:r>
              <w:t>Pleitear</w:t>
            </w:r>
            <w:r>
              <w:rPr>
                <w:spacing w:val="-5"/>
              </w:rPr>
              <w:t xml:space="preserve"> </w:t>
            </w:r>
            <w:r>
              <w:t>junto</w:t>
            </w:r>
            <w:r>
              <w:rPr>
                <w:spacing w:val="-5"/>
              </w:rPr>
              <w:t xml:space="preserve"> </w:t>
            </w:r>
            <w:r>
              <w:t>a</w:t>
            </w:r>
            <w:r>
              <w:rPr>
                <w:spacing w:val="-14"/>
              </w:rPr>
              <w:t xml:space="preserve"> </w:t>
            </w:r>
            <w:r>
              <w:t>ALESP</w:t>
            </w:r>
            <w:r>
              <w:rPr>
                <w:spacing w:val="-10"/>
              </w:rPr>
              <w:t xml:space="preserve"> </w:t>
            </w:r>
            <w:r>
              <w:t>projeto</w:t>
            </w:r>
            <w:r>
              <w:rPr>
                <w:spacing w:val="-3"/>
              </w:rPr>
              <w:t xml:space="preserve"> </w:t>
            </w:r>
            <w:r>
              <w:t>de</w:t>
            </w:r>
            <w:r>
              <w:rPr>
                <w:spacing w:val="-5"/>
              </w:rPr>
              <w:t xml:space="preserve"> </w:t>
            </w:r>
            <w:r>
              <w:t>lei</w:t>
            </w:r>
            <w:r>
              <w:rPr>
                <w:spacing w:val="-2"/>
              </w:rPr>
              <w:t xml:space="preserve"> </w:t>
            </w:r>
            <w:r>
              <w:t>que</w:t>
            </w:r>
            <w:r>
              <w:rPr>
                <w:spacing w:val="-5"/>
              </w:rPr>
              <w:t xml:space="preserve"> </w:t>
            </w:r>
            <w:r>
              <w:t>objetive</w:t>
            </w:r>
            <w:r>
              <w:rPr>
                <w:spacing w:val="-3"/>
              </w:rPr>
              <w:t xml:space="preserve"> </w:t>
            </w:r>
            <w:r>
              <w:t>a</w:t>
            </w:r>
            <w:r>
              <w:rPr>
                <w:spacing w:val="-3"/>
              </w:rPr>
              <w:t xml:space="preserve"> </w:t>
            </w:r>
            <w:r>
              <w:t>classificação</w:t>
            </w:r>
            <w:r>
              <w:rPr>
                <w:spacing w:val="-5"/>
              </w:rPr>
              <w:t xml:space="preserve"> </w:t>
            </w:r>
            <w:r>
              <w:t>de</w:t>
            </w:r>
            <w:r>
              <w:rPr>
                <w:spacing w:val="-5"/>
              </w:rPr>
              <w:t xml:space="preserve"> </w:t>
            </w:r>
            <w:r>
              <w:t>Município</w:t>
            </w:r>
            <w:r>
              <w:rPr>
                <w:spacing w:val="-3"/>
              </w:rPr>
              <w:t xml:space="preserve"> </w:t>
            </w:r>
            <w:r>
              <w:t>de</w:t>
            </w:r>
            <w:r>
              <w:rPr>
                <w:spacing w:val="-3"/>
              </w:rPr>
              <w:t xml:space="preserve"> </w:t>
            </w:r>
            <w:r>
              <w:t>Interesse Turístico (M.I.T.).</w:t>
            </w:r>
          </w:p>
        </w:tc>
      </w:tr>
    </w:tbl>
    <w:p w:rsidR="00860CB8" w:rsidRDefault="00860CB8">
      <w:pPr>
        <w:pStyle w:val="TableParagraph"/>
        <w:spacing w:line="252" w:lineRule="exact"/>
        <w:sectPr w:rsidR="00860CB8">
          <w:pgSz w:w="11900" w:h="16850"/>
          <w:pgMar w:top="1680" w:right="992" w:bottom="1220" w:left="1275" w:header="0" w:footer="995" w:gutter="0"/>
          <w:cols w:space="720"/>
        </w:sectPr>
      </w:pPr>
    </w:p>
    <w:p w:rsidR="00860CB8" w:rsidRDefault="00F156CD">
      <w:pPr>
        <w:pStyle w:val="Ttulo1"/>
      </w:pPr>
      <w:r>
        <w:lastRenderedPageBreak/>
        <w:t>Capitulo</w:t>
      </w:r>
      <w:r>
        <w:rPr>
          <w:spacing w:val="-3"/>
        </w:rPr>
        <w:t xml:space="preserve"> </w:t>
      </w:r>
      <w:r>
        <w:t>3</w:t>
      </w:r>
      <w:r>
        <w:rPr>
          <w:spacing w:val="-4"/>
        </w:rPr>
        <w:t xml:space="preserve"> </w:t>
      </w:r>
      <w:r>
        <w:t>-</w:t>
      </w:r>
      <w:r>
        <w:rPr>
          <w:spacing w:val="1"/>
        </w:rPr>
        <w:t xml:space="preserve"> </w:t>
      </w:r>
      <w:r>
        <w:t>Prognóstico</w:t>
      </w:r>
      <w:r>
        <w:rPr>
          <w:spacing w:val="-2"/>
        </w:rPr>
        <w:t xml:space="preserve"> </w:t>
      </w:r>
      <w:r>
        <w:t>–</w:t>
      </w:r>
      <w:r>
        <w:rPr>
          <w:spacing w:val="-15"/>
        </w:rPr>
        <w:t xml:space="preserve"> </w:t>
      </w:r>
      <w:r>
        <w:t>Análise</w:t>
      </w:r>
      <w:r>
        <w:rPr>
          <w:spacing w:val="-1"/>
        </w:rPr>
        <w:t xml:space="preserve"> </w:t>
      </w:r>
      <w:r>
        <w:t xml:space="preserve">e </w:t>
      </w:r>
      <w:r>
        <w:rPr>
          <w:spacing w:val="-2"/>
        </w:rPr>
        <w:t>Propostas</w:t>
      </w:r>
    </w:p>
    <w:p w:rsidR="00860CB8" w:rsidRDefault="00860CB8">
      <w:pPr>
        <w:pStyle w:val="Corpodetexto"/>
        <w:spacing w:before="271"/>
        <w:rPr>
          <w:b/>
        </w:rPr>
      </w:pPr>
    </w:p>
    <w:p w:rsidR="00860CB8" w:rsidRDefault="00F156CD">
      <w:pPr>
        <w:pStyle w:val="Corpodetexto"/>
        <w:spacing w:line="360" w:lineRule="auto"/>
        <w:ind w:left="427" w:right="142" w:firstLine="767"/>
        <w:jc w:val="both"/>
      </w:pPr>
      <w:r>
        <w:t>A partir do prognóstico, é possível traçar ações e prioridades de acordo com a</w:t>
      </w:r>
      <w:r>
        <w:rPr>
          <w:spacing w:val="40"/>
        </w:rPr>
        <w:t xml:space="preserve"> </w:t>
      </w:r>
      <w:r>
        <w:t>situação atual da cidade, para alcançar os objetivos pretendidos a curto, médio e longo prazo. Apesar de termos identificado à cadeia produtiva do turismo, com empreendimentos consolidados em suas atividades, é fundamental que o município estruture suas legislações e projetos necessários para garantir um bom desenvolvimento. Um exemplo importante é a criação do Fundo Municipal de Turismo. Essas etapas exigem tempo para serem bem planejadas e</w:t>
      </w:r>
      <w:r>
        <w:rPr>
          <w:spacing w:val="-1"/>
        </w:rPr>
        <w:t xml:space="preserve"> </w:t>
      </w:r>
      <w:r>
        <w:t>implementadas, envolvendo o preparo dos funcionários da administração pública e dos membros do conselho municipal.</w:t>
      </w:r>
    </w:p>
    <w:p w:rsidR="00860CB8" w:rsidRDefault="00860CB8">
      <w:pPr>
        <w:pStyle w:val="Corpodetexto"/>
        <w:spacing w:before="138"/>
      </w:pPr>
    </w:p>
    <w:p w:rsidR="00860CB8" w:rsidRDefault="00F156CD">
      <w:pPr>
        <w:pStyle w:val="Corpodetexto"/>
        <w:spacing w:line="360" w:lineRule="auto"/>
        <w:ind w:left="427" w:right="139" w:firstLine="707"/>
        <w:jc w:val="both"/>
      </w:pPr>
      <w:r>
        <w:t>A</w:t>
      </w:r>
      <w:r>
        <w:rPr>
          <w:spacing w:val="-15"/>
        </w:rPr>
        <w:t xml:space="preserve"> </w:t>
      </w:r>
      <w:r>
        <w:t>parceria</w:t>
      </w:r>
      <w:r>
        <w:rPr>
          <w:spacing w:val="-2"/>
        </w:rPr>
        <w:t xml:space="preserve"> </w:t>
      </w:r>
      <w:r>
        <w:t>público-privada</w:t>
      </w:r>
      <w:r>
        <w:rPr>
          <w:spacing w:val="-2"/>
        </w:rPr>
        <w:t xml:space="preserve"> </w:t>
      </w:r>
      <w:r>
        <w:t>é</w:t>
      </w:r>
      <w:r>
        <w:rPr>
          <w:spacing w:val="-2"/>
        </w:rPr>
        <w:t xml:space="preserve"> </w:t>
      </w:r>
      <w:r>
        <w:t>conduzida</w:t>
      </w:r>
      <w:r>
        <w:rPr>
          <w:spacing w:val="-2"/>
        </w:rPr>
        <w:t xml:space="preserve"> </w:t>
      </w:r>
      <w:r>
        <w:t>de forma responsável,</w:t>
      </w:r>
      <w:r>
        <w:rPr>
          <w:spacing w:val="-1"/>
        </w:rPr>
        <w:t xml:space="preserve"> </w:t>
      </w:r>
      <w:r>
        <w:t>valorizando</w:t>
      </w:r>
      <w:r>
        <w:rPr>
          <w:spacing w:val="-1"/>
        </w:rPr>
        <w:t xml:space="preserve"> </w:t>
      </w:r>
      <w:r>
        <w:t>os</w:t>
      </w:r>
      <w:r>
        <w:rPr>
          <w:spacing w:val="-1"/>
        </w:rPr>
        <w:t xml:space="preserve"> </w:t>
      </w:r>
      <w:r>
        <w:t>serviços, produtos e profissionais locais. Dessa maneira, agregamos valor sob a perspectiva do empreendedorismo, preservando o patrimônio cultural e garantindo que o desenvolvimento econômico esteja alinhado à nossa herança cultural.</w:t>
      </w:r>
    </w:p>
    <w:p w:rsidR="00860CB8" w:rsidRDefault="00860CB8">
      <w:pPr>
        <w:pStyle w:val="Corpodetexto"/>
        <w:spacing w:before="139"/>
      </w:pPr>
    </w:p>
    <w:p w:rsidR="00860CB8" w:rsidRDefault="00F156CD">
      <w:pPr>
        <w:pStyle w:val="Corpodetexto"/>
        <w:spacing w:line="360" w:lineRule="auto"/>
        <w:ind w:left="427" w:right="140" w:firstLine="707"/>
        <w:jc w:val="both"/>
      </w:pPr>
      <w:r>
        <w:t>Com base nos dados e avaliações realizadas, fica claro que, além dos segmentos gastronômico, pedagógico, esportivo, cultural e religioso, com suas características Araçariguama tem potencial para desenvolver turismo de aventura, rural, ecoturismo, turismo de negócios e contemplação cênica. Para isso, é essencial atuar com responsabilidade.</w:t>
      </w:r>
    </w:p>
    <w:p w:rsidR="00860CB8" w:rsidRDefault="00860CB8">
      <w:pPr>
        <w:pStyle w:val="Corpodetexto"/>
        <w:spacing w:before="138"/>
      </w:pPr>
    </w:p>
    <w:p w:rsidR="00860CB8" w:rsidRDefault="00F156CD">
      <w:pPr>
        <w:pStyle w:val="Corpodetexto"/>
        <w:spacing w:line="360" w:lineRule="auto"/>
        <w:ind w:left="427" w:right="144" w:firstLine="707"/>
        <w:jc w:val="both"/>
      </w:pPr>
      <w:r>
        <w:t>As principais prioridades foram selecionadas cuidadosamente com o objetivo de que o município desenvolva uma infraestrutura não só em seus atrativos turísticos e imediações,</w:t>
      </w:r>
      <w:r>
        <w:rPr>
          <w:spacing w:val="40"/>
        </w:rPr>
        <w:t xml:space="preserve"> </w:t>
      </w:r>
      <w:r>
        <w:t>mas</w:t>
      </w:r>
      <w:r>
        <w:rPr>
          <w:spacing w:val="-3"/>
        </w:rPr>
        <w:t xml:space="preserve"> </w:t>
      </w:r>
      <w:r>
        <w:t>na</w:t>
      </w:r>
      <w:r>
        <w:rPr>
          <w:spacing w:val="-3"/>
        </w:rPr>
        <w:t xml:space="preserve"> </w:t>
      </w:r>
      <w:r>
        <w:t>cidade</w:t>
      </w:r>
      <w:r>
        <w:rPr>
          <w:spacing w:val="-2"/>
        </w:rPr>
        <w:t xml:space="preserve"> </w:t>
      </w:r>
      <w:r>
        <w:t>como</w:t>
      </w:r>
      <w:r>
        <w:rPr>
          <w:spacing w:val="-3"/>
        </w:rPr>
        <w:t xml:space="preserve"> </w:t>
      </w:r>
      <w:r>
        <w:t>um todo,</w:t>
      </w:r>
      <w:r>
        <w:rPr>
          <w:spacing w:val="-3"/>
        </w:rPr>
        <w:t xml:space="preserve"> </w:t>
      </w:r>
      <w:r>
        <w:t>para</w:t>
      </w:r>
      <w:r>
        <w:rPr>
          <w:spacing w:val="-4"/>
        </w:rPr>
        <w:t xml:space="preserve"> </w:t>
      </w:r>
      <w:r>
        <w:t>atender</w:t>
      </w:r>
      <w:r>
        <w:rPr>
          <w:spacing w:val="-2"/>
        </w:rPr>
        <w:t xml:space="preserve"> </w:t>
      </w:r>
      <w:r>
        <w:t>bem</w:t>
      </w:r>
      <w:r>
        <w:rPr>
          <w:spacing w:val="-1"/>
        </w:rPr>
        <w:t xml:space="preserve"> </w:t>
      </w:r>
      <w:r>
        <w:t>ao</w:t>
      </w:r>
      <w:r>
        <w:rPr>
          <w:spacing w:val="-1"/>
        </w:rPr>
        <w:t xml:space="preserve"> </w:t>
      </w:r>
      <w:r>
        <w:t>turista</w:t>
      </w:r>
      <w:r>
        <w:rPr>
          <w:spacing w:val="-4"/>
        </w:rPr>
        <w:t xml:space="preserve"> </w:t>
      </w:r>
      <w:r>
        <w:t>e</w:t>
      </w:r>
      <w:r>
        <w:rPr>
          <w:spacing w:val="-2"/>
        </w:rPr>
        <w:t xml:space="preserve"> </w:t>
      </w:r>
      <w:r>
        <w:t>também</w:t>
      </w:r>
      <w:r>
        <w:rPr>
          <w:spacing w:val="-3"/>
        </w:rPr>
        <w:t xml:space="preserve"> </w:t>
      </w:r>
      <w:r>
        <w:t>satisfazer</w:t>
      </w:r>
      <w:r>
        <w:rPr>
          <w:spacing w:val="-2"/>
        </w:rPr>
        <w:t xml:space="preserve"> </w:t>
      </w:r>
      <w:r>
        <w:t>as</w:t>
      </w:r>
      <w:r>
        <w:rPr>
          <w:spacing w:val="-3"/>
        </w:rPr>
        <w:t xml:space="preserve"> </w:t>
      </w:r>
      <w:r>
        <w:t>necessidades básicas da população. Sendo elas:</w:t>
      </w:r>
    </w:p>
    <w:p w:rsidR="00860CB8" w:rsidRDefault="00860CB8">
      <w:pPr>
        <w:pStyle w:val="Corpodetexto"/>
        <w:spacing w:before="137"/>
      </w:pPr>
    </w:p>
    <w:p w:rsidR="00860CB8" w:rsidRDefault="00F156CD">
      <w:pPr>
        <w:pStyle w:val="PargrafodaLista"/>
        <w:numPr>
          <w:ilvl w:val="0"/>
          <w:numId w:val="1"/>
        </w:numPr>
        <w:tabs>
          <w:tab w:val="left" w:pos="1278"/>
        </w:tabs>
        <w:ind w:left="1278" w:hanging="143"/>
        <w:jc w:val="left"/>
        <w:rPr>
          <w:sz w:val="24"/>
        </w:rPr>
      </w:pPr>
      <w:r>
        <w:rPr>
          <w:sz w:val="24"/>
        </w:rPr>
        <w:t>Oferecer</w:t>
      </w:r>
      <w:r>
        <w:rPr>
          <w:spacing w:val="-3"/>
          <w:sz w:val="24"/>
        </w:rPr>
        <w:t xml:space="preserve"> </w:t>
      </w:r>
      <w:r>
        <w:rPr>
          <w:sz w:val="24"/>
        </w:rPr>
        <w:t>serviços</w:t>
      </w:r>
      <w:r>
        <w:rPr>
          <w:spacing w:val="-3"/>
          <w:sz w:val="24"/>
        </w:rPr>
        <w:t xml:space="preserve"> </w:t>
      </w:r>
      <w:r>
        <w:rPr>
          <w:sz w:val="24"/>
        </w:rPr>
        <w:t>de</w:t>
      </w:r>
      <w:r>
        <w:rPr>
          <w:spacing w:val="-2"/>
          <w:sz w:val="24"/>
        </w:rPr>
        <w:t xml:space="preserve"> qualidade;</w:t>
      </w:r>
    </w:p>
    <w:p w:rsidR="00860CB8" w:rsidRDefault="00F156CD">
      <w:pPr>
        <w:pStyle w:val="PargrafodaLista"/>
        <w:numPr>
          <w:ilvl w:val="0"/>
          <w:numId w:val="1"/>
        </w:numPr>
        <w:tabs>
          <w:tab w:val="left" w:pos="1278"/>
        </w:tabs>
        <w:spacing w:before="140"/>
        <w:ind w:left="1278" w:hanging="143"/>
        <w:jc w:val="left"/>
        <w:rPr>
          <w:sz w:val="24"/>
        </w:rPr>
      </w:pPr>
      <w:r>
        <w:rPr>
          <w:sz w:val="24"/>
        </w:rPr>
        <w:t>Consolidar</w:t>
      </w:r>
      <w:r>
        <w:rPr>
          <w:spacing w:val="-4"/>
          <w:sz w:val="24"/>
        </w:rPr>
        <w:t xml:space="preserve"> </w:t>
      </w:r>
      <w:r>
        <w:rPr>
          <w:sz w:val="24"/>
        </w:rPr>
        <w:t>atrativos</w:t>
      </w:r>
      <w:r>
        <w:rPr>
          <w:spacing w:val="-1"/>
          <w:sz w:val="24"/>
        </w:rPr>
        <w:t xml:space="preserve"> </w:t>
      </w:r>
      <w:r>
        <w:rPr>
          <w:spacing w:val="-2"/>
          <w:sz w:val="24"/>
        </w:rPr>
        <w:t>turísticos;</w:t>
      </w:r>
    </w:p>
    <w:p w:rsidR="00860CB8" w:rsidRDefault="00F156CD">
      <w:pPr>
        <w:pStyle w:val="PargrafodaLista"/>
        <w:numPr>
          <w:ilvl w:val="0"/>
          <w:numId w:val="1"/>
        </w:numPr>
        <w:tabs>
          <w:tab w:val="left" w:pos="1281"/>
        </w:tabs>
        <w:spacing w:before="136"/>
        <w:ind w:left="1281" w:hanging="146"/>
        <w:jc w:val="left"/>
        <w:rPr>
          <w:sz w:val="24"/>
        </w:rPr>
      </w:pPr>
      <w:r>
        <w:rPr>
          <w:sz w:val="24"/>
        </w:rPr>
        <w:t>Infraestrutura</w:t>
      </w:r>
      <w:r>
        <w:rPr>
          <w:spacing w:val="-5"/>
          <w:sz w:val="24"/>
        </w:rPr>
        <w:t xml:space="preserve"> </w:t>
      </w:r>
      <w:r>
        <w:rPr>
          <w:spacing w:val="-2"/>
          <w:sz w:val="24"/>
        </w:rPr>
        <w:t>adequada;</w:t>
      </w:r>
    </w:p>
    <w:p w:rsidR="00860CB8" w:rsidRDefault="00F156CD">
      <w:pPr>
        <w:pStyle w:val="PargrafodaLista"/>
        <w:numPr>
          <w:ilvl w:val="0"/>
          <w:numId w:val="1"/>
        </w:numPr>
        <w:tabs>
          <w:tab w:val="left" w:pos="1278"/>
        </w:tabs>
        <w:spacing w:before="140"/>
        <w:ind w:left="1278" w:hanging="143"/>
        <w:jc w:val="left"/>
        <w:rPr>
          <w:sz w:val="24"/>
        </w:rPr>
      </w:pPr>
      <w:r>
        <w:rPr>
          <w:sz w:val="24"/>
        </w:rPr>
        <w:t>Valorar</w:t>
      </w:r>
      <w:r>
        <w:rPr>
          <w:spacing w:val="-1"/>
          <w:sz w:val="24"/>
        </w:rPr>
        <w:t xml:space="preserve"> </w:t>
      </w:r>
      <w:r>
        <w:rPr>
          <w:sz w:val="24"/>
        </w:rPr>
        <w:t>a</w:t>
      </w:r>
      <w:r>
        <w:rPr>
          <w:spacing w:val="-2"/>
          <w:sz w:val="24"/>
        </w:rPr>
        <w:t xml:space="preserve"> </w:t>
      </w:r>
      <w:r>
        <w:rPr>
          <w:sz w:val="24"/>
        </w:rPr>
        <w:t>sustentabilidade</w:t>
      </w:r>
      <w:r>
        <w:rPr>
          <w:spacing w:val="-2"/>
          <w:sz w:val="24"/>
        </w:rPr>
        <w:t xml:space="preserve"> local;</w:t>
      </w:r>
    </w:p>
    <w:p w:rsidR="00860CB8" w:rsidRDefault="00F156CD">
      <w:pPr>
        <w:pStyle w:val="PargrafodaLista"/>
        <w:numPr>
          <w:ilvl w:val="0"/>
          <w:numId w:val="1"/>
        </w:numPr>
        <w:tabs>
          <w:tab w:val="left" w:pos="1278"/>
        </w:tabs>
        <w:spacing w:before="136"/>
        <w:ind w:left="1278" w:hanging="143"/>
        <w:jc w:val="left"/>
        <w:rPr>
          <w:sz w:val="24"/>
        </w:rPr>
      </w:pPr>
      <w:r>
        <w:rPr>
          <w:sz w:val="24"/>
        </w:rPr>
        <w:t>Desenvolver</w:t>
      </w:r>
      <w:r>
        <w:rPr>
          <w:spacing w:val="-3"/>
          <w:sz w:val="24"/>
        </w:rPr>
        <w:t xml:space="preserve"> </w:t>
      </w:r>
      <w:r>
        <w:rPr>
          <w:sz w:val="24"/>
        </w:rPr>
        <w:t>marketing</w:t>
      </w:r>
      <w:r>
        <w:rPr>
          <w:spacing w:val="-2"/>
          <w:sz w:val="24"/>
        </w:rPr>
        <w:t xml:space="preserve"> estratégico;</w:t>
      </w:r>
    </w:p>
    <w:p w:rsidR="00860CB8" w:rsidRDefault="00F156CD">
      <w:pPr>
        <w:pStyle w:val="PargrafodaLista"/>
        <w:numPr>
          <w:ilvl w:val="0"/>
          <w:numId w:val="1"/>
        </w:numPr>
        <w:tabs>
          <w:tab w:val="left" w:pos="1278"/>
        </w:tabs>
        <w:spacing w:before="140"/>
        <w:ind w:left="1278" w:hanging="143"/>
        <w:jc w:val="left"/>
        <w:rPr>
          <w:sz w:val="24"/>
        </w:rPr>
      </w:pPr>
      <w:r>
        <w:rPr>
          <w:sz w:val="24"/>
        </w:rPr>
        <w:t>Políticas</w:t>
      </w:r>
      <w:r>
        <w:rPr>
          <w:spacing w:val="-3"/>
          <w:sz w:val="24"/>
        </w:rPr>
        <w:t xml:space="preserve"> </w:t>
      </w:r>
      <w:r>
        <w:rPr>
          <w:sz w:val="24"/>
        </w:rPr>
        <w:t>públicas</w:t>
      </w:r>
      <w:r>
        <w:rPr>
          <w:spacing w:val="-3"/>
          <w:sz w:val="24"/>
        </w:rPr>
        <w:t xml:space="preserve"> </w:t>
      </w:r>
      <w:r>
        <w:rPr>
          <w:spacing w:val="-2"/>
          <w:sz w:val="24"/>
        </w:rPr>
        <w:t>participativas;</w:t>
      </w:r>
    </w:p>
    <w:p w:rsidR="00860CB8" w:rsidRDefault="00F156CD">
      <w:pPr>
        <w:pStyle w:val="PargrafodaLista"/>
        <w:numPr>
          <w:ilvl w:val="0"/>
          <w:numId w:val="1"/>
        </w:numPr>
        <w:tabs>
          <w:tab w:val="left" w:pos="1278"/>
        </w:tabs>
        <w:spacing w:before="136"/>
        <w:ind w:left="1278" w:hanging="143"/>
        <w:jc w:val="left"/>
        <w:rPr>
          <w:sz w:val="24"/>
        </w:rPr>
      </w:pPr>
      <w:r>
        <w:rPr>
          <w:spacing w:val="-2"/>
          <w:sz w:val="24"/>
        </w:rPr>
        <w:lastRenderedPageBreak/>
        <w:t>Acessibilidade.</w:t>
      </w:r>
    </w:p>
    <w:p w:rsidR="00860CB8" w:rsidRDefault="00860CB8">
      <w:pPr>
        <w:pStyle w:val="PargrafodaLista"/>
        <w:jc w:val="left"/>
        <w:rPr>
          <w:sz w:val="24"/>
        </w:rPr>
        <w:sectPr w:rsidR="00860CB8">
          <w:pgSz w:w="11900" w:h="16850"/>
          <w:pgMar w:top="1640" w:right="992" w:bottom="1220" w:left="1275" w:header="0" w:footer="995" w:gutter="0"/>
          <w:cols w:space="720"/>
        </w:sectPr>
      </w:pPr>
    </w:p>
    <w:p w:rsidR="00860CB8" w:rsidRDefault="00F156CD">
      <w:pPr>
        <w:pStyle w:val="Ttulo1"/>
      </w:pPr>
      <w:bookmarkStart w:id="35" w:name="_TOC_250002"/>
      <w:r>
        <w:lastRenderedPageBreak/>
        <w:t>Panorama</w:t>
      </w:r>
      <w:r>
        <w:rPr>
          <w:spacing w:val="-15"/>
        </w:rPr>
        <w:t xml:space="preserve"> </w:t>
      </w:r>
      <w:r>
        <w:t>Atual</w:t>
      </w:r>
      <w:r>
        <w:rPr>
          <w:spacing w:val="-9"/>
        </w:rPr>
        <w:t xml:space="preserve"> </w:t>
      </w:r>
      <w:r>
        <w:t>dos</w:t>
      </w:r>
      <w:r>
        <w:rPr>
          <w:spacing w:val="-7"/>
        </w:rPr>
        <w:t xml:space="preserve"> </w:t>
      </w:r>
      <w:r>
        <w:t>Projetos</w:t>
      </w:r>
      <w:r>
        <w:rPr>
          <w:spacing w:val="-7"/>
        </w:rPr>
        <w:t xml:space="preserve"> </w:t>
      </w:r>
      <w:r>
        <w:t>do</w:t>
      </w:r>
      <w:r>
        <w:rPr>
          <w:spacing w:val="-4"/>
        </w:rPr>
        <w:t xml:space="preserve"> </w:t>
      </w:r>
      <w:r>
        <w:t>Plano</w:t>
      </w:r>
      <w:r>
        <w:rPr>
          <w:spacing w:val="-6"/>
        </w:rPr>
        <w:t xml:space="preserve"> </w:t>
      </w:r>
      <w:r>
        <w:t>Diretor</w:t>
      </w:r>
      <w:r>
        <w:rPr>
          <w:spacing w:val="-10"/>
        </w:rPr>
        <w:t xml:space="preserve"> </w:t>
      </w:r>
      <w:r>
        <w:t>de</w:t>
      </w:r>
      <w:r>
        <w:rPr>
          <w:spacing w:val="-11"/>
        </w:rPr>
        <w:t xml:space="preserve"> </w:t>
      </w:r>
      <w:r>
        <w:t>Turismo</w:t>
      </w:r>
      <w:r>
        <w:rPr>
          <w:spacing w:val="-6"/>
        </w:rPr>
        <w:t xml:space="preserve"> </w:t>
      </w:r>
      <w:bookmarkEnd w:id="35"/>
      <w:r>
        <w:rPr>
          <w:spacing w:val="-4"/>
        </w:rPr>
        <w:t>2018</w:t>
      </w:r>
    </w:p>
    <w:p w:rsidR="00860CB8" w:rsidRDefault="00860CB8">
      <w:pPr>
        <w:pStyle w:val="Corpodetexto"/>
        <w:rPr>
          <w:b/>
        </w:rPr>
      </w:pPr>
    </w:p>
    <w:p w:rsidR="00860CB8" w:rsidRDefault="00860CB8">
      <w:pPr>
        <w:pStyle w:val="Corpodetexto"/>
        <w:rPr>
          <w:b/>
        </w:rPr>
      </w:pPr>
    </w:p>
    <w:p w:rsidR="00860CB8" w:rsidRDefault="00F156CD">
      <w:pPr>
        <w:ind w:left="1135"/>
        <w:rPr>
          <w:b/>
          <w:sz w:val="24"/>
        </w:rPr>
      </w:pPr>
      <w:r>
        <w:rPr>
          <w:b/>
          <w:sz w:val="24"/>
        </w:rPr>
        <w:t>Projetos</w:t>
      </w:r>
      <w:r>
        <w:rPr>
          <w:b/>
          <w:spacing w:val="-9"/>
          <w:sz w:val="24"/>
        </w:rPr>
        <w:t xml:space="preserve"> </w:t>
      </w:r>
      <w:r>
        <w:rPr>
          <w:b/>
          <w:spacing w:val="-2"/>
          <w:sz w:val="24"/>
        </w:rPr>
        <w:t>Concluídos</w:t>
      </w:r>
    </w:p>
    <w:p w:rsidR="00860CB8" w:rsidRDefault="00F156CD">
      <w:pPr>
        <w:pStyle w:val="PargrafodaLista"/>
        <w:numPr>
          <w:ilvl w:val="1"/>
          <w:numId w:val="1"/>
        </w:numPr>
        <w:tabs>
          <w:tab w:val="left" w:pos="1855"/>
        </w:tabs>
        <w:spacing w:before="132" w:line="352" w:lineRule="auto"/>
        <w:ind w:right="145"/>
        <w:jc w:val="left"/>
        <w:rPr>
          <w:sz w:val="24"/>
        </w:rPr>
      </w:pPr>
      <w:r>
        <w:rPr>
          <w:sz w:val="24"/>
        </w:rPr>
        <w:t>Listar empreendimentos, meios de hospedagem e gastronomia em um único e acessível local.</w:t>
      </w:r>
    </w:p>
    <w:p w:rsidR="00860CB8" w:rsidRDefault="00F156CD">
      <w:pPr>
        <w:pStyle w:val="PargrafodaLista"/>
        <w:numPr>
          <w:ilvl w:val="1"/>
          <w:numId w:val="1"/>
        </w:numPr>
        <w:tabs>
          <w:tab w:val="left" w:pos="1854"/>
        </w:tabs>
        <w:spacing w:before="7"/>
        <w:ind w:left="1854" w:hanging="359"/>
        <w:jc w:val="left"/>
        <w:rPr>
          <w:sz w:val="24"/>
        </w:rPr>
      </w:pPr>
      <w:r>
        <w:rPr>
          <w:sz w:val="24"/>
        </w:rPr>
        <w:t>Proporcionar</w:t>
      </w:r>
      <w:r>
        <w:rPr>
          <w:spacing w:val="-2"/>
          <w:sz w:val="24"/>
        </w:rPr>
        <w:t xml:space="preserve"> </w:t>
      </w:r>
      <w:r>
        <w:rPr>
          <w:sz w:val="24"/>
        </w:rPr>
        <w:t>capacitações</w:t>
      </w:r>
      <w:r>
        <w:rPr>
          <w:spacing w:val="-1"/>
          <w:sz w:val="24"/>
        </w:rPr>
        <w:t xml:space="preserve"> </w:t>
      </w:r>
      <w:r>
        <w:rPr>
          <w:sz w:val="24"/>
        </w:rPr>
        <w:t>que</w:t>
      </w:r>
      <w:r>
        <w:rPr>
          <w:spacing w:val="-3"/>
          <w:sz w:val="24"/>
        </w:rPr>
        <w:t xml:space="preserve"> </w:t>
      </w:r>
      <w:r>
        <w:rPr>
          <w:sz w:val="24"/>
        </w:rPr>
        <w:t>atendam</w:t>
      </w:r>
      <w:r>
        <w:rPr>
          <w:spacing w:val="-1"/>
          <w:sz w:val="24"/>
        </w:rPr>
        <w:t xml:space="preserve"> </w:t>
      </w:r>
      <w:r>
        <w:rPr>
          <w:sz w:val="24"/>
        </w:rPr>
        <w:t>às</w:t>
      </w:r>
      <w:r>
        <w:rPr>
          <w:spacing w:val="-2"/>
          <w:sz w:val="24"/>
        </w:rPr>
        <w:t xml:space="preserve"> </w:t>
      </w:r>
      <w:r>
        <w:rPr>
          <w:sz w:val="24"/>
        </w:rPr>
        <w:t>demandas</w:t>
      </w:r>
      <w:r>
        <w:rPr>
          <w:spacing w:val="-1"/>
          <w:sz w:val="24"/>
        </w:rPr>
        <w:t xml:space="preserve"> </w:t>
      </w:r>
      <w:r>
        <w:rPr>
          <w:spacing w:val="-2"/>
          <w:sz w:val="24"/>
        </w:rPr>
        <w:t>comuns</w:t>
      </w:r>
    </w:p>
    <w:p w:rsidR="00860CB8" w:rsidRDefault="00F156CD">
      <w:pPr>
        <w:pStyle w:val="PargrafodaLista"/>
        <w:numPr>
          <w:ilvl w:val="1"/>
          <w:numId w:val="1"/>
        </w:numPr>
        <w:tabs>
          <w:tab w:val="left" w:pos="1854"/>
        </w:tabs>
        <w:spacing w:before="138"/>
        <w:ind w:left="1854" w:hanging="359"/>
        <w:jc w:val="left"/>
        <w:rPr>
          <w:sz w:val="24"/>
        </w:rPr>
      </w:pPr>
      <w:r>
        <w:rPr>
          <w:sz w:val="24"/>
        </w:rPr>
        <w:t>Realizar</w:t>
      </w:r>
      <w:r>
        <w:rPr>
          <w:spacing w:val="-2"/>
          <w:sz w:val="24"/>
        </w:rPr>
        <w:t xml:space="preserve"> </w:t>
      </w:r>
      <w:r>
        <w:rPr>
          <w:sz w:val="24"/>
        </w:rPr>
        <w:t>mapas</w:t>
      </w:r>
      <w:r>
        <w:rPr>
          <w:spacing w:val="-1"/>
          <w:sz w:val="24"/>
        </w:rPr>
        <w:t xml:space="preserve"> </w:t>
      </w:r>
      <w:r>
        <w:rPr>
          <w:sz w:val="24"/>
        </w:rPr>
        <w:t>e</w:t>
      </w:r>
      <w:r>
        <w:rPr>
          <w:spacing w:val="-1"/>
          <w:sz w:val="24"/>
        </w:rPr>
        <w:t xml:space="preserve"> </w:t>
      </w:r>
      <w:r>
        <w:rPr>
          <w:sz w:val="24"/>
        </w:rPr>
        <w:t>infográficos</w:t>
      </w:r>
      <w:r>
        <w:rPr>
          <w:spacing w:val="-1"/>
          <w:sz w:val="24"/>
        </w:rPr>
        <w:t xml:space="preserve"> </w:t>
      </w:r>
      <w:r>
        <w:rPr>
          <w:sz w:val="24"/>
        </w:rPr>
        <w:t>com</w:t>
      </w:r>
      <w:r>
        <w:rPr>
          <w:spacing w:val="-1"/>
          <w:sz w:val="24"/>
        </w:rPr>
        <w:t xml:space="preserve"> </w:t>
      </w:r>
      <w:r>
        <w:rPr>
          <w:sz w:val="24"/>
        </w:rPr>
        <w:t>os</w:t>
      </w:r>
      <w:r>
        <w:rPr>
          <w:spacing w:val="-1"/>
          <w:sz w:val="24"/>
        </w:rPr>
        <w:t xml:space="preserve"> </w:t>
      </w:r>
      <w:r>
        <w:rPr>
          <w:sz w:val="24"/>
        </w:rPr>
        <w:t>atrativos</w:t>
      </w:r>
      <w:r>
        <w:rPr>
          <w:spacing w:val="-1"/>
          <w:sz w:val="24"/>
        </w:rPr>
        <w:t xml:space="preserve"> </w:t>
      </w:r>
      <w:r>
        <w:rPr>
          <w:sz w:val="24"/>
        </w:rPr>
        <w:t>turísticos</w:t>
      </w:r>
      <w:r>
        <w:rPr>
          <w:spacing w:val="-1"/>
          <w:sz w:val="24"/>
        </w:rPr>
        <w:t xml:space="preserve"> </w:t>
      </w:r>
      <w:r>
        <w:rPr>
          <w:sz w:val="24"/>
        </w:rPr>
        <w:t>do</w:t>
      </w:r>
      <w:r>
        <w:rPr>
          <w:spacing w:val="-1"/>
          <w:sz w:val="24"/>
        </w:rPr>
        <w:t xml:space="preserve"> </w:t>
      </w:r>
      <w:r>
        <w:rPr>
          <w:spacing w:val="-2"/>
          <w:sz w:val="24"/>
        </w:rPr>
        <w:t>município</w:t>
      </w:r>
    </w:p>
    <w:p w:rsidR="00860CB8" w:rsidRDefault="00F156CD">
      <w:pPr>
        <w:pStyle w:val="PargrafodaLista"/>
        <w:numPr>
          <w:ilvl w:val="1"/>
          <w:numId w:val="1"/>
        </w:numPr>
        <w:tabs>
          <w:tab w:val="left" w:pos="1855"/>
        </w:tabs>
        <w:spacing w:before="138" w:line="350" w:lineRule="auto"/>
        <w:ind w:right="143"/>
        <w:jc w:val="left"/>
        <w:rPr>
          <w:sz w:val="24"/>
        </w:rPr>
      </w:pPr>
      <w:r>
        <w:rPr>
          <w:sz w:val="24"/>
        </w:rPr>
        <w:t>Implantar</w:t>
      </w:r>
      <w:r>
        <w:rPr>
          <w:spacing w:val="40"/>
          <w:sz w:val="24"/>
        </w:rPr>
        <w:t xml:space="preserve"> </w:t>
      </w:r>
      <w:r>
        <w:rPr>
          <w:sz w:val="24"/>
        </w:rPr>
        <w:t>sinalização</w:t>
      </w:r>
      <w:r>
        <w:rPr>
          <w:spacing w:val="40"/>
          <w:sz w:val="24"/>
        </w:rPr>
        <w:t xml:space="preserve"> </w:t>
      </w:r>
      <w:r>
        <w:rPr>
          <w:sz w:val="24"/>
        </w:rPr>
        <w:t>turística</w:t>
      </w:r>
      <w:r>
        <w:rPr>
          <w:spacing w:val="40"/>
          <w:sz w:val="24"/>
        </w:rPr>
        <w:t xml:space="preserve"> </w:t>
      </w:r>
      <w:r>
        <w:rPr>
          <w:sz w:val="24"/>
        </w:rPr>
        <w:t>universal</w:t>
      </w:r>
      <w:r>
        <w:rPr>
          <w:spacing w:val="40"/>
          <w:sz w:val="24"/>
        </w:rPr>
        <w:t xml:space="preserve"> </w:t>
      </w:r>
      <w:r>
        <w:rPr>
          <w:sz w:val="24"/>
        </w:rPr>
        <w:t>no</w:t>
      </w:r>
      <w:r>
        <w:rPr>
          <w:spacing w:val="40"/>
          <w:sz w:val="24"/>
        </w:rPr>
        <w:t xml:space="preserve"> </w:t>
      </w:r>
      <w:r>
        <w:rPr>
          <w:sz w:val="24"/>
        </w:rPr>
        <w:t>município</w:t>
      </w:r>
      <w:r>
        <w:rPr>
          <w:spacing w:val="40"/>
          <w:sz w:val="24"/>
        </w:rPr>
        <w:t xml:space="preserve"> </w:t>
      </w:r>
      <w:r>
        <w:rPr>
          <w:sz w:val="24"/>
        </w:rPr>
        <w:t>e</w:t>
      </w:r>
      <w:r>
        <w:rPr>
          <w:spacing w:val="40"/>
          <w:sz w:val="24"/>
        </w:rPr>
        <w:t xml:space="preserve"> </w:t>
      </w:r>
      <w:r>
        <w:rPr>
          <w:sz w:val="24"/>
        </w:rPr>
        <w:t>em</w:t>
      </w:r>
      <w:r>
        <w:rPr>
          <w:spacing w:val="40"/>
          <w:sz w:val="24"/>
        </w:rPr>
        <w:t xml:space="preserve"> </w:t>
      </w:r>
      <w:r>
        <w:rPr>
          <w:sz w:val="24"/>
        </w:rPr>
        <w:t>seus</w:t>
      </w:r>
      <w:r>
        <w:rPr>
          <w:spacing w:val="40"/>
          <w:sz w:val="24"/>
        </w:rPr>
        <w:t xml:space="preserve"> </w:t>
      </w:r>
      <w:r>
        <w:rPr>
          <w:sz w:val="24"/>
        </w:rPr>
        <w:t>atrativos, atendendo o manual de sinalização turística.</w:t>
      </w:r>
    </w:p>
    <w:p w:rsidR="00860CB8" w:rsidRDefault="00F156CD">
      <w:pPr>
        <w:pStyle w:val="PargrafodaLista"/>
        <w:numPr>
          <w:ilvl w:val="1"/>
          <w:numId w:val="1"/>
        </w:numPr>
        <w:tabs>
          <w:tab w:val="left" w:pos="1854"/>
        </w:tabs>
        <w:spacing w:before="13"/>
        <w:ind w:left="1854" w:hanging="359"/>
        <w:jc w:val="left"/>
        <w:rPr>
          <w:sz w:val="24"/>
        </w:rPr>
      </w:pPr>
      <w:r>
        <w:rPr>
          <w:sz w:val="24"/>
        </w:rPr>
        <w:t>Implantar</w:t>
      </w:r>
      <w:r>
        <w:rPr>
          <w:spacing w:val="-2"/>
          <w:sz w:val="24"/>
        </w:rPr>
        <w:t xml:space="preserve"> </w:t>
      </w:r>
      <w:r>
        <w:rPr>
          <w:sz w:val="24"/>
        </w:rPr>
        <w:t>política</w:t>
      </w:r>
      <w:r>
        <w:rPr>
          <w:spacing w:val="-1"/>
          <w:sz w:val="24"/>
        </w:rPr>
        <w:t xml:space="preserve"> </w:t>
      </w:r>
      <w:r>
        <w:rPr>
          <w:sz w:val="24"/>
        </w:rPr>
        <w:t>pública</w:t>
      </w:r>
      <w:r>
        <w:rPr>
          <w:spacing w:val="-2"/>
          <w:sz w:val="24"/>
        </w:rPr>
        <w:t xml:space="preserve"> </w:t>
      </w:r>
      <w:r>
        <w:rPr>
          <w:sz w:val="24"/>
        </w:rPr>
        <w:t>de</w:t>
      </w:r>
      <w:r>
        <w:rPr>
          <w:spacing w:val="-2"/>
          <w:sz w:val="24"/>
        </w:rPr>
        <w:t xml:space="preserve"> </w:t>
      </w:r>
      <w:r>
        <w:rPr>
          <w:sz w:val="24"/>
        </w:rPr>
        <w:t>castração</w:t>
      </w:r>
      <w:r>
        <w:rPr>
          <w:spacing w:val="-1"/>
          <w:sz w:val="24"/>
        </w:rPr>
        <w:t xml:space="preserve"> </w:t>
      </w:r>
      <w:r>
        <w:rPr>
          <w:spacing w:val="-2"/>
          <w:sz w:val="24"/>
        </w:rPr>
        <w:t>animal</w:t>
      </w:r>
    </w:p>
    <w:p w:rsidR="00860CB8" w:rsidRDefault="00860CB8">
      <w:pPr>
        <w:pStyle w:val="Corpodetexto"/>
      </w:pPr>
    </w:p>
    <w:p w:rsidR="00860CB8" w:rsidRDefault="00860CB8">
      <w:pPr>
        <w:pStyle w:val="Corpodetexto"/>
        <w:spacing w:before="4"/>
      </w:pPr>
    </w:p>
    <w:p w:rsidR="00860CB8" w:rsidRDefault="00F156CD">
      <w:pPr>
        <w:pStyle w:val="Ttulo1"/>
        <w:spacing w:before="0"/>
      </w:pPr>
      <w:r>
        <w:t>Projetos</w:t>
      </w:r>
      <w:r>
        <w:rPr>
          <w:spacing w:val="-9"/>
        </w:rPr>
        <w:t xml:space="preserve"> </w:t>
      </w:r>
      <w:r>
        <w:t>em</w:t>
      </w:r>
      <w:r>
        <w:rPr>
          <w:spacing w:val="-16"/>
        </w:rPr>
        <w:t xml:space="preserve"> </w:t>
      </w:r>
      <w:r>
        <w:rPr>
          <w:spacing w:val="-2"/>
        </w:rPr>
        <w:t>Andamento</w:t>
      </w:r>
    </w:p>
    <w:p w:rsidR="00860CB8" w:rsidRDefault="00F156CD">
      <w:pPr>
        <w:pStyle w:val="PargrafodaLista"/>
        <w:numPr>
          <w:ilvl w:val="1"/>
          <w:numId w:val="1"/>
        </w:numPr>
        <w:tabs>
          <w:tab w:val="left" w:pos="1854"/>
        </w:tabs>
        <w:spacing w:before="131"/>
        <w:ind w:left="1854" w:hanging="359"/>
        <w:jc w:val="left"/>
        <w:rPr>
          <w:sz w:val="24"/>
        </w:rPr>
      </w:pPr>
      <w:r>
        <w:rPr>
          <w:sz w:val="24"/>
        </w:rPr>
        <w:t>Credenciar</w:t>
      </w:r>
      <w:r>
        <w:rPr>
          <w:spacing w:val="-1"/>
          <w:sz w:val="24"/>
        </w:rPr>
        <w:t xml:space="preserve"> </w:t>
      </w:r>
      <w:r>
        <w:rPr>
          <w:sz w:val="24"/>
        </w:rPr>
        <w:t>empreendimentos</w:t>
      </w:r>
      <w:r>
        <w:rPr>
          <w:spacing w:val="-1"/>
          <w:sz w:val="24"/>
        </w:rPr>
        <w:t xml:space="preserve"> </w:t>
      </w:r>
      <w:r>
        <w:rPr>
          <w:sz w:val="24"/>
        </w:rPr>
        <w:t>e</w:t>
      </w:r>
      <w:r>
        <w:rPr>
          <w:spacing w:val="-1"/>
          <w:sz w:val="24"/>
        </w:rPr>
        <w:t xml:space="preserve"> </w:t>
      </w:r>
      <w:r>
        <w:rPr>
          <w:sz w:val="24"/>
        </w:rPr>
        <w:t>o</w:t>
      </w:r>
      <w:r>
        <w:rPr>
          <w:spacing w:val="-1"/>
          <w:sz w:val="24"/>
        </w:rPr>
        <w:t xml:space="preserve"> </w:t>
      </w:r>
      <w:r>
        <w:rPr>
          <w:sz w:val="24"/>
        </w:rPr>
        <w:t>trade</w:t>
      </w:r>
      <w:r>
        <w:rPr>
          <w:spacing w:val="-2"/>
          <w:sz w:val="24"/>
        </w:rPr>
        <w:t xml:space="preserve"> </w:t>
      </w:r>
      <w:r>
        <w:rPr>
          <w:sz w:val="24"/>
        </w:rPr>
        <w:t>turístico</w:t>
      </w:r>
      <w:r>
        <w:rPr>
          <w:spacing w:val="-1"/>
          <w:sz w:val="24"/>
        </w:rPr>
        <w:t xml:space="preserve"> </w:t>
      </w:r>
      <w:r>
        <w:rPr>
          <w:sz w:val="24"/>
        </w:rPr>
        <w:t xml:space="preserve">no </w:t>
      </w:r>
      <w:r>
        <w:rPr>
          <w:spacing w:val="-2"/>
          <w:sz w:val="24"/>
        </w:rPr>
        <w:t>CADASTUR</w:t>
      </w:r>
    </w:p>
    <w:p w:rsidR="00860CB8" w:rsidRDefault="00F156CD">
      <w:pPr>
        <w:pStyle w:val="PargrafodaLista"/>
        <w:numPr>
          <w:ilvl w:val="1"/>
          <w:numId w:val="1"/>
        </w:numPr>
        <w:tabs>
          <w:tab w:val="left" w:pos="1854"/>
        </w:tabs>
        <w:spacing w:before="138"/>
        <w:ind w:left="1854" w:hanging="359"/>
        <w:jc w:val="left"/>
        <w:rPr>
          <w:sz w:val="24"/>
        </w:rPr>
      </w:pPr>
      <w:r>
        <w:rPr>
          <w:sz w:val="24"/>
        </w:rPr>
        <w:t>Criar</w:t>
      </w:r>
      <w:r>
        <w:rPr>
          <w:spacing w:val="-2"/>
          <w:sz w:val="24"/>
        </w:rPr>
        <w:t xml:space="preserve"> </w:t>
      </w:r>
      <w:r>
        <w:rPr>
          <w:sz w:val="24"/>
        </w:rPr>
        <w:t>novos</w:t>
      </w:r>
      <w:r>
        <w:rPr>
          <w:spacing w:val="-1"/>
          <w:sz w:val="24"/>
        </w:rPr>
        <w:t xml:space="preserve"> </w:t>
      </w:r>
      <w:r>
        <w:rPr>
          <w:sz w:val="24"/>
        </w:rPr>
        <w:t>roteiros</w:t>
      </w:r>
      <w:r>
        <w:rPr>
          <w:spacing w:val="-1"/>
          <w:sz w:val="24"/>
        </w:rPr>
        <w:t xml:space="preserve"> </w:t>
      </w:r>
      <w:r>
        <w:rPr>
          <w:spacing w:val="-2"/>
          <w:sz w:val="24"/>
        </w:rPr>
        <w:t>turísticos</w:t>
      </w:r>
    </w:p>
    <w:p w:rsidR="00860CB8" w:rsidRDefault="00F156CD">
      <w:pPr>
        <w:pStyle w:val="PargrafodaLista"/>
        <w:numPr>
          <w:ilvl w:val="1"/>
          <w:numId w:val="1"/>
        </w:numPr>
        <w:tabs>
          <w:tab w:val="left" w:pos="1854"/>
        </w:tabs>
        <w:spacing w:before="138"/>
        <w:ind w:left="1854" w:hanging="359"/>
        <w:jc w:val="left"/>
        <w:rPr>
          <w:sz w:val="24"/>
        </w:rPr>
      </w:pPr>
      <w:r>
        <w:rPr>
          <w:sz w:val="24"/>
        </w:rPr>
        <w:t>Potencializar</w:t>
      </w:r>
      <w:r>
        <w:rPr>
          <w:spacing w:val="-2"/>
          <w:sz w:val="24"/>
        </w:rPr>
        <w:t xml:space="preserve"> </w:t>
      </w:r>
      <w:r>
        <w:rPr>
          <w:sz w:val="24"/>
        </w:rPr>
        <w:t>os</w:t>
      </w:r>
      <w:r>
        <w:rPr>
          <w:spacing w:val="-1"/>
          <w:sz w:val="24"/>
        </w:rPr>
        <w:t xml:space="preserve"> </w:t>
      </w:r>
      <w:r>
        <w:rPr>
          <w:sz w:val="24"/>
        </w:rPr>
        <w:t>roteiros</w:t>
      </w:r>
      <w:r>
        <w:rPr>
          <w:spacing w:val="-1"/>
          <w:sz w:val="24"/>
        </w:rPr>
        <w:t xml:space="preserve"> </w:t>
      </w:r>
      <w:r>
        <w:rPr>
          <w:sz w:val="24"/>
        </w:rPr>
        <w:t>já</w:t>
      </w:r>
      <w:r>
        <w:rPr>
          <w:spacing w:val="-1"/>
          <w:sz w:val="24"/>
        </w:rPr>
        <w:t xml:space="preserve"> </w:t>
      </w:r>
      <w:r>
        <w:rPr>
          <w:spacing w:val="-2"/>
          <w:sz w:val="24"/>
        </w:rPr>
        <w:t>existentes</w:t>
      </w:r>
    </w:p>
    <w:p w:rsidR="00860CB8" w:rsidRDefault="00F156CD">
      <w:pPr>
        <w:pStyle w:val="PargrafodaLista"/>
        <w:numPr>
          <w:ilvl w:val="1"/>
          <w:numId w:val="1"/>
        </w:numPr>
        <w:tabs>
          <w:tab w:val="left" w:pos="1854"/>
        </w:tabs>
        <w:spacing w:before="136"/>
        <w:ind w:left="1854" w:hanging="359"/>
        <w:jc w:val="left"/>
        <w:rPr>
          <w:sz w:val="24"/>
        </w:rPr>
      </w:pPr>
      <w:r>
        <w:rPr>
          <w:sz w:val="24"/>
        </w:rPr>
        <w:t>Proporcionar</w:t>
      </w:r>
      <w:r>
        <w:rPr>
          <w:spacing w:val="-4"/>
          <w:sz w:val="24"/>
        </w:rPr>
        <w:t xml:space="preserve"> </w:t>
      </w:r>
      <w:r>
        <w:rPr>
          <w:sz w:val="24"/>
        </w:rPr>
        <w:t>acessibilidade</w:t>
      </w:r>
      <w:r>
        <w:rPr>
          <w:spacing w:val="-3"/>
          <w:sz w:val="24"/>
        </w:rPr>
        <w:t xml:space="preserve"> </w:t>
      </w:r>
      <w:r>
        <w:rPr>
          <w:sz w:val="24"/>
        </w:rPr>
        <w:t>aos</w:t>
      </w:r>
      <w:r>
        <w:rPr>
          <w:spacing w:val="-2"/>
          <w:sz w:val="24"/>
        </w:rPr>
        <w:t xml:space="preserve"> </w:t>
      </w:r>
      <w:r>
        <w:rPr>
          <w:sz w:val="24"/>
        </w:rPr>
        <w:t>Portadores</w:t>
      </w:r>
      <w:r>
        <w:rPr>
          <w:spacing w:val="-2"/>
          <w:sz w:val="24"/>
        </w:rPr>
        <w:t xml:space="preserve"> </w:t>
      </w:r>
      <w:r>
        <w:rPr>
          <w:sz w:val="24"/>
        </w:rPr>
        <w:t>de</w:t>
      </w:r>
      <w:r>
        <w:rPr>
          <w:spacing w:val="-2"/>
          <w:sz w:val="24"/>
        </w:rPr>
        <w:t xml:space="preserve"> </w:t>
      </w:r>
      <w:r>
        <w:rPr>
          <w:sz w:val="24"/>
        </w:rPr>
        <w:t>Necessidades</w:t>
      </w:r>
      <w:r>
        <w:rPr>
          <w:spacing w:val="3"/>
          <w:sz w:val="24"/>
        </w:rPr>
        <w:t xml:space="preserve"> </w:t>
      </w:r>
      <w:r>
        <w:rPr>
          <w:spacing w:val="-2"/>
          <w:sz w:val="24"/>
        </w:rPr>
        <w:t>Especiais</w:t>
      </w:r>
    </w:p>
    <w:p w:rsidR="00860CB8" w:rsidRDefault="00F156CD">
      <w:pPr>
        <w:pStyle w:val="PargrafodaLista"/>
        <w:numPr>
          <w:ilvl w:val="1"/>
          <w:numId w:val="1"/>
        </w:numPr>
        <w:tabs>
          <w:tab w:val="left" w:pos="1854"/>
        </w:tabs>
        <w:spacing w:before="138"/>
        <w:ind w:left="1854" w:hanging="359"/>
        <w:jc w:val="left"/>
        <w:rPr>
          <w:sz w:val="24"/>
        </w:rPr>
      </w:pPr>
      <w:r>
        <w:rPr>
          <w:sz w:val="24"/>
        </w:rPr>
        <w:t>Incentivar</w:t>
      </w:r>
      <w:r>
        <w:rPr>
          <w:spacing w:val="-2"/>
          <w:sz w:val="24"/>
        </w:rPr>
        <w:t xml:space="preserve"> </w:t>
      </w:r>
      <w:r>
        <w:rPr>
          <w:sz w:val="24"/>
        </w:rPr>
        <w:t>o</w:t>
      </w:r>
      <w:r>
        <w:rPr>
          <w:spacing w:val="-1"/>
          <w:sz w:val="24"/>
        </w:rPr>
        <w:t xml:space="preserve"> </w:t>
      </w:r>
      <w:r>
        <w:rPr>
          <w:sz w:val="24"/>
        </w:rPr>
        <w:t>comércio</w:t>
      </w:r>
      <w:r>
        <w:rPr>
          <w:spacing w:val="-1"/>
          <w:sz w:val="24"/>
        </w:rPr>
        <w:t xml:space="preserve"> </w:t>
      </w:r>
      <w:r>
        <w:rPr>
          <w:sz w:val="24"/>
        </w:rPr>
        <w:t>local</w:t>
      </w:r>
      <w:r>
        <w:rPr>
          <w:spacing w:val="-2"/>
          <w:sz w:val="24"/>
        </w:rPr>
        <w:t xml:space="preserve"> </w:t>
      </w:r>
      <w:r>
        <w:rPr>
          <w:sz w:val="24"/>
        </w:rPr>
        <w:t>e</w:t>
      </w:r>
      <w:r>
        <w:rPr>
          <w:spacing w:val="-1"/>
          <w:sz w:val="24"/>
        </w:rPr>
        <w:t xml:space="preserve"> </w:t>
      </w:r>
      <w:r>
        <w:rPr>
          <w:sz w:val="24"/>
        </w:rPr>
        <w:t>pequenos</w:t>
      </w:r>
      <w:r>
        <w:rPr>
          <w:spacing w:val="-2"/>
          <w:sz w:val="24"/>
        </w:rPr>
        <w:t xml:space="preserve"> </w:t>
      </w:r>
      <w:r>
        <w:rPr>
          <w:sz w:val="24"/>
        </w:rPr>
        <w:t>negócios</w:t>
      </w:r>
      <w:r>
        <w:rPr>
          <w:spacing w:val="1"/>
          <w:sz w:val="24"/>
        </w:rPr>
        <w:t xml:space="preserve"> </w:t>
      </w:r>
      <w:r>
        <w:rPr>
          <w:sz w:val="24"/>
        </w:rPr>
        <w:t>(turísticos</w:t>
      </w:r>
      <w:r>
        <w:rPr>
          <w:spacing w:val="-2"/>
          <w:sz w:val="24"/>
        </w:rPr>
        <w:t xml:space="preserve"> </w:t>
      </w:r>
      <w:r>
        <w:rPr>
          <w:sz w:val="24"/>
        </w:rPr>
        <w:t>ou</w:t>
      </w:r>
      <w:r>
        <w:rPr>
          <w:spacing w:val="-1"/>
          <w:sz w:val="24"/>
        </w:rPr>
        <w:t xml:space="preserve"> </w:t>
      </w:r>
      <w:r>
        <w:rPr>
          <w:spacing w:val="-4"/>
          <w:sz w:val="24"/>
        </w:rPr>
        <w:t>não)</w:t>
      </w:r>
    </w:p>
    <w:p w:rsidR="00860CB8" w:rsidRDefault="00F156CD">
      <w:pPr>
        <w:pStyle w:val="PargrafodaLista"/>
        <w:numPr>
          <w:ilvl w:val="1"/>
          <w:numId w:val="1"/>
        </w:numPr>
        <w:tabs>
          <w:tab w:val="left" w:pos="1855"/>
        </w:tabs>
        <w:spacing w:before="138" w:line="350" w:lineRule="auto"/>
        <w:ind w:right="145"/>
        <w:jc w:val="left"/>
        <w:rPr>
          <w:sz w:val="24"/>
        </w:rPr>
      </w:pPr>
      <w:r>
        <w:rPr>
          <w:sz w:val="24"/>
        </w:rPr>
        <w:t>Formatar</w:t>
      </w:r>
      <w:r>
        <w:rPr>
          <w:spacing w:val="-4"/>
          <w:sz w:val="24"/>
        </w:rPr>
        <w:t xml:space="preserve"> </w:t>
      </w:r>
      <w:r>
        <w:rPr>
          <w:sz w:val="24"/>
        </w:rPr>
        <w:t>os</w:t>
      </w:r>
      <w:r>
        <w:rPr>
          <w:spacing w:val="-3"/>
          <w:sz w:val="24"/>
        </w:rPr>
        <w:t xml:space="preserve"> </w:t>
      </w:r>
      <w:r>
        <w:rPr>
          <w:sz w:val="24"/>
        </w:rPr>
        <w:t>roteiros</w:t>
      </w:r>
      <w:r>
        <w:rPr>
          <w:spacing w:val="-3"/>
          <w:sz w:val="24"/>
        </w:rPr>
        <w:t xml:space="preserve"> </w:t>
      </w:r>
      <w:r>
        <w:rPr>
          <w:sz w:val="24"/>
        </w:rPr>
        <w:t>turísticos</w:t>
      </w:r>
      <w:r>
        <w:rPr>
          <w:spacing w:val="-4"/>
          <w:sz w:val="24"/>
        </w:rPr>
        <w:t xml:space="preserve"> </w:t>
      </w:r>
      <w:r>
        <w:rPr>
          <w:sz w:val="24"/>
        </w:rPr>
        <w:t>de</w:t>
      </w:r>
      <w:r>
        <w:rPr>
          <w:spacing w:val="-4"/>
          <w:sz w:val="24"/>
        </w:rPr>
        <w:t xml:space="preserve"> </w:t>
      </w:r>
      <w:r>
        <w:rPr>
          <w:sz w:val="24"/>
        </w:rPr>
        <w:t>forma</w:t>
      </w:r>
      <w:r>
        <w:rPr>
          <w:spacing w:val="-1"/>
          <w:sz w:val="24"/>
        </w:rPr>
        <w:t xml:space="preserve"> </w:t>
      </w:r>
      <w:r>
        <w:rPr>
          <w:sz w:val="24"/>
        </w:rPr>
        <w:t>geral</w:t>
      </w:r>
      <w:r>
        <w:rPr>
          <w:spacing w:val="-3"/>
          <w:sz w:val="24"/>
        </w:rPr>
        <w:t xml:space="preserve"> </w:t>
      </w:r>
      <w:r>
        <w:rPr>
          <w:sz w:val="24"/>
        </w:rPr>
        <w:t>oferecendo</w:t>
      </w:r>
      <w:r>
        <w:rPr>
          <w:spacing w:val="-3"/>
          <w:sz w:val="24"/>
        </w:rPr>
        <w:t xml:space="preserve"> </w:t>
      </w:r>
      <w:r>
        <w:rPr>
          <w:sz w:val="24"/>
        </w:rPr>
        <w:t>capacitação</w:t>
      </w:r>
      <w:r>
        <w:rPr>
          <w:spacing w:val="-1"/>
          <w:sz w:val="24"/>
        </w:rPr>
        <w:t xml:space="preserve"> </w:t>
      </w:r>
      <w:r>
        <w:rPr>
          <w:sz w:val="24"/>
        </w:rPr>
        <w:t>constante para geração de renda</w:t>
      </w:r>
    </w:p>
    <w:p w:rsidR="00860CB8" w:rsidRDefault="00F156CD">
      <w:pPr>
        <w:pStyle w:val="PargrafodaLista"/>
        <w:numPr>
          <w:ilvl w:val="1"/>
          <w:numId w:val="1"/>
        </w:numPr>
        <w:tabs>
          <w:tab w:val="left" w:pos="1854"/>
        </w:tabs>
        <w:spacing w:before="13"/>
        <w:ind w:left="1854" w:hanging="359"/>
        <w:jc w:val="left"/>
        <w:rPr>
          <w:sz w:val="24"/>
        </w:rPr>
      </w:pPr>
      <w:r>
        <w:rPr>
          <w:sz w:val="24"/>
        </w:rPr>
        <w:t>Utilizar</w:t>
      </w:r>
      <w:r>
        <w:rPr>
          <w:spacing w:val="-3"/>
          <w:sz w:val="24"/>
        </w:rPr>
        <w:t xml:space="preserve"> </w:t>
      </w:r>
      <w:r>
        <w:rPr>
          <w:sz w:val="24"/>
        </w:rPr>
        <w:t>os</w:t>
      </w:r>
      <w:r>
        <w:rPr>
          <w:spacing w:val="-1"/>
          <w:sz w:val="24"/>
        </w:rPr>
        <w:t xml:space="preserve"> </w:t>
      </w:r>
      <w:r>
        <w:rPr>
          <w:sz w:val="24"/>
        </w:rPr>
        <w:t>pontos fortes</w:t>
      </w:r>
      <w:r>
        <w:rPr>
          <w:spacing w:val="-1"/>
          <w:sz w:val="24"/>
        </w:rPr>
        <w:t xml:space="preserve"> </w:t>
      </w:r>
      <w:r>
        <w:rPr>
          <w:sz w:val="24"/>
        </w:rPr>
        <w:t>da</w:t>
      </w:r>
      <w:r>
        <w:rPr>
          <w:spacing w:val="-3"/>
          <w:sz w:val="24"/>
        </w:rPr>
        <w:t xml:space="preserve"> </w:t>
      </w:r>
      <w:r>
        <w:rPr>
          <w:sz w:val="24"/>
        </w:rPr>
        <w:t>cidade</w:t>
      </w:r>
      <w:r>
        <w:rPr>
          <w:spacing w:val="-2"/>
          <w:sz w:val="24"/>
        </w:rPr>
        <w:t xml:space="preserve"> </w:t>
      </w:r>
      <w:r>
        <w:rPr>
          <w:sz w:val="24"/>
        </w:rPr>
        <w:t>para</w:t>
      </w:r>
      <w:r>
        <w:rPr>
          <w:spacing w:val="-3"/>
          <w:sz w:val="24"/>
        </w:rPr>
        <w:t xml:space="preserve"> </w:t>
      </w:r>
      <w:r>
        <w:rPr>
          <w:sz w:val="24"/>
        </w:rPr>
        <w:t>promover marketing</w:t>
      </w:r>
      <w:r>
        <w:rPr>
          <w:spacing w:val="-1"/>
          <w:sz w:val="24"/>
        </w:rPr>
        <w:t xml:space="preserve"> </w:t>
      </w:r>
      <w:r>
        <w:rPr>
          <w:sz w:val="24"/>
        </w:rPr>
        <w:t>forte e</w:t>
      </w:r>
      <w:r>
        <w:rPr>
          <w:spacing w:val="-1"/>
          <w:sz w:val="24"/>
        </w:rPr>
        <w:t xml:space="preserve"> </w:t>
      </w:r>
      <w:r>
        <w:rPr>
          <w:spacing w:val="-2"/>
          <w:sz w:val="24"/>
        </w:rPr>
        <w:t>ativo</w:t>
      </w:r>
    </w:p>
    <w:p w:rsidR="00860CB8" w:rsidRDefault="00F156CD">
      <w:pPr>
        <w:pStyle w:val="PargrafodaLista"/>
        <w:numPr>
          <w:ilvl w:val="1"/>
          <w:numId w:val="1"/>
        </w:numPr>
        <w:tabs>
          <w:tab w:val="left" w:pos="1855"/>
        </w:tabs>
        <w:spacing w:before="138" w:line="350" w:lineRule="auto"/>
        <w:ind w:right="143"/>
        <w:jc w:val="left"/>
        <w:rPr>
          <w:sz w:val="24"/>
        </w:rPr>
      </w:pPr>
      <w:r>
        <w:rPr>
          <w:sz w:val="24"/>
        </w:rPr>
        <w:t>Utilizar vários</w:t>
      </w:r>
      <w:r>
        <w:rPr>
          <w:spacing w:val="29"/>
          <w:sz w:val="24"/>
        </w:rPr>
        <w:t xml:space="preserve"> </w:t>
      </w:r>
      <w:r>
        <w:rPr>
          <w:sz w:val="24"/>
        </w:rPr>
        <w:t>canais</w:t>
      </w:r>
      <w:r>
        <w:rPr>
          <w:spacing w:val="30"/>
          <w:sz w:val="24"/>
        </w:rPr>
        <w:t xml:space="preserve"> </w:t>
      </w:r>
      <w:r>
        <w:rPr>
          <w:sz w:val="24"/>
        </w:rPr>
        <w:t>de</w:t>
      </w:r>
      <w:r>
        <w:rPr>
          <w:spacing w:val="30"/>
          <w:sz w:val="24"/>
        </w:rPr>
        <w:t xml:space="preserve"> </w:t>
      </w:r>
      <w:r>
        <w:rPr>
          <w:sz w:val="24"/>
        </w:rPr>
        <w:t>comunicação</w:t>
      </w:r>
      <w:r>
        <w:rPr>
          <w:spacing w:val="29"/>
          <w:sz w:val="24"/>
        </w:rPr>
        <w:t xml:space="preserve"> </w:t>
      </w:r>
      <w:r>
        <w:rPr>
          <w:sz w:val="24"/>
        </w:rPr>
        <w:t>para</w:t>
      </w:r>
      <w:r>
        <w:rPr>
          <w:spacing w:val="30"/>
          <w:sz w:val="24"/>
        </w:rPr>
        <w:t xml:space="preserve"> </w:t>
      </w:r>
      <w:r>
        <w:rPr>
          <w:sz w:val="24"/>
        </w:rPr>
        <w:t>fomentar a divulgação</w:t>
      </w:r>
      <w:r>
        <w:rPr>
          <w:spacing w:val="29"/>
          <w:sz w:val="24"/>
        </w:rPr>
        <w:t xml:space="preserve"> </w:t>
      </w:r>
      <w:r>
        <w:rPr>
          <w:sz w:val="24"/>
        </w:rPr>
        <w:t>da cidade em todos os segmentos, para atingir todos os públicos.</w:t>
      </w:r>
    </w:p>
    <w:p w:rsidR="00860CB8" w:rsidRDefault="00F156CD">
      <w:pPr>
        <w:pStyle w:val="PargrafodaLista"/>
        <w:numPr>
          <w:ilvl w:val="1"/>
          <w:numId w:val="1"/>
        </w:numPr>
        <w:tabs>
          <w:tab w:val="left" w:pos="1855"/>
        </w:tabs>
        <w:spacing w:before="12" w:line="350" w:lineRule="auto"/>
        <w:ind w:right="145"/>
        <w:jc w:val="left"/>
        <w:rPr>
          <w:sz w:val="24"/>
        </w:rPr>
      </w:pPr>
      <w:r>
        <w:rPr>
          <w:sz w:val="24"/>
        </w:rPr>
        <w:t>Promover</w:t>
      </w:r>
      <w:r>
        <w:rPr>
          <w:spacing w:val="80"/>
          <w:sz w:val="24"/>
        </w:rPr>
        <w:t xml:space="preserve"> </w:t>
      </w:r>
      <w:r>
        <w:rPr>
          <w:sz w:val="24"/>
        </w:rPr>
        <w:t>reuniões</w:t>
      </w:r>
      <w:r>
        <w:rPr>
          <w:spacing w:val="80"/>
          <w:sz w:val="24"/>
        </w:rPr>
        <w:t xml:space="preserve"> </w:t>
      </w:r>
      <w:r>
        <w:rPr>
          <w:sz w:val="24"/>
        </w:rPr>
        <w:t>e</w:t>
      </w:r>
      <w:r>
        <w:rPr>
          <w:spacing w:val="80"/>
          <w:sz w:val="24"/>
        </w:rPr>
        <w:t xml:space="preserve"> </w:t>
      </w:r>
      <w:r>
        <w:rPr>
          <w:sz w:val="24"/>
        </w:rPr>
        <w:t>encontros</w:t>
      </w:r>
      <w:r>
        <w:rPr>
          <w:spacing w:val="80"/>
          <w:sz w:val="24"/>
        </w:rPr>
        <w:t xml:space="preserve"> </w:t>
      </w:r>
      <w:r>
        <w:rPr>
          <w:sz w:val="24"/>
        </w:rPr>
        <w:t>com</w:t>
      </w:r>
      <w:r>
        <w:rPr>
          <w:spacing w:val="80"/>
          <w:sz w:val="24"/>
        </w:rPr>
        <w:t xml:space="preserve"> </w:t>
      </w:r>
      <w:r>
        <w:rPr>
          <w:sz w:val="24"/>
        </w:rPr>
        <w:t>a</w:t>
      </w:r>
      <w:r>
        <w:rPr>
          <w:spacing w:val="80"/>
          <w:sz w:val="24"/>
        </w:rPr>
        <w:t xml:space="preserve"> </w:t>
      </w:r>
      <w:r>
        <w:rPr>
          <w:sz w:val="24"/>
        </w:rPr>
        <w:t>comunidade</w:t>
      </w:r>
      <w:r>
        <w:rPr>
          <w:spacing w:val="80"/>
          <w:sz w:val="24"/>
        </w:rPr>
        <w:t xml:space="preserve"> </w:t>
      </w:r>
      <w:r>
        <w:rPr>
          <w:sz w:val="24"/>
        </w:rPr>
        <w:t>e</w:t>
      </w:r>
      <w:r>
        <w:rPr>
          <w:spacing w:val="80"/>
          <w:sz w:val="24"/>
        </w:rPr>
        <w:t xml:space="preserve"> </w:t>
      </w:r>
      <w:r>
        <w:rPr>
          <w:sz w:val="24"/>
        </w:rPr>
        <w:t>empreendimento</w:t>
      </w:r>
      <w:r>
        <w:rPr>
          <w:spacing w:val="80"/>
          <w:sz w:val="24"/>
        </w:rPr>
        <w:t xml:space="preserve"> </w:t>
      </w:r>
      <w:r>
        <w:rPr>
          <w:sz w:val="24"/>
        </w:rPr>
        <w:t>impactados pelos roteiros turísticos</w:t>
      </w:r>
    </w:p>
    <w:p w:rsidR="00860CB8" w:rsidRDefault="00F156CD">
      <w:pPr>
        <w:pStyle w:val="PargrafodaLista"/>
        <w:numPr>
          <w:ilvl w:val="1"/>
          <w:numId w:val="1"/>
        </w:numPr>
        <w:tabs>
          <w:tab w:val="left" w:pos="1855"/>
        </w:tabs>
        <w:spacing w:before="13" w:line="352" w:lineRule="auto"/>
        <w:ind w:right="140"/>
        <w:jc w:val="left"/>
        <w:rPr>
          <w:sz w:val="24"/>
        </w:rPr>
      </w:pPr>
      <w:r>
        <w:rPr>
          <w:sz w:val="24"/>
        </w:rPr>
        <w:t>Facilitar</w:t>
      </w:r>
      <w:r>
        <w:rPr>
          <w:spacing w:val="80"/>
          <w:w w:val="150"/>
          <w:sz w:val="24"/>
        </w:rPr>
        <w:t xml:space="preserve"> </w:t>
      </w:r>
      <w:r>
        <w:rPr>
          <w:sz w:val="24"/>
        </w:rPr>
        <w:t>o</w:t>
      </w:r>
      <w:r>
        <w:rPr>
          <w:spacing w:val="80"/>
          <w:w w:val="150"/>
          <w:sz w:val="24"/>
        </w:rPr>
        <w:t xml:space="preserve"> </w:t>
      </w:r>
      <w:r>
        <w:rPr>
          <w:sz w:val="24"/>
        </w:rPr>
        <w:t>acesso</w:t>
      </w:r>
      <w:r>
        <w:rPr>
          <w:spacing w:val="80"/>
          <w:w w:val="150"/>
          <w:sz w:val="24"/>
        </w:rPr>
        <w:t xml:space="preserve"> </w:t>
      </w:r>
      <w:r>
        <w:rPr>
          <w:sz w:val="24"/>
        </w:rPr>
        <w:t>aos</w:t>
      </w:r>
      <w:r>
        <w:rPr>
          <w:spacing w:val="80"/>
          <w:w w:val="150"/>
          <w:sz w:val="24"/>
        </w:rPr>
        <w:t xml:space="preserve"> </w:t>
      </w:r>
      <w:r>
        <w:rPr>
          <w:sz w:val="24"/>
        </w:rPr>
        <w:t>estabelecimentos</w:t>
      </w:r>
      <w:r>
        <w:rPr>
          <w:spacing w:val="80"/>
          <w:w w:val="150"/>
          <w:sz w:val="24"/>
        </w:rPr>
        <w:t xml:space="preserve"> </w:t>
      </w:r>
      <w:r>
        <w:rPr>
          <w:sz w:val="24"/>
        </w:rPr>
        <w:t>comerciais</w:t>
      </w:r>
      <w:r>
        <w:rPr>
          <w:spacing w:val="80"/>
          <w:w w:val="150"/>
          <w:sz w:val="24"/>
        </w:rPr>
        <w:t xml:space="preserve"> </w:t>
      </w:r>
      <w:r>
        <w:rPr>
          <w:sz w:val="24"/>
        </w:rPr>
        <w:t>ou</w:t>
      </w:r>
      <w:r>
        <w:rPr>
          <w:spacing w:val="80"/>
          <w:w w:val="150"/>
          <w:sz w:val="24"/>
        </w:rPr>
        <w:t xml:space="preserve"> </w:t>
      </w:r>
      <w:r>
        <w:rPr>
          <w:sz w:val="24"/>
        </w:rPr>
        <w:t>públicos;</w:t>
      </w:r>
      <w:r>
        <w:rPr>
          <w:spacing w:val="80"/>
          <w:w w:val="150"/>
          <w:sz w:val="24"/>
        </w:rPr>
        <w:t xml:space="preserve"> </w:t>
      </w:r>
      <w:r>
        <w:rPr>
          <w:sz w:val="24"/>
        </w:rPr>
        <w:t>para cadeirantes, idosos e utilitários em geral</w:t>
      </w:r>
    </w:p>
    <w:p w:rsidR="00860CB8" w:rsidRDefault="00860CB8">
      <w:pPr>
        <w:pStyle w:val="Corpodetexto"/>
        <w:spacing w:before="152"/>
      </w:pPr>
    </w:p>
    <w:p w:rsidR="00860CB8" w:rsidRDefault="00F156CD">
      <w:pPr>
        <w:pStyle w:val="Ttulo1"/>
        <w:spacing w:before="0"/>
      </w:pPr>
      <w:r>
        <w:t>Projetos</w:t>
      </w:r>
      <w:r>
        <w:rPr>
          <w:spacing w:val="-5"/>
        </w:rPr>
        <w:t xml:space="preserve"> </w:t>
      </w:r>
      <w:r>
        <w:t>não</w:t>
      </w:r>
      <w:r>
        <w:rPr>
          <w:spacing w:val="-4"/>
        </w:rPr>
        <w:t xml:space="preserve"> </w:t>
      </w:r>
      <w:r>
        <w:rPr>
          <w:spacing w:val="-2"/>
        </w:rPr>
        <w:t>iniciados</w:t>
      </w:r>
    </w:p>
    <w:p w:rsidR="00860CB8" w:rsidRDefault="00F156CD">
      <w:pPr>
        <w:pStyle w:val="PargrafodaLista"/>
        <w:numPr>
          <w:ilvl w:val="1"/>
          <w:numId w:val="1"/>
        </w:numPr>
        <w:tabs>
          <w:tab w:val="left" w:pos="1854"/>
        </w:tabs>
        <w:spacing w:before="132"/>
        <w:ind w:left="1854" w:hanging="359"/>
        <w:jc w:val="left"/>
        <w:rPr>
          <w:sz w:val="24"/>
        </w:rPr>
      </w:pPr>
      <w:r>
        <w:rPr>
          <w:sz w:val="24"/>
        </w:rPr>
        <w:t>Criar</w:t>
      </w:r>
      <w:r>
        <w:rPr>
          <w:spacing w:val="-1"/>
          <w:sz w:val="24"/>
        </w:rPr>
        <w:t xml:space="preserve"> </w:t>
      </w:r>
      <w:r>
        <w:rPr>
          <w:sz w:val="24"/>
        </w:rPr>
        <w:t>cadastro</w:t>
      </w:r>
      <w:r>
        <w:rPr>
          <w:spacing w:val="-1"/>
          <w:sz w:val="24"/>
        </w:rPr>
        <w:t xml:space="preserve"> </w:t>
      </w:r>
      <w:r>
        <w:rPr>
          <w:sz w:val="24"/>
        </w:rPr>
        <w:t>de</w:t>
      </w:r>
      <w:r>
        <w:rPr>
          <w:spacing w:val="-2"/>
          <w:sz w:val="24"/>
        </w:rPr>
        <w:t xml:space="preserve"> </w:t>
      </w:r>
      <w:r>
        <w:rPr>
          <w:sz w:val="24"/>
        </w:rPr>
        <w:t>profissionais</w:t>
      </w:r>
      <w:r>
        <w:rPr>
          <w:spacing w:val="-1"/>
          <w:sz w:val="24"/>
        </w:rPr>
        <w:t xml:space="preserve"> </w:t>
      </w:r>
      <w:r>
        <w:rPr>
          <w:sz w:val="24"/>
        </w:rPr>
        <w:t>que</w:t>
      </w:r>
      <w:r>
        <w:rPr>
          <w:spacing w:val="-1"/>
          <w:sz w:val="24"/>
        </w:rPr>
        <w:t xml:space="preserve"> </w:t>
      </w:r>
      <w:r>
        <w:rPr>
          <w:sz w:val="24"/>
        </w:rPr>
        <w:t>atuem</w:t>
      </w:r>
      <w:r>
        <w:rPr>
          <w:spacing w:val="-1"/>
          <w:sz w:val="24"/>
        </w:rPr>
        <w:t xml:space="preserve"> </w:t>
      </w:r>
      <w:r>
        <w:rPr>
          <w:sz w:val="24"/>
        </w:rPr>
        <w:t>nas</w:t>
      </w:r>
      <w:r>
        <w:rPr>
          <w:spacing w:val="-1"/>
          <w:sz w:val="24"/>
        </w:rPr>
        <w:t xml:space="preserve"> </w:t>
      </w:r>
      <w:r>
        <w:rPr>
          <w:sz w:val="24"/>
        </w:rPr>
        <w:t>demandas</w:t>
      </w:r>
      <w:r>
        <w:rPr>
          <w:spacing w:val="-1"/>
          <w:sz w:val="24"/>
        </w:rPr>
        <w:t xml:space="preserve"> </w:t>
      </w:r>
      <w:r>
        <w:rPr>
          <w:sz w:val="24"/>
        </w:rPr>
        <w:t xml:space="preserve">do </w:t>
      </w:r>
      <w:r>
        <w:rPr>
          <w:spacing w:val="-2"/>
          <w:sz w:val="24"/>
        </w:rPr>
        <w:t>turismo</w:t>
      </w:r>
    </w:p>
    <w:p w:rsidR="00860CB8" w:rsidRDefault="00F156CD">
      <w:pPr>
        <w:pStyle w:val="PargrafodaLista"/>
        <w:numPr>
          <w:ilvl w:val="1"/>
          <w:numId w:val="1"/>
        </w:numPr>
        <w:tabs>
          <w:tab w:val="left" w:pos="1854"/>
        </w:tabs>
        <w:spacing w:before="138"/>
        <w:ind w:left="1854" w:hanging="359"/>
        <w:jc w:val="left"/>
        <w:rPr>
          <w:sz w:val="24"/>
        </w:rPr>
      </w:pPr>
      <w:r>
        <w:rPr>
          <w:sz w:val="24"/>
        </w:rPr>
        <w:t>Padronizar</w:t>
      </w:r>
      <w:r>
        <w:rPr>
          <w:spacing w:val="-2"/>
          <w:sz w:val="24"/>
        </w:rPr>
        <w:t xml:space="preserve"> </w:t>
      </w:r>
      <w:r>
        <w:rPr>
          <w:sz w:val="24"/>
        </w:rPr>
        <w:t>atendimento dos</w:t>
      </w:r>
      <w:r>
        <w:rPr>
          <w:spacing w:val="-1"/>
          <w:sz w:val="24"/>
        </w:rPr>
        <w:t xml:space="preserve"> </w:t>
      </w:r>
      <w:r>
        <w:rPr>
          <w:sz w:val="24"/>
        </w:rPr>
        <w:t>setores</w:t>
      </w:r>
      <w:r>
        <w:rPr>
          <w:spacing w:val="-1"/>
          <w:sz w:val="24"/>
        </w:rPr>
        <w:t xml:space="preserve"> </w:t>
      </w:r>
      <w:r>
        <w:rPr>
          <w:spacing w:val="-2"/>
          <w:sz w:val="24"/>
        </w:rPr>
        <w:t>turísticos</w:t>
      </w:r>
    </w:p>
    <w:p w:rsidR="00860CB8" w:rsidRDefault="00F156CD">
      <w:pPr>
        <w:pStyle w:val="PargrafodaLista"/>
        <w:numPr>
          <w:ilvl w:val="1"/>
          <w:numId w:val="1"/>
        </w:numPr>
        <w:tabs>
          <w:tab w:val="left" w:pos="1854"/>
        </w:tabs>
        <w:spacing w:before="135"/>
        <w:ind w:left="1854" w:hanging="359"/>
        <w:jc w:val="left"/>
        <w:rPr>
          <w:sz w:val="24"/>
        </w:rPr>
      </w:pPr>
      <w:r>
        <w:rPr>
          <w:sz w:val="24"/>
        </w:rPr>
        <w:t>Promover</w:t>
      </w:r>
      <w:r>
        <w:rPr>
          <w:spacing w:val="-4"/>
          <w:sz w:val="24"/>
        </w:rPr>
        <w:t xml:space="preserve"> </w:t>
      </w:r>
      <w:r>
        <w:rPr>
          <w:sz w:val="24"/>
        </w:rPr>
        <w:t>a</w:t>
      </w:r>
      <w:r>
        <w:rPr>
          <w:spacing w:val="-4"/>
          <w:sz w:val="24"/>
        </w:rPr>
        <w:t xml:space="preserve"> </w:t>
      </w:r>
      <w:r>
        <w:rPr>
          <w:sz w:val="24"/>
        </w:rPr>
        <w:t>capacitação em Libras</w:t>
      </w:r>
      <w:r>
        <w:rPr>
          <w:spacing w:val="-2"/>
          <w:sz w:val="24"/>
        </w:rPr>
        <w:t xml:space="preserve"> </w:t>
      </w:r>
      <w:r>
        <w:rPr>
          <w:sz w:val="24"/>
        </w:rPr>
        <w:t>e em</w:t>
      </w:r>
      <w:r>
        <w:rPr>
          <w:spacing w:val="-2"/>
          <w:sz w:val="24"/>
        </w:rPr>
        <w:t xml:space="preserve"> </w:t>
      </w:r>
      <w:r>
        <w:rPr>
          <w:sz w:val="24"/>
        </w:rPr>
        <w:t>línguas</w:t>
      </w:r>
      <w:r>
        <w:rPr>
          <w:spacing w:val="1"/>
          <w:sz w:val="24"/>
        </w:rPr>
        <w:t xml:space="preserve"> </w:t>
      </w:r>
      <w:r>
        <w:rPr>
          <w:spacing w:val="-2"/>
          <w:sz w:val="24"/>
        </w:rPr>
        <w:t>estrangeiras</w:t>
      </w:r>
    </w:p>
    <w:p w:rsidR="00860CB8" w:rsidRDefault="00F156CD">
      <w:pPr>
        <w:pStyle w:val="PargrafodaLista"/>
        <w:numPr>
          <w:ilvl w:val="1"/>
          <w:numId w:val="1"/>
        </w:numPr>
        <w:tabs>
          <w:tab w:val="left" w:pos="1854"/>
        </w:tabs>
        <w:spacing w:before="138"/>
        <w:ind w:left="1854" w:hanging="359"/>
        <w:jc w:val="left"/>
        <w:rPr>
          <w:sz w:val="24"/>
        </w:rPr>
      </w:pPr>
      <w:r>
        <w:rPr>
          <w:sz w:val="24"/>
        </w:rPr>
        <w:lastRenderedPageBreak/>
        <w:t>Mapear</w:t>
      </w:r>
      <w:r>
        <w:rPr>
          <w:spacing w:val="-2"/>
          <w:sz w:val="24"/>
        </w:rPr>
        <w:t xml:space="preserve"> </w:t>
      </w:r>
      <w:r>
        <w:rPr>
          <w:sz w:val="24"/>
        </w:rPr>
        <w:t>patrimônio</w:t>
      </w:r>
      <w:r>
        <w:rPr>
          <w:spacing w:val="-1"/>
          <w:sz w:val="24"/>
        </w:rPr>
        <w:t xml:space="preserve"> </w:t>
      </w:r>
      <w:r>
        <w:rPr>
          <w:sz w:val="24"/>
        </w:rPr>
        <w:t>cultural</w:t>
      </w:r>
      <w:r>
        <w:rPr>
          <w:spacing w:val="-1"/>
          <w:sz w:val="24"/>
        </w:rPr>
        <w:t xml:space="preserve"> </w:t>
      </w:r>
      <w:r>
        <w:rPr>
          <w:sz w:val="24"/>
        </w:rPr>
        <w:t>e</w:t>
      </w:r>
      <w:r>
        <w:rPr>
          <w:spacing w:val="-1"/>
          <w:sz w:val="24"/>
        </w:rPr>
        <w:t xml:space="preserve"> </w:t>
      </w:r>
      <w:r>
        <w:rPr>
          <w:spacing w:val="-2"/>
          <w:sz w:val="24"/>
        </w:rPr>
        <w:t>imaterial</w:t>
      </w:r>
    </w:p>
    <w:p w:rsidR="00860CB8" w:rsidRDefault="00F156CD">
      <w:pPr>
        <w:pStyle w:val="PargrafodaLista"/>
        <w:numPr>
          <w:ilvl w:val="1"/>
          <w:numId w:val="1"/>
        </w:numPr>
        <w:tabs>
          <w:tab w:val="left" w:pos="1854"/>
        </w:tabs>
        <w:spacing w:before="138"/>
        <w:ind w:left="1854" w:hanging="359"/>
        <w:jc w:val="left"/>
        <w:rPr>
          <w:sz w:val="24"/>
        </w:rPr>
      </w:pPr>
      <w:r>
        <w:rPr>
          <w:sz w:val="24"/>
        </w:rPr>
        <w:t>Aliar</w:t>
      </w:r>
      <w:r>
        <w:rPr>
          <w:spacing w:val="-3"/>
          <w:sz w:val="24"/>
        </w:rPr>
        <w:t xml:space="preserve"> </w:t>
      </w:r>
      <w:r>
        <w:rPr>
          <w:sz w:val="24"/>
        </w:rPr>
        <w:t>setores do trade</w:t>
      </w:r>
      <w:r>
        <w:rPr>
          <w:spacing w:val="-1"/>
          <w:sz w:val="24"/>
        </w:rPr>
        <w:t xml:space="preserve"> </w:t>
      </w:r>
      <w:r>
        <w:rPr>
          <w:sz w:val="24"/>
        </w:rPr>
        <w:t>turístico</w:t>
      </w:r>
      <w:r>
        <w:rPr>
          <w:spacing w:val="-1"/>
          <w:sz w:val="24"/>
        </w:rPr>
        <w:t xml:space="preserve"> </w:t>
      </w:r>
      <w:r>
        <w:rPr>
          <w:sz w:val="24"/>
        </w:rPr>
        <w:t xml:space="preserve">em um mesmo </w:t>
      </w:r>
      <w:r>
        <w:rPr>
          <w:spacing w:val="-2"/>
          <w:sz w:val="24"/>
        </w:rPr>
        <w:t>evento</w:t>
      </w:r>
    </w:p>
    <w:p w:rsidR="00860CB8" w:rsidRDefault="00860CB8">
      <w:pPr>
        <w:pStyle w:val="PargrafodaLista"/>
        <w:jc w:val="left"/>
        <w:rPr>
          <w:sz w:val="24"/>
        </w:rPr>
        <w:sectPr w:rsidR="00860CB8">
          <w:pgSz w:w="11900" w:h="16850"/>
          <w:pgMar w:top="1640" w:right="992" w:bottom="1180" w:left="1275" w:header="0" w:footer="995" w:gutter="0"/>
          <w:cols w:space="720"/>
        </w:sectPr>
      </w:pPr>
    </w:p>
    <w:p w:rsidR="00860CB8" w:rsidRDefault="00F156CD">
      <w:pPr>
        <w:pStyle w:val="PargrafodaLista"/>
        <w:numPr>
          <w:ilvl w:val="1"/>
          <w:numId w:val="1"/>
        </w:numPr>
        <w:tabs>
          <w:tab w:val="left" w:pos="1854"/>
        </w:tabs>
        <w:spacing w:before="75"/>
        <w:ind w:left="1854" w:hanging="359"/>
        <w:rPr>
          <w:sz w:val="24"/>
        </w:rPr>
      </w:pPr>
      <w:r>
        <w:rPr>
          <w:sz w:val="24"/>
        </w:rPr>
        <w:lastRenderedPageBreak/>
        <w:t>Implantação</w:t>
      </w:r>
      <w:r>
        <w:rPr>
          <w:spacing w:val="-4"/>
          <w:sz w:val="24"/>
        </w:rPr>
        <w:t xml:space="preserve"> </w:t>
      </w:r>
      <w:r>
        <w:rPr>
          <w:sz w:val="24"/>
        </w:rPr>
        <w:t>de</w:t>
      </w:r>
      <w:r>
        <w:rPr>
          <w:spacing w:val="-3"/>
          <w:sz w:val="24"/>
        </w:rPr>
        <w:t xml:space="preserve"> </w:t>
      </w:r>
      <w:r>
        <w:rPr>
          <w:sz w:val="24"/>
        </w:rPr>
        <w:t>Postos</w:t>
      </w:r>
      <w:r>
        <w:rPr>
          <w:spacing w:val="-1"/>
          <w:sz w:val="24"/>
        </w:rPr>
        <w:t xml:space="preserve"> </w:t>
      </w:r>
      <w:r>
        <w:rPr>
          <w:sz w:val="24"/>
        </w:rPr>
        <w:t>de</w:t>
      </w:r>
      <w:r>
        <w:rPr>
          <w:spacing w:val="-1"/>
          <w:sz w:val="24"/>
        </w:rPr>
        <w:t xml:space="preserve"> </w:t>
      </w:r>
      <w:r>
        <w:rPr>
          <w:sz w:val="24"/>
        </w:rPr>
        <w:t>Informações</w:t>
      </w:r>
      <w:r>
        <w:rPr>
          <w:spacing w:val="-2"/>
          <w:sz w:val="24"/>
        </w:rPr>
        <w:t xml:space="preserve"> </w:t>
      </w:r>
      <w:r>
        <w:rPr>
          <w:sz w:val="24"/>
        </w:rPr>
        <w:t>Turísticas</w:t>
      </w:r>
      <w:r>
        <w:rPr>
          <w:spacing w:val="-1"/>
          <w:sz w:val="24"/>
        </w:rPr>
        <w:t xml:space="preserve"> </w:t>
      </w:r>
      <w:r>
        <w:rPr>
          <w:sz w:val="24"/>
        </w:rPr>
        <w:t>nos</w:t>
      </w:r>
      <w:r>
        <w:rPr>
          <w:spacing w:val="-2"/>
          <w:sz w:val="24"/>
        </w:rPr>
        <w:t xml:space="preserve"> </w:t>
      </w:r>
      <w:r>
        <w:rPr>
          <w:sz w:val="24"/>
        </w:rPr>
        <w:t>Bairros</w:t>
      </w:r>
      <w:r>
        <w:rPr>
          <w:spacing w:val="-2"/>
          <w:sz w:val="24"/>
        </w:rPr>
        <w:t xml:space="preserve"> </w:t>
      </w:r>
      <w:r>
        <w:rPr>
          <w:sz w:val="24"/>
        </w:rPr>
        <w:t>mais</w:t>
      </w:r>
      <w:r>
        <w:rPr>
          <w:spacing w:val="-1"/>
          <w:sz w:val="24"/>
        </w:rPr>
        <w:t xml:space="preserve"> </w:t>
      </w:r>
      <w:r>
        <w:rPr>
          <w:spacing w:val="-2"/>
          <w:sz w:val="24"/>
        </w:rPr>
        <w:t>afastados</w:t>
      </w:r>
    </w:p>
    <w:p w:rsidR="00860CB8" w:rsidRDefault="00F156CD">
      <w:pPr>
        <w:pStyle w:val="PargrafodaLista"/>
        <w:numPr>
          <w:ilvl w:val="1"/>
          <w:numId w:val="1"/>
        </w:numPr>
        <w:tabs>
          <w:tab w:val="left" w:pos="1854"/>
        </w:tabs>
        <w:spacing w:before="135"/>
        <w:ind w:left="1854" w:hanging="359"/>
        <w:rPr>
          <w:sz w:val="24"/>
        </w:rPr>
      </w:pPr>
      <w:r>
        <w:rPr>
          <w:sz w:val="24"/>
        </w:rPr>
        <w:t>Estudar</w:t>
      </w:r>
      <w:r>
        <w:rPr>
          <w:spacing w:val="-3"/>
          <w:sz w:val="24"/>
        </w:rPr>
        <w:t xml:space="preserve"> </w:t>
      </w:r>
      <w:r>
        <w:rPr>
          <w:sz w:val="24"/>
        </w:rPr>
        <w:t>novos</w:t>
      </w:r>
      <w:r>
        <w:rPr>
          <w:spacing w:val="-1"/>
          <w:sz w:val="24"/>
        </w:rPr>
        <w:t xml:space="preserve"> </w:t>
      </w:r>
      <w:r>
        <w:rPr>
          <w:sz w:val="24"/>
        </w:rPr>
        <w:t>itinerários</w:t>
      </w:r>
      <w:r>
        <w:rPr>
          <w:spacing w:val="1"/>
          <w:sz w:val="24"/>
        </w:rPr>
        <w:t xml:space="preserve"> </w:t>
      </w:r>
      <w:r>
        <w:rPr>
          <w:sz w:val="24"/>
        </w:rPr>
        <w:t>de</w:t>
      </w:r>
      <w:r>
        <w:rPr>
          <w:spacing w:val="-1"/>
          <w:sz w:val="24"/>
        </w:rPr>
        <w:t xml:space="preserve"> </w:t>
      </w:r>
      <w:r>
        <w:rPr>
          <w:sz w:val="24"/>
        </w:rPr>
        <w:t>ônibus</w:t>
      </w:r>
      <w:r>
        <w:rPr>
          <w:spacing w:val="-1"/>
          <w:sz w:val="24"/>
        </w:rPr>
        <w:t xml:space="preserve"> </w:t>
      </w:r>
      <w:r>
        <w:rPr>
          <w:sz w:val="24"/>
        </w:rPr>
        <w:t>voltados</w:t>
      </w:r>
      <w:r>
        <w:rPr>
          <w:spacing w:val="-1"/>
          <w:sz w:val="24"/>
        </w:rPr>
        <w:t xml:space="preserve"> </w:t>
      </w:r>
      <w:r>
        <w:rPr>
          <w:sz w:val="24"/>
        </w:rPr>
        <w:t>aos</w:t>
      </w:r>
      <w:r>
        <w:rPr>
          <w:spacing w:val="-1"/>
          <w:sz w:val="24"/>
        </w:rPr>
        <w:t xml:space="preserve"> </w:t>
      </w:r>
      <w:r>
        <w:rPr>
          <w:sz w:val="24"/>
        </w:rPr>
        <w:t xml:space="preserve">atrativos </w:t>
      </w:r>
      <w:r>
        <w:rPr>
          <w:spacing w:val="-2"/>
          <w:sz w:val="24"/>
        </w:rPr>
        <w:t>turísticos</w:t>
      </w:r>
    </w:p>
    <w:p w:rsidR="00860CB8" w:rsidRDefault="00F156CD">
      <w:pPr>
        <w:pStyle w:val="PargrafodaLista"/>
        <w:numPr>
          <w:ilvl w:val="1"/>
          <w:numId w:val="1"/>
        </w:numPr>
        <w:tabs>
          <w:tab w:val="left" w:pos="1855"/>
        </w:tabs>
        <w:spacing w:before="138" w:line="352" w:lineRule="auto"/>
        <w:ind w:right="146"/>
        <w:rPr>
          <w:sz w:val="24"/>
        </w:rPr>
      </w:pPr>
      <w:r>
        <w:rPr>
          <w:sz w:val="24"/>
        </w:rPr>
        <w:t>Criar espaço para a prática, comercialização e divulgação da atividade</w:t>
      </w:r>
      <w:r>
        <w:rPr>
          <w:spacing w:val="40"/>
          <w:sz w:val="24"/>
        </w:rPr>
        <w:t xml:space="preserve"> </w:t>
      </w:r>
      <w:r>
        <w:rPr>
          <w:sz w:val="24"/>
        </w:rPr>
        <w:t>artesanal municipal.</w:t>
      </w:r>
    </w:p>
    <w:p w:rsidR="00860CB8" w:rsidRDefault="00F156CD">
      <w:pPr>
        <w:pStyle w:val="PargrafodaLista"/>
        <w:numPr>
          <w:ilvl w:val="1"/>
          <w:numId w:val="1"/>
        </w:numPr>
        <w:tabs>
          <w:tab w:val="left" w:pos="1854"/>
        </w:tabs>
        <w:spacing w:before="7"/>
        <w:ind w:left="1854" w:hanging="359"/>
        <w:rPr>
          <w:sz w:val="24"/>
        </w:rPr>
      </w:pPr>
      <w:r>
        <w:rPr>
          <w:sz w:val="24"/>
        </w:rPr>
        <w:t>Implementar</w:t>
      </w:r>
      <w:r>
        <w:rPr>
          <w:spacing w:val="-1"/>
          <w:sz w:val="24"/>
        </w:rPr>
        <w:t xml:space="preserve"> </w:t>
      </w:r>
      <w:r>
        <w:rPr>
          <w:sz w:val="24"/>
        </w:rPr>
        <w:t>um</w:t>
      </w:r>
      <w:r>
        <w:rPr>
          <w:spacing w:val="-1"/>
          <w:sz w:val="24"/>
        </w:rPr>
        <w:t xml:space="preserve"> </w:t>
      </w:r>
      <w:r>
        <w:rPr>
          <w:sz w:val="24"/>
        </w:rPr>
        <w:t>Plano</w:t>
      </w:r>
      <w:r>
        <w:rPr>
          <w:spacing w:val="-1"/>
          <w:sz w:val="24"/>
        </w:rPr>
        <w:t xml:space="preserve"> </w:t>
      </w:r>
      <w:r>
        <w:rPr>
          <w:sz w:val="24"/>
        </w:rPr>
        <w:t>de</w:t>
      </w:r>
      <w:r>
        <w:rPr>
          <w:spacing w:val="-2"/>
          <w:sz w:val="24"/>
        </w:rPr>
        <w:t xml:space="preserve"> </w:t>
      </w:r>
      <w:r>
        <w:rPr>
          <w:sz w:val="24"/>
        </w:rPr>
        <w:t>Marketing</w:t>
      </w:r>
      <w:r>
        <w:rPr>
          <w:spacing w:val="-3"/>
          <w:sz w:val="24"/>
        </w:rPr>
        <w:t xml:space="preserve"> </w:t>
      </w:r>
      <w:r>
        <w:rPr>
          <w:sz w:val="24"/>
        </w:rPr>
        <w:t>estratégico</w:t>
      </w:r>
      <w:r>
        <w:rPr>
          <w:spacing w:val="-1"/>
          <w:sz w:val="24"/>
        </w:rPr>
        <w:t xml:space="preserve"> </w:t>
      </w:r>
      <w:r>
        <w:rPr>
          <w:sz w:val="24"/>
        </w:rPr>
        <w:t>para</w:t>
      </w:r>
      <w:r>
        <w:rPr>
          <w:spacing w:val="-3"/>
          <w:sz w:val="24"/>
        </w:rPr>
        <w:t xml:space="preserve"> </w:t>
      </w:r>
      <w:r>
        <w:rPr>
          <w:sz w:val="24"/>
        </w:rPr>
        <w:t xml:space="preserve">o </w:t>
      </w:r>
      <w:r>
        <w:rPr>
          <w:spacing w:val="-2"/>
          <w:sz w:val="24"/>
        </w:rPr>
        <w:t>Turismo</w:t>
      </w:r>
    </w:p>
    <w:p w:rsidR="00860CB8" w:rsidRDefault="00F156CD">
      <w:pPr>
        <w:pStyle w:val="PargrafodaLista"/>
        <w:numPr>
          <w:ilvl w:val="1"/>
          <w:numId w:val="1"/>
        </w:numPr>
        <w:tabs>
          <w:tab w:val="left" w:pos="1855"/>
        </w:tabs>
        <w:spacing w:before="138" w:line="352" w:lineRule="auto"/>
        <w:ind w:right="143"/>
        <w:rPr>
          <w:sz w:val="24"/>
        </w:rPr>
      </w:pPr>
      <w:r>
        <w:rPr>
          <w:sz w:val="24"/>
        </w:rPr>
        <w:t xml:space="preserve">Criar formas de incentivo para que a população divulgue os atrativos </w:t>
      </w:r>
      <w:r>
        <w:rPr>
          <w:spacing w:val="-2"/>
          <w:sz w:val="24"/>
        </w:rPr>
        <w:t>municipais</w:t>
      </w:r>
    </w:p>
    <w:p w:rsidR="00860CB8" w:rsidRDefault="00F156CD">
      <w:pPr>
        <w:pStyle w:val="PargrafodaLista"/>
        <w:numPr>
          <w:ilvl w:val="1"/>
          <w:numId w:val="1"/>
        </w:numPr>
        <w:tabs>
          <w:tab w:val="left" w:pos="1855"/>
        </w:tabs>
        <w:spacing w:before="7" w:line="352" w:lineRule="auto"/>
        <w:ind w:right="142"/>
        <w:rPr>
          <w:sz w:val="24"/>
        </w:rPr>
      </w:pPr>
      <w:r>
        <w:rPr>
          <w:sz w:val="24"/>
        </w:rPr>
        <w:t>Realizar Famturs e Fampress com as agências e veículos de comunicação dos principais centros emissivos da região e grande São Paulo.</w:t>
      </w:r>
    </w:p>
    <w:p w:rsidR="00860CB8" w:rsidRDefault="00F156CD">
      <w:pPr>
        <w:pStyle w:val="PargrafodaLista"/>
        <w:numPr>
          <w:ilvl w:val="1"/>
          <w:numId w:val="1"/>
        </w:numPr>
        <w:tabs>
          <w:tab w:val="left" w:pos="1855"/>
        </w:tabs>
        <w:spacing w:before="8" w:line="352" w:lineRule="auto"/>
        <w:ind w:right="145"/>
        <w:rPr>
          <w:sz w:val="24"/>
        </w:rPr>
      </w:pPr>
      <w:r>
        <w:rPr>
          <w:sz w:val="24"/>
        </w:rPr>
        <w:t>Promover debates com a população para a captação de ideias para a contínua melhoria do turismo municipal</w:t>
      </w:r>
    </w:p>
    <w:p w:rsidR="00860CB8" w:rsidRDefault="00F156CD">
      <w:pPr>
        <w:pStyle w:val="PargrafodaLista"/>
        <w:numPr>
          <w:ilvl w:val="1"/>
          <w:numId w:val="1"/>
        </w:numPr>
        <w:tabs>
          <w:tab w:val="left" w:pos="1855"/>
        </w:tabs>
        <w:spacing w:before="7" w:line="355" w:lineRule="auto"/>
        <w:ind w:right="143"/>
        <w:rPr>
          <w:sz w:val="24"/>
        </w:rPr>
      </w:pPr>
      <w:r>
        <w:rPr>
          <w:sz w:val="24"/>
        </w:rPr>
        <w:t xml:space="preserve">Criar leis de incentivo a parcerias públicas privadas para desenvolver os atrativos turísticos e equipamentos, permitindo a gestão compartilhada dos </w:t>
      </w:r>
      <w:r>
        <w:rPr>
          <w:spacing w:val="-2"/>
          <w:sz w:val="24"/>
        </w:rPr>
        <w:t>mesmos</w:t>
      </w:r>
    </w:p>
    <w:p w:rsidR="00860CB8" w:rsidRDefault="00F156CD">
      <w:pPr>
        <w:pStyle w:val="PargrafodaLista"/>
        <w:numPr>
          <w:ilvl w:val="1"/>
          <w:numId w:val="1"/>
        </w:numPr>
        <w:tabs>
          <w:tab w:val="left" w:pos="1854"/>
        </w:tabs>
        <w:spacing w:before="7"/>
        <w:ind w:left="1854" w:hanging="359"/>
        <w:rPr>
          <w:sz w:val="24"/>
        </w:rPr>
      </w:pPr>
      <w:r>
        <w:rPr>
          <w:sz w:val="24"/>
        </w:rPr>
        <w:t>Integrar</w:t>
      </w:r>
      <w:r>
        <w:rPr>
          <w:spacing w:val="-4"/>
          <w:sz w:val="24"/>
        </w:rPr>
        <w:t xml:space="preserve"> </w:t>
      </w:r>
      <w:r>
        <w:rPr>
          <w:sz w:val="24"/>
        </w:rPr>
        <w:t>o</w:t>
      </w:r>
      <w:r>
        <w:rPr>
          <w:spacing w:val="-1"/>
          <w:sz w:val="24"/>
        </w:rPr>
        <w:t xml:space="preserve"> </w:t>
      </w:r>
      <w:r>
        <w:rPr>
          <w:sz w:val="24"/>
        </w:rPr>
        <w:t>turismo</w:t>
      </w:r>
      <w:r>
        <w:rPr>
          <w:spacing w:val="-1"/>
          <w:sz w:val="24"/>
        </w:rPr>
        <w:t xml:space="preserve"> </w:t>
      </w:r>
      <w:r>
        <w:rPr>
          <w:sz w:val="24"/>
        </w:rPr>
        <w:t>na</w:t>
      </w:r>
      <w:r>
        <w:rPr>
          <w:spacing w:val="-1"/>
          <w:sz w:val="24"/>
        </w:rPr>
        <w:t xml:space="preserve"> </w:t>
      </w:r>
      <w:r>
        <w:rPr>
          <w:sz w:val="24"/>
        </w:rPr>
        <w:t>grade</w:t>
      </w:r>
      <w:r>
        <w:rPr>
          <w:spacing w:val="-2"/>
          <w:sz w:val="24"/>
        </w:rPr>
        <w:t xml:space="preserve"> </w:t>
      </w:r>
      <w:r>
        <w:rPr>
          <w:sz w:val="24"/>
        </w:rPr>
        <w:t>curricular</w:t>
      </w:r>
      <w:r>
        <w:rPr>
          <w:spacing w:val="-3"/>
          <w:sz w:val="24"/>
        </w:rPr>
        <w:t xml:space="preserve"> </w:t>
      </w:r>
      <w:r>
        <w:rPr>
          <w:sz w:val="24"/>
        </w:rPr>
        <w:t>nas</w:t>
      </w:r>
      <w:r>
        <w:rPr>
          <w:spacing w:val="1"/>
          <w:sz w:val="24"/>
        </w:rPr>
        <w:t xml:space="preserve"> </w:t>
      </w:r>
      <w:r>
        <w:rPr>
          <w:spacing w:val="-2"/>
          <w:sz w:val="24"/>
        </w:rPr>
        <w:t>escolas</w:t>
      </w:r>
    </w:p>
    <w:p w:rsidR="00860CB8" w:rsidRDefault="00F156CD">
      <w:pPr>
        <w:pStyle w:val="PargrafodaLista"/>
        <w:numPr>
          <w:ilvl w:val="1"/>
          <w:numId w:val="1"/>
        </w:numPr>
        <w:tabs>
          <w:tab w:val="left" w:pos="1855"/>
        </w:tabs>
        <w:spacing w:before="138" w:line="350" w:lineRule="auto"/>
        <w:ind w:right="139"/>
        <w:rPr>
          <w:sz w:val="24"/>
        </w:rPr>
      </w:pPr>
      <w:r>
        <w:rPr>
          <w:sz w:val="24"/>
        </w:rPr>
        <w:t>Implantar um escritório de fomento ao empreendedorismo qualificado e criativo para o turismo</w:t>
      </w:r>
    </w:p>
    <w:p w:rsidR="00860CB8" w:rsidRDefault="00F156CD">
      <w:pPr>
        <w:pStyle w:val="PargrafodaLista"/>
        <w:numPr>
          <w:ilvl w:val="1"/>
          <w:numId w:val="1"/>
        </w:numPr>
        <w:tabs>
          <w:tab w:val="left" w:pos="1854"/>
        </w:tabs>
        <w:spacing w:before="13"/>
        <w:ind w:left="1854" w:hanging="359"/>
        <w:rPr>
          <w:sz w:val="24"/>
        </w:rPr>
      </w:pPr>
      <w:r>
        <w:rPr>
          <w:sz w:val="24"/>
        </w:rPr>
        <w:t>Disponibilizar</w:t>
      </w:r>
      <w:r>
        <w:rPr>
          <w:spacing w:val="-2"/>
          <w:sz w:val="24"/>
        </w:rPr>
        <w:t xml:space="preserve"> </w:t>
      </w:r>
      <w:r>
        <w:rPr>
          <w:sz w:val="24"/>
        </w:rPr>
        <w:t>as</w:t>
      </w:r>
      <w:r>
        <w:rPr>
          <w:spacing w:val="-2"/>
          <w:sz w:val="24"/>
        </w:rPr>
        <w:t xml:space="preserve"> </w:t>
      </w:r>
      <w:r>
        <w:rPr>
          <w:sz w:val="24"/>
        </w:rPr>
        <w:t>informações</w:t>
      </w:r>
      <w:r>
        <w:rPr>
          <w:spacing w:val="-1"/>
          <w:sz w:val="24"/>
        </w:rPr>
        <w:t xml:space="preserve"> </w:t>
      </w:r>
      <w:r>
        <w:rPr>
          <w:sz w:val="24"/>
        </w:rPr>
        <w:t>turísticas</w:t>
      </w:r>
      <w:r>
        <w:rPr>
          <w:spacing w:val="-2"/>
          <w:sz w:val="24"/>
        </w:rPr>
        <w:t xml:space="preserve"> </w:t>
      </w:r>
      <w:r>
        <w:rPr>
          <w:sz w:val="24"/>
        </w:rPr>
        <w:t>por</w:t>
      </w:r>
      <w:r>
        <w:rPr>
          <w:spacing w:val="-2"/>
          <w:sz w:val="24"/>
        </w:rPr>
        <w:t xml:space="preserve"> </w:t>
      </w:r>
      <w:r>
        <w:rPr>
          <w:sz w:val="24"/>
        </w:rPr>
        <w:t>meios</w:t>
      </w:r>
      <w:r>
        <w:rPr>
          <w:spacing w:val="1"/>
          <w:sz w:val="24"/>
        </w:rPr>
        <w:t xml:space="preserve"> </w:t>
      </w:r>
      <w:r>
        <w:rPr>
          <w:sz w:val="24"/>
        </w:rPr>
        <w:t>acessíveis</w:t>
      </w:r>
      <w:r>
        <w:rPr>
          <w:spacing w:val="-2"/>
          <w:sz w:val="24"/>
        </w:rPr>
        <w:t xml:space="preserve"> </w:t>
      </w:r>
      <w:r>
        <w:rPr>
          <w:sz w:val="24"/>
        </w:rPr>
        <w:t>a</w:t>
      </w:r>
      <w:r>
        <w:rPr>
          <w:spacing w:val="-1"/>
          <w:sz w:val="24"/>
        </w:rPr>
        <w:t xml:space="preserve"> </w:t>
      </w:r>
      <w:r>
        <w:rPr>
          <w:spacing w:val="-2"/>
          <w:sz w:val="24"/>
        </w:rPr>
        <w:t>todos</w:t>
      </w:r>
    </w:p>
    <w:p w:rsidR="00860CB8" w:rsidRDefault="00F156CD">
      <w:pPr>
        <w:pStyle w:val="PargrafodaLista"/>
        <w:numPr>
          <w:ilvl w:val="1"/>
          <w:numId w:val="1"/>
        </w:numPr>
        <w:tabs>
          <w:tab w:val="left" w:pos="1855"/>
        </w:tabs>
        <w:spacing w:before="136" w:line="352" w:lineRule="auto"/>
        <w:ind w:right="144"/>
        <w:rPr>
          <w:sz w:val="24"/>
        </w:rPr>
      </w:pPr>
      <w:r>
        <w:rPr>
          <w:sz w:val="24"/>
        </w:rPr>
        <w:t>Fomentar</w:t>
      </w:r>
      <w:r>
        <w:rPr>
          <w:spacing w:val="-2"/>
          <w:sz w:val="24"/>
        </w:rPr>
        <w:t xml:space="preserve"> </w:t>
      </w:r>
      <w:r>
        <w:rPr>
          <w:sz w:val="24"/>
        </w:rPr>
        <w:t>a</w:t>
      </w:r>
      <w:r>
        <w:rPr>
          <w:spacing w:val="-2"/>
          <w:sz w:val="24"/>
        </w:rPr>
        <w:t xml:space="preserve"> </w:t>
      </w:r>
      <w:r>
        <w:rPr>
          <w:sz w:val="24"/>
        </w:rPr>
        <w:t>implantação de</w:t>
      </w:r>
      <w:r>
        <w:rPr>
          <w:spacing w:val="-3"/>
          <w:sz w:val="24"/>
        </w:rPr>
        <w:t xml:space="preserve"> </w:t>
      </w:r>
      <w:r>
        <w:rPr>
          <w:sz w:val="24"/>
        </w:rPr>
        <w:t>serviços</w:t>
      </w:r>
      <w:r>
        <w:rPr>
          <w:spacing w:val="-2"/>
          <w:sz w:val="24"/>
        </w:rPr>
        <w:t xml:space="preserve"> </w:t>
      </w:r>
      <w:r>
        <w:rPr>
          <w:sz w:val="24"/>
        </w:rPr>
        <w:t>de</w:t>
      </w:r>
      <w:r>
        <w:rPr>
          <w:spacing w:val="-2"/>
          <w:sz w:val="24"/>
        </w:rPr>
        <w:t xml:space="preserve"> </w:t>
      </w:r>
      <w:r>
        <w:rPr>
          <w:sz w:val="24"/>
        </w:rPr>
        <w:t>atendimento</w:t>
      </w:r>
      <w:r>
        <w:rPr>
          <w:spacing w:val="-2"/>
          <w:sz w:val="24"/>
        </w:rPr>
        <w:t xml:space="preserve"> </w:t>
      </w:r>
      <w:r>
        <w:rPr>
          <w:sz w:val="24"/>
        </w:rPr>
        <w:t>qualificado</w:t>
      </w:r>
      <w:r>
        <w:rPr>
          <w:spacing w:val="-1"/>
          <w:sz w:val="24"/>
        </w:rPr>
        <w:t xml:space="preserve"> </w:t>
      </w:r>
      <w:r>
        <w:rPr>
          <w:sz w:val="24"/>
        </w:rPr>
        <w:t>aos</w:t>
      </w:r>
      <w:r>
        <w:rPr>
          <w:spacing w:val="-2"/>
          <w:sz w:val="24"/>
        </w:rPr>
        <w:t xml:space="preserve"> </w:t>
      </w:r>
      <w:r>
        <w:rPr>
          <w:sz w:val="24"/>
        </w:rPr>
        <w:t>deficientes visuais e auditivos</w:t>
      </w:r>
    </w:p>
    <w:p w:rsidR="00860CB8" w:rsidRDefault="00F156CD">
      <w:pPr>
        <w:pStyle w:val="PargrafodaLista"/>
        <w:numPr>
          <w:ilvl w:val="1"/>
          <w:numId w:val="1"/>
        </w:numPr>
        <w:tabs>
          <w:tab w:val="left" w:pos="1855"/>
        </w:tabs>
        <w:spacing w:before="9" w:line="350" w:lineRule="auto"/>
        <w:ind w:right="141"/>
        <w:rPr>
          <w:sz w:val="24"/>
        </w:rPr>
      </w:pPr>
      <w:r>
        <w:rPr>
          <w:sz w:val="24"/>
        </w:rPr>
        <w:t>Adaptar acesso a todos os empreendimentos turísticos de acordo com normas da ABNT</w:t>
      </w:r>
    </w:p>
    <w:p w:rsidR="00860CB8" w:rsidRDefault="00860CB8">
      <w:pPr>
        <w:pStyle w:val="Corpodetexto"/>
        <w:spacing w:before="150"/>
      </w:pPr>
    </w:p>
    <w:p w:rsidR="00860CB8" w:rsidRDefault="00F156CD">
      <w:pPr>
        <w:pStyle w:val="Corpodetexto"/>
        <w:spacing w:line="360" w:lineRule="auto"/>
        <w:ind w:left="427" w:right="143" w:firstLine="707"/>
        <w:jc w:val="both"/>
      </w:pPr>
      <w:r>
        <w:t>Vale ressaltar que todos os projetos do Plano Diretor de Turismo de 2018 concluídos, deverão permanecer como trabalhos contínuos no município, afim de aprimoramento frequente do destino turístico.</w:t>
      </w:r>
    </w:p>
    <w:p w:rsidR="00860CB8" w:rsidRDefault="00860CB8">
      <w:pPr>
        <w:pStyle w:val="Corpodetexto"/>
        <w:spacing w:line="360" w:lineRule="auto"/>
        <w:jc w:val="both"/>
        <w:sectPr w:rsidR="00860CB8">
          <w:pgSz w:w="11900" w:h="16850"/>
          <w:pgMar w:top="1620" w:right="992" w:bottom="1220" w:left="1275" w:header="0" w:footer="995" w:gutter="0"/>
          <w:cols w:space="720"/>
        </w:sectPr>
      </w:pPr>
    </w:p>
    <w:p w:rsidR="00860CB8" w:rsidRDefault="00F156CD">
      <w:pPr>
        <w:pStyle w:val="Ttulo1"/>
      </w:pPr>
      <w:bookmarkStart w:id="36" w:name="_TOC_250001"/>
      <w:r>
        <w:lastRenderedPageBreak/>
        <w:t>Propostas</w:t>
      </w:r>
      <w:r>
        <w:rPr>
          <w:spacing w:val="-1"/>
        </w:rPr>
        <w:t xml:space="preserve"> </w:t>
      </w:r>
      <w:r>
        <w:t>de</w:t>
      </w:r>
      <w:r>
        <w:rPr>
          <w:spacing w:val="-2"/>
        </w:rPr>
        <w:t xml:space="preserve"> </w:t>
      </w:r>
      <w:r>
        <w:t>Ações Conjuntas</w:t>
      </w:r>
      <w:r>
        <w:rPr>
          <w:spacing w:val="-1"/>
        </w:rPr>
        <w:t xml:space="preserve"> </w:t>
      </w:r>
      <w:r>
        <w:t>para</w:t>
      </w:r>
      <w:r>
        <w:rPr>
          <w:spacing w:val="-1"/>
        </w:rPr>
        <w:t xml:space="preserve"> </w:t>
      </w:r>
      <w:r>
        <w:t xml:space="preserve">o </w:t>
      </w:r>
      <w:bookmarkEnd w:id="36"/>
      <w:r>
        <w:rPr>
          <w:spacing w:val="-2"/>
        </w:rPr>
        <w:t>Município</w:t>
      </w:r>
    </w:p>
    <w:p w:rsidR="00860CB8" w:rsidRDefault="00860CB8">
      <w:pPr>
        <w:pStyle w:val="Corpodetexto"/>
        <w:spacing w:before="77"/>
        <w:rPr>
          <w:b/>
        </w:rPr>
      </w:pPr>
    </w:p>
    <w:p w:rsidR="00860CB8" w:rsidRDefault="00F156CD">
      <w:pPr>
        <w:pStyle w:val="Corpodetexto"/>
        <w:spacing w:line="360" w:lineRule="auto"/>
        <w:ind w:left="427" w:right="134" w:firstLine="707"/>
        <w:jc w:val="both"/>
      </w:pPr>
      <w:r>
        <w:t xml:space="preserve">A Análise FOFA, também conhecida em inglês como Análise </w:t>
      </w:r>
      <w:r>
        <w:rPr>
          <w:i/>
        </w:rPr>
        <w:t xml:space="preserve">SWOT, </w:t>
      </w:r>
      <w:r>
        <w:t>permitiu identificar as Forças, Oportunidades, Fraquezas e Ameaças do município no tocante ao turismo</w:t>
      </w:r>
      <w:r>
        <w:rPr>
          <w:spacing w:val="-2"/>
        </w:rPr>
        <w:t xml:space="preserve"> </w:t>
      </w:r>
      <w:r>
        <w:t>e</w:t>
      </w:r>
      <w:r>
        <w:rPr>
          <w:spacing w:val="-3"/>
        </w:rPr>
        <w:t xml:space="preserve"> </w:t>
      </w:r>
      <w:r>
        <w:t>com</w:t>
      </w:r>
      <w:r>
        <w:rPr>
          <w:spacing w:val="-2"/>
        </w:rPr>
        <w:t xml:space="preserve"> </w:t>
      </w:r>
      <w:r>
        <w:t>isso as</w:t>
      </w:r>
      <w:r>
        <w:rPr>
          <w:spacing w:val="-2"/>
        </w:rPr>
        <w:t xml:space="preserve"> </w:t>
      </w:r>
      <w:r>
        <w:t>propostas</w:t>
      </w:r>
      <w:r>
        <w:rPr>
          <w:spacing w:val="-2"/>
        </w:rPr>
        <w:t xml:space="preserve"> </w:t>
      </w:r>
      <w:r>
        <w:t>de</w:t>
      </w:r>
      <w:r>
        <w:rPr>
          <w:spacing w:val="-1"/>
        </w:rPr>
        <w:t xml:space="preserve"> </w:t>
      </w:r>
      <w:r>
        <w:t>ações foram</w:t>
      </w:r>
      <w:r>
        <w:rPr>
          <w:spacing w:val="-2"/>
        </w:rPr>
        <w:t xml:space="preserve"> </w:t>
      </w:r>
      <w:r>
        <w:t>definidas</w:t>
      </w:r>
      <w:r>
        <w:rPr>
          <w:spacing w:val="-2"/>
        </w:rPr>
        <w:t xml:space="preserve"> </w:t>
      </w:r>
      <w:r>
        <w:t>em</w:t>
      </w:r>
      <w:r>
        <w:rPr>
          <w:spacing w:val="-2"/>
        </w:rPr>
        <w:t xml:space="preserve"> </w:t>
      </w:r>
      <w:r>
        <w:t>propostas</w:t>
      </w:r>
      <w:r>
        <w:rPr>
          <w:spacing w:val="-2"/>
        </w:rPr>
        <w:t xml:space="preserve"> </w:t>
      </w:r>
      <w:r>
        <w:t>a</w:t>
      </w:r>
      <w:r>
        <w:rPr>
          <w:spacing w:val="-1"/>
        </w:rPr>
        <w:t xml:space="preserve"> </w:t>
      </w:r>
      <w:r>
        <w:t>curto</w:t>
      </w:r>
      <w:r>
        <w:rPr>
          <w:spacing w:val="-2"/>
        </w:rPr>
        <w:t xml:space="preserve"> </w:t>
      </w:r>
      <w:r>
        <w:t>(desenvolvidas em até 2 anos), médio (em até 4 anos) e longo (acima de 4 anos) prazo, Para serem implantadas no município após a finalização do Plano Diretor de Turismo de forma consistente. Além disso, é essencial assegurar sua legitimidade por meio de um processo participativo de construção, envolvendo os diferentes atores locais e promovendo o alinhamento entre o poder público, a iniciativa privada e a comunidade.</w:t>
      </w:r>
    </w:p>
    <w:p w:rsidR="00860CB8" w:rsidRDefault="00860CB8">
      <w:pPr>
        <w:pStyle w:val="Corpodetexto"/>
        <w:spacing w:before="111"/>
        <w:rPr>
          <w:sz w:val="20"/>
        </w:rPr>
      </w:pPr>
    </w:p>
    <w:tbl>
      <w:tblPr>
        <w:tblStyle w:val="TableNormal"/>
        <w:tblW w:w="0" w:type="auto"/>
        <w:tblInd w:w="912"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1249"/>
        <w:gridCol w:w="3794"/>
        <w:gridCol w:w="3051"/>
      </w:tblGrid>
      <w:tr w:rsidR="00860CB8">
        <w:trPr>
          <w:trHeight w:val="331"/>
        </w:trPr>
        <w:tc>
          <w:tcPr>
            <w:tcW w:w="8094" w:type="dxa"/>
            <w:gridSpan w:val="3"/>
            <w:shd w:val="clear" w:color="auto" w:fill="DAEDF3"/>
          </w:tcPr>
          <w:p w:rsidR="00860CB8" w:rsidRDefault="00F156CD">
            <w:pPr>
              <w:pStyle w:val="TableParagraph"/>
              <w:spacing w:before="24"/>
              <w:ind w:left="2784"/>
              <w:rPr>
                <w:b/>
                <w:sz w:val="24"/>
              </w:rPr>
            </w:pPr>
            <w:r>
              <w:rPr>
                <w:b/>
                <w:sz w:val="24"/>
              </w:rPr>
              <w:t>Oferecer</w:t>
            </w:r>
            <w:r>
              <w:rPr>
                <w:b/>
                <w:spacing w:val="-11"/>
                <w:sz w:val="24"/>
              </w:rPr>
              <w:t xml:space="preserve"> </w:t>
            </w:r>
            <w:r>
              <w:rPr>
                <w:b/>
                <w:sz w:val="24"/>
              </w:rPr>
              <w:t>Serviços</w:t>
            </w:r>
            <w:r>
              <w:rPr>
                <w:b/>
                <w:spacing w:val="-5"/>
                <w:sz w:val="24"/>
              </w:rPr>
              <w:t xml:space="preserve"> </w:t>
            </w:r>
            <w:r>
              <w:rPr>
                <w:b/>
                <w:sz w:val="24"/>
              </w:rPr>
              <w:t>de</w:t>
            </w:r>
            <w:r>
              <w:rPr>
                <w:b/>
                <w:spacing w:val="-5"/>
                <w:sz w:val="24"/>
              </w:rPr>
              <w:t xml:space="preserve"> </w:t>
            </w:r>
            <w:r>
              <w:rPr>
                <w:b/>
                <w:spacing w:val="-2"/>
                <w:sz w:val="24"/>
              </w:rPr>
              <w:t>Qualidade</w:t>
            </w:r>
          </w:p>
        </w:tc>
      </w:tr>
      <w:tr w:rsidR="00860CB8">
        <w:trPr>
          <w:trHeight w:val="606"/>
        </w:trPr>
        <w:tc>
          <w:tcPr>
            <w:tcW w:w="1249" w:type="dxa"/>
            <w:shd w:val="clear" w:color="auto" w:fill="DAEDF3"/>
          </w:tcPr>
          <w:p w:rsidR="00860CB8" w:rsidRDefault="00F156CD">
            <w:pPr>
              <w:pStyle w:val="TableParagraph"/>
              <w:spacing w:before="23"/>
              <w:ind w:left="22" w:right="7"/>
              <w:jc w:val="center"/>
              <w:rPr>
                <w:b/>
                <w:sz w:val="24"/>
              </w:rPr>
            </w:pPr>
            <w:r>
              <w:rPr>
                <w:b/>
                <w:spacing w:val="-2"/>
                <w:sz w:val="24"/>
              </w:rPr>
              <w:t>Prazo</w:t>
            </w:r>
          </w:p>
        </w:tc>
        <w:tc>
          <w:tcPr>
            <w:tcW w:w="3794" w:type="dxa"/>
            <w:shd w:val="clear" w:color="auto" w:fill="DAEDF3"/>
          </w:tcPr>
          <w:p w:rsidR="00860CB8" w:rsidRDefault="00F156CD">
            <w:pPr>
              <w:pStyle w:val="TableParagraph"/>
              <w:spacing w:before="162"/>
              <w:ind w:left="5" w:right="3"/>
              <w:jc w:val="center"/>
              <w:rPr>
                <w:b/>
                <w:sz w:val="24"/>
              </w:rPr>
            </w:pPr>
            <w:r>
              <w:rPr>
                <w:b/>
                <w:spacing w:val="-4"/>
                <w:sz w:val="24"/>
              </w:rPr>
              <w:t>Ação</w:t>
            </w:r>
          </w:p>
        </w:tc>
        <w:tc>
          <w:tcPr>
            <w:tcW w:w="3051" w:type="dxa"/>
            <w:shd w:val="clear" w:color="auto" w:fill="DAEDF3"/>
          </w:tcPr>
          <w:p w:rsidR="00860CB8" w:rsidRDefault="00F156CD">
            <w:pPr>
              <w:pStyle w:val="TableParagraph"/>
              <w:spacing w:before="162"/>
              <w:ind w:left="1241"/>
              <w:rPr>
                <w:b/>
                <w:sz w:val="24"/>
              </w:rPr>
            </w:pPr>
            <w:r>
              <w:rPr>
                <w:b/>
                <w:spacing w:val="-2"/>
                <w:sz w:val="24"/>
              </w:rPr>
              <w:t>Responsável</w:t>
            </w:r>
          </w:p>
        </w:tc>
      </w:tr>
      <w:tr w:rsidR="00860CB8">
        <w:trPr>
          <w:trHeight w:val="812"/>
        </w:trPr>
        <w:tc>
          <w:tcPr>
            <w:tcW w:w="1249" w:type="dxa"/>
            <w:shd w:val="clear" w:color="auto" w:fill="DAEDF3"/>
          </w:tcPr>
          <w:p w:rsidR="00860CB8" w:rsidRDefault="00860CB8">
            <w:pPr>
              <w:pStyle w:val="TableParagraph"/>
              <w:spacing w:before="21"/>
              <w:ind w:left="0"/>
            </w:pPr>
          </w:p>
          <w:p w:rsidR="00860CB8" w:rsidRDefault="00F156CD">
            <w:pPr>
              <w:pStyle w:val="TableParagraph"/>
              <w:ind w:left="22"/>
              <w:jc w:val="center"/>
            </w:pPr>
            <w:r>
              <w:rPr>
                <w:spacing w:val="-2"/>
              </w:rPr>
              <w:t>Curto</w:t>
            </w:r>
          </w:p>
        </w:tc>
        <w:tc>
          <w:tcPr>
            <w:tcW w:w="3794" w:type="dxa"/>
            <w:shd w:val="clear" w:color="auto" w:fill="DAEDF3"/>
          </w:tcPr>
          <w:p w:rsidR="00860CB8" w:rsidRDefault="00860CB8">
            <w:pPr>
              <w:pStyle w:val="TableParagraph"/>
              <w:spacing w:before="21"/>
              <w:ind w:left="0"/>
            </w:pPr>
          </w:p>
          <w:p w:rsidR="00860CB8" w:rsidRDefault="00F156CD">
            <w:pPr>
              <w:pStyle w:val="TableParagraph"/>
              <w:ind w:left="5" w:right="2"/>
              <w:jc w:val="center"/>
            </w:pPr>
            <w:r>
              <w:t>Valorização</w:t>
            </w:r>
            <w:r>
              <w:rPr>
                <w:spacing w:val="-13"/>
              </w:rPr>
              <w:t xml:space="preserve"> </w:t>
            </w:r>
            <w:r>
              <w:t>da</w:t>
            </w:r>
            <w:r>
              <w:rPr>
                <w:spacing w:val="-11"/>
              </w:rPr>
              <w:t xml:space="preserve"> </w:t>
            </w:r>
            <w:r>
              <w:t>nossa</w:t>
            </w:r>
            <w:r>
              <w:rPr>
                <w:spacing w:val="-12"/>
              </w:rPr>
              <w:t xml:space="preserve"> </w:t>
            </w:r>
            <w:r>
              <w:rPr>
                <w:spacing w:val="-2"/>
              </w:rPr>
              <w:t>história</w:t>
            </w:r>
          </w:p>
        </w:tc>
        <w:tc>
          <w:tcPr>
            <w:tcW w:w="3051" w:type="dxa"/>
            <w:shd w:val="clear" w:color="auto" w:fill="DAEDF3"/>
          </w:tcPr>
          <w:p w:rsidR="00860CB8" w:rsidRDefault="00F156CD">
            <w:pPr>
              <w:pStyle w:val="TableParagraph"/>
              <w:spacing w:before="22"/>
              <w:ind w:left="5" w:right="2"/>
              <w:jc w:val="center"/>
            </w:pPr>
            <w:r>
              <w:t>Secretaria</w:t>
            </w:r>
            <w:r>
              <w:rPr>
                <w:spacing w:val="-14"/>
              </w:rPr>
              <w:t xml:space="preserve"> </w:t>
            </w:r>
            <w:r>
              <w:t>de</w:t>
            </w:r>
            <w:r>
              <w:rPr>
                <w:spacing w:val="-12"/>
              </w:rPr>
              <w:t xml:space="preserve"> </w:t>
            </w:r>
            <w:r>
              <w:t>Cultura</w:t>
            </w:r>
            <w:r>
              <w:rPr>
                <w:spacing w:val="-13"/>
              </w:rPr>
              <w:t xml:space="preserve"> </w:t>
            </w:r>
            <w:r>
              <w:t>e</w:t>
            </w:r>
            <w:r>
              <w:rPr>
                <w:spacing w:val="-14"/>
              </w:rPr>
              <w:t xml:space="preserve"> </w:t>
            </w:r>
            <w:r>
              <w:t>Turismo, Secretaria de Educação e</w:t>
            </w:r>
          </w:p>
          <w:p w:rsidR="00860CB8" w:rsidRDefault="00F156CD">
            <w:pPr>
              <w:pStyle w:val="TableParagraph"/>
              <w:spacing w:line="251" w:lineRule="exact"/>
              <w:ind w:left="5"/>
              <w:jc w:val="center"/>
            </w:pPr>
            <w:r>
              <w:rPr>
                <w:spacing w:val="-2"/>
              </w:rPr>
              <w:t>COMTUR</w:t>
            </w:r>
          </w:p>
        </w:tc>
      </w:tr>
      <w:tr w:rsidR="00860CB8">
        <w:trPr>
          <w:trHeight w:val="815"/>
        </w:trPr>
        <w:tc>
          <w:tcPr>
            <w:tcW w:w="1249" w:type="dxa"/>
            <w:shd w:val="clear" w:color="auto" w:fill="DAEDF3"/>
          </w:tcPr>
          <w:p w:rsidR="00860CB8" w:rsidRDefault="00860CB8">
            <w:pPr>
              <w:pStyle w:val="TableParagraph"/>
              <w:spacing w:before="21"/>
              <w:ind w:left="0"/>
            </w:pPr>
          </w:p>
          <w:p w:rsidR="00860CB8" w:rsidRDefault="00F156CD">
            <w:pPr>
              <w:pStyle w:val="TableParagraph"/>
              <w:ind w:left="22"/>
              <w:jc w:val="center"/>
            </w:pPr>
            <w:r>
              <w:rPr>
                <w:spacing w:val="-2"/>
              </w:rPr>
              <w:t>Curto</w:t>
            </w:r>
          </w:p>
        </w:tc>
        <w:tc>
          <w:tcPr>
            <w:tcW w:w="3794" w:type="dxa"/>
            <w:shd w:val="clear" w:color="auto" w:fill="DAEDF3"/>
          </w:tcPr>
          <w:p w:rsidR="00860CB8" w:rsidRDefault="00F156CD">
            <w:pPr>
              <w:pStyle w:val="TableParagraph"/>
              <w:spacing w:before="149"/>
              <w:ind w:left="1420" w:hanging="963"/>
            </w:pPr>
            <w:r>
              <w:t>Capacitação</w:t>
            </w:r>
            <w:r>
              <w:rPr>
                <w:spacing w:val="-13"/>
              </w:rPr>
              <w:t xml:space="preserve"> </w:t>
            </w:r>
            <w:r>
              <w:t>dos</w:t>
            </w:r>
            <w:r>
              <w:rPr>
                <w:spacing w:val="-13"/>
              </w:rPr>
              <w:t xml:space="preserve"> </w:t>
            </w:r>
            <w:r>
              <w:t>conselheiros</w:t>
            </w:r>
            <w:r>
              <w:rPr>
                <w:spacing w:val="-13"/>
              </w:rPr>
              <w:t xml:space="preserve"> </w:t>
            </w:r>
            <w:r>
              <w:t xml:space="preserve">do </w:t>
            </w:r>
            <w:r>
              <w:rPr>
                <w:spacing w:val="-2"/>
              </w:rPr>
              <w:t>COMTUR</w:t>
            </w:r>
          </w:p>
        </w:tc>
        <w:tc>
          <w:tcPr>
            <w:tcW w:w="3051" w:type="dxa"/>
            <w:shd w:val="clear" w:color="auto" w:fill="DAEDF3"/>
          </w:tcPr>
          <w:p w:rsidR="00860CB8" w:rsidRDefault="00F156CD">
            <w:pPr>
              <w:pStyle w:val="TableParagraph"/>
              <w:spacing w:before="22"/>
              <w:ind w:left="453" w:hanging="408"/>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e Secretaria de Indústria e</w:t>
            </w:r>
          </w:p>
          <w:p w:rsidR="00860CB8" w:rsidRDefault="00F156CD">
            <w:pPr>
              <w:pStyle w:val="TableParagraph"/>
              <w:ind w:left="84"/>
            </w:pPr>
            <w:r>
              <w:t>Comercio</w:t>
            </w:r>
            <w:r>
              <w:rPr>
                <w:spacing w:val="-6"/>
              </w:rPr>
              <w:t xml:space="preserve"> </w:t>
            </w:r>
            <w:r>
              <w:t>(capacitação</w:t>
            </w:r>
            <w:r>
              <w:rPr>
                <w:spacing w:val="-5"/>
              </w:rPr>
              <w:t xml:space="preserve"> </w:t>
            </w:r>
            <w:r>
              <w:rPr>
                <w:spacing w:val="-2"/>
              </w:rPr>
              <w:t>SENAC)</w:t>
            </w:r>
          </w:p>
        </w:tc>
      </w:tr>
      <w:tr w:rsidR="00860CB8">
        <w:trPr>
          <w:trHeight w:val="813"/>
        </w:trPr>
        <w:tc>
          <w:tcPr>
            <w:tcW w:w="1249" w:type="dxa"/>
            <w:shd w:val="clear" w:color="auto" w:fill="DAEDF3"/>
          </w:tcPr>
          <w:p w:rsidR="00860CB8" w:rsidRDefault="00860CB8">
            <w:pPr>
              <w:pStyle w:val="TableParagraph"/>
              <w:spacing w:before="21"/>
              <w:ind w:left="0"/>
            </w:pPr>
          </w:p>
          <w:p w:rsidR="00860CB8" w:rsidRDefault="00F156CD">
            <w:pPr>
              <w:pStyle w:val="TableParagraph"/>
              <w:ind w:left="22"/>
              <w:jc w:val="center"/>
            </w:pPr>
            <w:r>
              <w:rPr>
                <w:spacing w:val="-2"/>
              </w:rPr>
              <w:t>Médio</w:t>
            </w:r>
          </w:p>
        </w:tc>
        <w:tc>
          <w:tcPr>
            <w:tcW w:w="3794" w:type="dxa"/>
            <w:shd w:val="clear" w:color="auto" w:fill="DAEDF3"/>
          </w:tcPr>
          <w:p w:rsidR="00860CB8" w:rsidRDefault="00F156CD">
            <w:pPr>
              <w:pStyle w:val="TableParagraph"/>
              <w:spacing w:before="147"/>
              <w:ind w:left="311" w:hanging="241"/>
            </w:pPr>
            <w:r>
              <w:t>Estruturação</w:t>
            </w:r>
            <w:r>
              <w:rPr>
                <w:spacing w:val="-7"/>
              </w:rPr>
              <w:t xml:space="preserve"> </w:t>
            </w:r>
            <w:r>
              <w:t>de</w:t>
            </w:r>
            <w:r>
              <w:rPr>
                <w:spacing w:val="-9"/>
              </w:rPr>
              <w:t xml:space="preserve"> </w:t>
            </w:r>
            <w:r>
              <w:t>espaços</w:t>
            </w:r>
            <w:r>
              <w:rPr>
                <w:spacing w:val="-9"/>
              </w:rPr>
              <w:t xml:space="preserve"> </w:t>
            </w:r>
            <w:r>
              <w:t>para</w:t>
            </w:r>
            <w:r>
              <w:rPr>
                <w:spacing w:val="-7"/>
              </w:rPr>
              <w:t xml:space="preserve"> </w:t>
            </w:r>
            <w:r>
              <w:t>exposição</w:t>
            </w:r>
            <w:r>
              <w:rPr>
                <w:spacing w:val="-7"/>
              </w:rPr>
              <w:t xml:space="preserve"> </w:t>
            </w:r>
            <w:r>
              <w:t>e comercialização de produtos típicos</w:t>
            </w:r>
          </w:p>
        </w:tc>
        <w:tc>
          <w:tcPr>
            <w:tcW w:w="3051" w:type="dxa"/>
            <w:shd w:val="clear" w:color="auto" w:fill="DAEDF3"/>
          </w:tcPr>
          <w:p w:rsidR="00860CB8" w:rsidRDefault="00F156CD">
            <w:pPr>
              <w:pStyle w:val="TableParagraph"/>
              <w:spacing w:before="20"/>
              <w:ind w:left="5"/>
              <w:jc w:val="center"/>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e Secretaria de Indústria e</w:t>
            </w:r>
          </w:p>
          <w:p w:rsidR="00860CB8" w:rsidRDefault="00F156CD">
            <w:pPr>
              <w:pStyle w:val="TableParagraph"/>
              <w:ind w:left="5" w:right="3"/>
              <w:jc w:val="center"/>
            </w:pPr>
            <w:r>
              <w:rPr>
                <w:spacing w:val="-2"/>
              </w:rPr>
              <w:t>Comercio</w:t>
            </w:r>
          </w:p>
        </w:tc>
      </w:tr>
      <w:tr w:rsidR="00860CB8">
        <w:trPr>
          <w:trHeight w:val="561"/>
        </w:trPr>
        <w:tc>
          <w:tcPr>
            <w:tcW w:w="1249" w:type="dxa"/>
            <w:shd w:val="clear" w:color="auto" w:fill="DAEDF3"/>
          </w:tcPr>
          <w:p w:rsidR="00860CB8" w:rsidRDefault="00F156CD">
            <w:pPr>
              <w:pStyle w:val="TableParagraph"/>
              <w:spacing w:before="147"/>
              <w:ind w:left="22"/>
              <w:jc w:val="center"/>
            </w:pPr>
            <w:r>
              <w:rPr>
                <w:spacing w:val="-2"/>
              </w:rPr>
              <w:t>Médio</w:t>
            </w:r>
          </w:p>
        </w:tc>
        <w:tc>
          <w:tcPr>
            <w:tcW w:w="3794" w:type="dxa"/>
            <w:shd w:val="clear" w:color="auto" w:fill="DAEDF3"/>
          </w:tcPr>
          <w:p w:rsidR="00860CB8" w:rsidRDefault="00F156CD">
            <w:pPr>
              <w:pStyle w:val="TableParagraph"/>
              <w:spacing w:before="22"/>
              <w:ind w:left="851" w:hanging="786"/>
            </w:pPr>
            <w:r>
              <w:t>Criar</w:t>
            </w:r>
            <w:r>
              <w:rPr>
                <w:spacing w:val="-7"/>
              </w:rPr>
              <w:t xml:space="preserve"> </w:t>
            </w:r>
            <w:r>
              <w:t>cadastro</w:t>
            </w:r>
            <w:r>
              <w:rPr>
                <w:spacing w:val="-9"/>
              </w:rPr>
              <w:t xml:space="preserve"> </w:t>
            </w:r>
            <w:r>
              <w:t>de</w:t>
            </w:r>
            <w:r>
              <w:rPr>
                <w:spacing w:val="-7"/>
              </w:rPr>
              <w:t xml:space="preserve"> </w:t>
            </w:r>
            <w:r>
              <w:t>profissionais</w:t>
            </w:r>
            <w:r>
              <w:rPr>
                <w:spacing w:val="-7"/>
              </w:rPr>
              <w:t xml:space="preserve"> </w:t>
            </w:r>
            <w:r>
              <w:t>que</w:t>
            </w:r>
            <w:r>
              <w:rPr>
                <w:spacing w:val="-7"/>
              </w:rPr>
              <w:t xml:space="preserve"> </w:t>
            </w:r>
            <w:r>
              <w:t>atuem nas demandas turísticas</w:t>
            </w:r>
          </w:p>
        </w:tc>
        <w:tc>
          <w:tcPr>
            <w:tcW w:w="3051" w:type="dxa"/>
            <w:shd w:val="clear" w:color="auto" w:fill="DAEDF3"/>
          </w:tcPr>
          <w:p w:rsidR="00860CB8" w:rsidRDefault="00F156CD">
            <w:pPr>
              <w:pStyle w:val="TableParagraph"/>
              <w:spacing w:before="147"/>
              <w:ind w:left="120"/>
            </w:pPr>
            <w:r>
              <w:t>Secretaria</w:t>
            </w:r>
            <w:r>
              <w:rPr>
                <w:spacing w:val="-4"/>
              </w:rPr>
              <w:t xml:space="preserve"> </w:t>
            </w:r>
            <w:r>
              <w:t>de</w:t>
            </w:r>
            <w:r>
              <w:rPr>
                <w:spacing w:val="-3"/>
              </w:rPr>
              <w:t xml:space="preserve"> </w:t>
            </w:r>
            <w:r>
              <w:t>Cultura</w:t>
            </w:r>
            <w:r>
              <w:rPr>
                <w:spacing w:val="-5"/>
              </w:rPr>
              <w:t xml:space="preserve"> </w:t>
            </w:r>
            <w:r>
              <w:t>e</w:t>
            </w:r>
            <w:r>
              <w:rPr>
                <w:spacing w:val="-9"/>
              </w:rPr>
              <w:t xml:space="preserve"> </w:t>
            </w:r>
            <w:r>
              <w:rPr>
                <w:spacing w:val="-2"/>
              </w:rPr>
              <w:t>Turismo</w:t>
            </w:r>
          </w:p>
        </w:tc>
      </w:tr>
      <w:tr w:rsidR="00860CB8">
        <w:trPr>
          <w:trHeight w:val="559"/>
        </w:trPr>
        <w:tc>
          <w:tcPr>
            <w:tcW w:w="1249" w:type="dxa"/>
            <w:shd w:val="clear" w:color="auto" w:fill="DAEDF3"/>
          </w:tcPr>
          <w:p w:rsidR="00860CB8" w:rsidRDefault="00F156CD">
            <w:pPr>
              <w:pStyle w:val="TableParagraph"/>
              <w:spacing w:before="147"/>
              <w:ind w:left="22" w:right="2"/>
              <w:jc w:val="center"/>
            </w:pPr>
            <w:r>
              <w:rPr>
                <w:spacing w:val="-2"/>
              </w:rPr>
              <w:t>Longo</w:t>
            </w:r>
          </w:p>
        </w:tc>
        <w:tc>
          <w:tcPr>
            <w:tcW w:w="3794" w:type="dxa"/>
            <w:shd w:val="clear" w:color="auto" w:fill="DAEDF3"/>
          </w:tcPr>
          <w:p w:rsidR="00860CB8" w:rsidRDefault="00F156CD">
            <w:pPr>
              <w:pStyle w:val="TableParagraph"/>
              <w:spacing w:before="147"/>
              <w:ind w:left="5"/>
              <w:jc w:val="center"/>
            </w:pPr>
            <w:r>
              <w:t>Padronizar</w:t>
            </w:r>
            <w:r>
              <w:rPr>
                <w:spacing w:val="-4"/>
              </w:rPr>
              <w:t xml:space="preserve"> </w:t>
            </w:r>
            <w:r>
              <w:rPr>
                <w:spacing w:val="-2"/>
              </w:rPr>
              <w:t>atendimento</w:t>
            </w:r>
          </w:p>
        </w:tc>
        <w:tc>
          <w:tcPr>
            <w:tcW w:w="3051" w:type="dxa"/>
            <w:shd w:val="clear" w:color="auto" w:fill="DAEDF3"/>
          </w:tcPr>
          <w:p w:rsidR="00860CB8" w:rsidRDefault="00F156CD">
            <w:pPr>
              <w:pStyle w:val="TableParagraph"/>
              <w:spacing w:before="22"/>
              <w:ind w:left="1048" w:hanging="1004"/>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 xml:space="preserve">e </w:t>
            </w:r>
            <w:r>
              <w:rPr>
                <w:spacing w:val="-2"/>
              </w:rPr>
              <w:t>COMTUR</w:t>
            </w:r>
          </w:p>
        </w:tc>
      </w:tr>
    </w:tbl>
    <w:p w:rsidR="00860CB8" w:rsidRDefault="00860CB8">
      <w:pPr>
        <w:pStyle w:val="Corpodetexto"/>
        <w:spacing w:before="197"/>
        <w:rPr>
          <w:sz w:val="20"/>
        </w:rPr>
      </w:pPr>
    </w:p>
    <w:tbl>
      <w:tblPr>
        <w:tblStyle w:val="TableNormal"/>
        <w:tblW w:w="0" w:type="auto"/>
        <w:tblInd w:w="940" w:type="dxa"/>
        <w:tblBorders>
          <w:top w:val="single" w:sz="24" w:space="0" w:color="E4DFEB"/>
          <w:left w:val="single" w:sz="24" w:space="0" w:color="E4DFEB"/>
          <w:bottom w:val="single" w:sz="24" w:space="0" w:color="E4DFEB"/>
          <w:right w:val="single" w:sz="24" w:space="0" w:color="E4DFEB"/>
          <w:insideH w:val="single" w:sz="24" w:space="0" w:color="E4DFEB"/>
          <w:insideV w:val="single" w:sz="24" w:space="0" w:color="E4DFEB"/>
        </w:tblBorders>
        <w:tblLayout w:type="fixed"/>
        <w:tblLook w:val="01E0" w:firstRow="1" w:lastRow="1" w:firstColumn="1" w:lastColumn="1" w:noHBand="0" w:noVBand="0"/>
      </w:tblPr>
      <w:tblGrid>
        <w:gridCol w:w="840"/>
        <w:gridCol w:w="4003"/>
        <w:gridCol w:w="3225"/>
      </w:tblGrid>
      <w:tr w:rsidR="00860CB8">
        <w:trPr>
          <w:trHeight w:val="448"/>
        </w:trPr>
        <w:tc>
          <w:tcPr>
            <w:tcW w:w="8068" w:type="dxa"/>
            <w:gridSpan w:val="3"/>
            <w:tcBorders>
              <w:left w:val="double" w:sz="4" w:space="0" w:color="000000"/>
              <w:bottom w:val="double" w:sz="4" w:space="0" w:color="000000"/>
              <w:right w:val="double" w:sz="4" w:space="0" w:color="000000"/>
            </w:tcBorders>
            <w:shd w:val="clear" w:color="auto" w:fill="E4DFEB"/>
          </w:tcPr>
          <w:p w:rsidR="00860CB8" w:rsidRDefault="00F156CD">
            <w:pPr>
              <w:pStyle w:val="TableParagraph"/>
              <w:spacing w:before="8"/>
              <w:ind w:left="2778"/>
              <w:rPr>
                <w:b/>
                <w:sz w:val="24"/>
              </w:rPr>
            </w:pPr>
            <w:r>
              <w:rPr>
                <w:b/>
                <w:sz w:val="24"/>
              </w:rPr>
              <w:t>Consolidar</w:t>
            </w:r>
            <w:r>
              <w:rPr>
                <w:b/>
                <w:spacing w:val="-21"/>
                <w:sz w:val="24"/>
              </w:rPr>
              <w:t xml:space="preserve"> </w:t>
            </w:r>
            <w:r>
              <w:rPr>
                <w:b/>
                <w:sz w:val="24"/>
              </w:rPr>
              <w:t>Atrativos</w:t>
            </w:r>
            <w:r>
              <w:rPr>
                <w:b/>
                <w:spacing w:val="-15"/>
                <w:sz w:val="24"/>
              </w:rPr>
              <w:t xml:space="preserve"> </w:t>
            </w:r>
            <w:r>
              <w:rPr>
                <w:b/>
                <w:spacing w:val="-2"/>
                <w:sz w:val="24"/>
              </w:rPr>
              <w:t>Turísticos</w:t>
            </w:r>
          </w:p>
        </w:tc>
      </w:tr>
      <w:tr w:rsidR="00860CB8">
        <w:trPr>
          <w:trHeight w:val="342"/>
        </w:trPr>
        <w:tc>
          <w:tcPr>
            <w:tcW w:w="840"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29"/>
              <w:ind w:left="7" w:right="3"/>
              <w:jc w:val="center"/>
              <w:rPr>
                <w:b/>
                <w:sz w:val="24"/>
              </w:rPr>
            </w:pPr>
            <w:r>
              <w:rPr>
                <w:b/>
                <w:spacing w:val="-2"/>
                <w:sz w:val="24"/>
              </w:rPr>
              <w:t>Prazo</w:t>
            </w:r>
          </w:p>
        </w:tc>
        <w:tc>
          <w:tcPr>
            <w:tcW w:w="4003"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29"/>
              <w:ind w:left="30" w:right="3"/>
              <w:jc w:val="center"/>
              <w:rPr>
                <w:b/>
                <w:sz w:val="24"/>
              </w:rPr>
            </w:pPr>
            <w:r>
              <w:rPr>
                <w:b/>
                <w:spacing w:val="-4"/>
                <w:sz w:val="24"/>
              </w:rPr>
              <w:t>Ação</w:t>
            </w:r>
          </w:p>
        </w:tc>
        <w:tc>
          <w:tcPr>
            <w:tcW w:w="3225"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29"/>
              <w:ind w:left="69" w:right="40"/>
              <w:jc w:val="center"/>
              <w:rPr>
                <w:b/>
                <w:sz w:val="24"/>
              </w:rPr>
            </w:pPr>
            <w:r>
              <w:rPr>
                <w:b/>
                <w:spacing w:val="-2"/>
                <w:sz w:val="24"/>
              </w:rPr>
              <w:t>Responsável</w:t>
            </w:r>
          </w:p>
        </w:tc>
      </w:tr>
      <w:tr w:rsidR="00860CB8">
        <w:trPr>
          <w:trHeight w:val="339"/>
        </w:trPr>
        <w:tc>
          <w:tcPr>
            <w:tcW w:w="840"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7"/>
              <w:ind w:left="7" w:right="1"/>
              <w:jc w:val="center"/>
            </w:pPr>
            <w:r>
              <w:rPr>
                <w:spacing w:val="-2"/>
              </w:rPr>
              <w:t>Curto</w:t>
            </w:r>
          </w:p>
        </w:tc>
        <w:tc>
          <w:tcPr>
            <w:tcW w:w="4003"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7"/>
              <w:ind w:left="30" w:right="4"/>
              <w:jc w:val="center"/>
            </w:pPr>
            <w:r>
              <w:t>Mapear</w:t>
            </w:r>
            <w:r>
              <w:rPr>
                <w:spacing w:val="-4"/>
              </w:rPr>
              <w:t xml:space="preserve"> </w:t>
            </w:r>
            <w:r>
              <w:t>patrimônio</w:t>
            </w:r>
            <w:r>
              <w:rPr>
                <w:spacing w:val="-4"/>
              </w:rPr>
              <w:t xml:space="preserve"> </w:t>
            </w:r>
            <w:r>
              <w:t>cultural</w:t>
            </w:r>
            <w:r>
              <w:rPr>
                <w:spacing w:val="-6"/>
              </w:rPr>
              <w:t xml:space="preserve"> </w:t>
            </w:r>
            <w:r>
              <w:t>e</w:t>
            </w:r>
            <w:r>
              <w:rPr>
                <w:spacing w:val="-4"/>
              </w:rPr>
              <w:t xml:space="preserve"> </w:t>
            </w:r>
            <w:r>
              <w:rPr>
                <w:spacing w:val="-2"/>
              </w:rPr>
              <w:t>imaterial</w:t>
            </w:r>
          </w:p>
        </w:tc>
        <w:tc>
          <w:tcPr>
            <w:tcW w:w="3225"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7"/>
              <w:ind w:left="69" w:right="44"/>
              <w:jc w:val="center"/>
            </w:pPr>
            <w:r>
              <w:t>Secretaria</w:t>
            </w:r>
            <w:r>
              <w:rPr>
                <w:spacing w:val="-4"/>
              </w:rPr>
              <w:t xml:space="preserve"> </w:t>
            </w:r>
            <w:r>
              <w:t>de</w:t>
            </w:r>
            <w:r>
              <w:rPr>
                <w:spacing w:val="-3"/>
              </w:rPr>
              <w:t xml:space="preserve"> </w:t>
            </w:r>
            <w:r>
              <w:t>Cultura</w:t>
            </w:r>
            <w:r>
              <w:rPr>
                <w:spacing w:val="-5"/>
              </w:rPr>
              <w:t xml:space="preserve"> </w:t>
            </w:r>
            <w:r>
              <w:t>e</w:t>
            </w:r>
            <w:r>
              <w:rPr>
                <w:spacing w:val="-9"/>
              </w:rPr>
              <w:t xml:space="preserve"> </w:t>
            </w:r>
            <w:r>
              <w:rPr>
                <w:spacing w:val="-2"/>
              </w:rPr>
              <w:t>Turismo</w:t>
            </w:r>
          </w:p>
        </w:tc>
      </w:tr>
      <w:tr w:rsidR="00860CB8">
        <w:trPr>
          <w:trHeight w:val="633"/>
        </w:trPr>
        <w:tc>
          <w:tcPr>
            <w:tcW w:w="840"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6"/>
              <w:ind w:left="7" w:right="1"/>
              <w:jc w:val="center"/>
            </w:pPr>
            <w:r>
              <w:rPr>
                <w:spacing w:val="-2"/>
              </w:rPr>
              <w:t>Curto</w:t>
            </w:r>
          </w:p>
        </w:tc>
        <w:tc>
          <w:tcPr>
            <w:tcW w:w="4003"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6"/>
              <w:ind w:left="30"/>
              <w:jc w:val="center"/>
            </w:pPr>
            <w:r>
              <w:t>Fomento</w:t>
            </w:r>
            <w:r>
              <w:rPr>
                <w:spacing w:val="-5"/>
              </w:rPr>
              <w:t xml:space="preserve"> </w:t>
            </w:r>
            <w:r>
              <w:t>da</w:t>
            </w:r>
            <w:r>
              <w:rPr>
                <w:spacing w:val="-4"/>
              </w:rPr>
              <w:t xml:space="preserve"> </w:t>
            </w:r>
            <w:r>
              <w:t>gastronomia</w:t>
            </w:r>
            <w:r>
              <w:rPr>
                <w:spacing w:val="-4"/>
              </w:rPr>
              <w:t xml:space="preserve"> </w:t>
            </w:r>
            <w:r>
              <w:rPr>
                <w:spacing w:val="-2"/>
              </w:rPr>
              <w:t>local</w:t>
            </w:r>
          </w:p>
        </w:tc>
        <w:tc>
          <w:tcPr>
            <w:tcW w:w="3225"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20" w:line="276" w:lineRule="auto"/>
              <w:ind w:left="1192" w:hanging="1054"/>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 xml:space="preserve">e </w:t>
            </w:r>
            <w:r>
              <w:rPr>
                <w:spacing w:val="-2"/>
              </w:rPr>
              <w:t>SEBRAE</w:t>
            </w:r>
          </w:p>
        </w:tc>
      </w:tr>
      <w:tr w:rsidR="00860CB8">
        <w:trPr>
          <w:trHeight w:val="922"/>
        </w:trPr>
        <w:tc>
          <w:tcPr>
            <w:tcW w:w="840"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860CB8">
            <w:pPr>
              <w:pStyle w:val="TableParagraph"/>
              <w:spacing w:before="57"/>
              <w:ind w:left="0"/>
            </w:pPr>
          </w:p>
          <w:p w:rsidR="00860CB8" w:rsidRDefault="00F156CD">
            <w:pPr>
              <w:pStyle w:val="TableParagraph"/>
              <w:ind w:left="7"/>
              <w:jc w:val="center"/>
            </w:pPr>
            <w:r>
              <w:rPr>
                <w:spacing w:val="-2"/>
              </w:rPr>
              <w:t>Médio</w:t>
            </w:r>
          </w:p>
        </w:tc>
        <w:tc>
          <w:tcPr>
            <w:tcW w:w="4003"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860CB8">
            <w:pPr>
              <w:pStyle w:val="TableParagraph"/>
              <w:spacing w:before="57"/>
              <w:ind w:left="0"/>
            </w:pPr>
          </w:p>
          <w:p w:rsidR="00860CB8" w:rsidRDefault="00F156CD">
            <w:pPr>
              <w:pStyle w:val="TableParagraph"/>
              <w:ind w:left="30" w:right="1"/>
              <w:jc w:val="center"/>
            </w:pPr>
            <w:r>
              <w:t>Formatação</w:t>
            </w:r>
            <w:r>
              <w:rPr>
                <w:spacing w:val="-5"/>
              </w:rPr>
              <w:t xml:space="preserve"> </w:t>
            </w:r>
            <w:r>
              <w:t>de</w:t>
            </w:r>
            <w:r>
              <w:rPr>
                <w:spacing w:val="-4"/>
              </w:rPr>
              <w:t xml:space="preserve"> </w:t>
            </w:r>
            <w:r>
              <w:t>produtos</w:t>
            </w:r>
            <w:r>
              <w:rPr>
                <w:spacing w:val="-4"/>
              </w:rPr>
              <w:t xml:space="preserve"> </w:t>
            </w:r>
            <w:r>
              <w:rPr>
                <w:spacing w:val="-2"/>
              </w:rPr>
              <w:t>turísticos</w:t>
            </w:r>
          </w:p>
        </w:tc>
        <w:tc>
          <w:tcPr>
            <w:tcW w:w="3225"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line="276" w:lineRule="auto"/>
              <w:ind w:left="69" w:right="37"/>
              <w:jc w:val="center"/>
            </w:pPr>
            <w:r>
              <w:t>Secretaria</w:t>
            </w:r>
            <w:r>
              <w:rPr>
                <w:spacing w:val="-14"/>
              </w:rPr>
              <w:t xml:space="preserve"> </w:t>
            </w:r>
            <w:r>
              <w:t>de</w:t>
            </w:r>
            <w:r>
              <w:rPr>
                <w:spacing w:val="-11"/>
              </w:rPr>
              <w:t xml:space="preserve"> </w:t>
            </w:r>
            <w:r>
              <w:t>Cultura</w:t>
            </w:r>
            <w:r>
              <w:rPr>
                <w:spacing w:val="-13"/>
              </w:rPr>
              <w:t xml:space="preserve"> </w:t>
            </w:r>
            <w:r>
              <w:t>e</w:t>
            </w:r>
            <w:r>
              <w:rPr>
                <w:spacing w:val="-14"/>
              </w:rPr>
              <w:t xml:space="preserve"> </w:t>
            </w:r>
            <w:r>
              <w:t xml:space="preserve">Turismo, COMTUR e Empreendedores </w:t>
            </w:r>
            <w:r>
              <w:rPr>
                <w:spacing w:val="-2"/>
              </w:rPr>
              <w:t>locais</w:t>
            </w:r>
          </w:p>
        </w:tc>
      </w:tr>
      <w:tr w:rsidR="00860CB8">
        <w:trPr>
          <w:trHeight w:val="632"/>
        </w:trPr>
        <w:tc>
          <w:tcPr>
            <w:tcW w:w="840"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3"/>
              <w:ind w:left="7" w:right="3"/>
              <w:jc w:val="center"/>
            </w:pPr>
            <w:r>
              <w:rPr>
                <w:spacing w:val="-2"/>
              </w:rPr>
              <w:t>Longo</w:t>
            </w:r>
          </w:p>
        </w:tc>
        <w:tc>
          <w:tcPr>
            <w:tcW w:w="4003"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line="276" w:lineRule="auto"/>
              <w:ind w:left="1155" w:right="302" w:hanging="824"/>
            </w:pPr>
            <w:r>
              <w:t>Formatação</w:t>
            </w:r>
            <w:r>
              <w:rPr>
                <w:spacing w:val="-10"/>
              </w:rPr>
              <w:t xml:space="preserve"> </w:t>
            </w:r>
            <w:r>
              <w:t>de</w:t>
            </w:r>
            <w:r>
              <w:rPr>
                <w:spacing w:val="-9"/>
              </w:rPr>
              <w:t xml:space="preserve"> </w:t>
            </w:r>
            <w:r>
              <w:t>produtos</w:t>
            </w:r>
            <w:r>
              <w:rPr>
                <w:spacing w:val="-10"/>
              </w:rPr>
              <w:t xml:space="preserve"> </w:t>
            </w:r>
            <w:r>
              <w:t>turísticos</w:t>
            </w:r>
            <w:r>
              <w:rPr>
                <w:spacing w:val="-9"/>
              </w:rPr>
              <w:t xml:space="preserve"> </w:t>
            </w:r>
            <w:r>
              <w:t>nas propriedades rurais</w:t>
            </w:r>
          </w:p>
        </w:tc>
        <w:tc>
          <w:tcPr>
            <w:tcW w:w="3225"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line="276" w:lineRule="auto"/>
              <w:ind w:left="525" w:hanging="339"/>
            </w:pPr>
            <w:r>
              <w:t>Secretaria</w:t>
            </w:r>
            <w:r>
              <w:rPr>
                <w:spacing w:val="-14"/>
              </w:rPr>
              <w:t xml:space="preserve"> </w:t>
            </w:r>
            <w:r>
              <w:t>de</w:t>
            </w:r>
            <w:r>
              <w:rPr>
                <w:spacing w:val="-12"/>
              </w:rPr>
              <w:t xml:space="preserve"> </w:t>
            </w:r>
            <w:r>
              <w:t>Cultura</w:t>
            </w:r>
            <w:r>
              <w:rPr>
                <w:spacing w:val="-13"/>
              </w:rPr>
              <w:t xml:space="preserve"> </w:t>
            </w:r>
            <w:r>
              <w:t>e</w:t>
            </w:r>
            <w:r>
              <w:rPr>
                <w:spacing w:val="-14"/>
              </w:rPr>
              <w:t xml:space="preserve"> </w:t>
            </w:r>
            <w:r>
              <w:t>Turismo, Associação Rota Caipira</w:t>
            </w:r>
          </w:p>
        </w:tc>
      </w:tr>
      <w:tr w:rsidR="00860CB8">
        <w:trPr>
          <w:trHeight w:val="631"/>
        </w:trPr>
        <w:tc>
          <w:tcPr>
            <w:tcW w:w="840"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3"/>
              <w:ind w:left="7" w:right="3"/>
              <w:jc w:val="center"/>
            </w:pPr>
            <w:r>
              <w:rPr>
                <w:spacing w:val="-2"/>
              </w:rPr>
              <w:lastRenderedPageBreak/>
              <w:t>Longo</w:t>
            </w:r>
          </w:p>
        </w:tc>
        <w:tc>
          <w:tcPr>
            <w:tcW w:w="4003"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3"/>
              <w:ind w:left="30" w:right="3"/>
              <w:jc w:val="center"/>
            </w:pPr>
            <w:r>
              <w:t>Restaurar</w:t>
            </w:r>
            <w:r>
              <w:rPr>
                <w:spacing w:val="-2"/>
              </w:rPr>
              <w:t xml:space="preserve"> </w:t>
            </w:r>
            <w:r>
              <w:t>a</w:t>
            </w:r>
            <w:r>
              <w:rPr>
                <w:spacing w:val="-4"/>
              </w:rPr>
              <w:t xml:space="preserve"> </w:t>
            </w:r>
            <w:r>
              <w:t>Mina</w:t>
            </w:r>
            <w:r>
              <w:rPr>
                <w:spacing w:val="-2"/>
              </w:rPr>
              <w:t xml:space="preserve"> </w:t>
            </w:r>
            <w:r>
              <w:t>do</w:t>
            </w:r>
            <w:r>
              <w:rPr>
                <w:spacing w:val="-2"/>
              </w:rPr>
              <w:t xml:space="preserve"> </w:t>
            </w:r>
            <w:r>
              <w:t>Ouro</w:t>
            </w:r>
            <w:r>
              <w:rPr>
                <w:spacing w:val="-5"/>
              </w:rPr>
              <w:t xml:space="preserve"> </w:t>
            </w:r>
            <w:r>
              <w:t>para</w:t>
            </w:r>
            <w:r>
              <w:rPr>
                <w:spacing w:val="-1"/>
              </w:rPr>
              <w:t xml:space="preserve"> </w:t>
            </w:r>
            <w:r>
              <w:rPr>
                <w:spacing w:val="-2"/>
              </w:rPr>
              <w:t>visitação</w:t>
            </w:r>
          </w:p>
        </w:tc>
        <w:tc>
          <w:tcPr>
            <w:tcW w:w="3225"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line="276" w:lineRule="auto"/>
              <w:ind w:left="750" w:hanging="612"/>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e Secretaria de Obras</w:t>
            </w:r>
          </w:p>
        </w:tc>
      </w:tr>
    </w:tbl>
    <w:p w:rsidR="00860CB8" w:rsidRDefault="00860CB8">
      <w:pPr>
        <w:pStyle w:val="TableParagraph"/>
        <w:spacing w:line="276" w:lineRule="auto"/>
        <w:sectPr w:rsidR="00860CB8">
          <w:pgSz w:w="11900" w:h="16850"/>
          <w:pgMar w:top="1640" w:right="992" w:bottom="1220" w:left="1275" w:header="0" w:footer="995" w:gutter="0"/>
          <w:cols w:space="720"/>
        </w:sectPr>
      </w:pPr>
    </w:p>
    <w:tbl>
      <w:tblPr>
        <w:tblStyle w:val="TableNormal"/>
        <w:tblW w:w="0" w:type="auto"/>
        <w:tblInd w:w="846" w:type="dxa"/>
        <w:tblBorders>
          <w:top w:val="single" w:sz="24" w:space="0" w:color="DAEDF3"/>
          <w:left w:val="single" w:sz="24" w:space="0" w:color="DAEDF3"/>
          <w:bottom w:val="single" w:sz="24" w:space="0" w:color="DAEDF3"/>
          <w:right w:val="single" w:sz="24" w:space="0" w:color="DAEDF3"/>
          <w:insideH w:val="single" w:sz="24" w:space="0" w:color="DAEDF3"/>
          <w:insideV w:val="single" w:sz="24" w:space="0" w:color="DAEDF3"/>
        </w:tblBorders>
        <w:tblLayout w:type="fixed"/>
        <w:tblLook w:val="01E0" w:firstRow="1" w:lastRow="1" w:firstColumn="1" w:lastColumn="1" w:noHBand="0" w:noVBand="0"/>
      </w:tblPr>
      <w:tblGrid>
        <w:gridCol w:w="1031"/>
        <w:gridCol w:w="4111"/>
        <w:gridCol w:w="3116"/>
      </w:tblGrid>
      <w:tr w:rsidR="00860CB8">
        <w:trPr>
          <w:trHeight w:val="309"/>
        </w:trPr>
        <w:tc>
          <w:tcPr>
            <w:tcW w:w="8258" w:type="dxa"/>
            <w:gridSpan w:val="3"/>
            <w:tcBorders>
              <w:left w:val="double" w:sz="4" w:space="0" w:color="000000"/>
              <w:bottom w:val="double" w:sz="4" w:space="0" w:color="000000"/>
              <w:right w:val="double" w:sz="4" w:space="0" w:color="000000"/>
            </w:tcBorders>
            <w:shd w:val="clear" w:color="auto" w:fill="DAEDF3"/>
          </w:tcPr>
          <w:p w:rsidR="00860CB8" w:rsidRDefault="00F156CD">
            <w:pPr>
              <w:pStyle w:val="TableParagraph"/>
              <w:spacing w:before="6"/>
              <w:ind w:left="3173"/>
              <w:rPr>
                <w:b/>
                <w:sz w:val="24"/>
              </w:rPr>
            </w:pPr>
            <w:r>
              <w:rPr>
                <w:b/>
                <w:spacing w:val="-2"/>
                <w:sz w:val="24"/>
              </w:rPr>
              <w:lastRenderedPageBreak/>
              <w:t>Infraestrutura</w:t>
            </w:r>
            <w:r>
              <w:rPr>
                <w:b/>
                <w:spacing w:val="8"/>
                <w:sz w:val="24"/>
              </w:rPr>
              <w:t xml:space="preserve"> </w:t>
            </w:r>
            <w:r>
              <w:rPr>
                <w:b/>
                <w:spacing w:val="-2"/>
                <w:sz w:val="24"/>
              </w:rPr>
              <w:t>Adequada</w:t>
            </w:r>
          </w:p>
        </w:tc>
      </w:tr>
      <w:tr w:rsidR="00860CB8">
        <w:trPr>
          <w:trHeight w:val="327"/>
        </w:trPr>
        <w:tc>
          <w:tcPr>
            <w:tcW w:w="103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2"/>
              <w:ind w:left="8" w:right="8"/>
              <w:jc w:val="center"/>
              <w:rPr>
                <w:b/>
                <w:sz w:val="24"/>
              </w:rPr>
            </w:pPr>
            <w:r>
              <w:rPr>
                <w:b/>
                <w:spacing w:val="-2"/>
                <w:sz w:val="24"/>
              </w:rPr>
              <w:t>Prazo</w:t>
            </w:r>
          </w:p>
        </w:tc>
        <w:tc>
          <w:tcPr>
            <w:tcW w:w="411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2"/>
              <w:ind w:left="709"/>
              <w:jc w:val="center"/>
              <w:rPr>
                <w:b/>
                <w:sz w:val="24"/>
              </w:rPr>
            </w:pPr>
            <w:r>
              <w:rPr>
                <w:b/>
                <w:spacing w:val="-4"/>
                <w:sz w:val="24"/>
              </w:rPr>
              <w:t>Ação</w:t>
            </w:r>
          </w:p>
        </w:tc>
        <w:tc>
          <w:tcPr>
            <w:tcW w:w="31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2"/>
              <w:ind w:left="1268"/>
              <w:rPr>
                <w:b/>
                <w:sz w:val="24"/>
              </w:rPr>
            </w:pPr>
            <w:r>
              <w:rPr>
                <w:b/>
                <w:spacing w:val="-2"/>
                <w:sz w:val="24"/>
              </w:rPr>
              <w:t>Responsável</w:t>
            </w:r>
          </w:p>
        </w:tc>
      </w:tr>
      <w:tr w:rsidR="00860CB8">
        <w:trPr>
          <w:trHeight w:val="632"/>
        </w:trPr>
        <w:tc>
          <w:tcPr>
            <w:tcW w:w="103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63"/>
              <w:ind w:left="8" w:right="1"/>
              <w:jc w:val="center"/>
            </w:pPr>
            <w:r>
              <w:rPr>
                <w:spacing w:val="-2"/>
              </w:rPr>
              <w:t>Curto</w:t>
            </w:r>
          </w:p>
        </w:tc>
        <w:tc>
          <w:tcPr>
            <w:tcW w:w="411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7" w:line="278" w:lineRule="auto"/>
              <w:ind w:left="1132" w:hanging="834"/>
            </w:pPr>
            <w:r>
              <w:t>Programa</w:t>
            </w:r>
            <w:r>
              <w:rPr>
                <w:spacing w:val="-9"/>
              </w:rPr>
              <w:t xml:space="preserve"> </w:t>
            </w:r>
            <w:r>
              <w:t>de</w:t>
            </w:r>
            <w:r>
              <w:rPr>
                <w:spacing w:val="-9"/>
              </w:rPr>
              <w:t xml:space="preserve"> </w:t>
            </w:r>
            <w:r>
              <w:t>manutenção</w:t>
            </w:r>
            <w:r>
              <w:rPr>
                <w:spacing w:val="-11"/>
              </w:rPr>
              <w:t xml:space="preserve"> </w:t>
            </w:r>
            <w:r>
              <w:t>frequente</w:t>
            </w:r>
            <w:r>
              <w:rPr>
                <w:spacing w:val="-9"/>
              </w:rPr>
              <w:t xml:space="preserve"> </w:t>
            </w:r>
            <w:r>
              <w:t>dos acessos aos atrativos</w:t>
            </w:r>
          </w:p>
        </w:tc>
        <w:tc>
          <w:tcPr>
            <w:tcW w:w="31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63"/>
              <w:ind w:left="48"/>
            </w:pPr>
            <w:r>
              <w:t>Secretaria</w:t>
            </w:r>
            <w:r>
              <w:rPr>
                <w:spacing w:val="-5"/>
              </w:rPr>
              <w:t xml:space="preserve"> </w:t>
            </w:r>
            <w:r>
              <w:t>de</w:t>
            </w:r>
            <w:r>
              <w:rPr>
                <w:spacing w:val="-4"/>
              </w:rPr>
              <w:t xml:space="preserve"> </w:t>
            </w:r>
            <w:r>
              <w:t>Serviços</w:t>
            </w:r>
            <w:r>
              <w:rPr>
                <w:spacing w:val="-5"/>
              </w:rPr>
              <w:t xml:space="preserve"> </w:t>
            </w:r>
            <w:r>
              <w:rPr>
                <w:spacing w:val="-2"/>
              </w:rPr>
              <w:t>Municipais</w:t>
            </w:r>
          </w:p>
        </w:tc>
      </w:tr>
      <w:tr w:rsidR="00860CB8">
        <w:trPr>
          <w:trHeight w:val="922"/>
        </w:trPr>
        <w:tc>
          <w:tcPr>
            <w:tcW w:w="103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860CB8">
            <w:pPr>
              <w:pStyle w:val="TableParagraph"/>
              <w:spacing w:before="54"/>
              <w:ind w:left="0"/>
            </w:pPr>
          </w:p>
          <w:p w:rsidR="00860CB8" w:rsidRDefault="00F156CD">
            <w:pPr>
              <w:pStyle w:val="TableParagraph"/>
              <w:ind w:left="8" w:right="1"/>
              <w:jc w:val="center"/>
            </w:pPr>
            <w:r>
              <w:rPr>
                <w:spacing w:val="-2"/>
              </w:rPr>
              <w:t>Curto</w:t>
            </w:r>
          </w:p>
        </w:tc>
        <w:tc>
          <w:tcPr>
            <w:tcW w:w="411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63" w:line="276" w:lineRule="auto"/>
              <w:ind w:left="1595" w:hanging="1508"/>
            </w:pPr>
            <w:r>
              <w:t>Atualizar</w:t>
            </w:r>
            <w:r>
              <w:rPr>
                <w:spacing w:val="-6"/>
              </w:rPr>
              <w:t xml:space="preserve"> </w:t>
            </w:r>
            <w:r>
              <w:t>a</w:t>
            </w:r>
            <w:r>
              <w:rPr>
                <w:spacing w:val="-9"/>
              </w:rPr>
              <w:t xml:space="preserve"> </w:t>
            </w:r>
            <w:r>
              <w:t>sinalização</w:t>
            </w:r>
            <w:r>
              <w:rPr>
                <w:spacing w:val="-9"/>
              </w:rPr>
              <w:t xml:space="preserve"> </w:t>
            </w:r>
            <w:r>
              <w:t>turística</w:t>
            </w:r>
            <w:r>
              <w:rPr>
                <w:spacing w:val="-7"/>
              </w:rPr>
              <w:t xml:space="preserve"> </w:t>
            </w:r>
            <w:r>
              <w:t>universal</w:t>
            </w:r>
            <w:r>
              <w:rPr>
                <w:spacing w:val="-6"/>
              </w:rPr>
              <w:t xml:space="preserve"> </w:t>
            </w:r>
            <w:r>
              <w:t xml:space="preserve">no </w:t>
            </w:r>
            <w:r>
              <w:rPr>
                <w:spacing w:val="-2"/>
              </w:rPr>
              <w:t>município</w:t>
            </w:r>
          </w:p>
        </w:tc>
        <w:tc>
          <w:tcPr>
            <w:tcW w:w="31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7" w:line="276" w:lineRule="auto"/>
              <w:ind w:left="11"/>
              <w:jc w:val="center"/>
            </w:pPr>
            <w:r>
              <w:t>Secretaria</w:t>
            </w:r>
            <w:r>
              <w:rPr>
                <w:spacing w:val="-14"/>
              </w:rPr>
              <w:t xml:space="preserve"> </w:t>
            </w:r>
            <w:r>
              <w:t>de</w:t>
            </w:r>
            <w:r>
              <w:rPr>
                <w:spacing w:val="-12"/>
              </w:rPr>
              <w:t xml:space="preserve"> </w:t>
            </w:r>
            <w:r>
              <w:t>Cultura</w:t>
            </w:r>
            <w:r>
              <w:rPr>
                <w:spacing w:val="-13"/>
              </w:rPr>
              <w:t xml:space="preserve"> </w:t>
            </w:r>
            <w:r>
              <w:t>e</w:t>
            </w:r>
            <w:r>
              <w:rPr>
                <w:spacing w:val="-14"/>
              </w:rPr>
              <w:t xml:space="preserve"> </w:t>
            </w:r>
            <w:r>
              <w:t>Turismo, Secretaria de Planejamento e Secretaria de Obras</w:t>
            </w:r>
          </w:p>
        </w:tc>
      </w:tr>
      <w:tr w:rsidR="00860CB8">
        <w:trPr>
          <w:trHeight w:val="630"/>
        </w:trPr>
        <w:tc>
          <w:tcPr>
            <w:tcW w:w="103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63"/>
              <w:ind w:left="8"/>
              <w:jc w:val="center"/>
            </w:pPr>
            <w:r>
              <w:rPr>
                <w:spacing w:val="-2"/>
              </w:rPr>
              <w:t>Médio</w:t>
            </w:r>
          </w:p>
        </w:tc>
        <w:tc>
          <w:tcPr>
            <w:tcW w:w="411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63"/>
              <w:ind w:left="1135"/>
            </w:pPr>
            <w:r>
              <w:t>Sinalização</w:t>
            </w:r>
            <w:r>
              <w:rPr>
                <w:spacing w:val="-6"/>
              </w:rPr>
              <w:t xml:space="preserve"> </w:t>
            </w:r>
            <w:r>
              <w:rPr>
                <w:spacing w:val="-2"/>
              </w:rPr>
              <w:t>temática</w:t>
            </w:r>
          </w:p>
        </w:tc>
        <w:tc>
          <w:tcPr>
            <w:tcW w:w="31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7" w:line="276" w:lineRule="auto"/>
              <w:ind w:left="110" w:firstLine="12"/>
            </w:pPr>
            <w:r>
              <w:t>Secretaria</w:t>
            </w:r>
            <w:r>
              <w:rPr>
                <w:spacing w:val="-9"/>
              </w:rPr>
              <w:t xml:space="preserve"> </w:t>
            </w:r>
            <w:r>
              <w:t>de</w:t>
            </w:r>
            <w:r>
              <w:rPr>
                <w:spacing w:val="-9"/>
              </w:rPr>
              <w:t xml:space="preserve"> </w:t>
            </w:r>
            <w:r>
              <w:t>Cultura</w:t>
            </w:r>
            <w:r>
              <w:rPr>
                <w:spacing w:val="-10"/>
              </w:rPr>
              <w:t xml:space="preserve"> </w:t>
            </w:r>
            <w:r>
              <w:t>e</w:t>
            </w:r>
            <w:r>
              <w:rPr>
                <w:spacing w:val="-14"/>
              </w:rPr>
              <w:t xml:space="preserve"> </w:t>
            </w:r>
            <w:r>
              <w:t>Turismo, COMTUR</w:t>
            </w:r>
            <w:r>
              <w:rPr>
                <w:spacing w:val="-4"/>
              </w:rPr>
              <w:t xml:space="preserve"> </w:t>
            </w:r>
            <w:r>
              <w:t>e</w:t>
            </w:r>
            <w:r>
              <w:rPr>
                <w:spacing w:val="-3"/>
              </w:rPr>
              <w:t xml:space="preserve"> </w:t>
            </w:r>
            <w:r>
              <w:t>Secretaria</w:t>
            </w:r>
            <w:r>
              <w:rPr>
                <w:spacing w:val="-3"/>
              </w:rPr>
              <w:t xml:space="preserve"> </w:t>
            </w:r>
            <w:r>
              <w:t>de</w:t>
            </w:r>
            <w:r>
              <w:rPr>
                <w:spacing w:val="-4"/>
              </w:rPr>
              <w:t xml:space="preserve"> Obras</w:t>
            </w:r>
          </w:p>
        </w:tc>
      </w:tr>
      <w:tr w:rsidR="00860CB8">
        <w:trPr>
          <w:trHeight w:val="633"/>
        </w:trPr>
        <w:tc>
          <w:tcPr>
            <w:tcW w:w="103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66"/>
              <w:ind w:left="8"/>
              <w:jc w:val="center"/>
            </w:pPr>
            <w:r>
              <w:rPr>
                <w:spacing w:val="-2"/>
              </w:rPr>
              <w:t>Médio</w:t>
            </w:r>
          </w:p>
        </w:tc>
        <w:tc>
          <w:tcPr>
            <w:tcW w:w="411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line="276" w:lineRule="auto"/>
              <w:ind w:left="1303" w:right="65" w:hanging="1232"/>
            </w:pPr>
            <w:r>
              <w:t>Implantação</w:t>
            </w:r>
            <w:r>
              <w:rPr>
                <w:spacing w:val="-7"/>
              </w:rPr>
              <w:t xml:space="preserve"> </w:t>
            </w:r>
            <w:r>
              <w:t>de</w:t>
            </w:r>
            <w:r>
              <w:rPr>
                <w:spacing w:val="-7"/>
              </w:rPr>
              <w:t xml:space="preserve"> </w:t>
            </w:r>
            <w:r>
              <w:t>mapas</w:t>
            </w:r>
            <w:r>
              <w:rPr>
                <w:spacing w:val="-7"/>
              </w:rPr>
              <w:t xml:space="preserve"> </w:t>
            </w:r>
            <w:r>
              <w:t>turísticos</w:t>
            </w:r>
            <w:r>
              <w:rPr>
                <w:spacing w:val="-7"/>
              </w:rPr>
              <w:t xml:space="preserve"> </w:t>
            </w:r>
            <w:r>
              <w:t>em</w:t>
            </w:r>
            <w:r>
              <w:rPr>
                <w:spacing w:val="-10"/>
              </w:rPr>
              <w:t xml:space="preserve"> </w:t>
            </w:r>
            <w:r>
              <w:t>diversos pontos da cidade</w:t>
            </w:r>
          </w:p>
        </w:tc>
        <w:tc>
          <w:tcPr>
            <w:tcW w:w="31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line="276" w:lineRule="auto"/>
              <w:ind w:left="1077" w:hanging="1006"/>
            </w:pPr>
            <w:r>
              <w:t>Secretaria</w:t>
            </w:r>
            <w:r>
              <w:rPr>
                <w:spacing w:val="-9"/>
              </w:rPr>
              <w:t xml:space="preserve"> </w:t>
            </w:r>
            <w:r>
              <w:t>de</w:t>
            </w:r>
            <w:r>
              <w:rPr>
                <w:spacing w:val="-9"/>
              </w:rPr>
              <w:t xml:space="preserve"> </w:t>
            </w:r>
            <w:r>
              <w:t>Cultura</w:t>
            </w:r>
            <w:r>
              <w:rPr>
                <w:spacing w:val="-10"/>
              </w:rPr>
              <w:t xml:space="preserve"> </w:t>
            </w:r>
            <w:r>
              <w:t>e</w:t>
            </w:r>
            <w:r>
              <w:rPr>
                <w:spacing w:val="-14"/>
              </w:rPr>
              <w:t xml:space="preserve"> </w:t>
            </w:r>
            <w:r>
              <w:t>Turismo</w:t>
            </w:r>
            <w:r>
              <w:rPr>
                <w:spacing w:val="-8"/>
              </w:rPr>
              <w:t xml:space="preserve"> </w:t>
            </w:r>
            <w:r>
              <w:t xml:space="preserve">e </w:t>
            </w:r>
            <w:r>
              <w:rPr>
                <w:spacing w:val="-2"/>
              </w:rPr>
              <w:t>COMTUR</w:t>
            </w:r>
          </w:p>
        </w:tc>
      </w:tr>
      <w:tr w:rsidR="00860CB8">
        <w:trPr>
          <w:trHeight w:val="632"/>
        </w:trPr>
        <w:tc>
          <w:tcPr>
            <w:tcW w:w="103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63"/>
              <w:ind w:left="8"/>
              <w:jc w:val="center"/>
            </w:pPr>
            <w:r>
              <w:rPr>
                <w:spacing w:val="-2"/>
              </w:rPr>
              <w:t>Médio</w:t>
            </w:r>
          </w:p>
        </w:tc>
        <w:tc>
          <w:tcPr>
            <w:tcW w:w="411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line="276" w:lineRule="auto"/>
              <w:ind w:left="1223" w:right="48" w:hanging="1139"/>
            </w:pPr>
            <w:r>
              <w:t>Padronização</w:t>
            </w:r>
            <w:r>
              <w:rPr>
                <w:spacing w:val="-5"/>
              </w:rPr>
              <w:t xml:space="preserve"> </w:t>
            </w:r>
            <w:r>
              <w:t>de</w:t>
            </w:r>
            <w:r>
              <w:rPr>
                <w:spacing w:val="-5"/>
              </w:rPr>
              <w:t xml:space="preserve"> </w:t>
            </w:r>
            <w:r>
              <w:t>bancos</w:t>
            </w:r>
            <w:r>
              <w:rPr>
                <w:spacing w:val="-7"/>
              </w:rPr>
              <w:t xml:space="preserve"> </w:t>
            </w:r>
            <w:r>
              <w:t>e</w:t>
            </w:r>
            <w:r>
              <w:rPr>
                <w:spacing w:val="-5"/>
              </w:rPr>
              <w:t xml:space="preserve"> </w:t>
            </w:r>
            <w:r>
              <w:t>lixeiras</w:t>
            </w:r>
            <w:r>
              <w:rPr>
                <w:spacing w:val="-7"/>
              </w:rPr>
              <w:t xml:space="preserve"> </w:t>
            </w:r>
            <w:r>
              <w:t>em</w:t>
            </w:r>
            <w:r>
              <w:rPr>
                <w:spacing w:val="-9"/>
              </w:rPr>
              <w:t xml:space="preserve"> </w:t>
            </w:r>
            <w:r>
              <w:t>praças e espaços públicos</w:t>
            </w:r>
          </w:p>
        </w:tc>
        <w:tc>
          <w:tcPr>
            <w:tcW w:w="31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63"/>
              <w:ind w:left="686"/>
            </w:pPr>
            <w:r>
              <w:t>Secretaria</w:t>
            </w:r>
            <w:r>
              <w:rPr>
                <w:spacing w:val="-5"/>
              </w:rPr>
              <w:t xml:space="preserve"> </w:t>
            </w:r>
            <w:r>
              <w:t>de</w:t>
            </w:r>
            <w:r>
              <w:rPr>
                <w:spacing w:val="-2"/>
              </w:rPr>
              <w:t xml:space="preserve"> </w:t>
            </w:r>
            <w:r>
              <w:rPr>
                <w:spacing w:val="-4"/>
              </w:rPr>
              <w:t>Obras</w:t>
            </w:r>
          </w:p>
        </w:tc>
      </w:tr>
      <w:tr w:rsidR="00860CB8">
        <w:trPr>
          <w:trHeight w:val="339"/>
        </w:trPr>
        <w:tc>
          <w:tcPr>
            <w:tcW w:w="103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ind w:left="8"/>
              <w:jc w:val="center"/>
            </w:pPr>
            <w:r>
              <w:rPr>
                <w:spacing w:val="-2"/>
              </w:rPr>
              <w:t>Médio</w:t>
            </w:r>
          </w:p>
        </w:tc>
        <w:tc>
          <w:tcPr>
            <w:tcW w:w="411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ind w:left="28"/>
            </w:pPr>
            <w:r>
              <w:t>Padronização</w:t>
            </w:r>
            <w:r>
              <w:rPr>
                <w:spacing w:val="-4"/>
              </w:rPr>
              <w:t xml:space="preserve"> </w:t>
            </w:r>
            <w:r>
              <w:t>de</w:t>
            </w:r>
            <w:r>
              <w:rPr>
                <w:spacing w:val="-4"/>
              </w:rPr>
              <w:t xml:space="preserve"> </w:t>
            </w:r>
            <w:r>
              <w:t>calçamento</w:t>
            </w:r>
            <w:r>
              <w:rPr>
                <w:spacing w:val="-3"/>
              </w:rPr>
              <w:t xml:space="preserve"> </w:t>
            </w:r>
            <w:r>
              <w:t>na</w:t>
            </w:r>
            <w:r>
              <w:rPr>
                <w:spacing w:val="-4"/>
              </w:rPr>
              <w:t xml:space="preserve"> </w:t>
            </w:r>
            <w:r>
              <w:t>região</w:t>
            </w:r>
            <w:r>
              <w:rPr>
                <w:spacing w:val="-3"/>
              </w:rPr>
              <w:t xml:space="preserve"> </w:t>
            </w:r>
            <w:r>
              <w:rPr>
                <w:spacing w:val="-2"/>
              </w:rPr>
              <w:t>central</w:t>
            </w:r>
          </w:p>
        </w:tc>
        <w:tc>
          <w:tcPr>
            <w:tcW w:w="31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ind w:left="686"/>
            </w:pPr>
            <w:r>
              <w:t>Secretaria</w:t>
            </w:r>
            <w:r>
              <w:rPr>
                <w:spacing w:val="-5"/>
              </w:rPr>
              <w:t xml:space="preserve"> </w:t>
            </w:r>
            <w:r>
              <w:t>de</w:t>
            </w:r>
            <w:r>
              <w:rPr>
                <w:spacing w:val="-2"/>
              </w:rPr>
              <w:t xml:space="preserve"> </w:t>
            </w:r>
            <w:r>
              <w:rPr>
                <w:spacing w:val="-4"/>
              </w:rPr>
              <w:t>Obras</w:t>
            </w:r>
          </w:p>
        </w:tc>
      </w:tr>
      <w:tr w:rsidR="00860CB8">
        <w:trPr>
          <w:trHeight w:val="795"/>
        </w:trPr>
        <w:tc>
          <w:tcPr>
            <w:tcW w:w="103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47"/>
              <w:ind w:left="8" w:right="3"/>
              <w:jc w:val="center"/>
            </w:pPr>
            <w:r>
              <w:rPr>
                <w:spacing w:val="-2"/>
              </w:rPr>
              <w:t>Longo</w:t>
            </w:r>
          </w:p>
        </w:tc>
        <w:tc>
          <w:tcPr>
            <w:tcW w:w="411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01" w:line="276" w:lineRule="auto"/>
              <w:ind w:left="1612" w:hanging="1561"/>
            </w:pPr>
            <w:r>
              <w:t>Implantação</w:t>
            </w:r>
            <w:r>
              <w:rPr>
                <w:spacing w:val="-8"/>
              </w:rPr>
              <w:t xml:space="preserve"> </w:t>
            </w:r>
            <w:r>
              <w:t>de</w:t>
            </w:r>
            <w:r>
              <w:rPr>
                <w:spacing w:val="-8"/>
              </w:rPr>
              <w:t xml:space="preserve"> </w:t>
            </w:r>
            <w:r>
              <w:t>novos</w:t>
            </w:r>
            <w:r>
              <w:rPr>
                <w:spacing w:val="-8"/>
              </w:rPr>
              <w:t xml:space="preserve"> </w:t>
            </w:r>
            <w:r>
              <w:t>Postos</w:t>
            </w:r>
            <w:r>
              <w:rPr>
                <w:spacing w:val="-8"/>
              </w:rPr>
              <w:t xml:space="preserve"> </w:t>
            </w:r>
            <w:r>
              <w:t>de</w:t>
            </w:r>
            <w:r>
              <w:rPr>
                <w:spacing w:val="-8"/>
              </w:rPr>
              <w:t xml:space="preserve"> </w:t>
            </w:r>
            <w:r>
              <w:t xml:space="preserve">Informações </w:t>
            </w:r>
            <w:r>
              <w:rPr>
                <w:spacing w:val="-2"/>
              </w:rPr>
              <w:t>Turísticas</w:t>
            </w:r>
          </w:p>
        </w:tc>
        <w:tc>
          <w:tcPr>
            <w:tcW w:w="31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01" w:line="276" w:lineRule="auto"/>
              <w:ind w:left="350" w:hanging="279"/>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e Secretaria de Planejamento</w:t>
            </w:r>
          </w:p>
        </w:tc>
      </w:tr>
      <w:tr w:rsidR="00860CB8">
        <w:trPr>
          <w:trHeight w:val="795"/>
        </w:trPr>
        <w:tc>
          <w:tcPr>
            <w:tcW w:w="103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45"/>
              <w:ind w:left="8" w:right="3"/>
              <w:jc w:val="center"/>
            </w:pPr>
            <w:r>
              <w:rPr>
                <w:spacing w:val="-2"/>
              </w:rPr>
              <w:t>Longo</w:t>
            </w:r>
          </w:p>
        </w:tc>
        <w:tc>
          <w:tcPr>
            <w:tcW w:w="411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45"/>
              <w:ind w:left="424"/>
            </w:pPr>
            <w:r>
              <w:t>Implantação</w:t>
            </w:r>
            <w:r>
              <w:rPr>
                <w:spacing w:val="-10"/>
              </w:rPr>
              <w:t xml:space="preserve"> </w:t>
            </w:r>
            <w:r>
              <w:t>de</w:t>
            </w:r>
            <w:r>
              <w:rPr>
                <w:spacing w:val="-14"/>
              </w:rPr>
              <w:t xml:space="preserve"> </w:t>
            </w:r>
            <w:r>
              <w:t>Terminal</w:t>
            </w:r>
            <w:r>
              <w:rPr>
                <w:spacing w:val="-7"/>
              </w:rPr>
              <w:t xml:space="preserve"> </w:t>
            </w:r>
            <w:r>
              <w:rPr>
                <w:spacing w:val="-2"/>
              </w:rPr>
              <w:t>Rodoviário</w:t>
            </w:r>
          </w:p>
        </w:tc>
        <w:tc>
          <w:tcPr>
            <w:tcW w:w="31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01" w:line="276" w:lineRule="auto"/>
              <w:ind w:left="350" w:firstLine="136"/>
            </w:pPr>
            <w:r>
              <w:t>Secretaria de Governo e Secretaria</w:t>
            </w:r>
            <w:r>
              <w:rPr>
                <w:spacing w:val="-14"/>
              </w:rPr>
              <w:t xml:space="preserve"> </w:t>
            </w:r>
            <w:r>
              <w:t>de</w:t>
            </w:r>
            <w:r>
              <w:rPr>
                <w:spacing w:val="-14"/>
              </w:rPr>
              <w:t xml:space="preserve"> </w:t>
            </w:r>
            <w:r>
              <w:t>Planejamento</w:t>
            </w:r>
          </w:p>
        </w:tc>
      </w:tr>
      <w:tr w:rsidR="00860CB8">
        <w:trPr>
          <w:trHeight w:val="794"/>
        </w:trPr>
        <w:tc>
          <w:tcPr>
            <w:tcW w:w="103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45"/>
              <w:ind w:left="8" w:right="3"/>
              <w:jc w:val="center"/>
            </w:pPr>
            <w:r>
              <w:rPr>
                <w:spacing w:val="-2"/>
              </w:rPr>
              <w:t>Longo</w:t>
            </w:r>
          </w:p>
        </w:tc>
        <w:tc>
          <w:tcPr>
            <w:tcW w:w="4111"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45"/>
              <w:ind w:left="662"/>
            </w:pPr>
            <w:r>
              <w:t>Criação</w:t>
            </w:r>
            <w:r>
              <w:rPr>
                <w:spacing w:val="-3"/>
              </w:rPr>
              <w:t xml:space="preserve"> </w:t>
            </w:r>
            <w:r>
              <w:t>de</w:t>
            </w:r>
            <w:r>
              <w:rPr>
                <w:spacing w:val="-2"/>
              </w:rPr>
              <w:t xml:space="preserve"> </w:t>
            </w:r>
            <w:r>
              <w:t>rotas</w:t>
            </w:r>
            <w:r>
              <w:rPr>
                <w:spacing w:val="-4"/>
              </w:rPr>
              <w:t xml:space="preserve"> </w:t>
            </w:r>
            <w:r>
              <w:t>ciclo</w:t>
            </w:r>
            <w:r>
              <w:rPr>
                <w:spacing w:val="-5"/>
              </w:rPr>
              <w:t xml:space="preserve"> </w:t>
            </w:r>
            <w:r>
              <w:rPr>
                <w:spacing w:val="-2"/>
              </w:rPr>
              <w:t>turísticas</w:t>
            </w:r>
          </w:p>
        </w:tc>
        <w:tc>
          <w:tcPr>
            <w:tcW w:w="31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01" w:line="276" w:lineRule="auto"/>
              <w:ind w:left="569" w:hanging="497"/>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e Secretaria de Esportes</w:t>
            </w:r>
          </w:p>
        </w:tc>
      </w:tr>
    </w:tbl>
    <w:p w:rsidR="00860CB8" w:rsidRDefault="00860CB8">
      <w:pPr>
        <w:pStyle w:val="Corpodetexto"/>
        <w:rPr>
          <w:sz w:val="20"/>
        </w:rPr>
      </w:pPr>
    </w:p>
    <w:p w:rsidR="00860CB8" w:rsidRDefault="00860CB8">
      <w:pPr>
        <w:pStyle w:val="Corpodetexto"/>
        <w:rPr>
          <w:sz w:val="20"/>
        </w:rPr>
      </w:pPr>
    </w:p>
    <w:p w:rsidR="00860CB8" w:rsidRDefault="00860CB8">
      <w:pPr>
        <w:pStyle w:val="Corpodetexto"/>
        <w:spacing w:before="169"/>
        <w:rPr>
          <w:sz w:val="20"/>
        </w:rPr>
      </w:pPr>
    </w:p>
    <w:tbl>
      <w:tblPr>
        <w:tblStyle w:val="TableNormal"/>
        <w:tblW w:w="0" w:type="auto"/>
        <w:tblInd w:w="667" w:type="dxa"/>
        <w:tblBorders>
          <w:top w:val="single" w:sz="24" w:space="0" w:color="E4DFEB"/>
          <w:left w:val="single" w:sz="24" w:space="0" w:color="E4DFEB"/>
          <w:bottom w:val="single" w:sz="24" w:space="0" w:color="E4DFEB"/>
          <w:right w:val="single" w:sz="24" w:space="0" w:color="E4DFEB"/>
          <w:insideH w:val="single" w:sz="24" w:space="0" w:color="E4DFEB"/>
          <w:insideV w:val="single" w:sz="24" w:space="0" w:color="E4DFEB"/>
        </w:tblBorders>
        <w:tblLayout w:type="fixed"/>
        <w:tblLook w:val="01E0" w:firstRow="1" w:lastRow="1" w:firstColumn="1" w:lastColumn="1" w:noHBand="0" w:noVBand="0"/>
      </w:tblPr>
      <w:tblGrid>
        <w:gridCol w:w="1159"/>
        <w:gridCol w:w="4012"/>
        <w:gridCol w:w="3216"/>
      </w:tblGrid>
      <w:tr w:rsidR="00860CB8">
        <w:trPr>
          <w:trHeight w:val="352"/>
        </w:trPr>
        <w:tc>
          <w:tcPr>
            <w:tcW w:w="8387" w:type="dxa"/>
            <w:gridSpan w:val="3"/>
            <w:tcBorders>
              <w:left w:val="double" w:sz="4" w:space="0" w:color="000000"/>
              <w:bottom w:val="double" w:sz="4" w:space="0" w:color="000000"/>
              <w:right w:val="double" w:sz="4" w:space="0" w:color="000000"/>
            </w:tcBorders>
            <w:shd w:val="clear" w:color="auto" w:fill="E4DFEB"/>
          </w:tcPr>
          <w:p w:rsidR="00860CB8" w:rsidRDefault="00F156CD">
            <w:pPr>
              <w:pStyle w:val="TableParagraph"/>
              <w:spacing w:before="8"/>
              <w:ind w:left="26"/>
              <w:jc w:val="center"/>
              <w:rPr>
                <w:b/>
                <w:sz w:val="24"/>
              </w:rPr>
            </w:pPr>
            <w:r>
              <w:rPr>
                <w:b/>
                <w:sz w:val="24"/>
              </w:rPr>
              <w:t>Sustentabilidade</w:t>
            </w:r>
            <w:r>
              <w:rPr>
                <w:b/>
                <w:spacing w:val="-6"/>
                <w:sz w:val="24"/>
              </w:rPr>
              <w:t xml:space="preserve"> </w:t>
            </w:r>
            <w:r>
              <w:rPr>
                <w:b/>
                <w:spacing w:val="-2"/>
                <w:sz w:val="24"/>
              </w:rPr>
              <w:t>Local</w:t>
            </w:r>
          </w:p>
        </w:tc>
      </w:tr>
      <w:tr w:rsidR="00860CB8">
        <w:trPr>
          <w:trHeight w:val="370"/>
        </w:trPr>
        <w:tc>
          <w:tcPr>
            <w:tcW w:w="1159"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27"/>
              <w:ind w:left="21" w:right="2"/>
              <w:jc w:val="center"/>
              <w:rPr>
                <w:b/>
                <w:sz w:val="24"/>
              </w:rPr>
            </w:pPr>
            <w:r>
              <w:rPr>
                <w:b/>
                <w:spacing w:val="-2"/>
                <w:sz w:val="24"/>
              </w:rPr>
              <w:t>Prazo</w:t>
            </w:r>
          </w:p>
        </w:tc>
        <w:tc>
          <w:tcPr>
            <w:tcW w:w="401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27"/>
              <w:ind w:left="12" w:right="5"/>
              <w:jc w:val="center"/>
              <w:rPr>
                <w:b/>
                <w:sz w:val="24"/>
              </w:rPr>
            </w:pPr>
            <w:r>
              <w:rPr>
                <w:b/>
                <w:spacing w:val="-4"/>
                <w:sz w:val="24"/>
              </w:rPr>
              <w:t>Ação</w:t>
            </w:r>
          </w:p>
        </w:tc>
        <w:tc>
          <w:tcPr>
            <w:tcW w:w="321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27"/>
              <w:ind w:left="14" w:right="1"/>
              <w:jc w:val="center"/>
              <w:rPr>
                <w:b/>
                <w:sz w:val="24"/>
              </w:rPr>
            </w:pPr>
            <w:r>
              <w:rPr>
                <w:b/>
                <w:spacing w:val="-2"/>
                <w:sz w:val="24"/>
              </w:rPr>
              <w:t>Responsável</w:t>
            </w:r>
          </w:p>
        </w:tc>
      </w:tr>
      <w:tr w:rsidR="00860CB8">
        <w:trPr>
          <w:trHeight w:val="922"/>
        </w:trPr>
        <w:tc>
          <w:tcPr>
            <w:tcW w:w="1159"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860CB8">
            <w:pPr>
              <w:pStyle w:val="TableParagraph"/>
              <w:spacing w:before="57"/>
              <w:ind w:left="0"/>
            </w:pPr>
          </w:p>
          <w:p w:rsidR="00860CB8" w:rsidRDefault="00F156CD">
            <w:pPr>
              <w:pStyle w:val="TableParagraph"/>
              <w:ind w:left="21"/>
              <w:jc w:val="center"/>
            </w:pPr>
            <w:r>
              <w:rPr>
                <w:spacing w:val="-2"/>
              </w:rPr>
              <w:t>Curto</w:t>
            </w:r>
          </w:p>
        </w:tc>
        <w:tc>
          <w:tcPr>
            <w:tcW w:w="401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860CB8">
            <w:pPr>
              <w:pStyle w:val="TableParagraph"/>
              <w:spacing w:before="57"/>
              <w:ind w:left="0"/>
            </w:pPr>
          </w:p>
          <w:p w:rsidR="00860CB8" w:rsidRDefault="00F156CD">
            <w:pPr>
              <w:pStyle w:val="TableParagraph"/>
              <w:ind w:left="12" w:right="2"/>
              <w:jc w:val="center"/>
            </w:pPr>
            <w:r>
              <w:t>Fortalecer</w:t>
            </w:r>
            <w:r>
              <w:rPr>
                <w:spacing w:val="-4"/>
              </w:rPr>
              <w:t xml:space="preserve"> </w:t>
            </w:r>
            <w:r>
              <w:t>a</w:t>
            </w:r>
            <w:r>
              <w:rPr>
                <w:spacing w:val="-2"/>
              </w:rPr>
              <w:t xml:space="preserve"> </w:t>
            </w:r>
            <w:r>
              <w:t>Feira</w:t>
            </w:r>
            <w:r>
              <w:rPr>
                <w:spacing w:val="-2"/>
              </w:rPr>
              <w:t xml:space="preserve"> </w:t>
            </w:r>
            <w:r>
              <w:t>de</w:t>
            </w:r>
            <w:r>
              <w:rPr>
                <w:spacing w:val="-13"/>
              </w:rPr>
              <w:t xml:space="preserve"> </w:t>
            </w:r>
            <w:r>
              <w:rPr>
                <w:spacing w:val="-2"/>
              </w:rPr>
              <w:t>Artesanato</w:t>
            </w:r>
          </w:p>
        </w:tc>
        <w:tc>
          <w:tcPr>
            <w:tcW w:w="321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line="276" w:lineRule="auto"/>
              <w:ind w:left="70" w:right="57" w:firstLine="1"/>
              <w:jc w:val="center"/>
            </w:pPr>
            <w:r>
              <w:t>Secretaria de Cultura e Turismo, Secretaria</w:t>
            </w:r>
            <w:r>
              <w:rPr>
                <w:spacing w:val="-9"/>
              </w:rPr>
              <w:t xml:space="preserve"> </w:t>
            </w:r>
            <w:r>
              <w:t>de</w:t>
            </w:r>
            <w:r>
              <w:rPr>
                <w:spacing w:val="-8"/>
              </w:rPr>
              <w:t xml:space="preserve"> </w:t>
            </w:r>
            <w:r>
              <w:t>Indústria</w:t>
            </w:r>
            <w:r>
              <w:rPr>
                <w:spacing w:val="-11"/>
              </w:rPr>
              <w:t xml:space="preserve"> </w:t>
            </w:r>
            <w:r>
              <w:t>e</w:t>
            </w:r>
            <w:r>
              <w:rPr>
                <w:spacing w:val="-9"/>
              </w:rPr>
              <w:t xml:space="preserve"> </w:t>
            </w:r>
            <w:r>
              <w:t>Comercio e Associação Rota Caipira</w:t>
            </w:r>
          </w:p>
        </w:tc>
      </w:tr>
      <w:tr w:rsidR="00860CB8">
        <w:trPr>
          <w:trHeight w:val="632"/>
        </w:trPr>
        <w:tc>
          <w:tcPr>
            <w:tcW w:w="1159"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3"/>
              <w:ind w:left="21"/>
              <w:jc w:val="center"/>
            </w:pPr>
            <w:r>
              <w:rPr>
                <w:spacing w:val="-2"/>
              </w:rPr>
              <w:t>Médio</w:t>
            </w:r>
          </w:p>
        </w:tc>
        <w:tc>
          <w:tcPr>
            <w:tcW w:w="401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line="276" w:lineRule="auto"/>
              <w:ind w:left="1092" w:hanging="903"/>
            </w:pPr>
            <w:r>
              <w:t>Produzir</w:t>
            </w:r>
            <w:r>
              <w:rPr>
                <w:spacing w:val="-9"/>
              </w:rPr>
              <w:t xml:space="preserve"> </w:t>
            </w:r>
            <w:r>
              <w:t>atividades</w:t>
            </w:r>
            <w:r>
              <w:rPr>
                <w:spacing w:val="-7"/>
              </w:rPr>
              <w:t xml:space="preserve"> </w:t>
            </w:r>
            <w:r>
              <w:t>culturais</w:t>
            </w:r>
            <w:r>
              <w:rPr>
                <w:spacing w:val="-7"/>
              </w:rPr>
              <w:t xml:space="preserve"> </w:t>
            </w:r>
            <w:r>
              <w:t>em</w:t>
            </w:r>
            <w:r>
              <w:rPr>
                <w:spacing w:val="-11"/>
              </w:rPr>
              <w:t xml:space="preserve"> </w:t>
            </w:r>
            <w:r>
              <w:t>datas</w:t>
            </w:r>
            <w:r>
              <w:rPr>
                <w:spacing w:val="-7"/>
              </w:rPr>
              <w:t xml:space="preserve"> </w:t>
            </w:r>
            <w:r>
              <w:t>de maior fluxo turístico</w:t>
            </w:r>
          </w:p>
        </w:tc>
        <w:tc>
          <w:tcPr>
            <w:tcW w:w="321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3"/>
              <w:ind w:left="14" w:right="4"/>
              <w:jc w:val="center"/>
            </w:pPr>
            <w:r>
              <w:t>Secretaria</w:t>
            </w:r>
            <w:r>
              <w:rPr>
                <w:spacing w:val="-3"/>
              </w:rPr>
              <w:t xml:space="preserve"> </w:t>
            </w:r>
            <w:r>
              <w:t>de</w:t>
            </w:r>
            <w:r>
              <w:rPr>
                <w:spacing w:val="-3"/>
              </w:rPr>
              <w:t xml:space="preserve"> </w:t>
            </w:r>
            <w:r>
              <w:t>Cultura</w:t>
            </w:r>
            <w:r>
              <w:rPr>
                <w:spacing w:val="-5"/>
              </w:rPr>
              <w:t xml:space="preserve"> </w:t>
            </w:r>
            <w:r>
              <w:t>e</w:t>
            </w:r>
            <w:r>
              <w:rPr>
                <w:spacing w:val="-9"/>
              </w:rPr>
              <w:t xml:space="preserve"> </w:t>
            </w:r>
            <w:r>
              <w:rPr>
                <w:spacing w:val="-2"/>
              </w:rPr>
              <w:t>Turismo</w:t>
            </w:r>
          </w:p>
        </w:tc>
      </w:tr>
      <w:tr w:rsidR="00860CB8">
        <w:trPr>
          <w:trHeight w:val="923"/>
        </w:trPr>
        <w:tc>
          <w:tcPr>
            <w:tcW w:w="1159"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860CB8">
            <w:pPr>
              <w:pStyle w:val="TableParagraph"/>
              <w:spacing w:before="57"/>
              <w:ind w:left="0"/>
            </w:pPr>
          </w:p>
          <w:p w:rsidR="00860CB8" w:rsidRDefault="00F156CD">
            <w:pPr>
              <w:pStyle w:val="TableParagraph"/>
              <w:ind w:left="21"/>
              <w:jc w:val="center"/>
            </w:pPr>
            <w:r>
              <w:rPr>
                <w:spacing w:val="-2"/>
              </w:rPr>
              <w:t>Médio</w:t>
            </w:r>
          </w:p>
        </w:tc>
        <w:tc>
          <w:tcPr>
            <w:tcW w:w="401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4" w:line="276" w:lineRule="auto"/>
              <w:ind w:left="376" w:right="4" w:hanging="231"/>
            </w:pPr>
            <w:r>
              <w:t>Fortalecer</w:t>
            </w:r>
            <w:r>
              <w:rPr>
                <w:spacing w:val="-9"/>
              </w:rPr>
              <w:t xml:space="preserve"> </w:t>
            </w:r>
            <w:r>
              <w:t>o</w:t>
            </w:r>
            <w:r>
              <w:rPr>
                <w:spacing w:val="-7"/>
              </w:rPr>
              <w:t xml:space="preserve"> </w:t>
            </w:r>
            <w:r>
              <w:t>artesanato</w:t>
            </w:r>
            <w:r>
              <w:rPr>
                <w:spacing w:val="-10"/>
              </w:rPr>
              <w:t xml:space="preserve"> </w:t>
            </w:r>
            <w:r>
              <w:t>através</w:t>
            </w:r>
            <w:r>
              <w:rPr>
                <w:spacing w:val="-7"/>
              </w:rPr>
              <w:t xml:space="preserve"> </w:t>
            </w:r>
            <w:r>
              <w:t>de</w:t>
            </w:r>
            <w:r>
              <w:rPr>
                <w:spacing w:val="-7"/>
              </w:rPr>
              <w:t xml:space="preserve"> </w:t>
            </w:r>
            <w:r>
              <w:t>oficinas em escolas e grupos da melhor idade</w:t>
            </w:r>
          </w:p>
        </w:tc>
        <w:tc>
          <w:tcPr>
            <w:tcW w:w="321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line="276" w:lineRule="auto"/>
              <w:ind w:left="30" w:right="14" w:hanging="1"/>
              <w:jc w:val="center"/>
            </w:pPr>
            <w:r>
              <w:t>Secretaria de Cultura e Turismo, Secretaria</w:t>
            </w:r>
            <w:r>
              <w:rPr>
                <w:spacing w:val="-10"/>
              </w:rPr>
              <w:t xml:space="preserve"> </w:t>
            </w:r>
            <w:r>
              <w:t>de</w:t>
            </w:r>
            <w:r>
              <w:rPr>
                <w:spacing w:val="-10"/>
              </w:rPr>
              <w:t xml:space="preserve"> </w:t>
            </w:r>
            <w:r>
              <w:t>Educação</w:t>
            </w:r>
            <w:r>
              <w:rPr>
                <w:spacing w:val="-10"/>
              </w:rPr>
              <w:t xml:space="preserve"> </w:t>
            </w:r>
            <w:r>
              <w:t>e</w:t>
            </w:r>
            <w:r>
              <w:rPr>
                <w:spacing w:val="-10"/>
              </w:rPr>
              <w:t xml:space="preserve"> </w:t>
            </w:r>
            <w:r>
              <w:t>Secretaria de Assistência Social</w:t>
            </w:r>
          </w:p>
        </w:tc>
      </w:tr>
      <w:tr w:rsidR="00860CB8">
        <w:trPr>
          <w:trHeight w:val="632"/>
        </w:trPr>
        <w:tc>
          <w:tcPr>
            <w:tcW w:w="1159"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3"/>
              <w:ind w:left="21" w:right="2"/>
              <w:jc w:val="center"/>
            </w:pPr>
            <w:r>
              <w:rPr>
                <w:spacing w:val="-2"/>
              </w:rPr>
              <w:t>Longo</w:t>
            </w:r>
          </w:p>
        </w:tc>
        <w:tc>
          <w:tcPr>
            <w:tcW w:w="401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line="276" w:lineRule="auto"/>
              <w:ind w:left="1617" w:hanging="1479"/>
            </w:pPr>
            <w:r>
              <w:t>Arborização</w:t>
            </w:r>
            <w:r>
              <w:rPr>
                <w:spacing w:val="-6"/>
              </w:rPr>
              <w:t xml:space="preserve"> </w:t>
            </w:r>
            <w:r>
              <w:t>urbana</w:t>
            </w:r>
            <w:r>
              <w:rPr>
                <w:spacing w:val="-6"/>
              </w:rPr>
              <w:t xml:space="preserve"> </w:t>
            </w:r>
            <w:r>
              <w:t>em</w:t>
            </w:r>
            <w:r>
              <w:rPr>
                <w:spacing w:val="-10"/>
              </w:rPr>
              <w:t xml:space="preserve"> </w:t>
            </w:r>
            <w:r>
              <w:t>vias</w:t>
            </w:r>
            <w:r>
              <w:rPr>
                <w:spacing w:val="-6"/>
              </w:rPr>
              <w:t xml:space="preserve"> </w:t>
            </w:r>
            <w:r>
              <w:t>de</w:t>
            </w:r>
            <w:r>
              <w:rPr>
                <w:spacing w:val="-6"/>
              </w:rPr>
              <w:t xml:space="preserve"> </w:t>
            </w:r>
            <w:r>
              <w:t>acesso</w:t>
            </w:r>
            <w:r>
              <w:rPr>
                <w:spacing w:val="-4"/>
              </w:rPr>
              <w:t xml:space="preserve"> </w:t>
            </w:r>
            <w:r>
              <w:t xml:space="preserve">aos </w:t>
            </w:r>
            <w:r>
              <w:rPr>
                <w:spacing w:val="-2"/>
              </w:rPr>
              <w:t>atrativos</w:t>
            </w:r>
          </w:p>
        </w:tc>
        <w:tc>
          <w:tcPr>
            <w:tcW w:w="321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3"/>
              <w:ind w:left="14"/>
              <w:jc w:val="center"/>
            </w:pPr>
            <w:r>
              <w:t>Secretaria</w:t>
            </w:r>
            <w:r>
              <w:rPr>
                <w:spacing w:val="-3"/>
              </w:rPr>
              <w:t xml:space="preserve"> </w:t>
            </w:r>
            <w:r>
              <w:t>de</w:t>
            </w:r>
            <w:r>
              <w:rPr>
                <w:spacing w:val="-5"/>
              </w:rPr>
              <w:t xml:space="preserve"> </w:t>
            </w:r>
            <w:r>
              <w:t>Meio</w:t>
            </w:r>
            <w:r>
              <w:rPr>
                <w:spacing w:val="-13"/>
              </w:rPr>
              <w:t xml:space="preserve"> </w:t>
            </w:r>
            <w:r>
              <w:rPr>
                <w:spacing w:val="-2"/>
              </w:rPr>
              <w:t>Ambiente</w:t>
            </w:r>
          </w:p>
        </w:tc>
      </w:tr>
      <w:tr w:rsidR="00860CB8">
        <w:trPr>
          <w:trHeight w:val="922"/>
        </w:trPr>
        <w:tc>
          <w:tcPr>
            <w:tcW w:w="1159"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860CB8">
            <w:pPr>
              <w:pStyle w:val="TableParagraph"/>
              <w:spacing w:before="57"/>
              <w:ind w:left="0"/>
            </w:pPr>
          </w:p>
          <w:p w:rsidR="00860CB8" w:rsidRDefault="00F156CD">
            <w:pPr>
              <w:pStyle w:val="TableParagraph"/>
              <w:ind w:left="21" w:right="2"/>
              <w:jc w:val="center"/>
            </w:pPr>
            <w:r>
              <w:rPr>
                <w:spacing w:val="-2"/>
              </w:rPr>
              <w:t>Longo</w:t>
            </w:r>
          </w:p>
        </w:tc>
        <w:tc>
          <w:tcPr>
            <w:tcW w:w="401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3" w:line="276" w:lineRule="auto"/>
              <w:ind w:left="1437" w:right="4" w:hanging="1391"/>
            </w:pPr>
            <w:r>
              <w:t>Criação</w:t>
            </w:r>
            <w:r>
              <w:rPr>
                <w:spacing w:val="-7"/>
              </w:rPr>
              <w:t xml:space="preserve"> </w:t>
            </w:r>
            <w:r>
              <w:t>de</w:t>
            </w:r>
            <w:r>
              <w:rPr>
                <w:spacing w:val="-7"/>
              </w:rPr>
              <w:t xml:space="preserve"> </w:t>
            </w:r>
            <w:r>
              <w:t>complexo</w:t>
            </w:r>
            <w:r>
              <w:rPr>
                <w:spacing w:val="-7"/>
              </w:rPr>
              <w:t xml:space="preserve"> </w:t>
            </w:r>
            <w:r>
              <w:t>estruturado</w:t>
            </w:r>
            <w:r>
              <w:rPr>
                <w:spacing w:val="-9"/>
              </w:rPr>
              <w:t xml:space="preserve"> </w:t>
            </w:r>
            <w:r>
              <w:t>para</w:t>
            </w:r>
            <w:r>
              <w:rPr>
                <w:spacing w:val="-7"/>
              </w:rPr>
              <w:t xml:space="preserve"> </w:t>
            </w:r>
            <w:r>
              <w:t>feiras e exposições</w:t>
            </w:r>
          </w:p>
        </w:tc>
        <w:tc>
          <w:tcPr>
            <w:tcW w:w="321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7" w:line="276" w:lineRule="auto"/>
              <w:ind w:left="70" w:right="59" w:firstLine="3"/>
              <w:jc w:val="center"/>
            </w:pPr>
            <w:r>
              <w:t>Secretaria de Cultura e Turismo, Secretaria</w:t>
            </w:r>
            <w:r>
              <w:rPr>
                <w:spacing w:val="-9"/>
              </w:rPr>
              <w:t xml:space="preserve"> </w:t>
            </w:r>
            <w:r>
              <w:t>de</w:t>
            </w:r>
            <w:r>
              <w:rPr>
                <w:spacing w:val="-9"/>
              </w:rPr>
              <w:t xml:space="preserve"> </w:t>
            </w:r>
            <w:r>
              <w:t>Industria</w:t>
            </w:r>
            <w:r>
              <w:rPr>
                <w:spacing w:val="-11"/>
              </w:rPr>
              <w:t xml:space="preserve"> </w:t>
            </w:r>
            <w:r>
              <w:t>e</w:t>
            </w:r>
            <w:r>
              <w:rPr>
                <w:spacing w:val="-9"/>
              </w:rPr>
              <w:t xml:space="preserve"> </w:t>
            </w:r>
            <w:r>
              <w:t>Comercio e Investidores</w:t>
            </w:r>
          </w:p>
        </w:tc>
      </w:tr>
      <w:tr w:rsidR="00860CB8">
        <w:trPr>
          <w:trHeight w:val="623"/>
        </w:trPr>
        <w:tc>
          <w:tcPr>
            <w:tcW w:w="1159"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63"/>
              <w:ind w:left="21" w:right="2"/>
              <w:jc w:val="center"/>
            </w:pPr>
            <w:r>
              <w:rPr>
                <w:spacing w:val="-2"/>
              </w:rPr>
              <w:lastRenderedPageBreak/>
              <w:t>Longo</w:t>
            </w:r>
          </w:p>
        </w:tc>
        <w:tc>
          <w:tcPr>
            <w:tcW w:w="401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7"/>
              <w:ind w:left="12" w:right="4"/>
              <w:jc w:val="center"/>
            </w:pPr>
            <w:r>
              <w:t>Estudar</w:t>
            </w:r>
            <w:r>
              <w:rPr>
                <w:spacing w:val="-4"/>
              </w:rPr>
              <w:t xml:space="preserve"> </w:t>
            </w:r>
            <w:r>
              <w:t>novos</w:t>
            </w:r>
            <w:r>
              <w:rPr>
                <w:spacing w:val="-6"/>
              </w:rPr>
              <w:t xml:space="preserve"> </w:t>
            </w:r>
            <w:r>
              <w:t>itinerários</w:t>
            </w:r>
            <w:r>
              <w:rPr>
                <w:spacing w:val="-6"/>
              </w:rPr>
              <w:t xml:space="preserve"> </w:t>
            </w:r>
            <w:r>
              <w:t>de</w:t>
            </w:r>
            <w:r>
              <w:rPr>
                <w:spacing w:val="-4"/>
              </w:rPr>
              <w:t xml:space="preserve"> </w:t>
            </w:r>
            <w:r>
              <w:t>ônibus</w:t>
            </w:r>
            <w:r>
              <w:rPr>
                <w:spacing w:val="-3"/>
              </w:rPr>
              <w:t xml:space="preserve"> </w:t>
            </w:r>
            <w:r>
              <w:rPr>
                <w:spacing w:val="-2"/>
              </w:rPr>
              <w:t>voltados</w:t>
            </w:r>
          </w:p>
          <w:p w:rsidR="00860CB8" w:rsidRDefault="00F156CD">
            <w:pPr>
              <w:pStyle w:val="TableParagraph"/>
              <w:spacing w:before="40"/>
              <w:ind w:left="12"/>
              <w:jc w:val="center"/>
            </w:pPr>
            <w:r>
              <w:t>aos</w:t>
            </w:r>
            <w:r>
              <w:rPr>
                <w:spacing w:val="-6"/>
              </w:rPr>
              <w:t xml:space="preserve"> </w:t>
            </w:r>
            <w:r>
              <w:t>atrativos</w:t>
            </w:r>
            <w:r>
              <w:rPr>
                <w:spacing w:val="-5"/>
              </w:rPr>
              <w:t xml:space="preserve"> </w:t>
            </w:r>
            <w:r>
              <w:rPr>
                <w:spacing w:val="-2"/>
              </w:rPr>
              <w:t>turísticos</w:t>
            </w:r>
          </w:p>
        </w:tc>
        <w:tc>
          <w:tcPr>
            <w:tcW w:w="321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7"/>
              <w:ind w:left="14" w:right="3"/>
              <w:jc w:val="center"/>
            </w:pPr>
            <w:r>
              <w:t>Secretaria</w:t>
            </w:r>
            <w:r>
              <w:rPr>
                <w:spacing w:val="-3"/>
              </w:rPr>
              <w:t xml:space="preserve"> </w:t>
            </w:r>
            <w:r>
              <w:t>de</w:t>
            </w:r>
            <w:r>
              <w:rPr>
                <w:spacing w:val="-2"/>
              </w:rPr>
              <w:t xml:space="preserve"> </w:t>
            </w:r>
            <w:r>
              <w:t>Governo</w:t>
            </w:r>
            <w:r>
              <w:rPr>
                <w:spacing w:val="-5"/>
              </w:rPr>
              <w:t xml:space="preserve"> </w:t>
            </w:r>
            <w:r>
              <w:t>e</w:t>
            </w:r>
            <w:r>
              <w:rPr>
                <w:spacing w:val="-2"/>
              </w:rPr>
              <w:t xml:space="preserve"> Secretaria</w:t>
            </w:r>
          </w:p>
          <w:p w:rsidR="00860CB8" w:rsidRDefault="00F156CD">
            <w:pPr>
              <w:pStyle w:val="TableParagraph"/>
              <w:spacing w:before="40"/>
              <w:ind w:left="14" w:right="4"/>
              <w:jc w:val="center"/>
            </w:pPr>
            <w:r>
              <w:t>de</w:t>
            </w:r>
            <w:r>
              <w:rPr>
                <w:spacing w:val="-2"/>
              </w:rPr>
              <w:t xml:space="preserve"> </w:t>
            </w:r>
            <w:r>
              <w:t>Cultura</w:t>
            </w:r>
            <w:r>
              <w:rPr>
                <w:spacing w:val="-1"/>
              </w:rPr>
              <w:t xml:space="preserve"> </w:t>
            </w:r>
            <w:r>
              <w:t>e</w:t>
            </w:r>
            <w:r>
              <w:rPr>
                <w:spacing w:val="-8"/>
              </w:rPr>
              <w:t xml:space="preserve"> </w:t>
            </w:r>
            <w:r>
              <w:rPr>
                <w:spacing w:val="-2"/>
              </w:rPr>
              <w:t>Turismo</w:t>
            </w:r>
          </w:p>
        </w:tc>
      </w:tr>
    </w:tbl>
    <w:p w:rsidR="00860CB8" w:rsidRDefault="00860CB8">
      <w:pPr>
        <w:pStyle w:val="TableParagraph"/>
        <w:jc w:val="center"/>
        <w:sectPr w:rsidR="00860CB8">
          <w:footerReference w:type="default" r:id="rId415"/>
          <w:pgSz w:w="11900" w:h="16850"/>
          <w:pgMar w:top="1680" w:right="992" w:bottom="1220" w:left="1275" w:header="0" w:footer="1029" w:gutter="0"/>
          <w:cols w:space="720"/>
        </w:sectPr>
      </w:pPr>
    </w:p>
    <w:tbl>
      <w:tblPr>
        <w:tblStyle w:val="TableNormal"/>
        <w:tblW w:w="0" w:type="auto"/>
        <w:tblInd w:w="387" w:type="dxa"/>
        <w:tblBorders>
          <w:top w:val="single" w:sz="18" w:space="0" w:color="DAEDF3"/>
          <w:left w:val="single" w:sz="18" w:space="0" w:color="DAEDF3"/>
          <w:bottom w:val="single" w:sz="18" w:space="0" w:color="DAEDF3"/>
          <w:right w:val="single" w:sz="18" w:space="0" w:color="DAEDF3"/>
          <w:insideH w:val="single" w:sz="18" w:space="0" w:color="DAEDF3"/>
          <w:insideV w:val="single" w:sz="18" w:space="0" w:color="DAEDF3"/>
        </w:tblBorders>
        <w:tblLayout w:type="fixed"/>
        <w:tblLook w:val="01E0" w:firstRow="1" w:lastRow="1" w:firstColumn="1" w:lastColumn="1" w:noHBand="0" w:noVBand="0"/>
      </w:tblPr>
      <w:tblGrid>
        <w:gridCol w:w="1190"/>
        <w:gridCol w:w="4090"/>
        <w:gridCol w:w="3316"/>
      </w:tblGrid>
      <w:tr w:rsidR="00860CB8">
        <w:trPr>
          <w:trHeight w:val="309"/>
        </w:trPr>
        <w:tc>
          <w:tcPr>
            <w:tcW w:w="8596" w:type="dxa"/>
            <w:gridSpan w:val="3"/>
            <w:tcBorders>
              <w:left w:val="double" w:sz="4" w:space="0" w:color="000000"/>
              <w:bottom w:val="double" w:sz="4" w:space="0" w:color="000000"/>
              <w:right w:val="double" w:sz="4" w:space="0" w:color="000000"/>
            </w:tcBorders>
            <w:shd w:val="clear" w:color="auto" w:fill="DAEDF3"/>
          </w:tcPr>
          <w:p w:rsidR="00860CB8" w:rsidRDefault="00F156CD">
            <w:pPr>
              <w:pStyle w:val="TableParagraph"/>
              <w:spacing w:before="7"/>
              <w:ind w:left="25"/>
              <w:jc w:val="center"/>
              <w:rPr>
                <w:b/>
                <w:sz w:val="24"/>
              </w:rPr>
            </w:pPr>
            <w:r>
              <w:rPr>
                <w:b/>
                <w:sz w:val="24"/>
              </w:rPr>
              <w:lastRenderedPageBreak/>
              <w:t>Desenvolver</w:t>
            </w:r>
            <w:r>
              <w:rPr>
                <w:b/>
                <w:spacing w:val="-8"/>
                <w:sz w:val="24"/>
              </w:rPr>
              <w:t xml:space="preserve"> </w:t>
            </w:r>
            <w:r>
              <w:rPr>
                <w:b/>
                <w:sz w:val="24"/>
              </w:rPr>
              <w:t>Marketing</w:t>
            </w:r>
            <w:r>
              <w:rPr>
                <w:b/>
                <w:spacing w:val="-1"/>
                <w:sz w:val="24"/>
              </w:rPr>
              <w:t xml:space="preserve"> </w:t>
            </w:r>
            <w:r>
              <w:rPr>
                <w:b/>
                <w:spacing w:val="-2"/>
                <w:sz w:val="24"/>
              </w:rPr>
              <w:t>Estratégico</w:t>
            </w:r>
          </w:p>
        </w:tc>
      </w:tr>
      <w:tr w:rsidR="00860CB8">
        <w:trPr>
          <w:trHeight w:val="327"/>
        </w:trPr>
        <w:tc>
          <w:tcPr>
            <w:tcW w:w="11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2"/>
              <w:ind w:left="24" w:right="3"/>
              <w:jc w:val="center"/>
              <w:rPr>
                <w:b/>
                <w:sz w:val="24"/>
              </w:rPr>
            </w:pPr>
            <w:r>
              <w:rPr>
                <w:b/>
                <w:spacing w:val="-2"/>
                <w:sz w:val="24"/>
              </w:rPr>
              <w:t>Prazo</w:t>
            </w:r>
          </w:p>
        </w:tc>
        <w:tc>
          <w:tcPr>
            <w:tcW w:w="40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2"/>
              <w:ind w:left="28" w:right="3"/>
              <w:jc w:val="center"/>
              <w:rPr>
                <w:b/>
                <w:sz w:val="24"/>
              </w:rPr>
            </w:pPr>
            <w:r>
              <w:rPr>
                <w:b/>
                <w:spacing w:val="-4"/>
                <w:sz w:val="24"/>
              </w:rPr>
              <w:t>Ação</w:t>
            </w:r>
          </w:p>
        </w:tc>
        <w:tc>
          <w:tcPr>
            <w:tcW w:w="33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2"/>
              <w:ind w:left="31"/>
              <w:jc w:val="center"/>
              <w:rPr>
                <w:b/>
                <w:sz w:val="24"/>
              </w:rPr>
            </w:pPr>
            <w:r>
              <w:rPr>
                <w:b/>
                <w:spacing w:val="-2"/>
                <w:sz w:val="24"/>
              </w:rPr>
              <w:t>Responsável</w:t>
            </w:r>
          </w:p>
        </w:tc>
      </w:tr>
      <w:tr w:rsidR="00860CB8">
        <w:trPr>
          <w:trHeight w:val="301"/>
        </w:trPr>
        <w:tc>
          <w:tcPr>
            <w:tcW w:w="11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7"/>
              <w:ind w:left="24"/>
              <w:jc w:val="center"/>
            </w:pPr>
            <w:r>
              <w:rPr>
                <w:spacing w:val="-2"/>
              </w:rPr>
              <w:t>Curto</w:t>
            </w:r>
          </w:p>
        </w:tc>
        <w:tc>
          <w:tcPr>
            <w:tcW w:w="40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7"/>
              <w:ind w:left="28" w:right="5"/>
              <w:jc w:val="center"/>
            </w:pPr>
            <w:r>
              <w:t>Calendário</w:t>
            </w:r>
            <w:r>
              <w:rPr>
                <w:spacing w:val="-3"/>
              </w:rPr>
              <w:t xml:space="preserve"> </w:t>
            </w:r>
            <w:r>
              <w:t>anual</w:t>
            </w:r>
            <w:r>
              <w:rPr>
                <w:spacing w:val="-3"/>
              </w:rPr>
              <w:t xml:space="preserve"> </w:t>
            </w:r>
            <w:r>
              <w:t>de</w:t>
            </w:r>
            <w:r>
              <w:rPr>
                <w:spacing w:val="-2"/>
              </w:rPr>
              <w:t xml:space="preserve"> eventos</w:t>
            </w:r>
          </w:p>
        </w:tc>
        <w:tc>
          <w:tcPr>
            <w:tcW w:w="33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7"/>
              <w:ind w:left="31" w:right="3"/>
              <w:jc w:val="center"/>
            </w:pPr>
            <w:r>
              <w:t>Secretaria</w:t>
            </w:r>
            <w:r>
              <w:rPr>
                <w:spacing w:val="-3"/>
              </w:rPr>
              <w:t xml:space="preserve"> </w:t>
            </w:r>
            <w:r>
              <w:t>de</w:t>
            </w:r>
            <w:r>
              <w:rPr>
                <w:spacing w:val="-3"/>
              </w:rPr>
              <w:t xml:space="preserve"> </w:t>
            </w:r>
            <w:r>
              <w:t>Cultura</w:t>
            </w:r>
            <w:r>
              <w:rPr>
                <w:spacing w:val="-5"/>
              </w:rPr>
              <w:t xml:space="preserve"> </w:t>
            </w:r>
            <w:r>
              <w:t>e</w:t>
            </w:r>
            <w:r>
              <w:rPr>
                <w:spacing w:val="-9"/>
              </w:rPr>
              <w:t xml:space="preserve"> </w:t>
            </w:r>
            <w:r>
              <w:rPr>
                <w:spacing w:val="-2"/>
              </w:rPr>
              <w:t>Turismo</w:t>
            </w:r>
          </w:p>
        </w:tc>
      </w:tr>
      <w:tr w:rsidR="00860CB8">
        <w:trPr>
          <w:trHeight w:val="555"/>
        </w:trPr>
        <w:tc>
          <w:tcPr>
            <w:tcW w:w="11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47"/>
              <w:ind w:left="24"/>
              <w:jc w:val="center"/>
            </w:pPr>
            <w:r>
              <w:rPr>
                <w:spacing w:val="-2"/>
              </w:rPr>
              <w:t>Curto</w:t>
            </w:r>
          </w:p>
        </w:tc>
        <w:tc>
          <w:tcPr>
            <w:tcW w:w="40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47"/>
              <w:ind w:left="28"/>
              <w:jc w:val="center"/>
            </w:pPr>
            <w:r>
              <w:t>Mídias</w:t>
            </w:r>
            <w:r>
              <w:rPr>
                <w:spacing w:val="-5"/>
              </w:rPr>
              <w:t xml:space="preserve"> </w:t>
            </w:r>
            <w:r>
              <w:rPr>
                <w:spacing w:val="-2"/>
              </w:rPr>
              <w:t>digitais</w:t>
            </w:r>
          </w:p>
        </w:tc>
        <w:tc>
          <w:tcPr>
            <w:tcW w:w="33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ind w:left="456" w:hanging="272"/>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e Secretaria de Comunicação</w:t>
            </w:r>
          </w:p>
        </w:tc>
      </w:tr>
      <w:tr w:rsidR="00860CB8">
        <w:trPr>
          <w:trHeight w:val="557"/>
        </w:trPr>
        <w:tc>
          <w:tcPr>
            <w:tcW w:w="11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47"/>
              <w:ind w:left="24"/>
              <w:jc w:val="center"/>
            </w:pPr>
            <w:r>
              <w:rPr>
                <w:spacing w:val="-2"/>
              </w:rPr>
              <w:t>Médio</w:t>
            </w:r>
          </w:p>
        </w:tc>
        <w:tc>
          <w:tcPr>
            <w:tcW w:w="40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ind w:left="1377" w:hanging="1316"/>
            </w:pPr>
            <w:r>
              <w:t>Implementar</w:t>
            </w:r>
            <w:r>
              <w:rPr>
                <w:spacing w:val="-8"/>
              </w:rPr>
              <w:t xml:space="preserve"> </w:t>
            </w:r>
            <w:r>
              <w:t>Plano</w:t>
            </w:r>
            <w:r>
              <w:rPr>
                <w:spacing w:val="-9"/>
              </w:rPr>
              <w:t xml:space="preserve"> </w:t>
            </w:r>
            <w:r>
              <w:t>de</w:t>
            </w:r>
            <w:r>
              <w:rPr>
                <w:spacing w:val="-11"/>
              </w:rPr>
              <w:t xml:space="preserve"> </w:t>
            </w:r>
            <w:r>
              <w:t>Marketing</w:t>
            </w:r>
            <w:r>
              <w:rPr>
                <w:spacing w:val="-11"/>
              </w:rPr>
              <w:t xml:space="preserve"> </w:t>
            </w:r>
            <w:r>
              <w:t>Estratégico para o Turismo</w:t>
            </w:r>
          </w:p>
        </w:tc>
        <w:tc>
          <w:tcPr>
            <w:tcW w:w="33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ind w:left="533" w:hanging="348"/>
            </w:pPr>
            <w:r>
              <w:t>Secretaria</w:t>
            </w:r>
            <w:r>
              <w:rPr>
                <w:spacing w:val="-11"/>
              </w:rPr>
              <w:t xml:space="preserve"> </w:t>
            </w:r>
            <w:r>
              <w:t>de</w:t>
            </w:r>
            <w:r>
              <w:rPr>
                <w:spacing w:val="-10"/>
              </w:rPr>
              <w:t xml:space="preserve"> </w:t>
            </w:r>
            <w:r>
              <w:t>Cultura</w:t>
            </w:r>
            <w:r>
              <w:rPr>
                <w:spacing w:val="-11"/>
              </w:rPr>
              <w:t xml:space="preserve"> </w:t>
            </w:r>
            <w:r>
              <w:t>e</w:t>
            </w:r>
            <w:r>
              <w:rPr>
                <w:spacing w:val="-14"/>
              </w:rPr>
              <w:t xml:space="preserve"> </w:t>
            </w:r>
            <w:r>
              <w:t>Turismo</w:t>
            </w:r>
            <w:r>
              <w:rPr>
                <w:spacing w:val="-9"/>
              </w:rPr>
              <w:t xml:space="preserve"> </w:t>
            </w:r>
            <w:r>
              <w:t>e Consultoria especializada</w:t>
            </w:r>
          </w:p>
        </w:tc>
      </w:tr>
      <w:tr w:rsidR="00860CB8">
        <w:trPr>
          <w:trHeight w:val="555"/>
        </w:trPr>
        <w:tc>
          <w:tcPr>
            <w:tcW w:w="11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44"/>
              <w:ind w:left="24"/>
              <w:jc w:val="center"/>
            </w:pPr>
            <w:r>
              <w:rPr>
                <w:spacing w:val="-2"/>
              </w:rPr>
              <w:t>Médio</w:t>
            </w:r>
          </w:p>
        </w:tc>
        <w:tc>
          <w:tcPr>
            <w:tcW w:w="40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7"/>
              <w:ind w:left="1560" w:right="213" w:hanging="1321"/>
            </w:pPr>
            <w:r>
              <w:t>Incentivar</w:t>
            </w:r>
            <w:r>
              <w:rPr>
                <w:spacing w:val="-9"/>
              </w:rPr>
              <w:t xml:space="preserve"> </w:t>
            </w:r>
            <w:r>
              <w:t>população</w:t>
            </w:r>
            <w:r>
              <w:rPr>
                <w:spacing w:val="-10"/>
              </w:rPr>
              <w:t xml:space="preserve"> </w:t>
            </w:r>
            <w:r>
              <w:t>a</w:t>
            </w:r>
            <w:r>
              <w:rPr>
                <w:spacing w:val="-10"/>
              </w:rPr>
              <w:t xml:space="preserve"> </w:t>
            </w:r>
            <w:r>
              <w:t>divulgar</w:t>
            </w:r>
            <w:r>
              <w:rPr>
                <w:spacing w:val="-9"/>
              </w:rPr>
              <w:t xml:space="preserve"> </w:t>
            </w:r>
            <w:r>
              <w:t xml:space="preserve">atrativos </w:t>
            </w:r>
            <w:r>
              <w:rPr>
                <w:spacing w:val="-2"/>
              </w:rPr>
              <w:t>municipais</w:t>
            </w:r>
          </w:p>
        </w:tc>
        <w:tc>
          <w:tcPr>
            <w:tcW w:w="33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7"/>
              <w:ind w:left="1188" w:hanging="1004"/>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 xml:space="preserve">e </w:t>
            </w:r>
            <w:r>
              <w:rPr>
                <w:spacing w:val="-2"/>
              </w:rPr>
              <w:t>COMTUR</w:t>
            </w:r>
          </w:p>
        </w:tc>
      </w:tr>
      <w:tr w:rsidR="00860CB8">
        <w:trPr>
          <w:trHeight w:val="555"/>
        </w:trPr>
        <w:tc>
          <w:tcPr>
            <w:tcW w:w="11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44"/>
              <w:ind w:left="24" w:right="5"/>
              <w:jc w:val="center"/>
            </w:pPr>
            <w:r>
              <w:rPr>
                <w:spacing w:val="-4"/>
              </w:rPr>
              <w:t>Longo</w:t>
            </w:r>
          </w:p>
        </w:tc>
        <w:tc>
          <w:tcPr>
            <w:tcW w:w="40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7"/>
              <w:ind w:left="845" w:hanging="356"/>
            </w:pPr>
            <w:r>
              <w:t>Realizar</w:t>
            </w:r>
            <w:r>
              <w:rPr>
                <w:spacing w:val="-9"/>
              </w:rPr>
              <w:t xml:space="preserve"> </w:t>
            </w:r>
            <w:r>
              <w:t>Famtours</w:t>
            </w:r>
            <w:r>
              <w:rPr>
                <w:spacing w:val="-11"/>
              </w:rPr>
              <w:t xml:space="preserve"> </w:t>
            </w:r>
            <w:r>
              <w:t>e</w:t>
            </w:r>
            <w:r>
              <w:rPr>
                <w:spacing w:val="-9"/>
              </w:rPr>
              <w:t xml:space="preserve"> </w:t>
            </w:r>
            <w:r>
              <w:t>Fampress</w:t>
            </w:r>
            <w:r>
              <w:rPr>
                <w:spacing w:val="-9"/>
              </w:rPr>
              <w:t xml:space="preserve"> </w:t>
            </w:r>
            <w:r>
              <w:t>para comercialização do destino</w:t>
            </w:r>
          </w:p>
        </w:tc>
        <w:tc>
          <w:tcPr>
            <w:tcW w:w="33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7"/>
              <w:ind w:left="725" w:hanging="540"/>
            </w:pPr>
            <w:r>
              <w:t>Secretaria</w:t>
            </w:r>
            <w:r>
              <w:rPr>
                <w:spacing w:val="-11"/>
              </w:rPr>
              <w:t xml:space="preserve"> </w:t>
            </w:r>
            <w:r>
              <w:t>de</w:t>
            </w:r>
            <w:r>
              <w:rPr>
                <w:spacing w:val="-10"/>
              </w:rPr>
              <w:t xml:space="preserve"> </w:t>
            </w:r>
            <w:r>
              <w:t>Cultura</w:t>
            </w:r>
            <w:r>
              <w:rPr>
                <w:spacing w:val="-11"/>
              </w:rPr>
              <w:t xml:space="preserve"> </w:t>
            </w:r>
            <w:r>
              <w:t>e</w:t>
            </w:r>
            <w:r>
              <w:rPr>
                <w:spacing w:val="-14"/>
              </w:rPr>
              <w:t xml:space="preserve"> </w:t>
            </w:r>
            <w:r>
              <w:t>Turismo</w:t>
            </w:r>
            <w:r>
              <w:rPr>
                <w:spacing w:val="-9"/>
              </w:rPr>
              <w:t xml:space="preserve"> </w:t>
            </w:r>
            <w:r>
              <w:t>e Agências de Turismo</w:t>
            </w:r>
          </w:p>
        </w:tc>
      </w:tr>
      <w:tr w:rsidR="00860CB8">
        <w:trPr>
          <w:trHeight w:val="555"/>
        </w:trPr>
        <w:tc>
          <w:tcPr>
            <w:tcW w:w="11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45"/>
              <w:ind w:left="24" w:right="2"/>
              <w:jc w:val="center"/>
            </w:pPr>
            <w:r>
              <w:rPr>
                <w:spacing w:val="-2"/>
              </w:rPr>
              <w:t>Longo</w:t>
            </w:r>
          </w:p>
        </w:tc>
        <w:tc>
          <w:tcPr>
            <w:tcW w:w="4090"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45"/>
              <w:ind w:left="28" w:right="5"/>
              <w:jc w:val="center"/>
            </w:pPr>
            <w:r>
              <w:t>Criação</w:t>
            </w:r>
            <w:r>
              <w:rPr>
                <w:spacing w:val="-4"/>
              </w:rPr>
              <w:t xml:space="preserve"> </w:t>
            </w:r>
            <w:r>
              <w:t>de</w:t>
            </w:r>
            <w:r>
              <w:rPr>
                <w:spacing w:val="-4"/>
              </w:rPr>
              <w:t xml:space="preserve"> </w:t>
            </w:r>
            <w:r>
              <w:t>material</w:t>
            </w:r>
            <w:r>
              <w:rPr>
                <w:spacing w:val="-5"/>
              </w:rPr>
              <w:t xml:space="preserve"> </w:t>
            </w:r>
            <w:r>
              <w:t>promocional</w:t>
            </w:r>
            <w:r>
              <w:rPr>
                <w:spacing w:val="-2"/>
              </w:rPr>
              <w:t xml:space="preserve"> audiovisual</w:t>
            </w:r>
          </w:p>
        </w:tc>
        <w:tc>
          <w:tcPr>
            <w:tcW w:w="3316"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0"/>
              <w:ind w:left="1188" w:hanging="809"/>
            </w:pPr>
            <w:r>
              <w:t>Secretaria</w:t>
            </w:r>
            <w:r>
              <w:rPr>
                <w:spacing w:val="-12"/>
              </w:rPr>
              <w:t xml:space="preserve"> </w:t>
            </w:r>
            <w:r>
              <w:t>de</w:t>
            </w:r>
            <w:r>
              <w:rPr>
                <w:spacing w:val="-12"/>
              </w:rPr>
              <w:t xml:space="preserve"> </w:t>
            </w:r>
            <w:r>
              <w:t>Comunicação</w:t>
            </w:r>
            <w:r>
              <w:rPr>
                <w:spacing w:val="-14"/>
              </w:rPr>
              <w:t xml:space="preserve"> </w:t>
            </w:r>
            <w:r>
              <w:t xml:space="preserve">e </w:t>
            </w:r>
            <w:r>
              <w:rPr>
                <w:spacing w:val="-2"/>
              </w:rPr>
              <w:t>COMTUR</w:t>
            </w:r>
          </w:p>
        </w:tc>
      </w:tr>
    </w:tbl>
    <w:p w:rsidR="00860CB8" w:rsidRDefault="00860CB8">
      <w:pPr>
        <w:pStyle w:val="Corpodetexto"/>
        <w:spacing w:before="216"/>
        <w:rPr>
          <w:sz w:val="20"/>
        </w:rPr>
      </w:pPr>
    </w:p>
    <w:tbl>
      <w:tblPr>
        <w:tblStyle w:val="TableNormal"/>
        <w:tblW w:w="0" w:type="auto"/>
        <w:tblInd w:w="387" w:type="dxa"/>
        <w:tblBorders>
          <w:top w:val="single" w:sz="24" w:space="0" w:color="E4DFEB"/>
          <w:left w:val="single" w:sz="24" w:space="0" w:color="E4DFEB"/>
          <w:bottom w:val="single" w:sz="24" w:space="0" w:color="E4DFEB"/>
          <w:right w:val="single" w:sz="24" w:space="0" w:color="E4DFEB"/>
          <w:insideH w:val="single" w:sz="24" w:space="0" w:color="E4DFEB"/>
          <w:insideV w:val="single" w:sz="24" w:space="0" w:color="E4DFEB"/>
        </w:tblBorders>
        <w:tblLayout w:type="fixed"/>
        <w:tblLook w:val="01E0" w:firstRow="1" w:lastRow="1" w:firstColumn="1" w:lastColumn="1" w:noHBand="0" w:noVBand="0"/>
      </w:tblPr>
      <w:tblGrid>
        <w:gridCol w:w="1192"/>
        <w:gridCol w:w="4104"/>
        <w:gridCol w:w="3326"/>
      </w:tblGrid>
      <w:tr w:rsidR="00860CB8">
        <w:trPr>
          <w:trHeight w:val="311"/>
        </w:trPr>
        <w:tc>
          <w:tcPr>
            <w:tcW w:w="8622" w:type="dxa"/>
            <w:gridSpan w:val="3"/>
            <w:tcBorders>
              <w:left w:val="double" w:sz="4" w:space="0" w:color="000000"/>
              <w:bottom w:val="double" w:sz="4" w:space="0" w:color="000000"/>
              <w:right w:val="double" w:sz="4" w:space="0" w:color="000000"/>
            </w:tcBorders>
            <w:shd w:val="clear" w:color="auto" w:fill="E4DFEB"/>
          </w:tcPr>
          <w:p w:rsidR="00860CB8" w:rsidRDefault="00F156CD">
            <w:pPr>
              <w:pStyle w:val="TableParagraph"/>
              <w:spacing w:before="6"/>
              <w:ind w:left="23"/>
              <w:jc w:val="center"/>
              <w:rPr>
                <w:b/>
                <w:sz w:val="24"/>
              </w:rPr>
            </w:pPr>
            <w:r>
              <w:rPr>
                <w:b/>
                <w:sz w:val="24"/>
              </w:rPr>
              <w:t>Políticas</w:t>
            </w:r>
            <w:r>
              <w:rPr>
                <w:b/>
                <w:spacing w:val="-4"/>
                <w:sz w:val="24"/>
              </w:rPr>
              <w:t xml:space="preserve"> </w:t>
            </w:r>
            <w:r>
              <w:rPr>
                <w:b/>
                <w:sz w:val="24"/>
              </w:rPr>
              <w:t>Públicas</w:t>
            </w:r>
            <w:r>
              <w:rPr>
                <w:b/>
                <w:spacing w:val="-6"/>
                <w:sz w:val="24"/>
              </w:rPr>
              <w:t xml:space="preserve"> </w:t>
            </w:r>
            <w:r>
              <w:rPr>
                <w:b/>
                <w:spacing w:val="-2"/>
                <w:sz w:val="24"/>
              </w:rPr>
              <w:t>Participativas</w:t>
            </w:r>
          </w:p>
        </w:tc>
      </w:tr>
      <w:tr w:rsidR="00860CB8">
        <w:trPr>
          <w:trHeight w:val="327"/>
        </w:trPr>
        <w:tc>
          <w:tcPr>
            <w:tcW w:w="119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22"/>
              <w:ind w:left="27" w:right="8"/>
              <w:jc w:val="center"/>
              <w:rPr>
                <w:b/>
                <w:sz w:val="24"/>
              </w:rPr>
            </w:pPr>
            <w:r>
              <w:rPr>
                <w:b/>
                <w:spacing w:val="-2"/>
                <w:sz w:val="24"/>
              </w:rPr>
              <w:t>Prazo</w:t>
            </w:r>
          </w:p>
        </w:tc>
        <w:tc>
          <w:tcPr>
            <w:tcW w:w="4104"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22"/>
              <w:ind w:left="24" w:right="3"/>
              <w:jc w:val="center"/>
              <w:rPr>
                <w:b/>
                <w:sz w:val="24"/>
              </w:rPr>
            </w:pPr>
            <w:r>
              <w:rPr>
                <w:b/>
                <w:spacing w:val="-4"/>
                <w:sz w:val="24"/>
              </w:rPr>
              <w:t>Ação</w:t>
            </w:r>
          </w:p>
        </w:tc>
        <w:tc>
          <w:tcPr>
            <w:tcW w:w="332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22"/>
              <w:ind w:left="31" w:right="4"/>
              <w:jc w:val="center"/>
              <w:rPr>
                <w:b/>
                <w:sz w:val="24"/>
              </w:rPr>
            </w:pPr>
            <w:r>
              <w:rPr>
                <w:b/>
                <w:spacing w:val="-2"/>
                <w:sz w:val="24"/>
              </w:rPr>
              <w:t>Responsável</w:t>
            </w:r>
          </w:p>
        </w:tc>
      </w:tr>
      <w:tr w:rsidR="00860CB8">
        <w:trPr>
          <w:trHeight w:val="555"/>
        </w:trPr>
        <w:tc>
          <w:tcPr>
            <w:tcW w:w="119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47"/>
              <w:ind w:left="27" w:right="1"/>
              <w:jc w:val="center"/>
            </w:pPr>
            <w:r>
              <w:rPr>
                <w:spacing w:val="-2"/>
              </w:rPr>
              <w:t>Curto</w:t>
            </w:r>
          </w:p>
        </w:tc>
        <w:tc>
          <w:tcPr>
            <w:tcW w:w="4104"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ind w:left="975" w:hanging="531"/>
            </w:pPr>
            <w:r>
              <w:t>Promover</w:t>
            </w:r>
            <w:r>
              <w:rPr>
                <w:spacing w:val="-13"/>
              </w:rPr>
              <w:t xml:space="preserve"> </w:t>
            </w:r>
            <w:r>
              <w:t>integração</w:t>
            </w:r>
            <w:r>
              <w:rPr>
                <w:spacing w:val="-13"/>
              </w:rPr>
              <w:t xml:space="preserve"> </w:t>
            </w:r>
            <w:r>
              <w:t>das</w:t>
            </w:r>
            <w:r>
              <w:rPr>
                <w:spacing w:val="-13"/>
              </w:rPr>
              <w:t xml:space="preserve"> </w:t>
            </w:r>
            <w:r>
              <w:t>Secretarias relacionadas ao Turismo</w:t>
            </w:r>
          </w:p>
        </w:tc>
        <w:tc>
          <w:tcPr>
            <w:tcW w:w="332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47"/>
              <w:ind w:left="31" w:right="2"/>
              <w:jc w:val="center"/>
            </w:pPr>
            <w:r>
              <w:t>Secretaria</w:t>
            </w:r>
            <w:r>
              <w:rPr>
                <w:spacing w:val="-3"/>
              </w:rPr>
              <w:t xml:space="preserve"> </w:t>
            </w:r>
            <w:r>
              <w:t>de</w:t>
            </w:r>
            <w:r>
              <w:rPr>
                <w:spacing w:val="-2"/>
              </w:rPr>
              <w:t xml:space="preserve"> Governo</w:t>
            </w:r>
          </w:p>
        </w:tc>
      </w:tr>
      <w:tr w:rsidR="00860CB8">
        <w:trPr>
          <w:trHeight w:val="557"/>
        </w:trPr>
        <w:tc>
          <w:tcPr>
            <w:tcW w:w="119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47"/>
              <w:ind w:left="27" w:right="1"/>
              <w:jc w:val="center"/>
            </w:pPr>
            <w:r>
              <w:rPr>
                <w:spacing w:val="-2"/>
              </w:rPr>
              <w:t>Curto</w:t>
            </w:r>
          </w:p>
        </w:tc>
        <w:tc>
          <w:tcPr>
            <w:tcW w:w="4104"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ind w:left="1248" w:hanging="983"/>
            </w:pPr>
            <w:r>
              <w:t>Promover</w:t>
            </w:r>
            <w:r>
              <w:rPr>
                <w:spacing w:val="-6"/>
              </w:rPr>
              <w:t xml:space="preserve"> </w:t>
            </w:r>
            <w:r>
              <w:t>debates</w:t>
            </w:r>
            <w:r>
              <w:rPr>
                <w:spacing w:val="-7"/>
              </w:rPr>
              <w:t xml:space="preserve"> </w:t>
            </w:r>
            <w:r>
              <w:t>com</w:t>
            </w:r>
            <w:r>
              <w:rPr>
                <w:spacing w:val="-10"/>
              </w:rPr>
              <w:t xml:space="preserve"> </w:t>
            </w:r>
            <w:r>
              <w:t>a</w:t>
            </w:r>
            <w:r>
              <w:rPr>
                <w:spacing w:val="-7"/>
              </w:rPr>
              <w:t xml:space="preserve"> </w:t>
            </w:r>
            <w:r>
              <w:t>população</w:t>
            </w:r>
            <w:r>
              <w:rPr>
                <w:spacing w:val="-7"/>
              </w:rPr>
              <w:t xml:space="preserve"> </w:t>
            </w:r>
            <w:r>
              <w:t>para captação de ideias</w:t>
            </w:r>
          </w:p>
        </w:tc>
        <w:tc>
          <w:tcPr>
            <w:tcW w:w="332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ind w:left="1191" w:hanging="1004"/>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 xml:space="preserve">e </w:t>
            </w:r>
            <w:r>
              <w:rPr>
                <w:spacing w:val="-2"/>
              </w:rPr>
              <w:t>COMTUR</w:t>
            </w:r>
          </w:p>
        </w:tc>
      </w:tr>
      <w:tr w:rsidR="00860CB8">
        <w:trPr>
          <w:trHeight w:val="555"/>
        </w:trPr>
        <w:tc>
          <w:tcPr>
            <w:tcW w:w="119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44"/>
              <w:ind w:left="27" w:right="1"/>
              <w:jc w:val="center"/>
            </w:pPr>
            <w:r>
              <w:rPr>
                <w:spacing w:val="-2"/>
              </w:rPr>
              <w:t>Curto</w:t>
            </w:r>
          </w:p>
        </w:tc>
        <w:tc>
          <w:tcPr>
            <w:tcW w:w="4104"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44"/>
              <w:ind w:left="24"/>
              <w:jc w:val="center"/>
            </w:pPr>
            <w:r>
              <w:t>Criação</w:t>
            </w:r>
            <w:r>
              <w:rPr>
                <w:spacing w:val="-2"/>
              </w:rPr>
              <w:t xml:space="preserve"> </w:t>
            </w:r>
            <w:r>
              <w:t>do</w:t>
            </w:r>
            <w:r>
              <w:rPr>
                <w:spacing w:val="-1"/>
              </w:rPr>
              <w:t xml:space="preserve"> </w:t>
            </w:r>
            <w:r>
              <w:rPr>
                <w:spacing w:val="-2"/>
              </w:rPr>
              <w:t>FUMTUR</w:t>
            </w:r>
          </w:p>
        </w:tc>
        <w:tc>
          <w:tcPr>
            <w:tcW w:w="332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7"/>
              <w:ind w:left="673" w:hanging="485"/>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e Secretaria de Finanças</w:t>
            </w:r>
          </w:p>
        </w:tc>
      </w:tr>
      <w:tr w:rsidR="00860CB8">
        <w:trPr>
          <w:trHeight w:val="556"/>
        </w:trPr>
        <w:tc>
          <w:tcPr>
            <w:tcW w:w="119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45"/>
              <w:ind w:left="27"/>
              <w:jc w:val="center"/>
            </w:pPr>
            <w:r>
              <w:rPr>
                <w:spacing w:val="-2"/>
              </w:rPr>
              <w:t>Médio</w:t>
            </w:r>
          </w:p>
        </w:tc>
        <w:tc>
          <w:tcPr>
            <w:tcW w:w="4104"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7"/>
              <w:ind w:left="1714" w:hanging="1410"/>
            </w:pPr>
            <w:r>
              <w:t>Regulamentação</w:t>
            </w:r>
            <w:r>
              <w:rPr>
                <w:spacing w:val="-7"/>
              </w:rPr>
              <w:t xml:space="preserve"> </w:t>
            </w:r>
            <w:r>
              <w:t>de</w:t>
            </w:r>
            <w:r>
              <w:rPr>
                <w:spacing w:val="-7"/>
              </w:rPr>
              <w:t xml:space="preserve"> </w:t>
            </w:r>
            <w:r>
              <w:t>leis</w:t>
            </w:r>
            <w:r>
              <w:rPr>
                <w:spacing w:val="-9"/>
              </w:rPr>
              <w:t xml:space="preserve"> </w:t>
            </w:r>
            <w:r>
              <w:t>de</w:t>
            </w:r>
            <w:r>
              <w:rPr>
                <w:spacing w:val="-9"/>
              </w:rPr>
              <w:t xml:space="preserve"> </w:t>
            </w:r>
            <w:r>
              <w:t>incentivo</w:t>
            </w:r>
            <w:r>
              <w:rPr>
                <w:spacing w:val="-7"/>
              </w:rPr>
              <w:t xml:space="preserve"> </w:t>
            </w:r>
            <w:r>
              <w:t xml:space="preserve">ao </w:t>
            </w:r>
            <w:r>
              <w:rPr>
                <w:spacing w:val="-2"/>
              </w:rPr>
              <w:t>turismo</w:t>
            </w:r>
          </w:p>
        </w:tc>
        <w:tc>
          <w:tcPr>
            <w:tcW w:w="332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7"/>
              <w:ind w:left="241" w:hanging="53"/>
            </w:pPr>
            <w:r>
              <w:t>Secretaria</w:t>
            </w:r>
            <w:r>
              <w:rPr>
                <w:spacing w:val="-10"/>
              </w:rPr>
              <w:t xml:space="preserve"> </w:t>
            </w:r>
            <w:r>
              <w:t>de</w:t>
            </w:r>
            <w:r>
              <w:rPr>
                <w:spacing w:val="-9"/>
              </w:rPr>
              <w:t xml:space="preserve"> </w:t>
            </w:r>
            <w:r>
              <w:t>Cultura</w:t>
            </w:r>
            <w:r>
              <w:rPr>
                <w:spacing w:val="-11"/>
              </w:rPr>
              <w:t xml:space="preserve"> </w:t>
            </w:r>
            <w:r>
              <w:t>e</w:t>
            </w:r>
            <w:r>
              <w:rPr>
                <w:spacing w:val="-14"/>
              </w:rPr>
              <w:t xml:space="preserve"> </w:t>
            </w:r>
            <w:r>
              <w:t>Turismo</w:t>
            </w:r>
            <w:r>
              <w:rPr>
                <w:spacing w:val="-9"/>
              </w:rPr>
              <w:t xml:space="preserve"> </w:t>
            </w:r>
            <w:r>
              <w:t>e Secretaria de</w:t>
            </w:r>
            <w:r>
              <w:rPr>
                <w:spacing w:val="-7"/>
              </w:rPr>
              <w:t xml:space="preserve"> </w:t>
            </w:r>
            <w:r>
              <w:t>Assuntos Jurídicos</w:t>
            </w:r>
          </w:p>
        </w:tc>
      </w:tr>
      <w:tr w:rsidR="00860CB8">
        <w:trPr>
          <w:trHeight w:val="555"/>
        </w:trPr>
        <w:tc>
          <w:tcPr>
            <w:tcW w:w="119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44"/>
              <w:ind w:left="27" w:right="3"/>
              <w:jc w:val="center"/>
            </w:pPr>
            <w:r>
              <w:rPr>
                <w:spacing w:val="-2"/>
              </w:rPr>
              <w:t>Longo</w:t>
            </w:r>
          </w:p>
        </w:tc>
        <w:tc>
          <w:tcPr>
            <w:tcW w:w="4104"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ind w:left="1392" w:right="135" w:hanging="1232"/>
            </w:pPr>
            <w:r>
              <w:t>Articular</w:t>
            </w:r>
            <w:r>
              <w:rPr>
                <w:spacing w:val="-11"/>
              </w:rPr>
              <w:t xml:space="preserve"> </w:t>
            </w:r>
            <w:r>
              <w:t>e</w:t>
            </w:r>
            <w:r>
              <w:rPr>
                <w:spacing w:val="-9"/>
              </w:rPr>
              <w:t xml:space="preserve"> </w:t>
            </w:r>
            <w:r>
              <w:t>potencializar</w:t>
            </w:r>
            <w:r>
              <w:rPr>
                <w:spacing w:val="-8"/>
              </w:rPr>
              <w:t xml:space="preserve"> </w:t>
            </w:r>
            <w:r>
              <w:t>parcerias</w:t>
            </w:r>
            <w:r>
              <w:rPr>
                <w:spacing w:val="-9"/>
              </w:rPr>
              <w:t xml:space="preserve"> </w:t>
            </w:r>
            <w:r>
              <w:t>público- privadas (PPP)</w:t>
            </w:r>
          </w:p>
        </w:tc>
        <w:tc>
          <w:tcPr>
            <w:tcW w:w="332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44"/>
              <w:ind w:left="31" w:right="2"/>
              <w:jc w:val="center"/>
            </w:pPr>
            <w:r>
              <w:t xml:space="preserve">Poder </w:t>
            </w:r>
            <w:r>
              <w:rPr>
                <w:spacing w:val="-2"/>
              </w:rPr>
              <w:t>Executivo</w:t>
            </w:r>
          </w:p>
        </w:tc>
      </w:tr>
      <w:tr w:rsidR="00860CB8">
        <w:trPr>
          <w:trHeight w:val="556"/>
        </w:trPr>
        <w:tc>
          <w:tcPr>
            <w:tcW w:w="1192"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44"/>
              <w:ind w:left="27" w:right="3"/>
              <w:jc w:val="center"/>
            </w:pPr>
            <w:r>
              <w:rPr>
                <w:spacing w:val="-2"/>
              </w:rPr>
              <w:t>Longo</w:t>
            </w:r>
          </w:p>
        </w:tc>
        <w:tc>
          <w:tcPr>
            <w:tcW w:w="4104"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9"/>
              <w:ind w:left="1731" w:hanging="1429"/>
            </w:pPr>
            <w:r>
              <w:t>Integrar</w:t>
            </w:r>
            <w:r>
              <w:rPr>
                <w:spacing w:val="-7"/>
              </w:rPr>
              <w:t xml:space="preserve"> </w:t>
            </w:r>
            <w:r>
              <w:t>turismo</w:t>
            </w:r>
            <w:r>
              <w:rPr>
                <w:spacing w:val="-8"/>
              </w:rPr>
              <w:t xml:space="preserve"> </w:t>
            </w:r>
            <w:r>
              <w:t>na</w:t>
            </w:r>
            <w:r>
              <w:rPr>
                <w:spacing w:val="-8"/>
              </w:rPr>
              <w:t xml:space="preserve"> </w:t>
            </w:r>
            <w:r>
              <w:t>grade</w:t>
            </w:r>
            <w:r>
              <w:rPr>
                <w:spacing w:val="-8"/>
              </w:rPr>
              <w:t xml:space="preserve"> </w:t>
            </w:r>
            <w:r>
              <w:t>curricular</w:t>
            </w:r>
            <w:r>
              <w:rPr>
                <w:spacing w:val="-9"/>
              </w:rPr>
              <w:t xml:space="preserve"> </w:t>
            </w:r>
            <w:r>
              <w:t xml:space="preserve">das </w:t>
            </w:r>
            <w:r>
              <w:rPr>
                <w:spacing w:val="-2"/>
              </w:rPr>
              <w:t>escolas</w:t>
            </w:r>
          </w:p>
        </w:tc>
        <w:tc>
          <w:tcPr>
            <w:tcW w:w="3326" w:type="dxa"/>
            <w:tcBorders>
              <w:top w:val="double" w:sz="4" w:space="0" w:color="000000"/>
              <w:left w:val="double" w:sz="4" w:space="0" w:color="000000"/>
              <w:bottom w:val="double" w:sz="4" w:space="0" w:color="000000"/>
              <w:right w:val="double" w:sz="4" w:space="0" w:color="000000"/>
            </w:tcBorders>
            <w:shd w:val="clear" w:color="auto" w:fill="E4DFEB"/>
          </w:tcPr>
          <w:p w:rsidR="00860CB8" w:rsidRDefault="00F156CD">
            <w:pPr>
              <w:pStyle w:val="TableParagraph"/>
              <w:spacing w:before="144"/>
              <w:ind w:left="31"/>
              <w:jc w:val="center"/>
            </w:pPr>
            <w:r>
              <w:t>Secretaria</w:t>
            </w:r>
            <w:r>
              <w:rPr>
                <w:spacing w:val="-3"/>
              </w:rPr>
              <w:t xml:space="preserve"> </w:t>
            </w:r>
            <w:r>
              <w:t>de</w:t>
            </w:r>
            <w:r>
              <w:rPr>
                <w:spacing w:val="-2"/>
              </w:rPr>
              <w:t xml:space="preserve"> Educação</w:t>
            </w:r>
          </w:p>
        </w:tc>
      </w:tr>
    </w:tbl>
    <w:p w:rsidR="00860CB8" w:rsidRDefault="00860CB8">
      <w:pPr>
        <w:pStyle w:val="Corpodetexto"/>
        <w:spacing w:before="192" w:after="1"/>
        <w:rPr>
          <w:sz w:val="20"/>
        </w:rPr>
      </w:pPr>
    </w:p>
    <w:tbl>
      <w:tblPr>
        <w:tblStyle w:val="TableNormal"/>
        <w:tblW w:w="0" w:type="auto"/>
        <w:tblInd w:w="405" w:type="dxa"/>
        <w:tblBorders>
          <w:top w:val="single" w:sz="24" w:space="0" w:color="DAEDF3"/>
          <w:left w:val="single" w:sz="24" w:space="0" w:color="DAEDF3"/>
          <w:bottom w:val="single" w:sz="24" w:space="0" w:color="DAEDF3"/>
          <w:right w:val="single" w:sz="24" w:space="0" w:color="DAEDF3"/>
          <w:insideH w:val="single" w:sz="24" w:space="0" w:color="DAEDF3"/>
          <w:insideV w:val="single" w:sz="24" w:space="0" w:color="DAEDF3"/>
        </w:tblBorders>
        <w:tblLayout w:type="fixed"/>
        <w:tblLook w:val="01E0" w:firstRow="1" w:lastRow="1" w:firstColumn="1" w:lastColumn="1" w:noHBand="0" w:noVBand="0"/>
      </w:tblPr>
      <w:tblGrid>
        <w:gridCol w:w="1034"/>
        <w:gridCol w:w="4153"/>
        <w:gridCol w:w="3428"/>
      </w:tblGrid>
      <w:tr w:rsidR="00860CB8">
        <w:trPr>
          <w:trHeight w:val="311"/>
        </w:trPr>
        <w:tc>
          <w:tcPr>
            <w:tcW w:w="8615" w:type="dxa"/>
            <w:gridSpan w:val="3"/>
            <w:tcBorders>
              <w:left w:val="double" w:sz="4" w:space="0" w:color="000000"/>
              <w:bottom w:val="double" w:sz="4" w:space="0" w:color="000000"/>
              <w:right w:val="double" w:sz="4" w:space="0" w:color="000000"/>
            </w:tcBorders>
            <w:shd w:val="clear" w:color="auto" w:fill="DAEDF3"/>
          </w:tcPr>
          <w:p w:rsidR="00860CB8" w:rsidRDefault="00F156CD">
            <w:pPr>
              <w:pStyle w:val="TableParagraph"/>
              <w:spacing w:before="6"/>
              <w:ind w:left="719"/>
              <w:jc w:val="center"/>
              <w:rPr>
                <w:b/>
                <w:sz w:val="24"/>
              </w:rPr>
            </w:pPr>
            <w:r>
              <w:rPr>
                <w:b/>
                <w:spacing w:val="-2"/>
                <w:sz w:val="24"/>
              </w:rPr>
              <w:t>Acessibilidade</w:t>
            </w:r>
          </w:p>
        </w:tc>
      </w:tr>
      <w:tr w:rsidR="00860CB8">
        <w:trPr>
          <w:trHeight w:val="325"/>
        </w:trPr>
        <w:tc>
          <w:tcPr>
            <w:tcW w:w="1034"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0"/>
              <w:ind w:left="0" w:right="200"/>
              <w:jc w:val="right"/>
              <w:rPr>
                <w:b/>
                <w:sz w:val="24"/>
              </w:rPr>
            </w:pPr>
            <w:r>
              <w:rPr>
                <w:b/>
                <w:spacing w:val="-2"/>
                <w:sz w:val="24"/>
              </w:rPr>
              <w:t>Prazo</w:t>
            </w:r>
          </w:p>
        </w:tc>
        <w:tc>
          <w:tcPr>
            <w:tcW w:w="4153"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0"/>
              <w:ind w:left="8"/>
              <w:jc w:val="center"/>
              <w:rPr>
                <w:b/>
                <w:sz w:val="24"/>
              </w:rPr>
            </w:pPr>
            <w:r>
              <w:rPr>
                <w:b/>
                <w:spacing w:val="-4"/>
                <w:sz w:val="24"/>
              </w:rPr>
              <w:t>Ação</w:t>
            </w:r>
          </w:p>
        </w:tc>
        <w:tc>
          <w:tcPr>
            <w:tcW w:w="3428"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20"/>
              <w:ind w:left="11"/>
              <w:jc w:val="center"/>
              <w:rPr>
                <w:b/>
                <w:sz w:val="24"/>
              </w:rPr>
            </w:pPr>
            <w:r>
              <w:rPr>
                <w:b/>
                <w:spacing w:val="-2"/>
                <w:sz w:val="24"/>
              </w:rPr>
              <w:t>Responsável</w:t>
            </w:r>
          </w:p>
        </w:tc>
      </w:tr>
      <w:tr w:rsidR="00860CB8">
        <w:trPr>
          <w:trHeight w:val="555"/>
        </w:trPr>
        <w:tc>
          <w:tcPr>
            <w:tcW w:w="1034"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47"/>
              <w:ind w:left="0" w:right="243"/>
              <w:jc w:val="right"/>
            </w:pPr>
            <w:r>
              <w:rPr>
                <w:spacing w:val="-2"/>
              </w:rPr>
              <w:t>Curto</w:t>
            </w:r>
          </w:p>
        </w:tc>
        <w:tc>
          <w:tcPr>
            <w:tcW w:w="4153"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ind w:left="1335" w:right="259" w:hanging="1071"/>
            </w:pPr>
            <w:r>
              <w:t>Disponibilizar</w:t>
            </w:r>
            <w:r>
              <w:rPr>
                <w:spacing w:val="-13"/>
              </w:rPr>
              <w:t xml:space="preserve"> </w:t>
            </w:r>
            <w:r>
              <w:t>informações</w:t>
            </w:r>
            <w:r>
              <w:rPr>
                <w:spacing w:val="-14"/>
              </w:rPr>
              <w:t xml:space="preserve"> </w:t>
            </w:r>
            <w:r>
              <w:t>turísticas</w:t>
            </w:r>
            <w:r>
              <w:rPr>
                <w:spacing w:val="-13"/>
              </w:rPr>
              <w:t xml:space="preserve"> </w:t>
            </w:r>
            <w:r>
              <w:t>por meios acessíveis</w:t>
            </w:r>
          </w:p>
        </w:tc>
        <w:tc>
          <w:tcPr>
            <w:tcW w:w="3428"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47"/>
              <w:ind w:left="11" w:right="1"/>
              <w:jc w:val="center"/>
            </w:pPr>
            <w:r>
              <w:t>Secretaria</w:t>
            </w:r>
            <w:r>
              <w:rPr>
                <w:spacing w:val="-3"/>
              </w:rPr>
              <w:t xml:space="preserve"> </w:t>
            </w:r>
            <w:r>
              <w:t>de</w:t>
            </w:r>
            <w:r>
              <w:rPr>
                <w:spacing w:val="-2"/>
              </w:rPr>
              <w:t xml:space="preserve"> Comunicação</w:t>
            </w:r>
          </w:p>
        </w:tc>
      </w:tr>
      <w:tr w:rsidR="00860CB8">
        <w:trPr>
          <w:trHeight w:val="810"/>
        </w:trPr>
        <w:tc>
          <w:tcPr>
            <w:tcW w:w="1034"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860CB8">
            <w:pPr>
              <w:pStyle w:val="TableParagraph"/>
              <w:spacing w:before="19"/>
              <w:ind w:left="0"/>
            </w:pPr>
          </w:p>
          <w:p w:rsidR="00860CB8" w:rsidRDefault="00F156CD">
            <w:pPr>
              <w:pStyle w:val="TableParagraph"/>
              <w:ind w:left="0" w:right="207"/>
              <w:jc w:val="right"/>
            </w:pPr>
            <w:r>
              <w:rPr>
                <w:spacing w:val="-2"/>
              </w:rPr>
              <w:t>Médio</w:t>
            </w:r>
          </w:p>
        </w:tc>
        <w:tc>
          <w:tcPr>
            <w:tcW w:w="4153"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47"/>
              <w:ind w:left="1182" w:hanging="1050"/>
            </w:pPr>
            <w:r>
              <w:t>Sensibilizar</w:t>
            </w:r>
            <w:r>
              <w:rPr>
                <w:spacing w:val="-8"/>
              </w:rPr>
              <w:t xml:space="preserve"> </w:t>
            </w:r>
            <w:r>
              <w:t>profissionais</w:t>
            </w:r>
            <w:r>
              <w:rPr>
                <w:spacing w:val="-9"/>
              </w:rPr>
              <w:t xml:space="preserve"> </w:t>
            </w:r>
            <w:r>
              <w:t>da</w:t>
            </w:r>
            <w:r>
              <w:rPr>
                <w:spacing w:val="-9"/>
              </w:rPr>
              <w:t xml:space="preserve"> </w:t>
            </w:r>
            <w:r>
              <w:t>cadeia</w:t>
            </w:r>
            <w:r>
              <w:rPr>
                <w:spacing w:val="-9"/>
              </w:rPr>
              <w:t xml:space="preserve"> </w:t>
            </w:r>
            <w:r>
              <w:t>turística sobre acessibilidade</w:t>
            </w:r>
          </w:p>
        </w:tc>
        <w:tc>
          <w:tcPr>
            <w:tcW w:w="3428"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ind w:left="99" w:right="88" w:firstLine="1"/>
              <w:jc w:val="center"/>
            </w:pPr>
            <w:r>
              <w:t>Secretaria de Cultura e Turismo, Secretaria</w:t>
            </w:r>
            <w:r>
              <w:rPr>
                <w:spacing w:val="-8"/>
              </w:rPr>
              <w:t xml:space="preserve"> </w:t>
            </w:r>
            <w:r>
              <w:t>de</w:t>
            </w:r>
            <w:r>
              <w:rPr>
                <w:spacing w:val="-7"/>
              </w:rPr>
              <w:t xml:space="preserve"> </w:t>
            </w:r>
            <w:r>
              <w:t>Indústria</w:t>
            </w:r>
            <w:r>
              <w:rPr>
                <w:spacing w:val="-9"/>
              </w:rPr>
              <w:t xml:space="preserve"> </w:t>
            </w:r>
            <w:r>
              <w:t>e</w:t>
            </w:r>
            <w:r>
              <w:rPr>
                <w:spacing w:val="-8"/>
              </w:rPr>
              <w:t xml:space="preserve"> </w:t>
            </w:r>
            <w:r>
              <w:t>Comercio</w:t>
            </w:r>
            <w:r>
              <w:rPr>
                <w:spacing w:val="-8"/>
              </w:rPr>
              <w:t xml:space="preserve"> </w:t>
            </w:r>
            <w:r>
              <w:t>e Entidades de capacitação</w:t>
            </w:r>
          </w:p>
        </w:tc>
      </w:tr>
      <w:tr w:rsidR="00860CB8">
        <w:trPr>
          <w:trHeight w:val="808"/>
        </w:trPr>
        <w:tc>
          <w:tcPr>
            <w:tcW w:w="1034"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860CB8">
            <w:pPr>
              <w:pStyle w:val="TableParagraph"/>
              <w:spacing w:before="18"/>
              <w:ind w:left="0"/>
            </w:pPr>
          </w:p>
          <w:p w:rsidR="00860CB8" w:rsidRDefault="00F156CD">
            <w:pPr>
              <w:pStyle w:val="TableParagraph"/>
              <w:ind w:left="0" w:right="209"/>
              <w:jc w:val="right"/>
            </w:pPr>
            <w:r>
              <w:rPr>
                <w:spacing w:val="-2"/>
              </w:rPr>
              <w:t>Longo</w:t>
            </w:r>
          </w:p>
        </w:tc>
        <w:tc>
          <w:tcPr>
            <w:tcW w:w="4153"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44"/>
              <w:ind w:left="596" w:hanging="478"/>
            </w:pPr>
            <w:r>
              <w:t>Adaptar</w:t>
            </w:r>
            <w:r>
              <w:rPr>
                <w:spacing w:val="-7"/>
              </w:rPr>
              <w:t xml:space="preserve"> </w:t>
            </w:r>
            <w:r>
              <w:t>acesso</w:t>
            </w:r>
            <w:r>
              <w:rPr>
                <w:spacing w:val="-7"/>
              </w:rPr>
              <w:t xml:space="preserve"> </w:t>
            </w:r>
            <w:r>
              <w:t>a</w:t>
            </w:r>
            <w:r>
              <w:rPr>
                <w:spacing w:val="-9"/>
              </w:rPr>
              <w:t xml:space="preserve"> </w:t>
            </w:r>
            <w:r>
              <w:t>todos</w:t>
            </w:r>
            <w:r>
              <w:rPr>
                <w:spacing w:val="-9"/>
              </w:rPr>
              <w:t xml:space="preserve"> </w:t>
            </w:r>
            <w:r>
              <w:t>os</w:t>
            </w:r>
            <w:r>
              <w:rPr>
                <w:spacing w:val="-7"/>
              </w:rPr>
              <w:t xml:space="preserve"> </w:t>
            </w:r>
            <w:r>
              <w:t>empreendimentos turísticos segundo normas ABNT</w:t>
            </w:r>
          </w:p>
        </w:tc>
        <w:tc>
          <w:tcPr>
            <w:tcW w:w="3428" w:type="dxa"/>
            <w:tcBorders>
              <w:top w:val="double" w:sz="4" w:space="0" w:color="000000"/>
              <w:left w:val="double" w:sz="4" w:space="0" w:color="000000"/>
              <w:bottom w:val="double" w:sz="4" w:space="0" w:color="000000"/>
              <w:right w:val="double" w:sz="4" w:space="0" w:color="000000"/>
            </w:tcBorders>
            <w:shd w:val="clear" w:color="auto" w:fill="DAEDF3"/>
          </w:tcPr>
          <w:p w:rsidR="00860CB8" w:rsidRDefault="00F156CD">
            <w:pPr>
              <w:pStyle w:val="TableParagraph"/>
              <w:spacing w:before="19"/>
              <w:ind w:left="188" w:right="176" w:firstLine="1"/>
              <w:jc w:val="center"/>
            </w:pPr>
            <w:r>
              <w:t>Secretaria de Cultura e Turismo, Secretaria de Planejamento, Secretaria</w:t>
            </w:r>
            <w:r>
              <w:rPr>
                <w:spacing w:val="-9"/>
              </w:rPr>
              <w:t xml:space="preserve"> </w:t>
            </w:r>
            <w:r>
              <w:t>de</w:t>
            </w:r>
            <w:r>
              <w:rPr>
                <w:spacing w:val="-9"/>
              </w:rPr>
              <w:t xml:space="preserve"> </w:t>
            </w:r>
            <w:r>
              <w:t>Obras</w:t>
            </w:r>
            <w:r>
              <w:rPr>
                <w:spacing w:val="-11"/>
              </w:rPr>
              <w:t xml:space="preserve"> </w:t>
            </w:r>
            <w:r>
              <w:t>e</w:t>
            </w:r>
            <w:r>
              <w:rPr>
                <w:spacing w:val="-9"/>
              </w:rPr>
              <w:t xml:space="preserve"> </w:t>
            </w:r>
            <w:r>
              <w:t>Empresários</w:t>
            </w:r>
          </w:p>
        </w:tc>
      </w:tr>
    </w:tbl>
    <w:p w:rsidR="00860CB8" w:rsidRDefault="00860CB8">
      <w:pPr>
        <w:pStyle w:val="Corpodetexto"/>
        <w:spacing w:before="139"/>
      </w:pPr>
    </w:p>
    <w:p w:rsidR="00860CB8" w:rsidRDefault="00F156CD">
      <w:pPr>
        <w:pStyle w:val="Corpodetexto"/>
        <w:spacing w:line="360" w:lineRule="auto"/>
        <w:ind w:left="427" w:right="139" w:firstLine="707"/>
        <w:jc w:val="both"/>
      </w:pPr>
      <w:r>
        <w:t xml:space="preserve">Os órgãos competentes devem incorporar essas ações em seus planos de trabalho, assegurando as condições necessárias para sua efetiva implementação, garantindo que as </w:t>
      </w:r>
      <w:r>
        <w:lastRenderedPageBreak/>
        <w:t>propostas se transformem em benefícios concretos para o município.</w:t>
      </w:r>
    </w:p>
    <w:p w:rsidR="00860CB8" w:rsidRDefault="00860CB8">
      <w:pPr>
        <w:pStyle w:val="Corpodetexto"/>
        <w:spacing w:line="360" w:lineRule="auto"/>
        <w:jc w:val="both"/>
        <w:sectPr w:rsidR="00860CB8">
          <w:footerReference w:type="default" r:id="rId416"/>
          <w:pgSz w:w="11900" w:h="16850"/>
          <w:pgMar w:top="1680" w:right="992" w:bottom="1220" w:left="1275" w:header="0" w:footer="1029" w:gutter="0"/>
          <w:pgNumType w:start="1"/>
          <w:cols w:space="720"/>
        </w:sectPr>
      </w:pPr>
    </w:p>
    <w:p w:rsidR="00860CB8" w:rsidRDefault="00F156CD">
      <w:pPr>
        <w:pStyle w:val="Ttulo1"/>
        <w:spacing w:line="360" w:lineRule="auto"/>
        <w:ind w:left="427" w:right="6007"/>
      </w:pPr>
      <w:r>
        <w:lastRenderedPageBreak/>
        <w:t>Capítulo</w:t>
      </w:r>
      <w:r>
        <w:rPr>
          <w:spacing w:val="-12"/>
        </w:rPr>
        <w:t xml:space="preserve"> </w:t>
      </w:r>
      <w:r>
        <w:t>4</w:t>
      </w:r>
      <w:r>
        <w:rPr>
          <w:spacing w:val="-12"/>
        </w:rPr>
        <w:t xml:space="preserve"> </w:t>
      </w:r>
      <w:r>
        <w:t>–</w:t>
      </w:r>
      <w:r>
        <w:rPr>
          <w:spacing w:val="-12"/>
        </w:rPr>
        <w:t xml:space="preserve"> </w:t>
      </w:r>
      <w:r>
        <w:t>Conclusão Considerações Finais</w:t>
      </w:r>
    </w:p>
    <w:p w:rsidR="00860CB8" w:rsidRDefault="00860CB8">
      <w:pPr>
        <w:pStyle w:val="Corpodetexto"/>
        <w:spacing w:before="132"/>
        <w:rPr>
          <w:b/>
        </w:rPr>
      </w:pPr>
    </w:p>
    <w:p w:rsidR="00860CB8" w:rsidRDefault="00F156CD">
      <w:pPr>
        <w:pStyle w:val="Corpodetexto"/>
        <w:spacing w:line="360" w:lineRule="auto"/>
        <w:ind w:left="427" w:right="141" w:firstLine="707"/>
        <w:jc w:val="both"/>
      </w:pPr>
      <w:r>
        <w:t>O turismo em Araçariguama, município integrante do Roteiro dos Bandeirantes, é desenvolvido por meio de segmentos bem definidos, como gastronômico, pedagógico, esportivo, cultural e religioso. Esses setores são impulsionados tanto pelo poder público quanto pelo setor privado, atendendo a uma demanda regional e evidenciando o grande potencial de crescimento turístico da cidade.</w:t>
      </w:r>
    </w:p>
    <w:p w:rsidR="00860CB8" w:rsidRDefault="00860CB8">
      <w:pPr>
        <w:pStyle w:val="Corpodetexto"/>
        <w:spacing w:before="139"/>
      </w:pPr>
    </w:p>
    <w:p w:rsidR="00860CB8" w:rsidRDefault="00F156CD">
      <w:pPr>
        <w:pStyle w:val="Corpodetexto"/>
        <w:spacing w:line="360" w:lineRule="auto"/>
        <w:ind w:left="427" w:right="138" w:firstLine="707"/>
        <w:jc w:val="both"/>
      </w:pPr>
      <w:r>
        <w:t>A cidade possui características geográficas marcantes e um amplo acesso terrestre, com rodovias pavimentadas que conectam Araçariguama tanto à capital do Estado quanto a outros centros urbanos e Estâncias Turísticas. Apesar das oportunidades promissoras, o ambiente turístico ainda necessita de melhorias, especialmente na promoção de novos produtos turísticos e na sinalização adequada. Estruturar a relação entre demanda e oferta dando continuidade as iniciativas conjuntas e fortalecer ainda mais esse processo é fundamental para ampliação dos produtos e serviços disponíveis.</w:t>
      </w:r>
    </w:p>
    <w:p w:rsidR="00860CB8" w:rsidRDefault="00860CB8">
      <w:pPr>
        <w:pStyle w:val="Corpodetexto"/>
        <w:spacing w:before="138"/>
      </w:pPr>
    </w:p>
    <w:p w:rsidR="00860CB8" w:rsidRDefault="00F156CD">
      <w:pPr>
        <w:pStyle w:val="Corpodetexto"/>
        <w:spacing w:before="1" w:line="360" w:lineRule="auto"/>
        <w:ind w:left="427" w:right="136" w:firstLine="707"/>
        <w:jc w:val="both"/>
      </w:pPr>
      <w:r>
        <w:t>Quando os atrativos forem bem estabelecidos e divulgados de forma adequada, passarão a atrair um novo perfil de turistas para o município. A diversificação dos produtos turísticos aliada a uma divulgação eficiente junto a ações para reabertura da Mina do Ouro certamente contribuirá para aumentar o tempo de permanência dos turistas na cidade. Com mais atrações e atividades, os visitantes terão motivos adicionais para permanecer por mais tempo, o que resultará em um aumento no consumo de serviços, alimentação e compras</w:t>
      </w:r>
      <w:r>
        <w:rPr>
          <w:spacing w:val="40"/>
        </w:rPr>
        <w:t xml:space="preserve"> </w:t>
      </w:r>
      <w:r>
        <w:rPr>
          <w:spacing w:val="-2"/>
        </w:rPr>
        <w:t>locais.</w:t>
      </w:r>
    </w:p>
    <w:p w:rsidR="00860CB8" w:rsidRDefault="00860CB8">
      <w:pPr>
        <w:pStyle w:val="Corpodetexto"/>
        <w:spacing w:before="138"/>
      </w:pPr>
    </w:p>
    <w:p w:rsidR="00860CB8" w:rsidRDefault="00F156CD">
      <w:pPr>
        <w:pStyle w:val="Corpodetexto"/>
        <w:spacing w:line="360" w:lineRule="auto"/>
        <w:ind w:left="427" w:right="137" w:firstLine="707"/>
        <w:jc w:val="both"/>
      </w:pPr>
      <w:r>
        <w:t>Os empreendimentos voltados ao turismo rural, por exemplo, demonstram vocação para o segmento e demandam maior proximidade com os produtores locais, garantindo sua presença efetiva em eventos turísticos e agregando valor cultural às ações de formatação dos produtos, especialmente quando há associações bem articuladas e uma economia criativa que já vem trabalhando com produtos relacionados à cidade. Essa expansão impulsionará o desenvolvimento socioeconômico local, inserindo a comunidade de forma produtiva no setor.</w:t>
      </w:r>
    </w:p>
    <w:p w:rsidR="00860CB8" w:rsidRDefault="00F156CD">
      <w:pPr>
        <w:pStyle w:val="Corpodetexto"/>
        <w:spacing w:before="1" w:line="360" w:lineRule="auto"/>
        <w:ind w:left="427" w:right="140" w:firstLine="707"/>
        <w:jc w:val="both"/>
      </w:pPr>
      <w:r>
        <w:t xml:space="preserve">Para que esses avanços sejam realmente eficazes, é essencial que o turismo seja </w:t>
      </w:r>
      <w:r>
        <w:lastRenderedPageBreak/>
        <w:t>divulgado</w:t>
      </w:r>
      <w:r>
        <w:rPr>
          <w:spacing w:val="3"/>
        </w:rPr>
        <w:t xml:space="preserve"> </w:t>
      </w:r>
      <w:r>
        <w:t>como</w:t>
      </w:r>
      <w:r>
        <w:rPr>
          <w:spacing w:val="2"/>
        </w:rPr>
        <w:t xml:space="preserve"> </w:t>
      </w:r>
      <w:r>
        <w:t>um</w:t>
      </w:r>
      <w:r>
        <w:rPr>
          <w:spacing w:val="2"/>
        </w:rPr>
        <w:t xml:space="preserve"> </w:t>
      </w:r>
      <w:r>
        <w:t>bem</w:t>
      </w:r>
      <w:r>
        <w:rPr>
          <w:spacing w:val="1"/>
        </w:rPr>
        <w:t xml:space="preserve"> </w:t>
      </w:r>
      <w:r>
        <w:t>comum,</w:t>
      </w:r>
      <w:r>
        <w:rPr>
          <w:spacing w:val="2"/>
        </w:rPr>
        <w:t xml:space="preserve"> </w:t>
      </w:r>
      <w:r>
        <w:t>de</w:t>
      </w:r>
      <w:r>
        <w:rPr>
          <w:spacing w:val="3"/>
        </w:rPr>
        <w:t xml:space="preserve"> </w:t>
      </w:r>
      <w:r>
        <w:t>modo</w:t>
      </w:r>
      <w:r>
        <w:rPr>
          <w:spacing w:val="2"/>
        </w:rPr>
        <w:t xml:space="preserve"> </w:t>
      </w:r>
      <w:r>
        <w:t>que</w:t>
      </w:r>
      <w:r>
        <w:rPr>
          <w:spacing w:val="2"/>
        </w:rPr>
        <w:t xml:space="preserve"> </w:t>
      </w:r>
      <w:r>
        <w:t>a</w:t>
      </w:r>
      <w:r>
        <w:rPr>
          <w:spacing w:val="5"/>
        </w:rPr>
        <w:t xml:space="preserve"> </w:t>
      </w:r>
      <w:r>
        <w:t>população</w:t>
      </w:r>
      <w:r>
        <w:rPr>
          <w:spacing w:val="4"/>
        </w:rPr>
        <w:t xml:space="preserve"> </w:t>
      </w:r>
      <w:r>
        <w:t>reconheça sua</w:t>
      </w:r>
      <w:r>
        <w:rPr>
          <w:spacing w:val="3"/>
        </w:rPr>
        <w:t xml:space="preserve"> </w:t>
      </w:r>
      <w:r>
        <w:t>importância</w:t>
      </w:r>
      <w:r>
        <w:rPr>
          <w:spacing w:val="1"/>
        </w:rPr>
        <w:t xml:space="preserve"> </w:t>
      </w:r>
      <w:r>
        <w:t>para</w:t>
      </w:r>
      <w:r>
        <w:rPr>
          <w:spacing w:val="1"/>
        </w:rPr>
        <w:t xml:space="preserve"> </w:t>
      </w:r>
      <w:r>
        <w:rPr>
          <w:spacing w:val="-10"/>
        </w:rPr>
        <w:t>o</w:t>
      </w:r>
    </w:p>
    <w:p w:rsidR="00860CB8" w:rsidRDefault="00860CB8">
      <w:pPr>
        <w:pStyle w:val="Corpodetexto"/>
        <w:spacing w:line="360" w:lineRule="auto"/>
        <w:jc w:val="both"/>
        <w:sectPr w:rsidR="00860CB8">
          <w:pgSz w:w="11900" w:h="16850"/>
          <w:pgMar w:top="1640" w:right="992" w:bottom="1220" w:left="1275" w:header="0" w:footer="1029" w:gutter="0"/>
          <w:cols w:space="720"/>
        </w:sectPr>
      </w:pPr>
    </w:p>
    <w:p w:rsidR="00860CB8" w:rsidRDefault="00F156CD">
      <w:pPr>
        <w:pStyle w:val="Corpodetexto"/>
        <w:spacing w:before="75" w:line="360" w:lineRule="auto"/>
        <w:ind w:left="427" w:right="135"/>
        <w:jc w:val="both"/>
      </w:pPr>
      <w:r>
        <w:lastRenderedPageBreak/>
        <w:t>município. Conhecer as riquezas locais e enxergar Araçariguama como destino turístico é fundamental nesse processo, assim, a cidade poderá se beneficiar economicamente, estimulando o comércio e promovendo o crescimento do setor turístico.</w:t>
      </w:r>
    </w:p>
    <w:p w:rsidR="00860CB8" w:rsidRDefault="00860CB8">
      <w:pPr>
        <w:pStyle w:val="Corpodetexto"/>
        <w:spacing w:before="138"/>
      </w:pPr>
    </w:p>
    <w:p w:rsidR="00860CB8" w:rsidRDefault="00F156CD">
      <w:pPr>
        <w:pStyle w:val="Corpodetexto"/>
        <w:spacing w:line="360" w:lineRule="auto"/>
        <w:ind w:left="427" w:right="142" w:firstLine="707"/>
        <w:jc w:val="both"/>
      </w:pPr>
      <w:r>
        <w:t>Embora atualmente existam estabelecimentos de alimentação e hospedagem capazes de atender à demanda turística nos finais de semana, é essencial investir na expansão e na qualificação desses serviços para garantir um crescimento sustentável do setor.</w:t>
      </w:r>
      <w:r>
        <w:rPr>
          <w:spacing w:val="-8"/>
        </w:rPr>
        <w:t xml:space="preserve"> </w:t>
      </w:r>
      <w:r>
        <w:t>Araçariguama possui um grande potencial para desenvolver diversos segmentos turísticos e se consolidar como um destino mais completo e atrativo ao longo de todo o ano, promovendo assim o fortalecimento da economia local e o engajamento da comunidade.</w:t>
      </w:r>
    </w:p>
    <w:p w:rsidR="00860CB8" w:rsidRDefault="00860CB8">
      <w:pPr>
        <w:pStyle w:val="Corpodetexto"/>
        <w:spacing w:before="138"/>
      </w:pPr>
    </w:p>
    <w:p w:rsidR="00860CB8" w:rsidRDefault="00F156CD">
      <w:pPr>
        <w:pStyle w:val="Corpodetexto"/>
        <w:spacing w:line="360" w:lineRule="auto"/>
        <w:ind w:left="427" w:right="139" w:firstLine="707"/>
        <w:jc w:val="both"/>
      </w:pPr>
      <w:r>
        <w:t>O COMTUR deve continuar otimizando suas ações relacionadas ao turismo e colaborando ativamente com a atividade turística municipal. A participação coletiva é fundamental para impulsionar o setor de forma planejada e efetiva.</w:t>
      </w:r>
    </w:p>
    <w:p w:rsidR="00860CB8" w:rsidRDefault="00860CB8">
      <w:pPr>
        <w:pStyle w:val="Corpodetexto"/>
        <w:spacing w:before="138"/>
      </w:pPr>
    </w:p>
    <w:p w:rsidR="00860CB8" w:rsidRDefault="00F156CD">
      <w:pPr>
        <w:pStyle w:val="Corpodetexto"/>
        <w:spacing w:line="360" w:lineRule="auto"/>
        <w:ind w:left="427" w:right="141" w:firstLine="707"/>
        <w:jc w:val="both"/>
      </w:pPr>
      <w:r>
        <w:t>Espera-se que o Plano Diretor de Desenvolvimento Turístico de Araçariguama estabeleça</w:t>
      </w:r>
      <w:r>
        <w:rPr>
          <w:spacing w:val="-5"/>
        </w:rPr>
        <w:t xml:space="preserve"> </w:t>
      </w:r>
      <w:r>
        <w:t>os</w:t>
      </w:r>
      <w:r>
        <w:rPr>
          <w:spacing w:val="-5"/>
        </w:rPr>
        <w:t xml:space="preserve"> </w:t>
      </w:r>
      <w:r>
        <w:t>caminhos</w:t>
      </w:r>
      <w:r>
        <w:rPr>
          <w:spacing w:val="-5"/>
        </w:rPr>
        <w:t xml:space="preserve"> </w:t>
      </w:r>
      <w:r>
        <w:t>a</w:t>
      </w:r>
      <w:r>
        <w:rPr>
          <w:spacing w:val="-3"/>
        </w:rPr>
        <w:t xml:space="preserve"> </w:t>
      </w:r>
      <w:r>
        <w:t>serem</w:t>
      </w:r>
      <w:r>
        <w:rPr>
          <w:spacing w:val="-4"/>
        </w:rPr>
        <w:t xml:space="preserve"> </w:t>
      </w:r>
      <w:r>
        <w:t>seguidos</w:t>
      </w:r>
      <w:r>
        <w:rPr>
          <w:spacing w:val="-4"/>
        </w:rPr>
        <w:t xml:space="preserve"> </w:t>
      </w:r>
      <w:r>
        <w:t>pela</w:t>
      </w:r>
      <w:r>
        <w:rPr>
          <w:spacing w:val="-3"/>
        </w:rPr>
        <w:t xml:space="preserve"> </w:t>
      </w:r>
      <w:r>
        <w:t>administração</w:t>
      </w:r>
      <w:r>
        <w:rPr>
          <w:spacing w:val="-4"/>
        </w:rPr>
        <w:t xml:space="preserve"> </w:t>
      </w:r>
      <w:r>
        <w:t>nos</w:t>
      </w:r>
      <w:r>
        <w:rPr>
          <w:spacing w:val="-5"/>
        </w:rPr>
        <w:t xml:space="preserve"> </w:t>
      </w:r>
      <w:r>
        <w:t>próximos</w:t>
      </w:r>
      <w:r>
        <w:rPr>
          <w:spacing w:val="-5"/>
        </w:rPr>
        <w:t xml:space="preserve"> </w:t>
      </w:r>
      <w:r>
        <w:t>anos,</w:t>
      </w:r>
      <w:r>
        <w:rPr>
          <w:spacing w:val="-4"/>
        </w:rPr>
        <w:t xml:space="preserve"> </w:t>
      </w:r>
      <w:r>
        <w:t>consolidando a cidade como um destino turístico de destaque. Além disso, o plano deve ser revisado e atualizado a cada três anos, para se ajustar às necessidades do município.</w:t>
      </w:r>
    </w:p>
    <w:p w:rsidR="00860CB8" w:rsidRDefault="00860CB8">
      <w:pPr>
        <w:pStyle w:val="Corpodetexto"/>
        <w:spacing w:line="360" w:lineRule="auto"/>
        <w:jc w:val="both"/>
        <w:sectPr w:rsidR="00860CB8">
          <w:pgSz w:w="11900" w:h="16850"/>
          <w:pgMar w:top="1620" w:right="992" w:bottom="1220" w:left="1275" w:header="0" w:footer="1029" w:gutter="0"/>
          <w:cols w:space="720"/>
        </w:sectPr>
      </w:pPr>
    </w:p>
    <w:p w:rsidR="00860CB8" w:rsidRDefault="00F156CD">
      <w:pPr>
        <w:pStyle w:val="Ttulo1"/>
      </w:pPr>
      <w:bookmarkStart w:id="37" w:name="_TOC_250000"/>
      <w:r>
        <w:lastRenderedPageBreak/>
        <w:t>Referências</w:t>
      </w:r>
      <w:r>
        <w:rPr>
          <w:spacing w:val="-5"/>
        </w:rPr>
        <w:t xml:space="preserve"> </w:t>
      </w:r>
      <w:bookmarkEnd w:id="37"/>
      <w:r>
        <w:rPr>
          <w:spacing w:val="-2"/>
        </w:rPr>
        <w:t>Bibliográficas</w:t>
      </w:r>
    </w:p>
    <w:p w:rsidR="00860CB8" w:rsidRDefault="00860CB8">
      <w:pPr>
        <w:pStyle w:val="Corpodetexto"/>
        <w:spacing w:before="271"/>
        <w:rPr>
          <w:b/>
        </w:rPr>
      </w:pPr>
    </w:p>
    <w:p w:rsidR="00860CB8" w:rsidRDefault="00F156CD">
      <w:pPr>
        <w:pStyle w:val="Corpodetexto"/>
        <w:ind w:left="1135"/>
      </w:pPr>
      <w:r>
        <w:t>AB'SABER,</w:t>
      </w:r>
      <w:r>
        <w:rPr>
          <w:spacing w:val="2"/>
        </w:rPr>
        <w:t xml:space="preserve"> </w:t>
      </w:r>
      <w:r>
        <w:t>A</w:t>
      </w:r>
      <w:r>
        <w:rPr>
          <w:spacing w:val="5"/>
        </w:rPr>
        <w:t xml:space="preserve"> </w:t>
      </w:r>
      <w:r>
        <w:t>N.</w:t>
      </w:r>
      <w:r>
        <w:rPr>
          <w:spacing w:val="7"/>
        </w:rPr>
        <w:t xml:space="preserve"> </w:t>
      </w:r>
      <w:r>
        <w:t>Os</w:t>
      </w:r>
      <w:r>
        <w:rPr>
          <w:spacing w:val="5"/>
        </w:rPr>
        <w:t xml:space="preserve"> </w:t>
      </w:r>
      <w:r>
        <w:t>baixos</w:t>
      </w:r>
      <w:r>
        <w:rPr>
          <w:spacing w:val="6"/>
        </w:rPr>
        <w:t xml:space="preserve"> </w:t>
      </w:r>
      <w:r>
        <w:t>chapadões</w:t>
      </w:r>
      <w:r>
        <w:rPr>
          <w:spacing w:val="6"/>
        </w:rPr>
        <w:t xml:space="preserve"> </w:t>
      </w:r>
      <w:r>
        <w:t>do</w:t>
      </w:r>
      <w:r>
        <w:rPr>
          <w:spacing w:val="8"/>
        </w:rPr>
        <w:t xml:space="preserve"> </w:t>
      </w:r>
      <w:r>
        <w:t>Oeste</w:t>
      </w:r>
      <w:r>
        <w:rPr>
          <w:spacing w:val="8"/>
        </w:rPr>
        <w:t xml:space="preserve"> </w:t>
      </w:r>
      <w:r>
        <w:t>Paulista.</w:t>
      </w:r>
      <w:r>
        <w:rPr>
          <w:spacing w:val="5"/>
        </w:rPr>
        <w:t xml:space="preserve"> </w:t>
      </w:r>
      <w:r>
        <w:t>Geomorfologia,</w:t>
      </w:r>
      <w:r>
        <w:rPr>
          <w:spacing w:val="7"/>
        </w:rPr>
        <w:t xml:space="preserve"> </w:t>
      </w:r>
      <w:r>
        <w:t>São</w:t>
      </w:r>
      <w:r>
        <w:rPr>
          <w:spacing w:val="5"/>
        </w:rPr>
        <w:t xml:space="preserve"> </w:t>
      </w:r>
      <w:r>
        <w:rPr>
          <w:spacing w:val="-2"/>
        </w:rPr>
        <w:t>Paulo,</w:t>
      </w:r>
    </w:p>
    <w:p w:rsidR="00860CB8" w:rsidRDefault="00F156CD">
      <w:pPr>
        <w:pStyle w:val="Corpodetexto"/>
        <w:spacing w:before="137"/>
        <w:ind w:left="427"/>
      </w:pPr>
      <w:r>
        <w:rPr>
          <w:spacing w:val="-2"/>
        </w:rPr>
        <w:t>1969.</w:t>
      </w:r>
    </w:p>
    <w:p w:rsidR="00860CB8" w:rsidRDefault="00F156CD">
      <w:pPr>
        <w:pStyle w:val="Corpodetexto"/>
        <w:spacing w:before="139"/>
        <w:ind w:left="1135"/>
      </w:pPr>
      <w:r>
        <w:t>ABUMANSSUR,</w:t>
      </w:r>
      <w:r>
        <w:rPr>
          <w:spacing w:val="60"/>
          <w:w w:val="150"/>
        </w:rPr>
        <w:t xml:space="preserve"> </w:t>
      </w:r>
      <w:r>
        <w:t>E.</w:t>
      </w:r>
      <w:r>
        <w:rPr>
          <w:spacing w:val="62"/>
          <w:w w:val="150"/>
        </w:rPr>
        <w:t xml:space="preserve"> </w:t>
      </w:r>
      <w:r>
        <w:t>S.</w:t>
      </w:r>
      <w:r>
        <w:rPr>
          <w:spacing w:val="62"/>
          <w:w w:val="150"/>
        </w:rPr>
        <w:t xml:space="preserve"> </w:t>
      </w:r>
      <w:r>
        <w:t>(org.)</w:t>
      </w:r>
      <w:r>
        <w:rPr>
          <w:spacing w:val="64"/>
          <w:w w:val="150"/>
        </w:rPr>
        <w:t xml:space="preserve"> </w:t>
      </w:r>
      <w:r>
        <w:t>Turismo</w:t>
      </w:r>
      <w:r>
        <w:rPr>
          <w:spacing w:val="62"/>
          <w:w w:val="150"/>
        </w:rPr>
        <w:t xml:space="preserve"> </w:t>
      </w:r>
      <w:r>
        <w:t>Religioso:</w:t>
      </w:r>
      <w:r>
        <w:rPr>
          <w:spacing w:val="63"/>
          <w:w w:val="150"/>
        </w:rPr>
        <w:t xml:space="preserve"> </w:t>
      </w:r>
      <w:r>
        <w:t>ensaios</w:t>
      </w:r>
      <w:r>
        <w:rPr>
          <w:spacing w:val="62"/>
          <w:w w:val="150"/>
        </w:rPr>
        <w:t xml:space="preserve"> </w:t>
      </w:r>
      <w:r>
        <w:t>antropológicos</w:t>
      </w:r>
      <w:r>
        <w:rPr>
          <w:spacing w:val="63"/>
          <w:w w:val="150"/>
        </w:rPr>
        <w:t xml:space="preserve"> </w:t>
      </w:r>
      <w:r>
        <w:rPr>
          <w:spacing w:val="-2"/>
        </w:rPr>
        <w:t>sobre</w:t>
      </w:r>
    </w:p>
    <w:p w:rsidR="00860CB8" w:rsidRDefault="00F156CD">
      <w:pPr>
        <w:pStyle w:val="Corpodetexto"/>
        <w:spacing w:before="137"/>
        <w:ind w:left="427"/>
      </w:pPr>
      <w:r>
        <w:t>religião</w:t>
      </w:r>
      <w:r>
        <w:rPr>
          <w:spacing w:val="-3"/>
        </w:rPr>
        <w:t xml:space="preserve"> </w:t>
      </w:r>
      <w:r>
        <w:t>e</w:t>
      </w:r>
      <w:r>
        <w:rPr>
          <w:spacing w:val="-2"/>
        </w:rPr>
        <w:t xml:space="preserve"> </w:t>
      </w:r>
      <w:r>
        <w:t>turismo.</w:t>
      </w:r>
      <w:r>
        <w:rPr>
          <w:spacing w:val="-2"/>
        </w:rPr>
        <w:t xml:space="preserve"> </w:t>
      </w:r>
      <w:r>
        <w:t>Campinas:</w:t>
      </w:r>
      <w:r>
        <w:rPr>
          <w:spacing w:val="1"/>
        </w:rPr>
        <w:t xml:space="preserve"> </w:t>
      </w:r>
      <w:r>
        <w:t>Papirus,</w:t>
      </w:r>
      <w:r>
        <w:rPr>
          <w:spacing w:val="-1"/>
        </w:rPr>
        <w:t xml:space="preserve"> </w:t>
      </w:r>
      <w:r>
        <w:rPr>
          <w:spacing w:val="-2"/>
        </w:rPr>
        <w:t>2003.</w:t>
      </w:r>
    </w:p>
    <w:p w:rsidR="00860CB8" w:rsidRDefault="00F156CD">
      <w:pPr>
        <w:pStyle w:val="Corpodetexto"/>
        <w:spacing w:before="139" w:line="360" w:lineRule="auto"/>
        <w:ind w:left="427" w:right="144" w:firstLine="707"/>
      </w:pPr>
      <w:r>
        <w:t>ALFREDO,</w:t>
      </w:r>
      <w:r>
        <w:rPr>
          <w:spacing w:val="40"/>
        </w:rPr>
        <w:t xml:space="preserve"> </w:t>
      </w:r>
      <w:r>
        <w:t>E.</w:t>
      </w:r>
      <w:r>
        <w:rPr>
          <w:spacing w:val="40"/>
        </w:rPr>
        <w:t xml:space="preserve"> </w:t>
      </w:r>
      <w:r>
        <w:t>J.</w:t>
      </w:r>
      <w:r>
        <w:rPr>
          <w:spacing w:val="40"/>
        </w:rPr>
        <w:t xml:space="preserve"> </w:t>
      </w:r>
      <w:r>
        <w:t>O</w:t>
      </w:r>
      <w:r>
        <w:rPr>
          <w:spacing w:val="40"/>
        </w:rPr>
        <w:t xml:space="preserve"> </w:t>
      </w:r>
      <w:r>
        <w:t>ciclo</w:t>
      </w:r>
      <w:r>
        <w:rPr>
          <w:spacing w:val="40"/>
        </w:rPr>
        <w:t xml:space="preserve"> </w:t>
      </w:r>
      <w:r>
        <w:t>do</w:t>
      </w:r>
      <w:r>
        <w:rPr>
          <w:spacing w:val="40"/>
        </w:rPr>
        <w:t xml:space="preserve"> </w:t>
      </w:r>
      <w:r>
        <w:t>Muar:</w:t>
      </w:r>
      <w:r>
        <w:rPr>
          <w:spacing w:val="40"/>
        </w:rPr>
        <w:t xml:space="preserve"> </w:t>
      </w:r>
      <w:r>
        <w:t>Revista</w:t>
      </w:r>
      <w:r>
        <w:rPr>
          <w:spacing w:val="40"/>
        </w:rPr>
        <w:t xml:space="preserve"> </w:t>
      </w:r>
      <w:r>
        <w:t>de</w:t>
      </w:r>
      <w:r>
        <w:rPr>
          <w:spacing w:val="40"/>
        </w:rPr>
        <w:t xml:space="preserve"> </w:t>
      </w:r>
      <w:r>
        <w:t>História,</w:t>
      </w:r>
      <w:r>
        <w:rPr>
          <w:spacing w:val="40"/>
        </w:rPr>
        <w:t xml:space="preserve"> </w:t>
      </w:r>
      <w:r>
        <w:t>nº</w:t>
      </w:r>
      <w:r>
        <w:rPr>
          <w:spacing w:val="40"/>
        </w:rPr>
        <w:t xml:space="preserve"> </w:t>
      </w:r>
      <w:r>
        <w:t>1,</w:t>
      </w:r>
      <w:r>
        <w:rPr>
          <w:spacing w:val="40"/>
        </w:rPr>
        <w:t xml:space="preserve"> </w:t>
      </w:r>
      <w:r>
        <w:t>janeiro-Março,</w:t>
      </w:r>
      <w:r>
        <w:rPr>
          <w:spacing w:val="40"/>
        </w:rPr>
        <w:t xml:space="preserve"> </w:t>
      </w:r>
      <w:r>
        <w:t>São Paulo, USP, 1950.</w:t>
      </w:r>
    </w:p>
    <w:p w:rsidR="00860CB8" w:rsidRDefault="00F156CD">
      <w:pPr>
        <w:pStyle w:val="Corpodetexto"/>
        <w:spacing w:line="360" w:lineRule="auto"/>
        <w:ind w:left="427" w:firstLine="707"/>
      </w:pPr>
      <w:r>
        <w:t>ALMEIDA,</w:t>
      </w:r>
      <w:r>
        <w:rPr>
          <w:spacing w:val="40"/>
        </w:rPr>
        <w:t xml:space="preserve"> </w:t>
      </w:r>
      <w:r>
        <w:t>Renato.</w:t>
      </w:r>
      <w:r>
        <w:rPr>
          <w:spacing w:val="40"/>
        </w:rPr>
        <w:t xml:space="preserve"> </w:t>
      </w:r>
      <w:r>
        <w:t>Manual</w:t>
      </w:r>
      <w:r>
        <w:rPr>
          <w:spacing w:val="40"/>
        </w:rPr>
        <w:t xml:space="preserve"> </w:t>
      </w:r>
      <w:r>
        <w:t>de</w:t>
      </w:r>
      <w:r>
        <w:rPr>
          <w:spacing w:val="40"/>
        </w:rPr>
        <w:t xml:space="preserve"> </w:t>
      </w:r>
      <w:r>
        <w:t>Coleta</w:t>
      </w:r>
      <w:r>
        <w:rPr>
          <w:spacing w:val="40"/>
        </w:rPr>
        <w:t xml:space="preserve"> </w:t>
      </w:r>
      <w:r>
        <w:t>Folclórica.</w:t>
      </w:r>
      <w:r>
        <w:rPr>
          <w:spacing w:val="40"/>
        </w:rPr>
        <w:t xml:space="preserve"> </w:t>
      </w:r>
      <w:r>
        <w:t>Rio</w:t>
      </w:r>
      <w:r>
        <w:rPr>
          <w:spacing w:val="40"/>
        </w:rPr>
        <w:t xml:space="preserve"> </w:t>
      </w:r>
      <w:r>
        <w:t>de</w:t>
      </w:r>
      <w:r>
        <w:rPr>
          <w:spacing w:val="40"/>
        </w:rPr>
        <w:t xml:space="preserve"> </w:t>
      </w:r>
      <w:r>
        <w:t>Janeiro:</w:t>
      </w:r>
      <w:r>
        <w:rPr>
          <w:spacing w:val="40"/>
        </w:rPr>
        <w:t xml:space="preserve"> </w:t>
      </w:r>
      <w:r>
        <w:t>Campanha</w:t>
      </w:r>
      <w:r>
        <w:rPr>
          <w:spacing w:val="40"/>
        </w:rPr>
        <w:t xml:space="preserve"> </w:t>
      </w:r>
      <w:r>
        <w:t>de</w:t>
      </w:r>
      <w:r>
        <w:rPr>
          <w:spacing w:val="40"/>
        </w:rPr>
        <w:t xml:space="preserve"> </w:t>
      </w:r>
      <w:r>
        <w:t>Defesa do Folclore Brasileiro, 1960.</w:t>
      </w:r>
    </w:p>
    <w:p w:rsidR="00860CB8" w:rsidRDefault="00F156CD">
      <w:pPr>
        <w:pStyle w:val="Corpodetexto"/>
        <w:spacing w:before="1"/>
        <w:ind w:left="1135"/>
      </w:pPr>
      <w:r>
        <w:t>AZEVEDO,</w:t>
      </w:r>
      <w:r>
        <w:rPr>
          <w:spacing w:val="-3"/>
        </w:rPr>
        <w:t xml:space="preserve"> </w:t>
      </w:r>
      <w:r>
        <w:t>F.</w:t>
      </w:r>
      <w:r>
        <w:rPr>
          <w:spacing w:val="-2"/>
        </w:rPr>
        <w:t xml:space="preserve"> </w:t>
      </w:r>
      <w:r>
        <w:t>A</w:t>
      </w:r>
      <w:r>
        <w:rPr>
          <w:spacing w:val="-2"/>
        </w:rPr>
        <w:t xml:space="preserve"> </w:t>
      </w:r>
      <w:r>
        <w:t>cultura brasileira. Rio</w:t>
      </w:r>
      <w:r>
        <w:rPr>
          <w:spacing w:val="-2"/>
        </w:rPr>
        <w:t xml:space="preserve"> </w:t>
      </w:r>
      <w:r>
        <w:t>de</w:t>
      </w:r>
      <w:r>
        <w:rPr>
          <w:spacing w:val="-1"/>
        </w:rPr>
        <w:t xml:space="preserve"> </w:t>
      </w:r>
      <w:r>
        <w:t>Janeiro:</w:t>
      </w:r>
      <w:r>
        <w:rPr>
          <w:spacing w:val="-2"/>
        </w:rPr>
        <w:t xml:space="preserve"> </w:t>
      </w:r>
      <w:r>
        <w:t>UFRJ;</w:t>
      </w:r>
      <w:r>
        <w:rPr>
          <w:spacing w:val="-2"/>
        </w:rPr>
        <w:t xml:space="preserve"> </w:t>
      </w:r>
      <w:r>
        <w:t>Brasília,</w:t>
      </w:r>
      <w:r>
        <w:rPr>
          <w:spacing w:val="-1"/>
        </w:rPr>
        <w:t xml:space="preserve"> </w:t>
      </w:r>
      <w:r>
        <w:rPr>
          <w:spacing w:val="-2"/>
        </w:rPr>
        <w:t>1996.</w:t>
      </w:r>
    </w:p>
    <w:p w:rsidR="00860CB8" w:rsidRDefault="00F156CD">
      <w:pPr>
        <w:pStyle w:val="Corpodetexto"/>
        <w:spacing w:before="137" w:line="360" w:lineRule="auto"/>
        <w:ind w:left="427" w:firstLine="707"/>
      </w:pPr>
      <w:r>
        <w:t>BALLART, J.</w:t>
      </w:r>
      <w:r>
        <w:rPr>
          <w:spacing w:val="-1"/>
        </w:rPr>
        <w:t xml:space="preserve"> </w:t>
      </w:r>
      <w:r>
        <w:t>EI</w:t>
      </w:r>
      <w:r>
        <w:rPr>
          <w:spacing w:val="-4"/>
        </w:rPr>
        <w:t xml:space="preserve"> </w:t>
      </w:r>
      <w:r>
        <w:t>Patrimônio</w:t>
      </w:r>
      <w:r>
        <w:rPr>
          <w:spacing w:val="-1"/>
        </w:rPr>
        <w:t xml:space="preserve"> </w:t>
      </w:r>
      <w:r>
        <w:t>Histórico y</w:t>
      </w:r>
      <w:r>
        <w:rPr>
          <w:spacing w:val="-6"/>
        </w:rPr>
        <w:t xml:space="preserve"> </w:t>
      </w:r>
      <w:r>
        <w:t>Arqueológico: Valor y</w:t>
      </w:r>
      <w:r>
        <w:rPr>
          <w:spacing w:val="-6"/>
        </w:rPr>
        <w:t xml:space="preserve"> </w:t>
      </w:r>
      <w:r>
        <w:t>Uso. Barcelona:</w:t>
      </w:r>
      <w:r>
        <w:rPr>
          <w:spacing w:val="-1"/>
        </w:rPr>
        <w:t xml:space="preserve"> </w:t>
      </w:r>
      <w:r>
        <w:t>Ariel Patrimônio Histórico, 1997.</w:t>
      </w:r>
    </w:p>
    <w:p w:rsidR="00860CB8" w:rsidRDefault="00F156CD">
      <w:pPr>
        <w:pStyle w:val="Corpodetexto"/>
        <w:spacing w:line="360" w:lineRule="auto"/>
        <w:ind w:left="427" w:firstLine="707"/>
      </w:pPr>
      <w:r>
        <w:t>BAENINGER,</w:t>
      </w:r>
      <w:r>
        <w:rPr>
          <w:spacing w:val="-2"/>
        </w:rPr>
        <w:t xml:space="preserve"> </w:t>
      </w:r>
      <w:r>
        <w:t>R.</w:t>
      </w:r>
      <w:r>
        <w:rPr>
          <w:spacing w:val="-2"/>
        </w:rPr>
        <w:t xml:space="preserve"> </w:t>
      </w:r>
      <w:r>
        <w:t>Expansão,</w:t>
      </w:r>
      <w:r>
        <w:rPr>
          <w:spacing w:val="-2"/>
        </w:rPr>
        <w:t xml:space="preserve"> </w:t>
      </w:r>
      <w:r>
        <w:t>redefinição</w:t>
      </w:r>
      <w:r>
        <w:rPr>
          <w:spacing w:val="-1"/>
        </w:rPr>
        <w:t xml:space="preserve"> </w:t>
      </w:r>
      <w:r>
        <w:t>ou</w:t>
      </w:r>
      <w:r>
        <w:rPr>
          <w:spacing w:val="-2"/>
        </w:rPr>
        <w:t xml:space="preserve"> </w:t>
      </w:r>
      <w:r>
        <w:t>consolidação</w:t>
      </w:r>
      <w:r>
        <w:rPr>
          <w:spacing w:val="-2"/>
        </w:rPr>
        <w:t xml:space="preserve"> </w:t>
      </w:r>
      <w:r>
        <w:t>dos</w:t>
      </w:r>
      <w:r>
        <w:rPr>
          <w:spacing w:val="-1"/>
        </w:rPr>
        <w:t xml:space="preserve"> </w:t>
      </w:r>
      <w:r>
        <w:t>espaços</w:t>
      </w:r>
      <w:r>
        <w:rPr>
          <w:spacing w:val="-1"/>
        </w:rPr>
        <w:t xml:space="preserve"> </w:t>
      </w:r>
      <w:r>
        <w:t>da</w:t>
      </w:r>
      <w:r>
        <w:rPr>
          <w:spacing w:val="-3"/>
        </w:rPr>
        <w:t xml:space="preserve"> </w:t>
      </w:r>
      <w:r>
        <w:t>migração</w:t>
      </w:r>
      <w:r>
        <w:rPr>
          <w:spacing w:val="-1"/>
        </w:rPr>
        <w:t xml:space="preserve"> </w:t>
      </w:r>
      <w:r>
        <w:t>em São Paulo: análises a partir dos primeiros resultados do Censo, 2000.</w:t>
      </w:r>
    </w:p>
    <w:p w:rsidR="00860CB8" w:rsidRDefault="00F156CD">
      <w:pPr>
        <w:pStyle w:val="Corpodetexto"/>
        <w:spacing w:line="360" w:lineRule="auto"/>
        <w:ind w:left="427" w:right="144" w:firstLine="707"/>
      </w:pPr>
      <w:r>
        <w:t>BARRETTO,</w:t>
      </w:r>
      <w:r>
        <w:rPr>
          <w:spacing w:val="40"/>
        </w:rPr>
        <w:t xml:space="preserve"> </w:t>
      </w:r>
      <w:r>
        <w:t>Margarida.</w:t>
      </w:r>
      <w:r>
        <w:rPr>
          <w:spacing w:val="40"/>
        </w:rPr>
        <w:t xml:space="preserve"> </w:t>
      </w:r>
      <w:r>
        <w:t>Manual</w:t>
      </w:r>
      <w:r>
        <w:rPr>
          <w:spacing w:val="40"/>
        </w:rPr>
        <w:t xml:space="preserve"> </w:t>
      </w:r>
      <w:r>
        <w:t>de</w:t>
      </w:r>
      <w:r>
        <w:rPr>
          <w:spacing w:val="40"/>
        </w:rPr>
        <w:t xml:space="preserve"> </w:t>
      </w:r>
      <w:r>
        <w:t>iniciação</w:t>
      </w:r>
      <w:r>
        <w:rPr>
          <w:spacing w:val="73"/>
        </w:rPr>
        <w:t xml:space="preserve"> </w:t>
      </w:r>
      <w:r>
        <w:t>ao</w:t>
      </w:r>
      <w:r>
        <w:rPr>
          <w:spacing w:val="40"/>
        </w:rPr>
        <w:t xml:space="preserve"> </w:t>
      </w:r>
      <w:r>
        <w:t>estudo</w:t>
      </w:r>
      <w:r>
        <w:rPr>
          <w:spacing w:val="40"/>
        </w:rPr>
        <w:t xml:space="preserve"> </w:t>
      </w:r>
      <w:r>
        <w:t>do</w:t>
      </w:r>
      <w:r>
        <w:rPr>
          <w:spacing w:val="40"/>
        </w:rPr>
        <w:t xml:space="preserve"> </w:t>
      </w:r>
      <w:r>
        <w:t>turismo.</w:t>
      </w:r>
      <w:r>
        <w:rPr>
          <w:spacing w:val="40"/>
        </w:rPr>
        <w:t xml:space="preserve"> </w:t>
      </w:r>
      <w:r>
        <w:t>Campinas:</w:t>
      </w:r>
      <w:r>
        <w:rPr>
          <w:spacing w:val="80"/>
        </w:rPr>
        <w:t xml:space="preserve"> </w:t>
      </w:r>
      <w:r>
        <w:t>Papirus, 1995.</w:t>
      </w:r>
    </w:p>
    <w:p w:rsidR="00860CB8" w:rsidRDefault="00F156CD">
      <w:pPr>
        <w:pStyle w:val="Corpodetexto"/>
        <w:spacing w:before="1" w:line="360" w:lineRule="auto"/>
        <w:ind w:left="427" w:right="144" w:firstLine="707"/>
      </w:pPr>
      <w:r>
        <w:t>BARRETTO, Margarida. Cultura e Turismo: Discussões Contemporâneas. Campinas: Papirus, 2007.</w:t>
      </w:r>
    </w:p>
    <w:p w:rsidR="00860CB8" w:rsidRDefault="00F156CD">
      <w:pPr>
        <w:pStyle w:val="Corpodetexto"/>
        <w:spacing w:line="360" w:lineRule="auto"/>
        <w:ind w:left="427" w:firstLine="707"/>
      </w:pPr>
      <w:r>
        <w:t>BARROS,</w:t>
      </w:r>
      <w:r>
        <w:rPr>
          <w:spacing w:val="66"/>
        </w:rPr>
        <w:t xml:space="preserve"> </w:t>
      </w:r>
      <w:r>
        <w:t>N.</w:t>
      </w:r>
      <w:r>
        <w:rPr>
          <w:spacing w:val="65"/>
        </w:rPr>
        <w:t xml:space="preserve"> </w:t>
      </w:r>
      <w:r>
        <w:t>C.</w:t>
      </w:r>
      <w:r>
        <w:rPr>
          <w:spacing w:val="66"/>
        </w:rPr>
        <w:t xml:space="preserve"> </w:t>
      </w:r>
      <w:r>
        <w:t>C.</w:t>
      </w:r>
      <w:r>
        <w:rPr>
          <w:spacing w:val="66"/>
        </w:rPr>
        <w:t xml:space="preserve"> </w:t>
      </w:r>
      <w:r>
        <w:t>Manual</w:t>
      </w:r>
      <w:r>
        <w:rPr>
          <w:spacing w:val="66"/>
        </w:rPr>
        <w:t xml:space="preserve"> </w:t>
      </w:r>
      <w:r>
        <w:t>de</w:t>
      </w:r>
      <w:r>
        <w:rPr>
          <w:spacing w:val="69"/>
        </w:rPr>
        <w:t xml:space="preserve"> </w:t>
      </w:r>
      <w:r>
        <w:t>geografia</w:t>
      </w:r>
      <w:r>
        <w:rPr>
          <w:spacing w:val="65"/>
        </w:rPr>
        <w:t xml:space="preserve"> </w:t>
      </w:r>
      <w:r>
        <w:t>do</w:t>
      </w:r>
      <w:r>
        <w:rPr>
          <w:spacing w:val="70"/>
        </w:rPr>
        <w:t xml:space="preserve"> </w:t>
      </w:r>
      <w:r>
        <w:t>turismo:</w:t>
      </w:r>
      <w:r>
        <w:rPr>
          <w:spacing w:val="66"/>
        </w:rPr>
        <w:t xml:space="preserve"> </w:t>
      </w:r>
      <w:r>
        <w:t>meio</w:t>
      </w:r>
      <w:r>
        <w:rPr>
          <w:spacing w:val="66"/>
        </w:rPr>
        <w:t xml:space="preserve"> </w:t>
      </w:r>
      <w:r>
        <w:t>ambiente,</w:t>
      </w:r>
      <w:r>
        <w:rPr>
          <w:spacing w:val="65"/>
        </w:rPr>
        <w:t xml:space="preserve"> </w:t>
      </w:r>
      <w:r>
        <w:t>cultura</w:t>
      </w:r>
      <w:r>
        <w:rPr>
          <w:spacing w:val="67"/>
        </w:rPr>
        <w:t xml:space="preserve"> </w:t>
      </w:r>
      <w:r>
        <w:t>e paisagens. Recife: Universitária da UFPE, 2000.</w:t>
      </w:r>
    </w:p>
    <w:p w:rsidR="00860CB8" w:rsidRDefault="00F156CD">
      <w:pPr>
        <w:pStyle w:val="Corpodetexto"/>
        <w:ind w:left="1135"/>
      </w:pPr>
      <w:r>
        <w:t>BELLUZZO,</w:t>
      </w:r>
      <w:r>
        <w:rPr>
          <w:spacing w:val="-4"/>
        </w:rPr>
        <w:t xml:space="preserve"> </w:t>
      </w:r>
      <w:r>
        <w:t>Rosa.</w:t>
      </w:r>
      <w:r>
        <w:rPr>
          <w:spacing w:val="-1"/>
        </w:rPr>
        <w:t xml:space="preserve"> </w:t>
      </w:r>
      <w:r>
        <w:t>São</w:t>
      </w:r>
      <w:r>
        <w:rPr>
          <w:spacing w:val="1"/>
        </w:rPr>
        <w:t xml:space="preserve"> </w:t>
      </w:r>
      <w:r>
        <w:t>Paulo</w:t>
      </w:r>
      <w:r>
        <w:rPr>
          <w:spacing w:val="-1"/>
        </w:rPr>
        <w:t xml:space="preserve"> </w:t>
      </w:r>
      <w:r>
        <w:t>Sabor</w:t>
      </w:r>
      <w:r>
        <w:rPr>
          <w:spacing w:val="-1"/>
        </w:rPr>
        <w:t xml:space="preserve"> </w:t>
      </w:r>
      <w:r>
        <w:t>e</w:t>
      </w:r>
      <w:r>
        <w:rPr>
          <w:spacing w:val="-3"/>
        </w:rPr>
        <w:t xml:space="preserve"> </w:t>
      </w:r>
      <w:r>
        <w:t>Memória. Editora</w:t>
      </w:r>
      <w:r>
        <w:rPr>
          <w:spacing w:val="-3"/>
        </w:rPr>
        <w:t xml:space="preserve"> </w:t>
      </w:r>
      <w:r>
        <w:t>Unesp,</w:t>
      </w:r>
      <w:r>
        <w:rPr>
          <w:spacing w:val="-1"/>
        </w:rPr>
        <w:t xml:space="preserve"> </w:t>
      </w:r>
      <w:r>
        <w:rPr>
          <w:spacing w:val="-2"/>
        </w:rPr>
        <w:t>2008.</w:t>
      </w:r>
    </w:p>
    <w:p w:rsidR="00860CB8" w:rsidRDefault="00F156CD">
      <w:pPr>
        <w:pStyle w:val="Corpodetexto"/>
        <w:spacing w:before="137" w:line="360" w:lineRule="auto"/>
        <w:ind w:left="1135" w:right="145"/>
      </w:pPr>
      <w:r>
        <w:t>BENI, Mário Carlos. Análise estrutural do turismo. 10. ed. São Paulo: SENAC, 2004. BENETI, Peter D. (Org.) Dictionary of Marketing terms. 2. ed. Chicago: 1995 BRASIL</w:t>
      </w:r>
      <w:r>
        <w:rPr>
          <w:spacing w:val="-3"/>
        </w:rPr>
        <w:t xml:space="preserve"> </w:t>
      </w:r>
      <w:r>
        <w:t>Constituição da República Federativa do Brasil promulgada em 5 de outubro</w:t>
      </w:r>
    </w:p>
    <w:p w:rsidR="00860CB8" w:rsidRDefault="00F156CD">
      <w:pPr>
        <w:pStyle w:val="Corpodetexto"/>
        <w:spacing w:before="1"/>
        <w:ind w:left="427"/>
      </w:pPr>
      <w:r>
        <w:t>1988.</w:t>
      </w:r>
      <w:r>
        <w:rPr>
          <w:spacing w:val="-1"/>
        </w:rPr>
        <w:t xml:space="preserve"> </w:t>
      </w:r>
      <w:r>
        <w:t>25.</w:t>
      </w:r>
      <w:r>
        <w:rPr>
          <w:spacing w:val="-1"/>
        </w:rPr>
        <w:t xml:space="preserve"> </w:t>
      </w:r>
      <w:r>
        <w:t>ed.</w:t>
      </w:r>
      <w:r>
        <w:rPr>
          <w:spacing w:val="-1"/>
        </w:rPr>
        <w:t xml:space="preserve"> </w:t>
      </w:r>
      <w:r>
        <w:t>São</w:t>
      </w:r>
      <w:r>
        <w:rPr>
          <w:spacing w:val="-1"/>
        </w:rPr>
        <w:t xml:space="preserve"> </w:t>
      </w:r>
      <w:r>
        <w:t>Paulo:</w:t>
      </w:r>
      <w:r>
        <w:rPr>
          <w:spacing w:val="-1"/>
        </w:rPr>
        <w:t xml:space="preserve"> </w:t>
      </w:r>
      <w:r>
        <w:t>Saraiva,</w:t>
      </w:r>
      <w:r>
        <w:rPr>
          <w:spacing w:val="-1"/>
        </w:rPr>
        <w:t xml:space="preserve"> </w:t>
      </w:r>
      <w:r>
        <w:rPr>
          <w:spacing w:val="-2"/>
        </w:rPr>
        <w:t>2000.</w:t>
      </w:r>
    </w:p>
    <w:p w:rsidR="00860CB8" w:rsidRDefault="00F156CD">
      <w:pPr>
        <w:pStyle w:val="Corpodetexto"/>
        <w:spacing w:before="137"/>
        <w:ind w:left="1135"/>
      </w:pPr>
      <w:r>
        <w:t>BOONE,</w:t>
      </w:r>
      <w:r>
        <w:rPr>
          <w:spacing w:val="2"/>
        </w:rPr>
        <w:t xml:space="preserve"> </w:t>
      </w:r>
      <w:r>
        <w:t>L E.;</w:t>
      </w:r>
      <w:r>
        <w:rPr>
          <w:spacing w:val="2"/>
        </w:rPr>
        <w:t xml:space="preserve"> </w:t>
      </w:r>
      <w:r>
        <w:t>KURTZ,</w:t>
      </w:r>
      <w:r>
        <w:rPr>
          <w:spacing w:val="5"/>
        </w:rPr>
        <w:t xml:space="preserve"> </w:t>
      </w:r>
      <w:r>
        <w:t>D.</w:t>
      </w:r>
      <w:r>
        <w:rPr>
          <w:spacing w:val="4"/>
        </w:rPr>
        <w:t xml:space="preserve"> </w:t>
      </w:r>
      <w:r>
        <w:t>L.</w:t>
      </w:r>
      <w:r>
        <w:rPr>
          <w:spacing w:val="3"/>
        </w:rPr>
        <w:t xml:space="preserve"> </w:t>
      </w:r>
      <w:r>
        <w:t>Marketing</w:t>
      </w:r>
      <w:r>
        <w:rPr>
          <w:spacing w:val="1"/>
        </w:rPr>
        <w:t xml:space="preserve"> </w:t>
      </w:r>
      <w:r>
        <w:t>contemporâneo.</w:t>
      </w:r>
      <w:r>
        <w:rPr>
          <w:spacing w:val="7"/>
        </w:rPr>
        <w:t xml:space="preserve"> </w:t>
      </w:r>
      <w:r>
        <w:t>8.</w:t>
      </w:r>
      <w:r>
        <w:rPr>
          <w:spacing w:val="3"/>
        </w:rPr>
        <w:t xml:space="preserve"> </w:t>
      </w:r>
      <w:r>
        <w:t>ed.</w:t>
      </w:r>
      <w:r>
        <w:rPr>
          <w:spacing w:val="2"/>
        </w:rPr>
        <w:t xml:space="preserve"> </w:t>
      </w:r>
      <w:r>
        <w:t>Rio</w:t>
      </w:r>
      <w:r>
        <w:rPr>
          <w:spacing w:val="4"/>
        </w:rPr>
        <w:t xml:space="preserve"> </w:t>
      </w:r>
      <w:r>
        <w:t>de</w:t>
      </w:r>
      <w:r>
        <w:rPr>
          <w:spacing w:val="1"/>
        </w:rPr>
        <w:t xml:space="preserve"> </w:t>
      </w:r>
      <w:r>
        <w:t>Janeiro:</w:t>
      </w:r>
      <w:r>
        <w:rPr>
          <w:spacing w:val="6"/>
        </w:rPr>
        <w:t xml:space="preserve"> </w:t>
      </w:r>
      <w:r>
        <w:t>L</w:t>
      </w:r>
      <w:r>
        <w:rPr>
          <w:spacing w:val="-2"/>
        </w:rPr>
        <w:t xml:space="preserve"> </w:t>
      </w:r>
      <w:r>
        <w:rPr>
          <w:spacing w:val="-5"/>
        </w:rPr>
        <w:t>TC,</w:t>
      </w:r>
    </w:p>
    <w:p w:rsidR="00860CB8" w:rsidRDefault="00F156CD">
      <w:pPr>
        <w:pStyle w:val="Corpodetexto"/>
        <w:spacing w:before="139"/>
        <w:ind w:left="427"/>
      </w:pPr>
      <w:r>
        <w:rPr>
          <w:spacing w:val="-2"/>
        </w:rPr>
        <w:t>1995.</w:t>
      </w:r>
    </w:p>
    <w:p w:rsidR="00860CB8" w:rsidRDefault="00F156CD">
      <w:pPr>
        <w:pStyle w:val="Corpodetexto"/>
        <w:spacing w:before="137"/>
        <w:ind w:left="1135"/>
      </w:pPr>
      <w:r>
        <w:t>BOULLÓN,</w:t>
      </w:r>
      <w:r>
        <w:rPr>
          <w:spacing w:val="31"/>
        </w:rPr>
        <w:t xml:space="preserve"> </w:t>
      </w:r>
      <w:r>
        <w:t>RC.</w:t>
      </w:r>
      <w:r>
        <w:rPr>
          <w:spacing w:val="34"/>
        </w:rPr>
        <w:t xml:space="preserve"> </w:t>
      </w:r>
      <w:r>
        <w:t>Ecoturismo:</w:t>
      </w:r>
      <w:r>
        <w:rPr>
          <w:spacing w:val="34"/>
        </w:rPr>
        <w:t xml:space="preserve"> </w:t>
      </w:r>
      <w:r>
        <w:t>Sistemas</w:t>
      </w:r>
      <w:r>
        <w:rPr>
          <w:spacing w:val="34"/>
        </w:rPr>
        <w:t xml:space="preserve"> </w:t>
      </w:r>
      <w:r>
        <w:t>naturales</w:t>
      </w:r>
      <w:r>
        <w:rPr>
          <w:spacing w:val="36"/>
        </w:rPr>
        <w:t xml:space="preserve"> </w:t>
      </w:r>
      <w:r>
        <w:t>y</w:t>
      </w:r>
      <w:r>
        <w:rPr>
          <w:spacing w:val="27"/>
        </w:rPr>
        <w:t xml:space="preserve"> </w:t>
      </w:r>
      <w:r>
        <w:t>urbano.</w:t>
      </w:r>
      <w:r>
        <w:rPr>
          <w:spacing w:val="33"/>
        </w:rPr>
        <w:t xml:space="preserve"> </w:t>
      </w:r>
      <w:r>
        <w:t>Buenos</w:t>
      </w:r>
      <w:r>
        <w:rPr>
          <w:spacing w:val="35"/>
        </w:rPr>
        <w:t xml:space="preserve"> </w:t>
      </w:r>
      <w:r>
        <w:t>Aires:</w:t>
      </w:r>
      <w:r>
        <w:rPr>
          <w:spacing w:val="35"/>
        </w:rPr>
        <w:t xml:space="preserve"> </w:t>
      </w:r>
      <w:r>
        <w:rPr>
          <w:spacing w:val="-2"/>
        </w:rPr>
        <w:t>Librerias</w:t>
      </w:r>
    </w:p>
    <w:p w:rsidR="00860CB8" w:rsidRDefault="00F156CD">
      <w:pPr>
        <w:pStyle w:val="Corpodetexto"/>
        <w:spacing w:before="140"/>
        <w:ind w:left="427"/>
      </w:pPr>
      <w:r>
        <w:t>Turísticas,</w:t>
      </w:r>
      <w:r>
        <w:rPr>
          <w:spacing w:val="-3"/>
        </w:rPr>
        <w:t xml:space="preserve"> </w:t>
      </w:r>
      <w:r>
        <w:rPr>
          <w:spacing w:val="-2"/>
        </w:rPr>
        <w:t>1993.</w:t>
      </w:r>
    </w:p>
    <w:p w:rsidR="00860CB8" w:rsidRDefault="00F156CD">
      <w:pPr>
        <w:pStyle w:val="Corpodetexto"/>
        <w:spacing w:before="136" w:line="360" w:lineRule="auto"/>
        <w:ind w:left="427" w:firstLine="707"/>
      </w:pPr>
      <w:r>
        <w:t>BOULLÓN,</w:t>
      </w:r>
      <w:r>
        <w:rPr>
          <w:spacing w:val="80"/>
        </w:rPr>
        <w:t xml:space="preserve"> </w:t>
      </w:r>
      <w:r>
        <w:t>R.</w:t>
      </w:r>
      <w:r>
        <w:rPr>
          <w:spacing w:val="80"/>
        </w:rPr>
        <w:t xml:space="preserve"> </w:t>
      </w:r>
      <w:r>
        <w:t>C.</w:t>
      </w:r>
      <w:r>
        <w:rPr>
          <w:spacing w:val="80"/>
        </w:rPr>
        <w:t xml:space="preserve"> </w:t>
      </w:r>
      <w:r>
        <w:t>Planejamento</w:t>
      </w:r>
      <w:r>
        <w:rPr>
          <w:spacing w:val="80"/>
        </w:rPr>
        <w:t xml:space="preserve"> </w:t>
      </w:r>
      <w:r>
        <w:t>do</w:t>
      </w:r>
      <w:r>
        <w:rPr>
          <w:spacing w:val="80"/>
        </w:rPr>
        <w:t xml:space="preserve"> </w:t>
      </w:r>
      <w:r>
        <w:t>espaço</w:t>
      </w:r>
      <w:r>
        <w:rPr>
          <w:spacing w:val="80"/>
        </w:rPr>
        <w:t xml:space="preserve"> </w:t>
      </w:r>
      <w:r>
        <w:t>turístico.</w:t>
      </w:r>
      <w:r>
        <w:rPr>
          <w:spacing w:val="80"/>
        </w:rPr>
        <w:t xml:space="preserve"> </w:t>
      </w:r>
      <w:r>
        <w:t>Tradução:</w:t>
      </w:r>
      <w:r>
        <w:rPr>
          <w:spacing w:val="80"/>
        </w:rPr>
        <w:t xml:space="preserve"> </w:t>
      </w:r>
      <w:r>
        <w:t>Josely</w:t>
      </w:r>
      <w:r>
        <w:rPr>
          <w:spacing w:val="80"/>
        </w:rPr>
        <w:t xml:space="preserve"> </w:t>
      </w:r>
      <w:r>
        <w:t>Vianna Baptista. Bauru/SP: Edusc, 2002.</w:t>
      </w:r>
    </w:p>
    <w:p w:rsidR="00860CB8" w:rsidRDefault="00F156CD">
      <w:pPr>
        <w:pStyle w:val="Corpodetexto"/>
        <w:ind w:left="1135"/>
      </w:pPr>
      <w:r>
        <w:lastRenderedPageBreak/>
        <w:t>GAMARA</w:t>
      </w:r>
      <w:r>
        <w:rPr>
          <w:spacing w:val="-2"/>
        </w:rPr>
        <w:t xml:space="preserve"> </w:t>
      </w:r>
      <w:r>
        <w:t>CASCUDO,</w:t>
      </w:r>
      <w:r>
        <w:rPr>
          <w:spacing w:val="-1"/>
        </w:rPr>
        <w:t xml:space="preserve"> </w:t>
      </w:r>
      <w:r>
        <w:t>Luís.</w:t>
      </w:r>
      <w:r>
        <w:rPr>
          <w:spacing w:val="-1"/>
        </w:rPr>
        <w:t xml:space="preserve"> </w:t>
      </w:r>
      <w:r>
        <w:t>História</w:t>
      </w:r>
      <w:r>
        <w:rPr>
          <w:spacing w:val="-1"/>
        </w:rPr>
        <w:t xml:space="preserve"> </w:t>
      </w:r>
      <w:r>
        <w:t>da</w:t>
      </w:r>
      <w:r>
        <w:rPr>
          <w:spacing w:val="-1"/>
        </w:rPr>
        <w:t xml:space="preserve"> </w:t>
      </w:r>
      <w:r>
        <w:t>Alimentação</w:t>
      </w:r>
      <w:r>
        <w:rPr>
          <w:spacing w:val="-2"/>
        </w:rPr>
        <w:t xml:space="preserve"> </w:t>
      </w:r>
      <w:r>
        <w:t>no</w:t>
      </w:r>
      <w:r>
        <w:rPr>
          <w:spacing w:val="1"/>
        </w:rPr>
        <w:t xml:space="preserve"> </w:t>
      </w:r>
      <w:r>
        <w:t>Brasil.</w:t>
      </w:r>
      <w:r>
        <w:rPr>
          <w:spacing w:val="-1"/>
        </w:rPr>
        <w:t xml:space="preserve"> </w:t>
      </w:r>
      <w:r>
        <w:t>São</w:t>
      </w:r>
      <w:r>
        <w:rPr>
          <w:spacing w:val="-1"/>
        </w:rPr>
        <w:t xml:space="preserve"> </w:t>
      </w:r>
      <w:r>
        <w:t>Paulo.</w:t>
      </w:r>
      <w:r>
        <w:rPr>
          <w:spacing w:val="-1"/>
        </w:rPr>
        <w:t xml:space="preserve"> </w:t>
      </w:r>
      <w:r>
        <w:rPr>
          <w:spacing w:val="-2"/>
        </w:rPr>
        <w:t>Editora</w:t>
      </w:r>
    </w:p>
    <w:p w:rsidR="00860CB8" w:rsidRDefault="00860CB8">
      <w:pPr>
        <w:pStyle w:val="Corpodetexto"/>
        <w:sectPr w:rsidR="00860CB8">
          <w:pgSz w:w="11900" w:h="16850"/>
          <w:pgMar w:top="1640" w:right="992" w:bottom="1220" w:left="1275" w:header="0" w:footer="1029" w:gutter="0"/>
          <w:cols w:space="720"/>
        </w:sectPr>
      </w:pPr>
    </w:p>
    <w:p w:rsidR="00860CB8" w:rsidRDefault="00860CB8">
      <w:pPr>
        <w:pStyle w:val="Corpodetexto"/>
      </w:pPr>
    </w:p>
    <w:p w:rsidR="00860CB8" w:rsidRDefault="00860CB8">
      <w:pPr>
        <w:pStyle w:val="Corpodetexto"/>
      </w:pPr>
    </w:p>
    <w:p w:rsidR="00860CB8" w:rsidRDefault="00860CB8">
      <w:pPr>
        <w:pStyle w:val="Corpodetexto"/>
        <w:spacing w:before="75"/>
      </w:pPr>
    </w:p>
    <w:p w:rsidR="00860CB8" w:rsidRDefault="00F156CD">
      <w:pPr>
        <w:pStyle w:val="Corpodetexto"/>
        <w:ind w:left="427"/>
      </w:pPr>
      <w:r>
        <w:rPr>
          <w:spacing w:val="-2"/>
        </w:rPr>
        <w:t>2003.</w:t>
      </w:r>
    </w:p>
    <w:p w:rsidR="00860CB8" w:rsidRDefault="00F156CD">
      <w:pPr>
        <w:pStyle w:val="Corpodetexto"/>
        <w:spacing w:before="75"/>
        <w:ind w:left="127"/>
      </w:pPr>
      <w:r>
        <w:br w:type="column"/>
      </w:r>
      <w:r>
        <w:lastRenderedPageBreak/>
        <w:t>Itatiaia,</w:t>
      </w:r>
      <w:r>
        <w:rPr>
          <w:spacing w:val="-3"/>
        </w:rPr>
        <w:t xml:space="preserve"> </w:t>
      </w:r>
      <w:r>
        <w:rPr>
          <w:spacing w:val="-2"/>
        </w:rPr>
        <w:t>1983.</w:t>
      </w:r>
    </w:p>
    <w:p w:rsidR="00860CB8" w:rsidRDefault="00F156CD">
      <w:pPr>
        <w:pStyle w:val="Corpodetexto"/>
        <w:spacing w:before="137"/>
        <w:ind w:left="127"/>
      </w:pPr>
      <w:r>
        <w:t>CANDIDO,</w:t>
      </w:r>
      <w:r>
        <w:rPr>
          <w:spacing w:val="43"/>
        </w:rPr>
        <w:t xml:space="preserve"> </w:t>
      </w:r>
      <w:r>
        <w:t>Antônio.</w:t>
      </w:r>
      <w:r>
        <w:rPr>
          <w:spacing w:val="44"/>
        </w:rPr>
        <w:t xml:space="preserve"> </w:t>
      </w:r>
      <w:r>
        <w:t>Os</w:t>
      </w:r>
      <w:r>
        <w:rPr>
          <w:spacing w:val="44"/>
        </w:rPr>
        <w:t xml:space="preserve"> </w:t>
      </w:r>
      <w:r>
        <w:t>parceiros</w:t>
      </w:r>
      <w:r>
        <w:rPr>
          <w:spacing w:val="44"/>
        </w:rPr>
        <w:t xml:space="preserve"> </w:t>
      </w:r>
      <w:r>
        <w:t>do</w:t>
      </w:r>
      <w:r>
        <w:rPr>
          <w:spacing w:val="44"/>
        </w:rPr>
        <w:t xml:space="preserve"> </w:t>
      </w:r>
      <w:r>
        <w:t>Rio</w:t>
      </w:r>
      <w:r>
        <w:rPr>
          <w:spacing w:val="44"/>
        </w:rPr>
        <w:t xml:space="preserve"> </w:t>
      </w:r>
      <w:r>
        <w:t>Bonito.</w:t>
      </w:r>
      <w:r>
        <w:rPr>
          <w:spacing w:val="44"/>
        </w:rPr>
        <w:t xml:space="preserve"> </w:t>
      </w:r>
      <w:r>
        <w:t>10°</w:t>
      </w:r>
      <w:r>
        <w:rPr>
          <w:spacing w:val="44"/>
        </w:rPr>
        <w:t xml:space="preserve"> </w:t>
      </w:r>
      <w:r>
        <w:t>Ed.</w:t>
      </w:r>
      <w:r>
        <w:rPr>
          <w:spacing w:val="41"/>
        </w:rPr>
        <w:t xml:space="preserve"> </w:t>
      </w:r>
      <w:r>
        <w:t>São</w:t>
      </w:r>
      <w:r>
        <w:rPr>
          <w:spacing w:val="44"/>
        </w:rPr>
        <w:t xml:space="preserve"> </w:t>
      </w:r>
      <w:r>
        <w:t>Paulo:</w:t>
      </w:r>
      <w:r>
        <w:rPr>
          <w:spacing w:val="40"/>
        </w:rPr>
        <w:t xml:space="preserve"> </w:t>
      </w:r>
      <w:r>
        <w:t>Editora</w:t>
      </w:r>
      <w:r>
        <w:rPr>
          <w:spacing w:val="42"/>
        </w:rPr>
        <w:t xml:space="preserve"> </w:t>
      </w:r>
      <w:r>
        <w:rPr>
          <w:spacing w:val="-5"/>
        </w:rPr>
        <w:t>34,</w:t>
      </w:r>
    </w:p>
    <w:p w:rsidR="00860CB8" w:rsidRDefault="00860CB8">
      <w:pPr>
        <w:pStyle w:val="Corpodetexto"/>
      </w:pPr>
    </w:p>
    <w:p w:rsidR="00860CB8" w:rsidRDefault="00860CB8">
      <w:pPr>
        <w:pStyle w:val="Corpodetexto"/>
      </w:pPr>
    </w:p>
    <w:p w:rsidR="00860CB8" w:rsidRDefault="00F156CD">
      <w:pPr>
        <w:pStyle w:val="Corpodetexto"/>
        <w:ind w:left="127"/>
      </w:pPr>
      <w:r>
        <w:t>CASTELLS,</w:t>
      </w:r>
      <w:r>
        <w:rPr>
          <w:spacing w:val="-4"/>
        </w:rPr>
        <w:t xml:space="preserve"> </w:t>
      </w:r>
      <w:r>
        <w:t>E.</w:t>
      </w:r>
      <w:r>
        <w:rPr>
          <w:spacing w:val="-2"/>
        </w:rPr>
        <w:t xml:space="preserve"> </w:t>
      </w:r>
      <w:r>
        <w:t>O</w:t>
      </w:r>
      <w:r>
        <w:rPr>
          <w:spacing w:val="-2"/>
        </w:rPr>
        <w:t xml:space="preserve"> </w:t>
      </w:r>
      <w:r>
        <w:t>poder</w:t>
      </w:r>
      <w:r>
        <w:rPr>
          <w:spacing w:val="-1"/>
        </w:rPr>
        <w:t xml:space="preserve"> </w:t>
      </w:r>
      <w:r>
        <w:t>da</w:t>
      </w:r>
      <w:r>
        <w:rPr>
          <w:spacing w:val="-1"/>
        </w:rPr>
        <w:t xml:space="preserve"> </w:t>
      </w:r>
      <w:r>
        <w:t>Identidade.</w:t>
      </w:r>
      <w:r>
        <w:rPr>
          <w:spacing w:val="-1"/>
        </w:rPr>
        <w:t xml:space="preserve"> </w:t>
      </w:r>
      <w:r>
        <w:t>São</w:t>
      </w:r>
      <w:r>
        <w:rPr>
          <w:spacing w:val="-2"/>
        </w:rPr>
        <w:t xml:space="preserve"> </w:t>
      </w:r>
      <w:r>
        <w:t>Paulo:</w:t>
      </w:r>
      <w:r>
        <w:rPr>
          <w:spacing w:val="1"/>
        </w:rPr>
        <w:t xml:space="preserve"> </w:t>
      </w:r>
      <w:r>
        <w:t>Paz da</w:t>
      </w:r>
      <w:r>
        <w:rPr>
          <w:spacing w:val="-3"/>
        </w:rPr>
        <w:t xml:space="preserve"> </w:t>
      </w:r>
      <w:r>
        <w:t>Terra,</w:t>
      </w:r>
      <w:r>
        <w:rPr>
          <w:spacing w:val="-1"/>
        </w:rPr>
        <w:t xml:space="preserve"> </w:t>
      </w:r>
      <w:r>
        <w:rPr>
          <w:spacing w:val="-2"/>
        </w:rPr>
        <w:t>1999.</w:t>
      </w:r>
    </w:p>
    <w:p w:rsidR="00860CB8" w:rsidRDefault="00F156CD">
      <w:pPr>
        <w:pStyle w:val="Corpodetexto"/>
        <w:spacing w:before="139"/>
        <w:ind w:left="127"/>
      </w:pPr>
      <w:r>
        <w:t>CALIJURI,</w:t>
      </w:r>
      <w:r>
        <w:rPr>
          <w:spacing w:val="19"/>
        </w:rPr>
        <w:t xml:space="preserve"> </w:t>
      </w:r>
      <w:r>
        <w:t>M.</w:t>
      </w:r>
      <w:r>
        <w:rPr>
          <w:spacing w:val="19"/>
        </w:rPr>
        <w:t xml:space="preserve"> </w:t>
      </w:r>
      <w:r>
        <w:t>C.;</w:t>
      </w:r>
      <w:r>
        <w:rPr>
          <w:spacing w:val="20"/>
        </w:rPr>
        <w:t xml:space="preserve"> </w:t>
      </w:r>
      <w:r>
        <w:t>TUNDISI,</w:t>
      </w:r>
      <w:r>
        <w:rPr>
          <w:spacing w:val="21"/>
        </w:rPr>
        <w:t xml:space="preserve"> </w:t>
      </w:r>
      <w:r>
        <w:t>J.</w:t>
      </w:r>
      <w:r>
        <w:rPr>
          <w:spacing w:val="20"/>
        </w:rPr>
        <w:t xml:space="preserve"> </w:t>
      </w:r>
      <w:r>
        <w:t>G.</w:t>
      </w:r>
      <w:r>
        <w:rPr>
          <w:spacing w:val="18"/>
        </w:rPr>
        <w:t xml:space="preserve"> </w:t>
      </w:r>
      <w:r>
        <w:t>(1990).</w:t>
      </w:r>
      <w:r>
        <w:rPr>
          <w:spacing w:val="22"/>
        </w:rPr>
        <w:t xml:space="preserve"> </w:t>
      </w:r>
      <w:r>
        <w:t>Limnologia</w:t>
      </w:r>
      <w:r>
        <w:rPr>
          <w:spacing w:val="18"/>
        </w:rPr>
        <w:t xml:space="preserve"> </w:t>
      </w:r>
      <w:r>
        <w:t>Comparada</w:t>
      </w:r>
      <w:r>
        <w:rPr>
          <w:spacing w:val="29"/>
        </w:rPr>
        <w:t xml:space="preserve"> </w:t>
      </w:r>
      <w:r>
        <w:t>das</w:t>
      </w:r>
      <w:r>
        <w:rPr>
          <w:spacing w:val="24"/>
        </w:rPr>
        <w:t xml:space="preserve"> </w:t>
      </w:r>
      <w:r>
        <w:t>Represas</w:t>
      </w:r>
      <w:r>
        <w:rPr>
          <w:spacing w:val="22"/>
        </w:rPr>
        <w:t xml:space="preserve"> </w:t>
      </w:r>
      <w:r>
        <w:rPr>
          <w:spacing w:val="-5"/>
        </w:rPr>
        <w:t>do</w:t>
      </w:r>
    </w:p>
    <w:p w:rsidR="00860CB8" w:rsidRDefault="00860CB8">
      <w:pPr>
        <w:pStyle w:val="Corpodetexto"/>
        <w:sectPr w:rsidR="00860CB8">
          <w:pgSz w:w="11900" w:h="16850"/>
          <w:pgMar w:top="1620" w:right="992" w:bottom="1220" w:left="1275" w:header="0" w:footer="1029" w:gutter="0"/>
          <w:cols w:num="2" w:space="720" w:equalWidth="0">
            <w:col w:w="968" w:space="40"/>
            <w:col w:w="8625"/>
          </w:cols>
        </w:sectPr>
      </w:pPr>
    </w:p>
    <w:p w:rsidR="00860CB8" w:rsidRDefault="00F156CD">
      <w:pPr>
        <w:pStyle w:val="Corpodetexto"/>
        <w:spacing w:before="137" w:line="360" w:lineRule="auto"/>
        <w:ind w:left="427" w:right="145"/>
      </w:pPr>
      <w:r>
        <w:lastRenderedPageBreak/>
        <w:t>Lobo (Broa) e Barra Bonita - Estado de São Paulo: Mecanismos de Funcionamento e Bases</w:t>
      </w:r>
      <w:r>
        <w:rPr>
          <w:spacing w:val="80"/>
        </w:rPr>
        <w:t xml:space="preserve"> </w:t>
      </w:r>
      <w:r>
        <w:t>para o Gerenciamento. Vol. 50, n.4. São Paulo: Revista Brasileira de Biologia, pp. 893-913.</w:t>
      </w:r>
    </w:p>
    <w:p w:rsidR="00860CB8" w:rsidRDefault="00F156CD">
      <w:pPr>
        <w:pStyle w:val="Corpodetexto"/>
        <w:ind w:left="1135"/>
      </w:pPr>
      <w:r>
        <w:t>CEBALLOS-LASCURAÍM,</w:t>
      </w:r>
      <w:r>
        <w:rPr>
          <w:spacing w:val="2"/>
        </w:rPr>
        <w:t xml:space="preserve"> </w:t>
      </w:r>
      <w:r>
        <w:t>Héctor.</w:t>
      </w:r>
      <w:r>
        <w:rPr>
          <w:spacing w:val="4"/>
        </w:rPr>
        <w:t xml:space="preserve"> </w:t>
      </w:r>
      <w:r>
        <w:t>The</w:t>
      </w:r>
      <w:r>
        <w:rPr>
          <w:spacing w:val="2"/>
        </w:rPr>
        <w:t xml:space="preserve"> </w:t>
      </w:r>
      <w:r>
        <w:t>future</w:t>
      </w:r>
      <w:r>
        <w:rPr>
          <w:spacing w:val="2"/>
        </w:rPr>
        <w:t xml:space="preserve"> </w:t>
      </w:r>
      <w:r>
        <w:t>of</w:t>
      </w:r>
      <w:r>
        <w:rPr>
          <w:spacing w:val="2"/>
        </w:rPr>
        <w:t xml:space="preserve"> </w:t>
      </w:r>
      <w:r>
        <w:t>ecotourism.</w:t>
      </w:r>
      <w:r>
        <w:rPr>
          <w:spacing w:val="2"/>
        </w:rPr>
        <w:t xml:space="preserve"> </w:t>
      </w:r>
      <w:r>
        <w:t>n.</w:t>
      </w:r>
      <w:r>
        <w:rPr>
          <w:spacing w:val="3"/>
        </w:rPr>
        <w:t xml:space="preserve"> </w:t>
      </w:r>
      <w:r>
        <w:t>17</w:t>
      </w:r>
      <w:r>
        <w:rPr>
          <w:spacing w:val="3"/>
        </w:rPr>
        <w:t xml:space="preserve"> </w:t>
      </w:r>
      <w:r>
        <w:t>México:</w:t>
      </w:r>
      <w:r>
        <w:rPr>
          <w:spacing w:val="4"/>
        </w:rPr>
        <w:t xml:space="preserve"> </w:t>
      </w:r>
      <w:r>
        <w:t>1988,</w:t>
      </w:r>
      <w:r>
        <w:rPr>
          <w:spacing w:val="3"/>
        </w:rPr>
        <w:t xml:space="preserve"> </w:t>
      </w:r>
      <w:r>
        <w:rPr>
          <w:spacing w:val="-5"/>
        </w:rPr>
        <w:t>p.</w:t>
      </w:r>
    </w:p>
    <w:p w:rsidR="00860CB8" w:rsidRDefault="00F156CD">
      <w:pPr>
        <w:pStyle w:val="Corpodetexto"/>
        <w:spacing w:before="139"/>
        <w:ind w:left="427"/>
      </w:pPr>
      <w:r>
        <w:rPr>
          <w:spacing w:val="-2"/>
        </w:rPr>
        <w:t>13-</w:t>
      </w:r>
      <w:r>
        <w:rPr>
          <w:spacing w:val="-5"/>
        </w:rPr>
        <w:t>14.</w:t>
      </w:r>
    </w:p>
    <w:p w:rsidR="00860CB8" w:rsidRDefault="00F156CD">
      <w:pPr>
        <w:pStyle w:val="Corpodetexto"/>
        <w:spacing w:before="138"/>
        <w:ind w:left="1135"/>
      </w:pPr>
      <w:r>
        <w:t>CEZAR,</w:t>
      </w:r>
      <w:r>
        <w:rPr>
          <w:spacing w:val="13"/>
        </w:rPr>
        <w:t xml:space="preserve"> </w:t>
      </w:r>
      <w:r>
        <w:t>Adilson.</w:t>
      </w:r>
      <w:r>
        <w:rPr>
          <w:spacing w:val="15"/>
        </w:rPr>
        <w:t xml:space="preserve"> </w:t>
      </w:r>
      <w:r>
        <w:t>Notas</w:t>
      </w:r>
      <w:r>
        <w:rPr>
          <w:spacing w:val="17"/>
        </w:rPr>
        <w:t xml:space="preserve"> </w:t>
      </w:r>
      <w:r>
        <w:t>para</w:t>
      </w:r>
      <w:r>
        <w:rPr>
          <w:spacing w:val="13"/>
        </w:rPr>
        <w:t xml:space="preserve"> </w:t>
      </w:r>
      <w:r>
        <w:t>a</w:t>
      </w:r>
      <w:r>
        <w:rPr>
          <w:spacing w:val="14"/>
        </w:rPr>
        <w:t xml:space="preserve"> </w:t>
      </w:r>
      <w:r>
        <w:t>lavoura</w:t>
      </w:r>
      <w:r>
        <w:rPr>
          <w:spacing w:val="13"/>
        </w:rPr>
        <w:t xml:space="preserve"> </w:t>
      </w:r>
      <w:r>
        <w:t>canavieira</w:t>
      </w:r>
      <w:r>
        <w:rPr>
          <w:spacing w:val="14"/>
        </w:rPr>
        <w:t xml:space="preserve"> </w:t>
      </w:r>
      <w:r>
        <w:t>em</w:t>
      </w:r>
      <w:r>
        <w:rPr>
          <w:spacing w:val="16"/>
        </w:rPr>
        <w:t xml:space="preserve"> </w:t>
      </w:r>
      <w:r>
        <w:t>Sorocaba.</w:t>
      </w:r>
      <w:r>
        <w:rPr>
          <w:spacing w:val="15"/>
        </w:rPr>
        <w:t xml:space="preserve"> </w:t>
      </w:r>
      <w:r>
        <w:t>Sorocaba:</w:t>
      </w:r>
      <w:r>
        <w:rPr>
          <w:spacing w:val="17"/>
        </w:rPr>
        <w:t xml:space="preserve"> </w:t>
      </w:r>
      <w:r>
        <w:rPr>
          <w:spacing w:val="-2"/>
        </w:rPr>
        <w:t>Fundação</w:t>
      </w:r>
    </w:p>
    <w:p w:rsidR="00860CB8" w:rsidRDefault="00F156CD">
      <w:pPr>
        <w:pStyle w:val="Corpodetexto"/>
        <w:spacing w:before="139"/>
        <w:ind w:left="427"/>
      </w:pPr>
      <w:r>
        <w:t>Dom</w:t>
      </w:r>
      <w:r>
        <w:rPr>
          <w:spacing w:val="-4"/>
        </w:rPr>
        <w:t xml:space="preserve"> </w:t>
      </w:r>
      <w:r>
        <w:t>Aguirre,</w:t>
      </w:r>
      <w:r>
        <w:rPr>
          <w:spacing w:val="-2"/>
        </w:rPr>
        <w:t xml:space="preserve"> 1984.</w:t>
      </w:r>
    </w:p>
    <w:p w:rsidR="00860CB8" w:rsidRDefault="00F156CD">
      <w:pPr>
        <w:pStyle w:val="Corpodetexto"/>
        <w:spacing w:before="137"/>
        <w:ind w:left="1135"/>
      </w:pPr>
      <w:r>
        <w:t>COOPER,</w:t>
      </w:r>
      <w:r>
        <w:rPr>
          <w:spacing w:val="16"/>
        </w:rPr>
        <w:t xml:space="preserve"> </w:t>
      </w:r>
      <w:r>
        <w:t>Chris</w:t>
      </w:r>
      <w:r>
        <w:rPr>
          <w:spacing w:val="17"/>
        </w:rPr>
        <w:t xml:space="preserve"> </w:t>
      </w:r>
      <w:r>
        <w:t>et</w:t>
      </w:r>
      <w:r>
        <w:rPr>
          <w:spacing w:val="16"/>
        </w:rPr>
        <w:t xml:space="preserve"> </w:t>
      </w:r>
      <w:r>
        <w:t>al.</w:t>
      </w:r>
      <w:r>
        <w:rPr>
          <w:spacing w:val="19"/>
        </w:rPr>
        <w:t xml:space="preserve"> </w:t>
      </w:r>
      <w:r>
        <w:t>Turismo,</w:t>
      </w:r>
      <w:r>
        <w:rPr>
          <w:spacing w:val="15"/>
        </w:rPr>
        <w:t xml:space="preserve"> </w:t>
      </w:r>
      <w:r>
        <w:t>princípios</w:t>
      </w:r>
      <w:r>
        <w:rPr>
          <w:spacing w:val="17"/>
        </w:rPr>
        <w:t xml:space="preserve"> </w:t>
      </w:r>
      <w:r>
        <w:t>e</w:t>
      </w:r>
      <w:r>
        <w:rPr>
          <w:spacing w:val="16"/>
        </w:rPr>
        <w:t xml:space="preserve"> </w:t>
      </w:r>
      <w:r>
        <w:t>prática.</w:t>
      </w:r>
      <w:r>
        <w:rPr>
          <w:spacing w:val="16"/>
        </w:rPr>
        <w:t xml:space="preserve"> </w:t>
      </w:r>
      <w:r>
        <w:t>Tradução</w:t>
      </w:r>
      <w:r>
        <w:rPr>
          <w:spacing w:val="15"/>
        </w:rPr>
        <w:t xml:space="preserve"> </w:t>
      </w:r>
      <w:r>
        <w:t>Robert</w:t>
      </w:r>
      <w:r>
        <w:rPr>
          <w:spacing w:val="16"/>
        </w:rPr>
        <w:t xml:space="preserve"> </w:t>
      </w:r>
      <w:r>
        <w:t>Cataldo</w:t>
      </w:r>
      <w:r>
        <w:rPr>
          <w:spacing w:val="16"/>
        </w:rPr>
        <w:t xml:space="preserve"> </w:t>
      </w:r>
      <w:r>
        <w:rPr>
          <w:spacing w:val="-2"/>
        </w:rPr>
        <w:t>Costa.</w:t>
      </w:r>
    </w:p>
    <w:p w:rsidR="00860CB8" w:rsidRDefault="00F156CD">
      <w:pPr>
        <w:pStyle w:val="Corpodetexto"/>
        <w:spacing w:before="139"/>
        <w:ind w:left="427"/>
      </w:pPr>
      <w:r>
        <w:t>2.ed.</w:t>
      </w:r>
      <w:r>
        <w:rPr>
          <w:spacing w:val="-2"/>
        </w:rPr>
        <w:t xml:space="preserve"> </w:t>
      </w:r>
      <w:r>
        <w:t>Porto</w:t>
      </w:r>
      <w:r>
        <w:rPr>
          <w:spacing w:val="-1"/>
        </w:rPr>
        <w:t xml:space="preserve"> </w:t>
      </w:r>
      <w:r>
        <w:t>Alegre:</w:t>
      </w:r>
      <w:r>
        <w:rPr>
          <w:spacing w:val="1"/>
        </w:rPr>
        <w:t xml:space="preserve"> </w:t>
      </w:r>
      <w:r>
        <w:t>Bookman,</w:t>
      </w:r>
      <w:r>
        <w:rPr>
          <w:spacing w:val="-1"/>
        </w:rPr>
        <w:t xml:space="preserve"> </w:t>
      </w:r>
      <w:r>
        <w:t>2001</w:t>
      </w:r>
      <w:r>
        <w:rPr>
          <w:spacing w:val="-1"/>
        </w:rPr>
        <w:t xml:space="preserve"> </w:t>
      </w:r>
      <w:r>
        <w:rPr>
          <w:spacing w:val="-10"/>
        </w:rPr>
        <w:t>.</w:t>
      </w:r>
    </w:p>
    <w:p w:rsidR="00860CB8" w:rsidRDefault="00F156CD">
      <w:pPr>
        <w:pStyle w:val="Corpodetexto"/>
        <w:spacing w:before="137" w:line="360" w:lineRule="auto"/>
        <w:ind w:left="427" w:right="144" w:firstLine="707"/>
      </w:pPr>
      <w:r>
        <w:t>COMPANS,</w:t>
      </w:r>
      <w:r>
        <w:rPr>
          <w:spacing w:val="40"/>
        </w:rPr>
        <w:t xml:space="preserve"> </w:t>
      </w:r>
      <w:r>
        <w:t>Rose.</w:t>
      </w:r>
      <w:r>
        <w:rPr>
          <w:spacing w:val="40"/>
        </w:rPr>
        <w:t xml:space="preserve"> </w:t>
      </w:r>
      <w:r>
        <w:t>Empreendedorismo</w:t>
      </w:r>
      <w:r>
        <w:rPr>
          <w:spacing w:val="40"/>
        </w:rPr>
        <w:t xml:space="preserve"> </w:t>
      </w:r>
      <w:r>
        <w:t>Urbano</w:t>
      </w:r>
      <w:r>
        <w:rPr>
          <w:spacing w:val="40"/>
        </w:rPr>
        <w:t xml:space="preserve"> </w:t>
      </w:r>
      <w:r>
        <w:t>Entre</w:t>
      </w:r>
      <w:r>
        <w:rPr>
          <w:spacing w:val="40"/>
        </w:rPr>
        <w:t xml:space="preserve"> </w:t>
      </w:r>
      <w:r>
        <w:t>o</w:t>
      </w:r>
      <w:r>
        <w:rPr>
          <w:spacing w:val="40"/>
        </w:rPr>
        <w:t xml:space="preserve"> </w:t>
      </w:r>
      <w:r>
        <w:t>Discurso</w:t>
      </w:r>
      <w:r>
        <w:rPr>
          <w:spacing w:val="40"/>
        </w:rPr>
        <w:t xml:space="preserve"> </w:t>
      </w:r>
      <w:r>
        <w:t>e</w:t>
      </w:r>
      <w:r>
        <w:rPr>
          <w:spacing w:val="40"/>
        </w:rPr>
        <w:t xml:space="preserve"> </w:t>
      </w:r>
      <w:r>
        <w:t>a</w:t>
      </w:r>
      <w:r>
        <w:rPr>
          <w:spacing w:val="40"/>
        </w:rPr>
        <w:t xml:space="preserve"> </w:t>
      </w:r>
      <w:r>
        <w:t>Pratica.</w:t>
      </w:r>
      <w:r>
        <w:rPr>
          <w:spacing w:val="40"/>
        </w:rPr>
        <w:t xml:space="preserve"> </w:t>
      </w:r>
      <w:r>
        <w:t>São Paulo: Ed. UNESP, 2005.</w:t>
      </w:r>
    </w:p>
    <w:p w:rsidR="00860CB8" w:rsidRDefault="00F156CD">
      <w:pPr>
        <w:pStyle w:val="Corpodetexto"/>
        <w:spacing w:line="360" w:lineRule="auto"/>
        <w:ind w:left="1135" w:right="144"/>
      </w:pPr>
      <w:r>
        <w:t>CORDEIRO, J. P. Leite. Braz Cubas e a Capitania de São Vicente. São Paulo: 1951. CORTESÃO,</w:t>
      </w:r>
      <w:r>
        <w:rPr>
          <w:spacing w:val="19"/>
        </w:rPr>
        <w:t xml:space="preserve"> </w:t>
      </w:r>
      <w:r>
        <w:t>J.</w:t>
      </w:r>
      <w:r>
        <w:rPr>
          <w:spacing w:val="22"/>
        </w:rPr>
        <w:t xml:space="preserve"> </w:t>
      </w:r>
      <w:r>
        <w:t>Raposo</w:t>
      </w:r>
      <w:r>
        <w:rPr>
          <w:spacing w:val="17"/>
        </w:rPr>
        <w:t xml:space="preserve"> </w:t>
      </w:r>
      <w:r>
        <w:t>Tavares</w:t>
      </w:r>
      <w:r>
        <w:rPr>
          <w:spacing w:val="22"/>
        </w:rPr>
        <w:t xml:space="preserve"> </w:t>
      </w:r>
      <w:r>
        <w:t>e</w:t>
      </w:r>
      <w:r>
        <w:rPr>
          <w:spacing w:val="21"/>
        </w:rPr>
        <w:t xml:space="preserve"> </w:t>
      </w:r>
      <w:r>
        <w:t>a</w:t>
      </w:r>
      <w:r>
        <w:rPr>
          <w:spacing w:val="21"/>
        </w:rPr>
        <w:t xml:space="preserve"> </w:t>
      </w:r>
      <w:r>
        <w:t>Formação</w:t>
      </w:r>
      <w:r>
        <w:rPr>
          <w:spacing w:val="22"/>
        </w:rPr>
        <w:t xml:space="preserve"> </w:t>
      </w:r>
      <w:r>
        <w:t>Territorial</w:t>
      </w:r>
      <w:r>
        <w:rPr>
          <w:spacing w:val="22"/>
        </w:rPr>
        <w:t xml:space="preserve"> </w:t>
      </w:r>
      <w:r>
        <w:t>do</w:t>
      </w:r>
      <w:r>
        <w:rPr>
          <w:spacing w:val="22"/>
        </w:rPr>
        <w:t xml:space="preserve"> </w:t>
      </w:r>
      <w:r>
        <w:t>Brasil.</w:t>
      </w:r>
      <w:r>
        <w:rPr>
          <w:spacing w:val="24"/>
        </w:rPr>
        <w:t xml:space="preserve"> </w:t>
      </w:r>
      <w:r>
        <w:t>Lisboa:</w:t>
      </w:r>
      <w:r>
        <w:rPr>
          <w:spacing w:val="22"/>
        </w:rPr>
        <w:t xml:space="preserve"> </w:t>
      </w:r>
      <w:r>
        <w:t>Editora</w:t>
      </w:r>
    </w:p>
    <w:p w:rsidR="00860CB8" w:rsidRDefault="00F156CD">
      <w:pPr>
        <w:pStyle w:val="Corpodetexto"/>
        <w:spacing w:before="1"/>
        <w:ind w:left="427"/>
      </w:pPr>
      <w:r>
        <w:t>Portugalia,</w:t>
      </w:r>
      <w:r>
        <w:rPr>
          <w:spacing w:val="-5"/>
        </w:rPr>
        <w:t xml:space="preserve"> </w:t>
      </w:r>
      <w:r>
        <w:rPr>
          <w:spacing w:val="-2"/>
        </w:rPr>
        <w:t>1966.</w:t>
      </w:r>
    </w:p>
    <w:p w:rsidR="00860CB8" w:rsidRDefault="00F156CD">
      <w:pPr>
        <w:pStyle w:val="Corpodetexto"/>
        <w:spacing w:before="136" w:line="360" w:lineRule="auto"/>
        <w:ind w:left="427" w:firstLine="707"/>
      </w:pPr>
      <w:r>
        <w:t>COSTA,</w:t>
      </w:r>
      <w:r>
        <w:rPr>
          <w:spacing w:val="80"/>
        </w:rPr>
        <w:t xml:space="preserve"> </w:t>
      </w:r>
      <w:r>
        <w:t>PATRICIA</w:t>
      </w:r>
      <w:r>
        <w:rPr>
          <w:spacing w:val="80"/>
        </w:rPr>
        <w:t xml:space="preserve"> </w:t>
      </w:r>
      <w:r>
        <w:t>CÔRTES.</w:t>
      </w:r>
      <w:r>
        <w:rPr>
          <w:spacing w:val="80"/>
        </w:rPr>
        <w:t xml:space="preserve"> </w:t>
      </w:r>
      <w:r>
        <w:t>Unidades</w:t>
      </w:r>
      <w:r>
        <w:rPr>
          <w:spacing w:val="80"/>
        </w:rPr>
        <w:t xml:space="preserve"> </w:t>
      </w:r>
      <w:r>
        <w:t>de</w:t>
      </w:r>
      <w:r>
        <w:rPr>
          <w:spacing w:val="80"/>
        </w:rPr>
        <w:t xml:space="preserve"> </w:t>
      </w:r>
      <w:r>
        <w:t>Conservação:</w:t>
      </w:r>
      <w:r>
        <w:rPr>
          <w:spacing w:val="80"/>
        </w:rPr>
        <w:t xml:space="preserve"> </w:t>
      </w:r>
      <w:r>
        <w:t>Matéria</w:t>
      </w:r>
      <w:r>
        <w:rPr>
          <w:spacing w:val="80"/>
        </w:rPr>
        <w:t xml:space="preserve"> </w:t>
      </w:r>
      <w:r>
        <w:t>Prima</w:t>
      </w:r>
      <w:r>
        <w:rPr>
          <w:spacing w:val="80"/>
        </w:rPr>
        <w:t xml:space="preserve"> </w:t>
      </w:r>
      <w:r>
        <w:t>do</w:t>
      </w:r>
      <w:r>
        <w:rPr>
          <w:spacing w:val="80"/>
        </w:rPr>
        <w:t xml:space="preserve"> </w:t>
      </w:r>
      <w:r>
        <w:t>Ecoturismo. São Paulo. Ed. Aleph, 2002.</w:t>
      </w:r>
    </w:p>
    <w:p w:rsidR="00860CB8" w:rsidRDefault="00F156CD">
      <w:pPr>
        <w:pStyle w:val="Corpodetexto"/>
        <w:ind w:left="1135"/>
      </w:pPr>
      <w:r>
        <w:t>DIAS,</w:t>
      </w:r>
      <w:r>
        <w:rPr>
          <w:spacing w:val="49"/>
        </w:rPr>
        <w:t xml:space="preserve"> </w:t>
      </w:r>
      <w:r>
        <w:t>R.;</w:t>
      </w:r>
      <w:r>
        <w:rPr>
          <w:spacing w:val="52"/>
        </w:rPr>
        <w:t xml:space="preserve"> </w:t>
      </w:r>
      <w:r>
        <w:t>SILVEIRA,</w:t>
      </w:r>
      <w:r>
        <w:rPr>
          <w:spacing w:val="52"/>
        </w:rPr>
        <w:t xml:space="preserve"> </w:t>
      </w:r>
      <w:r>
        <w:t>E.</w:t>
      </w:r>
      <w:r>
        <w:rPr>
          <w:spacing w:val="51"/>
        </w:rPr>
        <w:t xml:space="preserve"> </w:t>
      </w:r>
      <w:r>
        <w:t>J.</w:t>
      </w:r>
      <w:r>
        <w:rPr>
          <w:spacing w:val="48"/>
        </w:rPr>
        <w:t xml:space="preserve"> </w:t>
      </w:r>
      <w:r>
        <w:t>S.</w:t>
      </w:r>
      <w:r>
        <w:rPr>
          <w:spacing w:val="51"/>
        </w:rPr>
        <w:t xml:space="preserve"> </w:t>
      </w:r>
      <w:r>
        <w:t>da</w:t>
      </w:r>
      <w:r>
        <w:rPr>
          <w:spacing w:val="50"/>
        </w:rPr>
        <w:t xml:space="preserve"> </w:t>
      </w:r>
      <w:r>
        <w:t>(orgs.).</w:t>
      </w:r>
      <w:r>
        <w:rPr>
          <w:spacing w:val="50"/>
        </w:rPr>
        <w:t xml:space="preserve"> </w:t>
      </w:r>
      <w:r>
        <w:t>Turismo</w:t>
      </w:r>
      <w:r>
        <w:rPr>
          <w:spacing w:val="52"/>
        </w:rPr>
        <w:t xml:space="preserve"> </w:t>
      </w:r>
      <w:r>
        <w:t>religioso:</w:t>
      </w:r>
      <w:r>
        <w:rPr>
          <w:spacing w:val="51"/>
        </w:rPr>
        <w:t xml:space="preserve"> </w:t>
      </w:r>
      <w:r>
        <w:t>ensaios</w:t>
      </w:r>
      <w:r>
        <w:rPr>
          <w:spacing w:val="53"/>
        </w:rPr>
        <w:t xml:space="preserve"> </w:t>
      </w:r>
      <w:r>
        <w:t>e</w:t>
      </w:r>
      <w:r>
        <w:rPr>
          <w:spacing w:val="50"/>
        </w:rPr>
        <w:t xml:space="preserve"> </w:t>
      </w:r>
      <w:r>
        <w:rPr>
          <w:spacing w:val="-2"/>
        </w:rPr>
        <w:t>reflexões.</w:t>
      </w:r>
    </w:p>
    <w:p w:rsidR="00860CB8" w:rsidRDefault="00F156CD">
      <w:pPr>
        <w:pStyle w:val="Corpodetexto"/>
        <w:spacing w:before="140"/>
        <w:ind w:left="427"/>
      </w:pPr>
      <w:r>
        <w:t>Campinas:</w:t>
      </w:r>
      <w:r>
        <w:rPr>
          <w:spacing w:val="-2"/>
        </w:rPr>
        <w:t xml:space="preserve"> </w:t>
      </w:r>
      <w:r>
        <w:t>Alínea,</w:t>
      </w:r>
      <w:r>
        <w:rPr>
          <w:spacing w:val="-2"/>
        </w:rPr>
        <w:t xml:space="preserve"> 2003.</w:t>
      </w:r>
    </w:p>
    <w:p w:rsidR="00860CB8" w:rsidRDefault="00F156CD">
      <w:pPr>
        <w:pStyle w:val="Corpodetexto"/>
        <w:spacing w:before="136"/>
        <w:ind w:left="1135"/>
      </w:pPr>
      <w:r>
        <w:t>DIAS,</w:t>
      </w:r>
      <w:r>
        <w:rPr>
          <w:spacing w:val="14"/>
        </w:rPr>
        <w:t xml:space="preserve"> </w:t>
      </w:r>
      <w:r>
        <w:t>R.</w:t>
      </w:r>
      <w:r>
        <w:rPr>
          <w:spacing w:val="16"/>
        </w:rPr>
        <w:t xml:space="preserve"> </w:t>
      </w:r>
      <w:r>
        <w:t>Planejamento</w:t>
      </w:r>
      <w:r>
        <w:rPr>
          <w:spacing w:val="19"/>
        </w:rPr>
        <w:t xml:space="preserve"> </w:t>
      </w:r>
      <w:r>
        <w:t>do</w:t>
      </w:r>
      <w:r>
        <w:rPr>
          <w:spacing w:val="16"/>
        </w:rPr>
        <w:t xml:space="preserve"> </w:t>
      </w:r>
      <w:r>
        <w:t>turismo:</w:t>
      </w:r>
      <w:r>
        <w:rPr>
          <w:spacing w:val="17"/>
        </w:rPr>
        <w:t xml:space="preserve"> </w:t>
      </w:r>
      <w:r>
        <w:t>política</w:t>
      </w:r>
      <w:r>
        <w:rPr>
          <w:spacing w:val="15"/>
        </w:rPr>
        <w:t xml:space="preserve"> </w:t>
      </w:r>
      <w:r>
        <w:t>e</w:t>
      </w:r>
      <w:r>
        <w:rPr>
          <w:spacing w:val="17"/>
        </w:rPr>
        <w:t xml:space="preserve"> </w:t>
      </w:r>
      <w:r>
        <w:t>desenvolvimento</w:t>
      </w:r>
      <w:r>
        <w:rPr>
          <w:spacing w:val="16"/>
        </w:rPr>
        <w:t xml:space="preserve"> </w:t>
      </w:r>
      <w:r>
        <w:t>do</w:t>
      </w:r>
      <w:r>
        <w:rPr>
          <w:spacing w:val="16"/>
        </w:rPr>
        <w:t xml:space="preserve"> </w:t>
      </w:r>
      <w:r>
        <w:t>turismo</w:t>
      </w:r>
      <w:r>
        <w:rPr>
          <w:spacing w:val="16"/>
        </w:rPr>
        <w:t xml:space="preserve"> </w:t>
      </w:r>
      <w:r>
        <w:t>no</w:t>
      </w:r>
      <w:r>
        <w:rPr>
          <w:spacing w:val="18"/>
        </w:rPr>
        <w:t xml:space="preserve"> </w:t>
      </w:r>
      <w:r>
        <w:rPr>
          <w:spacing w:val="-2"/>
        </w:rPr>
        <w:t>Brasil.</w:t>
      </w:r>
    </w:p>
    <w:p w:rsidR="00860CB8" w:rsidRDefault="00F156CD">
      <w:pPr>
        <w:pStyle w:val="Corpodetexto"/>
        <w:spacing w:before="140"/>
        <w:ind w:left="427"/>
      </w:pPr>
      <w:r>
        <w:t>São</w:t>
      </w:r>
      <w:r>
        <w:rPr>
          <w:spacing w:val="-1"/>
        </w:rPr>
        <w:t xml:space="preserve"> </w:t>
      </w:r>
      <w:r>
        <w:t>Paulo:</w:t>
      </w:r>
      <w:r>
        <w:rPr>
          <w:spacing w:val="-1"/>
        </w:rPr>
        <w:t xml:space="preserve"> </w:t>
      </w:r>
      <w:r>
        <w:t xml:space="preserve">Atlas, </w:t>
      </w:r>
      <w:r>
        <w:rPr>
          <w:spacing w:val="-2"/>
        </w:rPr>
        <w:t>2003.</w:t>
      </w:r>
    </w:p>
    <w:p w:rsidR="00860CB8" w:rsidRDefault="00F156CD">
      <w:pPr>
        <w:pStyle w:val="Corpodetexto"/>
        <w:tabs>
          <w:tab w:val="left" w:pos="1494"/>
        </w:tabs>
        <w:spacing w:before="137"/>
        <w:ind w:left="1135"/>
      </w:pPr>
      <w:r>
        <w:rPr>
          <w:u w:val="single"/>
        </w:rPr>
        <w:tab/>
      </w:r>
      <w:r>
        <w:t>.</w:t>
      </w:r>
      <w:r>
        <w:rPr>
          <w:spacing w:val="-1"/>
        </w:rPr>
        <w:t xml:space="preserve"> </w:t>
      </w:r>
      <w:r>
        <w:t>Turismo</w:t>
      </w:r>
      <w:r>
        <w:rPr>
          <w:spacing w:val="-1"/>
        </w:rPr>
        <w:t xml:space="preserve"> </w:t>
      </w:r>
      <w:r>
        <w:t>sustentável e</w:t>
      </w:r>
      <w:r>
        <w:rPr>
          <w:spacing w:val="-1"/>
        </w:rPr>
        <w:t xml:space="preserve"> </w:t>
      </w:r>
      <w:r>
        <w:t>meio</w:t>
      </w:r>
      <w:r>
        <w:rPr>
          <w:spacing w:val="-1"/>
        </w:rPr>
        <w:t xml:space="preserve"> </w:t>
      </w:r>
      <w:r>
        <w:t>ambiente. São</w:t>
      </w:r>
      <w:r>
        <w:rPr>
          <w:spacing w:val="-1"/>
        </w:rPr>
        <w:t xml:space="preserve"> </w:t>
      </w:r>
      <w:r>
        <w:t>Paulo:</w:t>
      </w:r>
      <w:r>
        <w:rPr>
          <w:spacing w:val="-1"/>
        </w:rPr>
        <w:t xml:space="preserve"> </w:t>
      </w:r>
      <w:r>
        <w:t xml:space="preserve">Atlas, </w:t>
      </w:r>
      <w:r>
        <w:rPr>
          <w:spacing w:val="-2"/>
        </w:rPr>
        <w:t>2003.</w:t>
      </w:r>
    </w:p>
    <w:p w:rsidR="00860CB8" w:rsidRDefault="00F156CD">
      <w:pPr>
        <w:pStyle w:val="Corpodetexto"/>
        <w:spacing w:before="139" w:line="360" w:lineRule="auto"/>
        <w:ind w:left="1135"/>
      </w:pPr>
      <w:r>
        <w:t>DE LA TORRE, O. "ÉI Turismo, fenómeno social". México: Fondo de Cultura, 1992. DE</w:t>
      </w:r>
      <w:r>
        <w:rPr>
          <w:spacing w:val="63"/>
        </w:rPr>
        <w:t xml:space="preserve"> </w:t>
      </w:r>
      <w:r>
        <w:t>SOUZA,</w:t>
      </w:r>
      <w:r>
        <w:rPr>
          <w:spacing w:val="63"/>
        </w:rPr>
        <w:t xml:space="preserve"> </w:t>
      </w:r>
      <w:r>
        <w:t>MARIA</w:t>
      </w:r>
      <w:r>
        <w:rPr>
          <w:spacing w:val="64"/>
        </w:rPr>
        <w:t xml:space="preserve"> </w:t>
      </w:r>
      <w:r>
        <w:t>JOSÉ.</w:t>
      </w:r>
      <w:r>
        <w:rPr>
          <w:spacing w:val="64"/>
        </w:rPr>
        <w:t xml:space="preserve"> </w:t>
      </w:r>
      <w:r>
        <w:t>Políticas</w:t>
      </w:r>
      <w:r>
        <w:rPr>
          <w:spacing w:val="64"/>
        </w:rPr>
        <w:t xml:space="preserve"> </w:t>
      </w:r>
      <w:r>
        <w:t>Públicas</w:t>
      </w:r>
      <w:r>
        <w:rPr>
          <w:spacing w:val="64"/>
        </w:rPr>
        <w:t xml:space="preserve"> </w:t>
      </w:r>
      <w:r>
        <w:t>e</w:t>
      </w:r>
      <w:r>
        <w:rPr>
          <w:spacing w:val="63"/>
        </w:rPr>
        <w:t xml:space="preserve"> </w:t>
      </w:r>
      <w:r>
        <w:t>o</w:t>
      </w:r>
      <w:r>
        <w:rPr>
          <w:spacing w:val="70"/>
        </w:rPr>
        <w:t xml:space="preserve"> </w:t>
      </w:r>
      <w:r>
        <w:t>Lugar</w:t>
      </w:r>
      <w:r>
        <w:rPr>
          <w:spacing w:val="63"/>
        </w:rPr>
        <w:t xml:space="preserve"> </w:t>
      </w:r>
      <w:r>
        <w:t>do</w:t>
      </w:r>
      <w:r>
        <w:rPr>
          <w:spacing w:val="63"/>
        </w:rPr>
        <w:t xml:space="preserve"> </w:t>
      </w:r>
      <w:r>
        <w:t>Turismo.</w:t>
      </w:r>
      <w:r>
        <w:rPr>
          <w:spacing w:val="63"/>
        </w:rPr>
        <w:t xml:space="preserve"> </w:t>
      </w:r>
      <w:r>
        <w:t>Brasília:</w:t>
      </w:r>
    </w:p>
    <w:p w:rsidR="00860CB8" w:rsidRDefault="00F156CD">
      <w:pPr>
        <w:pStyle w:val="Corpodetexto"/>
        <w:ind w:left="427"/>
      </w:pPr>
      <w:r>
        <w:t>Ministério</w:t>
      </w:r>
      <w:r>
        <w:rPr>
          <w:spacing w:val="-3"/>
        </w:rPr>
        <w:t xml:space="preserve"> </w:t>
      </w:r>
      <w:r>
        <w:t>do</w:t>
      </w:r>
      <w:r>
        <w:rPr>
          <w:spacing w:val="-1"/>
        </w:rPr>
        <w:t xml:space="preserve"> </w:t>
      </w:r>
      <w:r>
        <w:t>Meio</w:t>
      </w:r>
      <w:r>
        <w:rPr>
          <w:spacing w:val="-1"/>
        </w:rPr>
        <w:t xml:space="preserve"> </w:t>
      </w:r>
      <w:r>
        <w:t xml:space="preserve">Ambiente, </w:t>
      </w:r>
      <w:r>
        <w:rPr>
          <w:spacing w:val="-2"/>
        </w:rPr>
        <w:t>2002.</w:t>
      </w:r>
    </w:p>
    <w:p w:rsidR="00860CB8" w:rsidRDefault="00F156CD">
      <w:pPr>
        <w:pStyle w:val="Corpodetexto"/>
        <w:spacing w:before="137"/>
        <w:ind w:left="1135"/>
      </w:pPr>
      <w:r>
        <w:t>ENCONTRO</w:t>
      </w:r>
      <w:r>
        <w:rPr>
          <w:spacing w:val="59"/>
          <w:w w:val="150"/>
        </w:rPr>
        <w:t xml:space="preserve"> </w:t>
      </w:r>
      <w:r>
        <w:t>NACIONAL</w:t>
      </w:r>
      <w:r>
        <w:rPr>
          <w:spacing w:val="56"/>
          <w:w w:val="150"/>
        </w:rPr>
        <w:t xml:space="preserve"> </w:t>
      </w:r>
      <w:r>
        <w:t>DE</w:t>
      </w:r>
      <w:r>
        <w:rPr>
          <w:spacing w:val="60"/>
          <w:w w:val="150"/>
        </w:rPr>
        <w:t xml:space="preserve"> </w:t>
      </w:r>
      <w:r>
        <w:t>ESTUDOS</w:t>
      </w:r>
      <w:r>
        <w:rPr>
          <w:spacing w:val="62"/>
          <w:w w:val="150"/>
        </w:rPr>
        <w:t xml:space="preserve"> </w:t>
      </w:r>
      <w:r>
        <w:t>POPULACIONAIS,</w:t>
      </w:r>
      <w:r>
        <w:rPr>
          <w:spacing w:val="61"/>
          <w:w w:val="150"/>
        </w:rPr>
        <w:t xml:space="preserve"> </w:t>
      </w:r>
      <w:r>
        <w:t>13,</w:t>
      </w:r>
      <w:r>
        <w:rPr>
          <w:spacing w:val="61"/>
          <w:w w:val="150"/>
        </w:rPr>
        <w:t xml:space="preserve"> </w:t>
      </w:r>
      <w:r>
        <w:t>Ouro</w:t>
      </w:r>
      <w:r>
        <w:rPr>
          <w:spacing w:val="62"/>
          <w:w w:val="150"/>
        </w:rPr>
        <w:t xml:space="preserve"> </w:t>
      </w:r>
      <w:r>
        <w:rPr>
          <w:spacing w:val="-2"/>
        </w:rPr>
        <w:t>Preto.</w:t>
      </w:r>
    </w:p>
    <w:p w:rsidR="00860CB8" w:rsidRDefault="00F156CD">
      <w:pPr>
        <w:pStyle w:val="Corpodetexto"/>
        <w:spacing w:before="139"/>
        <w:ind w:left="427"/>
      </w:pPr>
      <w:r>
        <w:t>Anais.</w:t>
      </w:r>
      <w:r>
        <w:rPr>
          <w:spacing w:val="-3"/>
        </w:rPr>
        <w:t xml:space="preserve"> </w:t>
      </w:r>
      <w:r>
        <w:t>Belo</w:t>
      </w:r>
      <w:r>
        <w:rPr>
          <w:spacing w:val="-1"/>
        </w:rPr>
        <w:t xml:space="preserve"> </w:t>
      </w:r>
      <w:r>
        <w:t>Horizonte:</w:t>
      </w:r>
      <w:r>
        <w:rPr>
          <w:spacing w:val="-1"/>
        </w:rPr>
        <w:t xml:space="preserve"> </w:t>
      </w:r>
      <w:r>
        <w:t>Abep,</w:t>
      </w:r>
      <w:r>
        <w:rPr>
          <w:spacing w:val="-1"/>
        </w:rPr>
        <w:t xml:space="preserve"> </w:t>
      </w:r>
      <w:r>
        <w:rPr>
          <w:spacing w:val="-2"/>
        </w:rPr>
        <w:t>2002.</w:t>
      </w:r>
    </w:p>
    <w:p w:rsidR="00860CB8" w:rsidRDefault="00F156CD">
      <w:pPr>
        <w:pStyle w:val="Corpodetexto"/>
        <w:spacing w:before="137"/>
        <w:ind w:left="1135"/>
      </w:pPr>
      <w:r>
        <w:t>FABRETTI, L.C.</w:t>
      </w:r>
      <w:r>
        <w:rPr>
          <w:spacing w:val="-2"/>
        </w:rPr>
        <w:t xml:space="preserve"> </w:t>
      </w:r>
      <w:r>
        <w:t>Contabilidade</w:t>
      </w:r>
      <w:r>
        <w:rPr>
          <w:spacing w:val="-3"/>
        </w:rPr>
        <w:t xml:space="preserve"> </w:t>
      </w:r>
      <w:r>
        <w:t>tributária.</w:t>
      </w:r>
      <w:r>
        <w:rPr>
          <w:spacing w:val="-2"/>
        </w:rPr>
        <w:t xml:space="preserve"> </w:t>
      </w:r>
      <w:r>
        <w:t>São</w:t>
      </w:r>
      <w:r>
        <w:rPr>
          <w:spacing w:val="-1"/>
        </w:rPr>
        <w:t xml:space="preserve"> </w:t>
      </w:r>
      <w:r>
        <w:t>Paulo:</w:t>
      </w:r>
      <w:r>
        <w:rPr>
          <w:spacing w:val="-2"/>
        </w:rPr>
        <w:t xml:space="preserve"> </w:t>
      </w:r>
      <w:r>
        <w:t>Atlas,</w:t>
      </w:r>
      <w:r>
        <w:rPr>
          <w:spacing w:val="-1"/>
        </w:rPr>
        <w:t xml:space="preserve"> </w:t>
      </w:r>
      <w:r>
        <w:rPr>
          <w:spacing w:val="-2"/>
        </w:rPr>
        <w:t>2005.</w:t>
      </w:r>
    </w:p>
    <w:p w:rsidR="00860CB8" w:rsidRDefault="00F156CD">
      <w:pPr>
        <w:pStyle w:val="Corpodetexto"/>
        <w:tabs>
          <w:tab w:val="left" w:pos="1494"/>
        </w:tabs>
        <w:spacing w:before="140"/>
        <w:ind w:left="1135"/>
      </w:pPr>
      <w:r>
        <w:rPr>
          <w:u w:val="single"/>
        </w:rPr>
        <w:tab/>
      </w:r>
      <w:r>
        <w:t>.</w:t>
      </w:r>
      <w:r>
        <w:rPr>
          <w:spacing w:val="-1"/>
        </w:rPr>
        <w:t xml:space="preserve"> </w:t>
      </w:r>
      <w:r>
        <w:t>Código</w:t>
      </w:r>
      <w:r>
        <w:rPr>
          <w:spacing w:val="-1"/>
        </w:rPr>
        <w:t xml:space="preserve"> </w:t>
      </w:r>
      <w:r>
        <w:t>Tributário</w:t>
      </w:r>
      <w:r>
        <w:rPr>
          <w:spacing w:val="-1"/>
        </w:rPr>
        <w:t xml:space="preserve"> </w:t>
      </w:r>
      <w:r>
        <w:t>Nacional. São</w:t>
      </w:r>
      <w:r>
        <w:rPr>
          <w:spacing w:val="-1"/>
        </w:rPr>
        <w:t xml:space="preserve"> </w:t>
      </w:r>
      <w:r>
        <w:t>Paulo:</w:t>
      </w:r>
      <w:r>
        <w:rPr>
          <w:spacing w:val="-1"/>
        </w:rPr>
        <w:t xml:space="preserve"> </w:t>
      </w:r>
      <w:r>
        <w:t>Atlas,</w:t>
      </w:r>
      <w:r>
        <w:rPr>
          <w:spacing w:val="-1"/>
        </w:rPr>
        <w:t xml:space="preserve"> </w:t>
      </w:r>
      <w:r>
        <w:rPr>
          <w:spacing w:val="-2"/>
        </w:rPr>
        <w:t>2006.</w:t>
      </w:r>
    </w:p>
    <w:p w:rsidR="00860CB8" w:rsidRDefault="00860CB8">
      <w:pPr>
        <w:pStyle w:val="Corpodetexto"/>
        <w:sectPr w:rsidR="00860CB8">
          <w:type w:val="continuous"/>
          <w:pgSz w:w="11900" w:h="16850"/>
          <w:pgMar w:top="0" w:right="992" w:bottom="3660" w:left="1275" w:header="0" w:footer="1029" w:gutter="0"/>
          <w:cols w:space="720"/>
        </w:sectPr>
      </w:pPr>
    </w:p>
    <w:p w:rsidR="00860CB8" w:rsidRDefault="00F156CD">
      <w:pPr>
        <w:pStyle w:val="Corpodetexto"/>
        <w:spacing w:before="75" w:line="360" w:lineRule="auto"/>
        <w:ind w:left="427" w:firstLine="707"/>
      </w:pPr>
      <w:r>
        <w:lastRenderedPageBreak/>
        <w:t>FERNANDES, F. Sociedade de classes e subdesenvolvimento. Rio de Janeiro: Zahar editores, 1981.</w:t>
      </w:r>
    </w:p>
    <w:p w:rsidR="00860CB8" w:rsidRDefault="00F156CD">
      <w:pPr>
        <w:pStyle w:val="Corpodetexto"/>
        <w:spacing w:line="360" w:lineRule="auto"/>
        <w:ind w:left="1135"/>
      </w:pPr>
      <w:r>
        <w:t>FIORI, Pierre. Une analyse génerale de l'impact touristique. Paris: Edimpra,1978. GARCIA,</w:t>
      </w:r>
      <w:r>
        <w:rPr>
          <w:spacing w:val="34"/>
        </w:rPr>
        <w:t xml:space="preserve"> </w:t>
      </w:r>
      <w:r>
        <w:t>L.</w:t>
      </w:r>
      <w:r>
        <w:rPr>
          <w:spacing w:val="32"/>
        </w:rPr>
        <w:t xml:space="preserve"> </w:t>
      </w:r>
      <w:r>
        <w:t>B.</w:t>
      </w:r>
      <w:r>
        <w:rPr>
          <w:spacing w:val="30"/>
        </w:rPr>
        <w:t xml:space="preserve"> </w:t>
      </w:r>
      <w:r>
        <w:t>R.</w:t>
      </w:r>
      <w:r>
        <w:rPr>
          <w:spacing w:val="30"/>
        </w:rPr>
        <w:t xml:space="preserve"> </w:t>
      </w:r>
      <w:r>
        <w:t>O</w:t>
      </w:r>
      <w:r>
        <w:rPr>
          <w:spacing w:val="29"/>
        </w:rPr>
        <w:t xml:space="preserve"> </w:t>
      </w:r>
      <w:r>
        <w:t>processo</w:t>
      </w:r>
      <w:r>
        <w:rPr>
          <w:spacing w:val="30"/>
        </w:rPr>
        <w:t xml:space="preserve"> </w:t>
      </w:r>
      <w:r>
        <w:t>de</w:t>
      </w:r>
      <w:r>
        <w:rPr>
          <w:spacing w:val="29"/>
        </w:rPr>
        <w:t xml:space="preserve"> </w:t>
      </w:r>
      <w:r>
        <w:t>formação</w:t>
      </w:r>
      <w:r>
        <w:rPr>
          <w:spacing w:val="32"/>
        </w:rPr>
        <w:t xml:space="preserve"> </w:t>
      </w:r>
      <w:r>
        <w:t>do</w:t>
      </w:r>
      <w:r>
        <w:rPr>
          <w:spacing w:val="32"/>
        </w:rPr>
        <w:t xml:space="preserve"> </w:t>
      </w:r>
      <w:r>
        <w:t>capital</w:t>
      </w:r>
      <w:r>
        <w:rPr>
          <w:spacing w:val="30"/>
        </w:rPr>
        <w:t xml:space="preserve"> </w:t>
      </w:r>
      <w:r>
        <w:t>industrial</w:t>
      </w:r>
      <w:r>
        <w:rPr>
          <w:spacing w:val="30"/>
        </w:rPr>
        <w:t xml:space="preserve"> </w:t>
      </w:r>
      <w:r>
        <w:t>no</w:t>
      </w:r>
      <w:r>
        <w:rPr>
          <w:spacing w:val="30"/>
        </w:rPr>
        <w:t xml:space="preserve"> </w:t>
      </w:r>
      <w:r>
        <w:t>Estado</w:t>
      </w:r>
      <w:r>
        <w:rPr>
          <w:spacing w:val="29"/>
        </w:rPr>
        <w:t xml:space="preserve"> </w:t>
      </w:r>
      <w:r>
        <w:t>de</w:t>
      </w:r>
      <w:r>
        <w:rPr>
          <w:spacing w:val="29"/>
        </w:rPr>
        <w:t xml:space="preserve"> </w:t>
      </w:r>
      <w:r>
        <w:t>São</w:t>
      </w:r>
    </w:p>
    <w:p w:rsidR="00860CB8" w:rsidRDefault="00F156CD">
      <w:pPr>
        <w:pStyle w:val="Corpodetexto"/>
        <w:spacing w:line="360" w:lineRule="auto"/>
        <w:ind w:left="1135" w:right="913" w:hanging="708"/>
      </w:pPr>
      <w:r>
        <w:t>Paulo: 1880- 1930. ln Geografia Vol. 10, n. 20, out. 1985. Rio Claro,1985 GIÁCOMO,</w:t>
      </w:r>
      <w:r>
        <w:rPr>
          <w:spacing w:val="-5"/>
        </w:rPr>
        <w:t xml:space="preserve"> </w:t>
      </w:r>
      <w:r>
        <w:t>Cristina.</w:t>
      </w:r>
      <w:r>
        <w:rPr>
          <w:spacing w:val="-5"/>
        </w:rPr>
        <w:t xml:space="preserve"> </w:t>
      </w:r>
      <w:r>
        <w:t>Tudo</w:t>
      </w:r>
      <w:r>
        <w:rPr>
          <w:spacing w:val="-5"/>
        </w:rPr>
        <w:t xml:space="preserve"> </w:t>
      </w:r>
      <w:r>
        <w:t>acaba</w:t>
      </w:r>
      <w:r>
        <w:rPr>
          <w:spacing w:val="-6"/>
        </w:rPr>
        <w:t xml:space="preserve"> </w:t>
      </w:r>
      <w:r>
        <w:t>em</w:t>
      </w:r>
      <w:r>
        <w:rPr>
          <w:spacing w:val="-5"/>
        </w:rPr>
        <w:t xml:space="preserve"> </w:t>
      </w:r>
      <w:r>
        <w:t>festa.</w:t>
      </w:r>
      <w:r>
        <w:rPr>
          <w:spacing w:val="-5"/>
        </w:rPr>
        <w:t xml:space="preserve"> </w:t>
      </w:r>
      <w:r>
        <w:t>São</w:t>
      </w:r>
      <w:r>
        <w:rPr>
          <w:spacing w:val="-5"/>
        </w:rPr>
        <w:t xml:space="preserve"> </w:t>
      </w:r>
      <w:r>
        <w:t>Paulo:</w:t>
      </w:r>
      <w:r>
        <w:rPr>
          <w:spacing w:val="-5"/>
        </w:rPr>
        <w:t xml:space="preserve"> </w:t>
      </w:r>
      <w:r>
        <w:t>Página</w:t>
      </w:r>
      <w:r>
        <w:rPr>
          <w:spacing w:val="-4"/>
        </w:rPr>
        <w:t xml:space="preserve"> </w:t>
      </w:r>
      <w:r>
        <w:t>aberta,</w:t>
      </w:r>
      <w:r>
        <w:rPr>
          <w:spacing w:val="-5"/>
        </w:rPr>
        <w:t xml:space="preserve"> </w:t>
      </w:r>
      <w:r>
        <w:t>1993.</w:t>
      </w:r>
    </w:p>
    <w:p w:rsidR="00860CB8" w:rsidRDefault="00F156CD">
      <w:pPr>
        <w:pStyle w:val="Corpodetexto"/>
        <w:spacing w:line="360" w:lineRule="auto"/>
        <w:ind w:left="427" w:firstLine="707"/>
      </w:pPr>
      <w:r>
        <w:t>GOULART,</w:t>
      </w:r>
      <w:r>
        <w:rPr>
          <w:spacing w:val="75"/>
        </w:rPr>
        <w:t xml:space="preserve"> </w:t>
      </w:r>
      <w:r>
        <w:t>J.</w:t>
      </w:r>
      <w:r>
        <w:rPr>
          <w:spacing w:val="75"/>
        </w:rPr>
        <w:t xml:space="preserve"> </w:t>
      </w:r>
      <w:r>
        <w:t>A.</w:t>
      </w:r>
      <w:r>
        <w:rPr>
          <w:spacing w:val="75"/>
        </w:rPr>
        <w:t xml:space="preserve"> </w:t>
      </w:r>
      <w:r>
        <w:t>Tropas</w:t>
      </w:r>
      <w:r>
        <w:rPr>
          <w:spacing w:val="76"/>
        </w:rPr>
        <w:t xml:space="preserve"> </w:t>
      </w:r>
      <w:r>
        <w:t>e</w:t>
      </w:r>
      <w:r>
        <w:rPr>
          <w:spacing w:val="75"/>
        </w:rPr>
        <w:t xml:space="preserve"> </w:t>
      </w:r>
      <w:r>
        <w:t>Tropeiros</w:t>
      </w:r>
      <w:r>
        <w:rPr>
          <w:spacing w:val="75"/>
        </w:rPr>
        <w:t xml:space="preserve"> </w:t>
      </w:r>
      <w:r>
        <w:t>na</w:t>
      </w:r>
      <w:r>
        <w:rPr>
          <w:spacing w:val="76"/>
        </w:rPr>
        <w:t xml:space="preserve"> </w:t>
      </w:r>
      <w:r>
        <w:t>Formação</w:t>
      </w:r>
      <w:r>
        <w:rPr>
          <w:spacing w:val="75"/>
        </w:rPr>
        <w:t xml:space="preserve"> </w:t>
      </w:r>
      <w:r>
        <w:t>do</w:t>
      </w:r>
      <w:r>
        <w:rPr>
          <w:spacing w:val="77"/>
        </w:rPr>
        <w:t xml:space="preserve"> </w:t>
      </w:r>
      <w:r>
        <w:t>Brasil.</w:t>
      </w:r>
      <w:r>
        <w:rPr>
          <w:spacing w:val="75"/>
        </w:rPr>
        <w:t xml:space="preserve"> </w:t>
      </w:r>
      <w:r>
        <w:t>Rio</w:t>
      </w:r>
      <w:r>
        <w:rPr>
          <w:spacing w:val="76"/>
        </w:rPr>
        <w:t xml:space="preserve"> </w:t>
      </w:r>
      <w:r>
        <w:t>de</w:t>
      </w:r>
      <w:r>
        <w:rPr>
          <w:spacing w:val="75"/>
        </w:rPr>
        <w:t xml:space="preserve"> </w:t>
      </w:r>
      <w:r>
        <w:t>Janeiro: Conquista. 1961.</w:t>
      </w:r>
    </w:p>
    <w:p w:rsidR="00860CB8" w:rsidRDefault="00F156CD">
      <w:pPr>
        <w:pStyle w:val="Corpodetexto"/>
        <w:tabs>
          <w:tab w:val="left" w:pos="2123"/>
          <w:tab w:val="left" w:pos="3015"/>
          <w:tab w:val="left" w:pos="4149"/>
          <w:tab w:val="left" w:pos="5745"/>
          <w:tab w:val="left" w:pos="6970"/>
          <w:tab w:val="left" w:pos="8145"/>
          <w:tab w:val="left" w:pos="9381"/>
        </w:tabs>
        <w:spacing w:before="1" w:line="360" w:lineRule="auto"/>
        <w:ind w:left="1135" w:right="142"/>
      </w:pPr>
      <w:r>
        <w:t xml:space="preserve">HOLANDA, S.B. Caminhos e Fronteiras. São Paulo: Companhia das Letras, 1995. </w:t>
      </w:r>
      <w:r>
        <w:rPr>
          <w:spacing w:val="-2"/>
        </w:rPr>
        <w:t>HALL,</w:t>
      </w:r>
      <w:r>
        <w:tab/>
      </w:r>
      <w:r>
        <w:rPr>
          <w:spacing w:val="-2"/>
        </w:rPr>
        <w:t>Collin</w:t>
      </w:r>
      <w:r>
        <w:tab/>
      </w:r>
      <w:r>
        <w:rPr>
          <w:spacing w:val="-2"/>
        </w:rPr>
        <w:t>Michael.</w:t>
      </w:r>
      <w:r>
        <w:tab/>
      </w:r>
      <w:r>
        <w:rPr>
          <w:spacing w:val="-2"/>
        </w:rPr>
        <w:t>Planejamento</w:t>
      </w:r>
      <w:r>
        <w:tab/>
      </w:r>
      <w:r>
        <w:rPr>
          <w:spacing w:val="-2"/>
        </w:rPr>
        <w:t>Turístico:</w:t>
      </w:r>
      <w:r>
        <w:tab/>
      </w:r>
      <w:r>
        <w:rPr>
          <w:spacing w:val="-2"/>
        </w:rPr>
        <w:t>Políticas,</w:t>
      </w:r>
      <w:r>
        <w:tab/>
      </w:r>
      <w:r>
        <w:rPr>
          <w:spacing w:val="-2"/>
        </w:rPr>
        <w:t>Processos</w:t>
      </w:r>
      <w:r>
        <w:tab/>
      </w:r>
      <w:r>
        <w:rPr>
          <w:spacing w:val="-10"/>
        </w:rPr>
        <w:t>e</w:t>
      </w:r>
    </w:p>
    <w:p w:rsidR="00860CB8" w:rsidRDefault="00F156CD">
      <w:pPr>
        <w:pStyle w:val="Corpodetexto"/>
        <w:ind w:left="427"/>
      </w:pPr>
      <w:r>
        <w:t>Relacionamentos.</w:t>
      </w:r>
      <w:r>
        <w:rPr>
          <w:spacing w:val="-1"/>
        </w:rPr>
        <w:t xml:space="preserve"> </w:t>
      </w:r>
      <w:r>
        <w:t>São</w:t>
      </w:r>
      <w:r>
        <w:rPr>
          <w:spacing w:val="-1"/>
        </w:rPr>
        <w:t xml:space="preserve"> </w:t>
      </w:r>
      <w:r>
        <w:t>Paulo,</w:t>
      </w:r>
      <w:r>
        <w:rPr>
          <w:spacing w:val="-1"/>
        </w:rPr>
        <w:t xml:space="preserve"> </w:t>
      </w:r>
      <w:r>
        <w:t>Contexto,</w:t>
      </w:r>
      <w:r>
        <w:rPr>
          <w:spacing w:val="-1"/>
        </w:rPr>
        <w:t xml:space="preserve"> </w:t>
      </w:r>
      <w:r>
        <w:rPr>
          <w:spacing w:val="-2"/>
        </w:rPr>
        <w:t>2001.</w:t>
      </w:r>
    </w:p>
    <w:p w:rsidR="00860CB8" w:rsidRDefault="00F156CD">
      <w:pPr>
        <w:pStyle w:val="Corpodetexto"/>
        <w:spacing w:before="137" w:line="360" w:lineRule="auto"/>
        <w:ind w:left="1135"/>
      </w:pPr>
      <w:r>
        <w:t>LAGE, B. H. G.; MILONE, P. C. Turismo: teoria e prática. São Paulo: Atlas, 2000. LEFEBVRE,</w:t>
      </w:r>
      <w:r>
        <w:rPr>
          <w:spacing w:val="26"/>
        </w:rPr>
        <w:t xml:space="preserve"> </w:t>
      </w:r>
      <w:r>
        <w:t>H.</w:t>
      </w:r>
      <w:r>
        <w:rPr>
          <w:spacing w:val="28"/>
        </w:rPr>
        <w:t xml:space="preserve"> </w:t>
      </w:r>
      <w:r>
        <w:t>A</w:t>
      </w:r>
      <w:r>
        <w:rPr>
          <w:spacing w:val="26"/>
        </w:rPr>
        <w:t xml:space="preserve"> </w:t>
      </w:r>
      <w:r>
        <w:t>revolução</w:t>
      </w:r>
      <w:r>
        <w:rPr>
          <w:spacing w:val="26"/>
        </w:rPr>
        <w:t xml:space="preserve"> </w:t>
      </w:r>
      <w:r>
        <w:t>Urbana.</w:t>
      </w:r>
      <w:r>
        <w:rPr>
          <w:spacing w:val="29"/>
        </w:rPr>
        <w:t xml:space="preserve"> </w:t>
      </w:r>
      <w:r>
        <w:t>Tradução</w:t>
      </w:r>
      <w:r>
        <w:rPr>
          <w:spacing w:val="29"/>
        </w:rPr>
        <w:t xml:space="preserve"> </w:t>
      </w:r>
      <w:r>
        <w:t>de</w:t>
      </w:r>
      <w:r>
        <w:rPr>
          <w:spacing w:val="26"/>
        </w:rPr>
        <w:t xml:space="preserve"> </w:t>
      </w:r>
      <w:r>
        <w:t>Sérgio</w:t>
      </w:r>
      <w:r>
        <w:rPr>
          <w:spacing w:val="27"/>
        </w:rPr>
        <w:t xml:space="preserve"> </w:t>
      </w:r>
      <w:r>
        <w:t>Martins.</w:t>
      </w:r>
      <w:r>
        <w:rPr>
          <w:spacing w:val="27"/>
        </w:rPr>
        <w:t xml:space="preserve"> </w:t>
      </w:r>
      <w:r>
        <w:t>Belo</w:t>
      </w:r>
      <w:r>
        <w:rPr>
          <w:spacing w:val="29"/>
        </w:rPr>
        <w:t xml:space="preserve"> </w:t>
      </w:r>
      <w:r>
        <w:t>Horizonte:</w:t>
      </w:r>
    </w:p>
    <w:p w:rsidR="00860CB8" w:rsidRDefault="00F156CD">
      <w:pPr>
        <w:pStyle w:val="Corpodetexto"/>
        <w:ind w:left="427"/>
      </w:pPr>
      <w:r>
        <w:t>Moraes,</w:t>
      </w:r>
      <w:r>
        <w:rPr>
          <w:spacing w:val="-3"/>
        </w:rPr>
        <w:t xml:space="preserve"> </w:t>
      </w:r>
      <w:r>
        <w:rPr>
          <w:spacing w:val="-2"/>
        </w:rPr>
        <w:t>1991.</w:t>
      </w:r>
    </w:p>
    <w:p w:rsidR="00860CB8" w:rsidRDefault="00F156CD">
      <w:pPr>
        <w:pStyle w:val="Corpodetexto"/>
        <w:spacing w:before="139"/>
        <w:ind w:left="1135"/>
      </w:pPr>
      <w:r>
        <w:t>LEPSCH,</w:t>
      </w:r>
      <w:r>
        <w:rPr>
          <w:spacing w:val="45"/>
        </w:rPr>
        <w:t xml:space="preserve"> </w:t>
      </w:r>
      <w:r>
        <w:t>l.F.</w:t>
      </w:r>
      <w:r>
        <w:rPr>
          <w:spacing w:val="51"/>
        </w:rPr>
        <w:t xml:space="preserve"> </w:t>
      </w:r>
      <w:r>
        <w:t>Formação</w:t>
      </w:r>
      <w:r>
        <w:rPr>
          <w:spacing w:val="51"/>
        </w:rPr>
        <w:t xml:space="preserve"> </w:t>
      </w:r>
      <w:r>
        <w:t>e</w:t>
      </w:r>
      <w:r>
        <w:rPr>
          <w:spacing w:val="48"/>
        </w:rPr>
        <w:t xml:space="preserve"> </w:t>
      </w:r>
      <w:r>
        <w:t>Conservação</w:t>
      </w:r>
      <w:r>
        <w:rPr>
          <w:spacing w:val="49"/>
        </w:rPr>
        <w:t xml:space="preserve"> </w:t>
      </w:r>
      <w:r>
        <w:t>dos</w:t>
      </w:r>
      <w:r>
        <w:rPr>
          <w:spacing w:val="48"/>
        </w:rPr>
        <w:t xml:space="preserve"> </w:t>
      </w:r>
      <w:r>
        <w:t>Solos.</w:t>
      </w:r>
      <w:r>
        <w:rPr>
          <w:spacing w:val="49"/>
        </w:rPr>
        <w:t xml:space="preserve"> </w:t>
      </w:r>
      <w:r>
        <w:t>São</w:t>
      </w:r>
      <w:r>
        <w:rPr>
          <w:spacing w:val="49"/>
        </w:rPr>
        <w:t xml:space="preserve"> </w:t>
      </w:r>
      <w:r>
        <w:t>Paulo:</w:t>
      </w:r>
      <w:r>
        <w:rPr>
          <w:spacing w:val="49"/>
        </w:rPr>
        <w:t xml:space="preserve"> </w:t>
      </w:r>
      <w:r>
        <w:t>Oficinas</w:t>
      </w:r>
      <w:r>
        <w:rPr>
          <w:spacing w:val="51"/>
        </w:rPr>
        <w:t xml:space="preserve"> </w:t>
      </w:r>
      <w:r>
        <w:t>de</w:t>
      </w:r>
      <w:r>
        <w:rPr>
          <w:spacing w:val="48"/>
        </w:rPr>
        <w:t xml:space="preserve"> </w:t>
      </w:r>
      <w:r>
        <w:rPr>
          <w:spacing w:val="-2"/>
        </w:rPr>
        <w:t>Texto,</w:t>
      </w:r>
    </w:p>
    <w:p w:rsidR="00860CB8" w:rsidRDefault="00F156CD">
      <w:pPr>
        <w:pStyle w:val="Corpodetexto"/>
        <w:spacing w:before="137"/>
        <w:ind w:left="427"/>
      </w:pPr>
      <w:r>
        <w:rPr>
          <w:spacing w:val="-2"/>
        </w:rPr>
        <w:t>2002.</w:t>
      </w:r>
    </w:p>
    <w:p w:rsidR="00860CB8" w:rsidRDefault="00F156CD">
      <w:pPr>
        <w:pStyle w:val="Corpodetexto"/>
        <w:spacing w:before="139"/>
        <w:ind w:left="1135"/>
      </w:pPr>
      <w:r>
        <w:t>LEVIN,</w:t>
      </w:r>
      <w:r>
        <w:rPr>
          <w:spacing w:val="41"/>
        </w:rPr>
        <w:t xml:space="preserve"> </w:t>
      </w:r>
      <w:r>
        <w:t>Jack.</w:t>
      </w:r>
      <w:r>
        <w:rPr>
          <w:spacing w:val="44"/>
        </w:rPr>
        <w:t xml:space="preserve"> </w:t>
      </w:r>
      <w:r>
        <w:t>Estatística</w:t>
      </w:r>
      <w:r>
        <w:rPr>
          <w:spacing w:val="43"/>
        </w:rPr>
        <w:t xml:space="preserve"> </w:t>
      </w:r>
      <w:r>
        <w:t>Aplicada</w:t>
      </w:r>
      <w:r>
        <w:rPr>
          <w:spacing w:val="45"/>
        </w:rPr>
        <w:t xml:space="preserve"> </w:t>
      </w:r>
      <w:r>
        <w:t>a</w:t>
      </w:r>
      <w:r>
        <w:rPr>
          <w:spacing w:val="43"/>
        </w:rPr>
        <w:t xml:space="preserve"> </w:t>
      </w:r>
      <w:r>
        <w:t>Ciências</w:t>
      </w:r>
      <w:r>
        <w:rPr>
          <w:spacing w:val="48"/>
        </w:rPr>
        <w:t xml:space="preserve"> </w:t>
      </w:r>
      <w:r>
        <w:t>Humanas.</w:t>
      </w:r>
      <w:r>
        <w:rPr>
          <w:spacing w:val="44"/>
        </w:rPr>
        <w:t xml:space="preserve"> </w:t>
      </w:r>
      <w:r>
        <w:t>2.</w:t>
      </w:r>
      <w:r>
        <w:rPr>
          <w:spacing w:val="46"/>
        </w:rPr>
        <w:t xml:space="preserve"> </w:t>
      </w:r>
      <w:r>
        <w:t>ed.</w:t>
      </w:r>
      <w:r>
        <w:rPr>
          <w:spacing w:val="44"/>
        </w:rPr>
        <w:t xml:space="preserve"> </w:t>
      </w:r>
      <w:r>
        <w:t>São</w:t>
      </w:r>
      <w:r>
        <w:rPr>
          <w:spacing w:val="53"/>
        </w:rPr>
        <w:t xml:space="preserve"> </w:t>
      </w:r>
      <w:r>
        <w:t>Paulo:</w:t>
      </w:r>
      <w:r>
        <w:rPr>
          <w:spacing w:val="45"/>
        </w:rPr>
        <w:t xml:space="preserve"> </w:t>
      </w:r>
      <w:r>
        <w:rPr>
          <w:spacing w:val="-2"/>
        </w:rPr>
        <w:t>Harbra,</w:t>
      </w:r>
    </w:p>
    <w:p w:rsidR="00860CB8" w:rsidRDefault="00F156CD">
      <w:pPr>
        <w:pStyle w:val="Corpodetexto"/>
        <w:spacing w:before="138"/>
        <w:ind w:left="427"/>
      </w:pPr>
      <w:r>
        <w:rPr>
          <w:spacing w:val="-2"/>
        </w:rPr>
        <w:t>1987.</w:t>
      </w:r>
    </w:p>
    <w:p w:rsidR="00860CB8" w:rsidRDefault="00F156CD">
      <w:pPr>
        <w:pStyle w:val="Corpodetexto"/>
        <w:spacing w:before="136"/>
        <w:ind w:left="1135"/>
      </w:pPr>
      <w:r>
        <w:t>LEVINE,</w:t>
      </w:r>
      <w:r>
        <w:rPr>
          <w:spacing w:val="78"/>
        </w:rPr>
        <w:t xml:space="preserve"> </w:t>
      </w:r>
      <w:r>
        <w:t>D.</w:t>
      </w:r>
      <w:r>
        <w:rPr>
          <w:spacing w:val="78"/>
        </w:rPr>
        <w:t xml:space="preserve"> </w:t>
      </w:r>
      <w:r>
        <w:t>M.;</w:t>
      </w:r>
      <w:r>
        <w:rPr>
          <w:spacing w:val="79"/>
        </w:rPr>
        <w:t xml:space="preserve"> </w:t>
      </w:r>
      <w:r>
        <w:t>BERENSON,</w:t>
      </w:r>
      <w:r>
        <w:rPr>
          <w:spacing w:val="79"/>
        </w:rPr>
        <w:t xml:space="preserve"> </w:t>
      </w:r>
      <w:r>
        <w:t>M.</w:t>
      </w:r>
      <w:r>
        <w:rPr>
          <w:spacing w:val="52"/>
          <w:w w:val="150"/>
        </w:rPr>
        <w:t xml:space="preserve"> </w:t>
      </w:r>
      <w:r>
        <w:t>L.;</w:t>
      </w:r>
      <w:r>
        <w:rPr>
          <w:spacing w:val="79"/>
        </w:rPr>
        <w:t xml:space="preserve"> </w:t>
      </w:r>
      <w:r>
        <w:t>STEPHAN,</w:t>
      </w:r>
      <w:r>
        <w:rPr>
          <w:spacing w:val="79"/>
        </w:rPr>
        <w:t xml:space="preserve"> </w:t>
      </w:r>
      <w:r>
        <w:t>David.</w:t>
      </w:r>
      <w:r>
        <w:rPr>
          <w:spacing w:val="54"/>
          <w:w w:val="150"/>
        </w:rPr>
        <w:t xml:space="preserve"> </w:t>
      </w:r>
      <w:r>
        <w:t>Estatística:</w:t>
      </w:r>
      <w:r>
        <w:rPr>
          <w:spacing w:val="79"/>
        </w:rPr>
        <w:t xml:space="preserve"> </w:t>
      </w:r>
      <w:r>
        <w:t>Teoria</w:t>
      </w:r>
      <w:r>
        <w:rPr>
          <w:spacing w:val="79"/>
        </w:rPr>
        <w:t xml:space="preserve"> </w:t>
      </w:r>
      <w:r>
        <w:rPr>
          <w:spacing w:val="-10"/>
        </w:rPr>
        <w:t>e</w:t>
      </w:r>
    </w:p>
    <w:p w:rsidR="00860CB8" w:rsidRDefault="00F156CD">
      <w:pPr>
        <w:pStyle w:val="Corpodetexto"/>
        <w:spacing w:before="140"/>
        <w:ind w:left="427"/>
      </w:pPr>
      <w:r>
        <w:t>Aplicações</w:t>
      </w:r>
      <w:r>
        <w:rPr>
          <w:spacing w:val="-1"/>
        </w:rPr>
        <w:t xml:space="preserve"> </w:t>
      </w:r>
      <w:r>
        <w:t>usando</w:t>
      </w:r>
      <w:r>
        <w:rPr>
          <w:spacing w:val="-1"/>
        </w:rPr>
        <w:t xml:space="preserve"> </w:t>
      </w:r>
      <w:r>
        <w:t>Microsoft</w:t>
      </w:r>
      <w:r>
        <w:rPr>
          <w:spacing w:val="-1"/>
        </w:rPr>
        <w:t xml:space="preserve"> </w:t>
      </w:r>
      <w:r>
        <w:t>Excel</w:t>
      </w:r>
      <w:r>
        <w:rPr>
          <w:spacing w:val="-1"/>
        </w:rPr>
        <w:t xml:space="preserve"> </w:t>
      </w:r>
      <w:r>
        <w:t>em</w:t>
      </w:r>
      <w:r>
        <w:rPr>
          <w:spacing w:val="-1"/>
        </w:rPr>
        <w:t xml:space="preserve"> </w:t>
      </w:r>
      <w:r>
        <w:t>Português.</w:t>
      </w:r>
      <w:r>
        <w:rPr>
          <w:spacing w:val="2"/>
        </w:rPr>
        <w:t xml:space="preserve"> </w:t>
      </w:r>
      <w:r>
        <w:t>Rio</w:t>
      </w:r>
      <w:r>
        <w:rPr>
          <w:spacing w:val="-1"/>
        </w:rPr>
        <w:t xml:space="preserve"> </w:t>
      </w:r>
      <w:r>
        <w:t>de</w:t>
      </w:r>
      <w:r>
        <w:rPr>
          <w:spacing w:val="-1"/>
        </w:rPr>
        <w:t xml:space="preserve"> </w:t>
      </w:r>
      <w:r>
        <w:t>Janeiro:</w:t>
      </w:r>
      <w:r>
        <w:rPr>
          <w:spacing w:val="1"/>
        </w:rPr>
        <w:t xml:space="preserve"> </w:t>
      </w:r>
      <w:r>
        <w:t>L</w:t>
      </w:r>
      <w:r>
        <w:rPr>
          <w:spacing w:val="-7"/>
        </w:rPr>
        <w:t xml:space="preserve"> </w:t>
      </w:r>
      <w:r>
        <w:t xml:space="preserve">TC, </w:t>
      </w:r>
      <w:r>
        <w:rPr>
          <w:spacing w:val="-2"/>
        </w:rPr>
        <w:t>2000.</w:t>
      </w:r>
    </w:p>
    <w:p w:rsidR="00860CB8" w:rsidRDefault="00F156CD">
      <w:pPr>
        <w:pStyle w:val="Corpodetexto"/>
        <w:spacing w:before="136"/>
        <w:ind w:left="1135"/>
      </w:pPr>
      <w:r>
        <w:t>LOBATO</w:t>
      </w:r>
      <w:r>
        <w:rPr>
          <w:spacing w:val="9"/>
        </w:rPr>
        <w:t xml:space="preserve"> </w:t>
      </w:r>
      <w:r>
        <w:t>CORRÊA,</w:t>
      </w:r>
      <w:r>
        <w:rPr>
          <w:spacing w:val="10"/>
        </w:rPr>
        <w:t xml:space="preserve"> </w:t>
      </w:r>
      <w:r>
        <w:t>ROBERTO.</w:t>
      </w:r>
      <w:r>
        <w:rPr>
          <w:spacing w:val="10"/>
        </w:rPr>
        <w:t xml:space="preserve"> </w:t>
      </w:r>
      <w:r>
        <w:t>O</w:t>
      </w:r>
      <w:r>
        <w:rPr>
          <w:spacing w:val="10"/>
        </w:rPr>
        <w:t xml:space="preserve"> </w:t>
      </w:r>
      <w:r>
        <w:t>Espaço</w:t>
      </w:r>
      <w:r>
        <w:rPr>
          <w:spacing w:val="10"/>
        </w:rPr>
        <w:t xml:space="preserve"> </w:t>
      </w:r>
      <w:r>
        <w:t>Urbano.</w:t>
      </w:r>
      <w:r>
        <w:rPr>
          <w:spacing w:val="9"/>
        </w:rPr>
        <w:t xml:space="preserve"> </w:t>
      </w:r>
      <w:r>
        <w:t>Rio</w:t>
      </w:r>
      <w:r>
        <w:rPr>
          <w:spacing w:val="11"/>
        </w:rPr>
        <w:t xml:space="preserve"> </w:t>
      </w:r>
      <w:r>
        <w:t>de</w:t>
      </w:r>
      <w:r>
        <w:rPr>
          <w:spacing w:val="9"/>
        </w:rPr>
        <w:t xml:space="preserve"> </w:t>
      </w:r>
      <w:r>
        <w:t>Janeiro:</w:t>
      </w:r>
      <w:r>
        <w:rPr>
          <w:spacing w:val="11"/>
        </w:rPr>
        <w:t xml:space="preserve"> </w:t>
      </w:r>
      <w:r>
        <w:t>Bertrand</w:t>
      </w:r>
      <w:r>
        <w:rPr>
          <w:spacing w:val="10"/>
        </w:rPr>
        <w:t xml:space="preserve"> </w:t>
      </w:r>
      <w:r>
        <w:rPr>
          <w:spacing w:val="-2"/>
        </w:rPr>
        <w:t>Brasil,</w:t>
      </w:r>
    </w:p>
    <w:p w:rsidR="00860CB8" w:rsidRDefault="00F156CD">
      <w:pPr>
        <w:pStyle w:val="Corpodetexto"/>
        <w:spacing w:before="140"/>
        <w:ind w:left="427"/>
      </w:pPr>
      <w:r>
        <w:rPr>
          <w:spacing w:val="-2"/>
        </w:rPr>
        <w:t>1997.</w:t>
      </w:r>
    </w:p>
    <w:p w:rsidR="00860CB8" w:rsidRDefault="00F156CD">
      <w:pPr>
        <w:pStyle w:val="Corpodetexto"/>
        <w:spacing w:before="136"/>
        <w:ind w:left="1135"/>
      </w:pPr>
      <w:r>
        <w:t>KRIPPENDORF,</w:t>
      </w:r>
      <w:r>
        <w:rPr>
          <w:spacing w:val="38"/>
        </w:rPr>
        <w:t xml:space="preserve"> </w:t>
      </w:r>
      <w:r>
        <w:t>J.</w:t>
      </w:r>
      <w:r>
        <w:rPr>
          <w:spacing w:val="41"/>
        </w:rPr>
        <w:t xml:space="preserve"> </w:t>
      </w:r>
      <w:r>
        <w:t>Sociologia</w:t>
      </w:r>
      <w:r>
        <w:rPr>
          <w:spacing w:val="40"/>
        </w:rPr>
        <w:t xml:space="preserve"> </w:t>
      </w:r>
      <w:r>
        <w:t>do</w:t>
      </w:r>
      <w:r>
        <w:rPr>
          <w:spacing w:val="41"/>
        </w:rPr>
        <w:t xml:space="preserve"> </w:t>
      </w:r>
      <w:r>
        <w:t>Turismo:</w:t>
      </w:r>
      <w:r>
        <w:rPr>
          <w:spacing w:val="42"/>
        </w:rPr>
        <w:t xml:space="preserve"> </w:t>
      </w:r>
      <w:r>
        <w:t>para</w:t>
      </w:r>
      <w:r>
        <w:rPr>
          <w:spacing w:val="40"/>
        </w:rPr>
        <w:t xml:space="preserve"> </w:t>
      </w:r>
      <w:r>
        <w:t>uma</w:t>
      </w:r>
      <w:r>
        <w:rPr>
          <w:spacing w:val="41"/>
        </w:rPr>
        <w:t xml:space="preserve"> </w:t>
      </w:r>
      <w:r>
        <w:t>compreensão</w:t>
      </w:r>
      <w:r>
        <w:rPr>
          <w:spacing w:val="41"/>
        </w:rPr>
        <w:t xml:space="preserve"> </w:t>
      </w:r>
      <w:r>
        <w:t>do</w:t>
      </w:r>
      <w:r>
        <w:rPr>
          <w:spacing w:val="43"/>
        </w:rPr>
        <w:t xml:space="preserve"> </w:t>
      </w:r>
      <w:r>
        <w:t>lazer</w:t>
      </w:r>
      <w:r>
        <w:rPr>
          <w:spacing w:val="41"/>
        </w:rPr>
        <w:t xml:space="preserve"> </w:t>
      </w:r>
      <w:r>
        <w:t>e</w:t>
      </w:r>
      <w:r>
        <w:rPr>
          <w:spacing w:val="41"/>
        </w:rPr>
        <w:t xml:space="preserve"> </w:t>
      </w:r>
      <w:r>
        <w:rPr>
          <w:spacing w:val="-5"/>
        </w:rPr>
        <w:t>das</w:t>
      </w:r>
    </w:p>
    <w:p w:rsidR="00860CB8" w:rsidRDefault="00F156CD">
      <w:pPr>
        <w:pStyle w:val="Corpodetexto"/>
        <w:spacing w:before="140"/>
        <w:ind w:left="427"/>
      </w:pPr>
      <w:r>
        <w:t>viagens.</w:t>
      </w:r>
      <w:r>
        <w:rPr>
          <w:spacing w:val="-2"/>
        </w:rPr>
        <w:t xml:space="preserve"> </w:t>
      </w:r>
      <w:r>
        <w:t>Rio</w:t>
      </w:r>
      <w:r>
        <w:rPr>
          <w:spacing w:val="-2"/>
        </w:rPr>
        <w:t xml:space="preserve"> </w:t>
      </w:r>
      <w:r>
        <w:t>de</w:t>
      </w:r>
      <w:r>
        <w:rPr>
          <w:spacing w:val="-2"/>
        </w:rPr>
        <w:t xml:space="preserve"> </w:t>
      </w:r>
      <w:r>
        <w:t>Janeiro:</w:t>
      </w:r>
      <w:r>
        <w:rPr>
          <w:spacing w:val="-2"/>
        </w:rPr>
        <w:t xml:space="preserve"> </w:t>
      </w:r>
      <w:r>
        <w:t>Civilização</w:t>
      </w:r>
      <w:r>
        <w:rPr>
          <w:spacing w:val="-2"/>
        </w:rPr>
        <w:t xml:space="preserve"> </w:t>
      </w:r>
      <w:r>
        <w:t>Brasileira,</w:t>
      </w:r>
      <w:r>
        <w:rPr>
          <w:spacing w:val="-2"/>
        </w:rPr>
        <w:t xml:space="preserve"> 2001.</w:t>
      </w:r>
    </w:p>
    <w:p w:rsidR="00860CB8" w:rsidRDefault="00F156CD">
      <w:pPr>
        <w:pStyle w:val="Corpodetexto"/>
        <w:spacing w:before="137"/>
        <w:ind w:left="1135"/>
      </w:pPr>
      <w:r>
        <w:t>KOTLER,</w:t>
      </w:r>
      <w:r>
        <w:rPr>
          <w:spacing w:val="-2"/>
        </w:rPr>
        <w:t xml:space="preserve"> </w:t>
      </w:r>
      <w:r>
        <w:t>Philip.</w:t>
      </w:r>
      <w:r>
        <w:rPr>
          <w:spacing w:val="-1"/>
        </w:rPr>
        <w:t xml:space="preserve"> </w:t>
      </w:r>
      <w:r>
        <w:t>A</w:t>
      </w:r>
      <w:r>
        <w:rPr>
          <w:spacing w:val="-1"/>
        </w:rPr>
        <w:t xml:space="preserve"> </w:t>
      </w:r>
      <w:r>
        <w:t>força</w:t>
      </w:r>
      <w:r>
        <w:rPr>
          <w:spacing w:val="-2"/>
        </w:rPr>
        <w:t xml:space="preserve"> </w:t>
      </w:r>
      <w:r>
        <w:t>política</w:t>
      </w:r>
      <w:r>
        <w:rPr>
          <w:spacing w:val="-2"/>
        </w:rPr>
        <w:t xml:space="preserve"> </w:t>
      </w:r>
      <w:r>
        <w:t>do</w:t>
      </w:r>
      <w:r>
        <w:rPr>
          <w:spacing w:val="-1"/>
        </w:rPr>
        <w:t xml:space="preserve"> </w:t>
      </w:r>
      <w:r>
        <w:t>Megamarketing.</w:t>
      </w:r>
      <w:r>
        <w:rPr>
          <w:spacing w:val="-1"/>
        </w:rPr>
        <w:t xml:space="preserve"> </w:t>
      </w:r>
      <w:r>
        <w:t>São</w:t>
      </w:r>
      <w:r>
        <w:rPr>
          <w:spacing w:val="-1"/>
        </w:rPr>
        <w:t xml:space="preserve"> </w:t>
      </w:r>
      <w:r>
        <w:t>Paulo:</w:t>
      </w:r>
      <w:r>
        <w:rPr>
          <w:spacing w:val="-1"/>
        </w:rPr>
        <w:t xml:space="preserve"> </w:t>
      </w:r>
      <w:r>
        <w:t>Exame,</w:t>
      </w:r>
      <w:r>
        <w:rPr>
          <w:spacing w:val="-1"/>
        </w:rPr>
        <w:t xml:space="preserve"> </w:t>
      </w:r>
      <w:r>
        <w:rPr>
          <w:spacing w:val="-2"/>
        </w:rPr>
        <w:t>1988.</w:t>
      </w:r>
    </w:p>
    <w:p w:rsidR="00860CB8" w:rsidRDefault="00F156CD">
      <w:pPr>
        <w:pStyle w:val="Corpodetexto"/>
        <w:tabs>
          <w:tab w:val="left" w:pos="1494"/>
        </w:tabs>
        <w:spacing w:before="139"/>
        <w:ind w:left="1135"/>
      </w:pPr>
      <w:r>
        <w:rPr>
          <w:u w:val="single"/>
        </w:rPr>
        <w:tab/>
      </w:r>
      <w:r>
        <w:t>.</w:t>
      </w:r>
      <w:r>
        <w:rPr>
          <w:spacing w:val="-1"/>
        </w:rPr>
        <w:t xml:space="preserve"> </w:t>
      </w:r>
      <w:r>
        <w:t>Administração</w:t>
      </w:r>
      <w:r>
        <w:rPr>
          <w:spacing w:val="-1"/>
        </w:rPr>
        <w:t xml:space="preserve"> </w:t>
      </w:r>
      <w:r>
        <w:t>de</w:t>
      </w:r>
      <w:r>
        <w:rPr>
          <w:spacing w:val="-2"/>
        </w:rPr>
        <w:t xml:space="preserve"> </w:t>
      </w:r>
      <w:r>
        <w:t>Marketing.</w:t>
      </w:r>
      <w:r>
        <w:rPr>
          <w:spacing w:val="-1"/>
        </w:rPr>
        <w:t xml:space="preserve"> </w:t>
      </w:r>
      <w:r>
        <w:t>São</w:t>
      </w:r>
      <w:r>
        <w:rPr>
          <w:spacing w:val="-1"/>
        </w:rPr>
        <w:t xml:space="preserve"> </w:t>
      </w:r>
      <w:r>
        <w:t>Paulo:</w:t>
      </w:r>
      <w:r>
        <w:rPr>
          <w:spacing w:val="-1"/>
        </w:rPr>
        <w:t xml:space="preserve"> </w:t>
      </w:r>
      <w:r>
        <w:t>Atlas,</w:t>
      </w:r>
      <w:r>
        <w:rPr>
          <w:spacing w:val="1"/>
        </w:rPr>
        <w:t xml:space="preserve"> </w:t>
      </w:r>
      <w:r>
        <w:rPr>
          <w:spacing w:val="-4"/>
        </w:rPr>
        <w:t>1998</w:t>
      </w:r>
    </w:p>
    <w:p w:rsidR="00860CB8" w:rsidRDefault="00F156CD">
      <w:pPr>
        <w:pStyle w:val="Corpodetexto"/>
        <w:spacing w:before="137" w:line="360" w:lineRule="auto"/>
        <w:ind w:left="1135"/>
      </w:pPr>
      <w:r>
        <w:t>MACCARTHY, E. JEROME. Marketing. Básico. Rio de Janeiro: Zahar, 1976. MATIAS,</w:t>
      </w:r>
      <w:r>
        <w:rPr>
          <w:spacing w:val="37"/>
        </w:rPr>
        <w:t xml:space="preserve"> </w:t>
      </w:r>
      <w:r>
        <w:t>Marlene.</w:t>
      </w:r>
      <w:r>
        <w:rPr>
          <w:spacing w:val="36"/>
        </w:rPr>
        <w:t xml:space="preserve"> </w:t>
      </w:r>
      <w:r>
        <w:t>Organização</w:t>
      </w:r>
      <w:r>
        <w:rPr>
          <w:spacing w:val="36"/>
        </w:rPr>
        <w:t xml:space="preserve"> </w:t>
      </w:r>
      <w:r>
        <w:t>de</w:t>
      </w:r>
      <w:r>
        <w:rPr>
          <w:spacing w:val="37"/>
        </w:rPr>
        <w:t xml:space="preserve"> </w:t>
      </w:r>
      <w:r>
        <w:t>Evento:</w:t>
      </w:r>
      <w:r>
        <w:rPr>
          <w:spacing w:val="37"/>
        </w:rPr>
        <w:t xml:space="preserve"> </w:t>
      </w:r>
      <w:r>
        <w:t>Procedimentos</w:t>
      </w:r>
      <w:r>
        <w:rPr>
          <w:spacing w:val="37"/>
        </w:rPr>
        <w:t xml:space="preserve"> </w:t>
      </w:r>
      <w:r>
        <w:t>e</w:t>
      </w:r>
      <w:r>
        <w:rPr>
          <w:spacing w:val="35"/>
        </w:rPr>
        <w:t xml:space="preserve"> </w:t>
      </w:r>
      <w:r>
        <w:t>Técnicas.</w:t>
      </w:r>
      <w:r>
        <w:rPr>
          <w:spacing w:val="38"/>
        </w:rPr>
        <w:t xml:space="preserve"> </w:t>
      </w:r>
      <w:r>
        <w:t>São</w:t>
      </w:r>
      <w:r>
        <w:rPr>
          <w:spacing w:val="36"/>
        </w:rPr>
        <w:t xml:space="preserve"> </w:t>
      </w:r>
      <w:r>
        <w:t>Paulo:</w:t>
      </w:r>
    </w:p>
    <w:p w:rsidR="00860CB8" w:rsidRDefault="00F156CD">
      <w:pPr>
        <w:pStyle w:val="Corpodetexto"/>
        <w:ind w:left="427"/>
      </w:pPr>
      <w:r>
        <w:t>Manole,</w:t>
      </w:r>
      <w:r>
        <w:rPr>
          <w:spacing w:val="-1"/>
        </w:rPr>
        <w:t xml:space="preserve"> </w:t>
      </w:r>
      <w:r>
        <w:rPr>
          <w:spacing w:val="-2"/>
        </w:rPr>
        <w:t>2007.</w:t>
      </w:r>
    </w:p>
    <w:p w:rsidR="00860CB8" w:rsidRDefault="00F156CD">
      <w:pPr>
        <w:pStyle w:val="Corpodetexto"/>
        <w:spacing w:before="139" w:line="360" w:lineRule="auto"/>
        <w:ind w:left="1135"/>
      </w:pPr>
      <w:r>
        <w:t>MARTINS, Jose de Souza. O cativeiro da Terra. São Paulo: Humanas, 1981. MCKERCHER, B. Turismo de Natureza: planejamento e sustentabilidade. São Paulo:</w:t>
      </w:r>
    </w:p>
    <w:p w:rsidR="00860CB8" w:rsidRDefault="00F156CD">
      <w:pPr>
        <w:pStyle w:val="Corpodetexto"/>
        <w:spacing w:before="1"/>
        <w:ind w:left="427"/>
      </w:pPr>
      <w:r>
        <w:t>Contexto,</w:t>
      </w:r>
      <w:r>
        <w:rPr>
          <w:spacing w:val="1"/>
        </w:rPr>
        <w:t xml:space="preserve"> </w:t>
      </w:r>
      <w:r>
        <w:rPr>
          <w:spacing w:val="-2"/>
        </w:rPr>
        <w:t>2002.</w:t>
      </w:r>
    </w:p>
    <w:p w:rsidR="00860CB8" w:rsidRDefault="00860CB8">
      <w:pPr>
        <w:pStyle w:val="Corpodetexto"/>
        <w:sectPr w:rsidR="00860CB8">
          <w:pgSz w:w="11900" w:h="16850"/>
          <w:pgMar w:top="1620" w:right="992" w:bottom="1220" w:left="1275" w:header="0" w:footer="1029" w:gutter="0"/>
          <w:cols w:space="720"/>
        </w:sectPr>
      </w:pPr>
    </w:p>
    <w:p w:rsidR="00860CB8" w:rsidRDefault="00F156CD">
      <w:pPr>
        <w:pStyle w:val="Corpodetexto"/>
        <w:spacing w:before="75" w:line="360" w:lineRule="auto"/>
        <w:ind w:left="427" w:right="145" w:firstLine="707"/>
      </w:pPr>
      <w:r>
        <w:lastRenderedPageBreak/>
        <w:t>MINISTÉRIO DA EDUCAÇÃO E CULTURA. Atividades culturais: realizações da</w:t>
      </w:r>
      <w:r>
        <w:rPr>
          <w:spacing w:val="40"/>
        </w:rPr>
        <w:t xml:space="preserve"> </w:t>
      </w:r>
      <w:r>
        <w:t>área cultural do MEC no período 1974/1978. Rio de Janeiro: MEC, 1979.</w:t>
      </w:r>
    </w:p>
    <w:p w:rsidR="00860CB8" w:rsidRDefault="00F156CD">
      <w:pPr>
        <w:pStyle w:val="Corpodetexto"/>
        <w:tabs>
          <w:tab w:val="left" w:pos="1494"/>
        </w:tabs>
        <w:ind w:left="1135"/>
      </w:pPr>
      <w:r>
        <w:rPr>
          <w:u w:val="single"/>
        </w:rPr>
        <w:tab/>
      </w:r>
      <w:r>
        <w:t>.</w:t>
      </w:r>
      <w:r>
        <w:rPr>
          <w:spacing w:val="-2"/>
        </w:rPr>
        <w:t xml:space="preserve"> </w:t>
      </w:r>
      <w:r>
        <w:t>Política</w:t>
      </w:r>
      <w:r>
        <w:rPr>
          <w:spacing w:val="-2"/>
        </w:rPr>
        <w:t xml:space="preserve"> </w:t>
      </w:r>
      <w:r>
        <w:t>Nacional</w:t>
      </w:r>
      <w:r>
        <w:rPr>
          <w:spacing w:val="-1"/>
        </w:rPr>
        <w:t xml:space="preserve"> </w:t>
      </w:r>
      <w:r>
        <w:t>de Cultura.</w:t>
      </w:r>
      <w:r>
        <w:rPr>
          <w:spacing w:val="-1"/>
        </w:rPr>
        <w:t xml:space="preserve"> </w:t>
      </w:r>
      <w:r>
        <w:t>Brasília,</w:t>
      </w:r>
      <w:r>
        <w:rPr>
          <w:spacing w:val="-1"/>
        </w:rPr>
        <w:t xml:space="preserve"> </w:t>
      </w:r>
      <w:r>
        <w:rPr>
          <w:spacing w:val="-2"/>
        </w:rPr>
        <w:t>1975.</w:t>
      </w:r>
    </w:p>
    <w:p w:rsidR="00860CB8" w:rsidRDefault="00F156CD">
      <w:pPr>
        <w:pStyle w:val="Corpodetexto"/>
        <w:spacing w:before="137" w:line="360" w:lineRule="auto"/>
        <w:ind w:left="1135"/>
      </w:pPr>
      <w:r>
        <w:t>MINISTÉRIO DAS CIDADES. Plano Diretor Participativo. Brasília, 2005. MINISTÉRIO</w:t>
      </w:r>
      <w:r>
        <w:rPr>
          <w:spacing w:val="33"/>
        </w:rPr>
        <w:t xml:space="preserve"> </w:t>
      </w:r>
      <w:r>
        <w:t>DO</w:t>
      </w:r>
      <w:r>
        <w:rPr>
          <w:spacing w:val="33"/>
        </w:rPr>
        <w:t xml:space="preserve"> </w:t>
      </w:r>
      <w:r>
        <w:t>MEIO</w:t>
      </w:r>
      <w:r>
        <w:rPr>
          <w:spacing w:val="32"/>
        </w:rPr>
        <w:t xml:space="preserve"> </w:t>
      </w:r>
      <w:r>
        <w:t>AMBIENTE.</w:t>
      </w:r>
      <w:r>
        <w:rPr>
          <w:spacing w:val="33"/>
        </w:rPr>
        <w:t xml:space="preserve"> </w:t>
      </w:r>
      <w:r>
        <w:t>Construindo</w:t>
      </w:r>
      <w:r>
        <w:rPr>
          <w:spacing w:val="34"/>
        </w:rPr>
        <w:t xml:space="preserve"> </w:t>
      </w:r>
      <w:r>
        <w:t>a</w:t>
      </w:r>
      <w:r>
        <w:rPr>
          <w:spacing w:val="33"/>
        </w:rPr>
        <w:t xml:space="preserve"> </w:t>
      </w:r>
      <w:r>
        <w:t>Agenda</w:t>
      </w:r>
      <w:r>
        <w:rPr>
          <w:spacing w:val="33"/>
        </w:rPr>
        <w:t xml:space="preserve"> </w:t>
      </w:r>
      <w:r>
        <w:t>21</w:t>
      </w:r>
      <w:r>
        <w:rPr>
          <w:spacing w:val="34"/>
        </w:rPr>
        <w:t xml:space="preserve"> </w:t>
      </w:r>
      <w:r>
        <w:t>local.</w:t>
      </w:r>
      <w:r>
        <w:rPr>
          <w:spacing w:val="36"/>
        </w:rPr>
        <w:t xml:space="preserve"> </w:t>
      </w:r>
      <w:r>
        <w:t>2.</w:t>
      </w:r>
      <w:r>
        <w:rPr>
          <w:spacing w:val="34"/>
        </w:rPr>
        <w:t xml:space="preserve"> </w:t>
      </w:r>
      <w:r>
        <w:t>ed.</w:t>
      </w:r>
      <w:r>
        <w:rPr>
          <w:spacing w:val="34"/>
        </w:rPr>
        <w:t xml:space="preserve"> </w:t>
      </w:r>
      <w:r>
        <w:t>rev.</w:t>
      </w:r>
    </w:p>
    <w:p w:rsidR="00860CB8" w:rsidRDefault="00F156CD">
      <w:pPr>
        <w:pStyle w:val="Corpodetexto"/>
        <w:ind w:left="427"/>
      </w:pPr>
      <w:r>
        <w:t>atual.</w:t>
      </w:r>
      <w:r>
        <w:rPr>
          <w:spacing w:val="-4"/>
        </w:rPr>
        <w:t xml:space="preserve"> </w:t>
      </w:r>
      <w:r>
        <w:t>Brasília,</w:t>
      </w:r>
      <w:r>
        <w:rPr>
          <w:spacing w:val="-1"/>
        </w:rPr>
        <w:t xml:space="preserve"> </w:t>
      </w:r>
      <w:r>
        <w:rPr>
          <w:spacing w:val="-2"/>
        </w:rPr>
        <w:t>2003.</w:t>
      </w:r>
    </w:p>
    <w:p w:rsidR="00860CB8" w:rsidRDefault="00F156CD">
      <w:pPr>
        <w:pStyle w:val="Corpodetexto"/>
        <w:spacing w:before="139"/>
        <w:ind w:left="1135"/>
      </w:pPr>
      <w:r>
        <w:t>MINISTÉRIO</w:t>
      </w:r>
      <w:r>
        <w:rPr>
          <w:spacing w:val="11"/>
        </w:rPr>
        <w:t xml:space="preserve"> </w:t>
      </w:r>
      <w:r>
        <w:t>DO</w:t>
      </w:r>
      <w:r>
        <w:rPr>
          <w:spacing w:val="12"/>
        </w:rPr>
        <w:t xml:space="preserve"> </w:t>
      </w:r>
      <w:r>
        <w:t>TURISMO.</w:t>
      </w:r>
      <w:r>
        <w:rPr>
          <w:spacing w:val="13"/>
        </w:rPr>
        <w:t xml:space="preserve"> </w:t>
      </w:r>
      <w:r>
        <w:t>Diretrizes</w:t>
      </w:r>
      <w:r>
        <w:rPr>
          <w:spacing w:val="12"/>
        </w:rPr>
        <w:t xml:space="preserve"> </w:t>
      </w:r>
      <w:r>
        <w:t>para</w:t>
      </w:r>
      <w:r>
        <w:rPr>
          <w:spacing w:val="11"/>
        </w:rPr>
        <w:t xml:space="preserve"> </w:t>
      </w:r>
      <w:r>
        <w:t>o</w:t>
      </w:r>
      <w:r>
        <w:rPr>
          <w:spacing w:val="13"/>
        </w:rPr>
        <w:t xml:space="preserve"> </w:t>
      </w:r>
      <w:r>
        <w:t>Desenvolvimento</w:t>
      </w:r>
      <w:r>
        <w:rPr>
          <w:spacing w:val="12"/>
        </w:rPr>
        <w:t xml:space="preserve"> </w:t>
      </w:r>
      <w:r>
        <w:t>do</w:t>
      </w:r>
      <w:r>
        <w:rPr>
          <w:spacing w:val="13"/>
        </w:rPr>
        <w:t xml:space="preserve"> </w:t>
      </w:r>
      <w:r>
        <w:t>Turismo</w:t>
      </w:r>
      <w:r>
        <w:rPr>
          <w:spacing w:val="13"/>
        </w:rPr>
        <w:t xml:space="preserve"> </w:t>
      </w:r>
      <w:r>
        <w:rPr>
          <w:spacing w:val="-2"/>
        </w:rPr>
        <w:t>Rural.</w:t>
      </w:r>
    </w:p>
    <w:p w:rsidR="00860CB8" w:rsidRDefault="00F156CD">
      <w:pPr>
        <w:pStyle w:val="Corpodetexto"/>
        <w:spacing w:before="137"/>
        <w:ind w:left="427"/>
      </w:pPr>
      <w:r>
        <w:t>Ed.</w:t>
      </w:r>
      <w:r>
        <w:rPr>
          <w:spacing w:val="-3"/>
        </w:rPr>
        <w:t xml:space="preserve"> </w:t>
      </w:r>
      <w:r>
        <w:t>Brasília,</w:t>
      </w:r>
      <w:r>
        <w:rPr>
          <w:spacing w:val="-2"/>
        </w:rPr>
        <w:t xml:space="preserve"> 2005.</w:t>
      </w:r>
    </w:p>
    <w:p w:rsidR="00860CB8" w:rsidRDefault="00F156CD">
      <w:pPr>
        <w:pStyle w:val="Corpodetexto"/>
        <w:tabs>
          <w:tab w:val="left" w:pos="1494"/>
        </w:tabs>
        <w:spacing w:before="139"/>
        <w:ind w:left="1135"/>
      </w:pPr>
      <w:r>
        <w:rPr>
          <w:u w:val="single"/>
        </w:rPr>
        <w:tab/>
      </w:r>
      <w:r>
        <w:t>.</w:t>
      </w:r>
      <w:r>
        <w:rPr>
          <w:spacing w:val="-4"/>
        </w:rPr>
        <w:t xml:space="preserve"> </w:t>
      </w:r>
      <w:r>
        <w:t>ECOTURISMO:</w:t>
      </w:r>
      <w:r>
        <w:rPr>
          <w:spacing w:val="-2"/>
        </w:rPr>
        <w:t xml:space="preserve"> </w:t>
      </w:r>
      <w:r>
        <w:t>Orientações Básicas.</w:t>
      </w:r>
      <w:r>
        <w:rPr>
          <w:spacing w:val="-1"/>
        </w:rPr>
        <w:t xml:space="preserve"> </w:t>
      </w:r>
      <w:r>
        <w:t>Ed.</w:t>
      </w:r>
      <w:r>
        <w:rPr>
          <w:spacing w:val="-2"/>
        </w:rPr>
        <w:t xml:space="preserve"> </w:t>
      </w:r>
      <w:r>
        <w:t>Brasília,</w:t>
      </w:r>
      <w:r>
        <w:rPr>
          <w:spacing w:val="-1"/>
        </w:rPr>
        <w:t xml:space="preserve"> </w:t>
      </w:r>
      <w:r>
        <w:rPr>
          <w:spacing w:val="-2"/>
        </w:rPr>
        <w:t>2008.</w:t>
      </w:r>
    </w:p>
    <w:p w:rsidR="00860CB8" w:rsidRDefault="00F156CD">
      <w:pPr>
        <w:pStyle w:val="Corpodetexto"/>
        <w:tabs>
          <w:tab w:val="left" w:pos="1494"/>
        </w:tabs>
        <w:spacing w:before="138"/>
        <w:ind w:left="1135"/>
      </w:pPr>
      <w:r>
        <w:rPr>
          <w:u w:val="single"/>
        </w:rPr>
        <w:tab/>
      </w:r>
      <w:r>
        <w:t>.</w:t>
      </w:r>
      <w:r>
        <w:rPr>
          <w:spacing w:val="-2"/>
        </w:rPr>
        <w:t xml:space="preserve"> </w:t>
      </w:r>
      <w:r>
        <w:t>Turismo</w:t>
      </w:r>
      <w:r>
        <w:rPr>
          <w:spacing w:val="-2"/>
        </w:rPr>
        <w:t xml:space="preserve"> </w:t>
      </w:r>
      <w:r>
        <w:t>Cultural:</w:t>
      </w:r>
      <w:r>
        <w:rPr>
          <w:spacing w:val="-2"/>
        </w:rPr>
        <w:t xml:space="preserve"> </w:t>
      </w:r>
      <w:r>
        <w:t>Orientações Básicas.</w:t>
      </w:r>
      <w:r>
        <w:rPr>
          <w:spacing w:val="-2"/>
        </w:rPr>
        <w:t xml:space="preserve"> </w:t>
      </w:r>
      <w:r>
        <w:t>Ed. Brasília,</w:t>
      </w:r>
      <w:r>
        <w:rPr>
          <w:spacing w:val="-1"/>
        </w:rPr>
        <w:t xml:space="preserve"> </w:t>
      </w:r>
      <w:r>
        <w:rPr>
          <w:spacing w:val="-2"/>
        </w:rPr>
        <w:t>2008.</w:t>
      </w:r>
    </w:p>
    <w:p w:rsidR="00860CB8" w:rsidRDefault="00F156CD">
      <w:pPr>
        <w:pStyle w:val="Corpodetexto"/>
        <w:tabs>
          <w:tab w:val="left" w:pos="1494"/>
        </w:tabs>
        <w:spacing w:before="139"/>
        <w:ind w:left="1135"/>
      </w:pPr>
      <w:r>
        <w:rPr>
          <w:u w:val="single"/>
        </w:rPr>
        <w:tab/>
      </w:r>
      <w:r>
        <w:t>.</w:t>
      </w:r>
      <w:r>
        <w:rPr>
          <w:spacing w:val="-4"/>
        </w:rPr>
        <w:t xml:space="preserve"> </w:t>
      </w:r>
      <w:r>
        <w:t>Turismo</w:t>
      </w:r>
      <w:r>
        <w:rPr>
          <w:spacing w:val="-1"/>
        </w:rPr>
        <w:t xml:space="preserve"> </w:t>
      </w:r>
      <w:r>
        <w:t>de</w:t>
      </w:r>
      <w:r>
        <w:rPr>
          <w:spacing w:val="-2"/>
        </w:rPr>
        <w:t xml:space="preserve"> </w:t>
      </w:r>
      <w:r>
        <w:t>Negócios</w:t>
      </w:r>
      <w:r>
        <w:rPr>
          <w:spacing w:val="-2"/>
        </w:rPr>
        <w:t xml:space="preserve"> </w:t>
      </w:r>
      <w:r>
        <w:t>e</w:t>
      </w:r>
      <w:r>
        <w:rPr>
          <w:spacing w:val="-1"/>
        </w:rPr>
        <w:t xml:space="preserve"> </w:t>
      </w:r>
      <w:r>
        <w:t>Eventos:</w:t>
      </w:r>
      <w:r>
        <w:rPr>
          <w:spacing w:val="-1"/>
        </w:rPr>
        <w:t xml:space="preserve"> </w:t>
      </w:r>
      <w:r>
        <w:t>Orientações Básicas.</w:t>
      </w:r>
      <w:r>
        <w:rPr>
          <w:spacing w:val="-1"/>
        </w:rPr>
        <w:t xml:space="preserve"> </w:t>
      </w:r>
      <w:r>
        <w:t>Ed.</w:t>
      </w:r>
      <w:r>
        <w:rPr>
          <w:spacing w:val="-1"/>
        </w:rPr>
        <w:t xml:space="preserve"> </w:t>
      </w:r>
      <w:r>
        <w:t>Brasília,</w:t>
      </w:r>
      <w:r>
        <w:rPr>
          <w:spacing w:val="-1"/>
        </w:rPr>
        <w:t xml:space="preserve"> </w:t>
      </w:r>
      <w:r>
        <w:rPr>
          <w:spacing w:val="-2"/>
        </w:rPr>
        <w:t>2008.</w:t>
      </w:r>
    </w:p>
    <w:p w:rsidR="00860CB8" w:rsidRDefault="00F156CD">
      <w:pPr>
        <w:pStyle w:val="Corpodetexto"/>
        <w:tabs>
          <w:tab w:val="left" w:pos="1494"/>
        </w:tabs>
        <w:spacing w:before="137"/>
        <w:ind w:left="1135"/>
      </w:pPr>
      <w:r>
        <w:rPr>
          <w:u w:val="single"/>
        </w:rPr>
        <w:tab/>
      </w:r>
      <w:r>
        <w:t>.</w:t>
      </w:r>
      <w:r>
        <w:rPr>
          <w:spacing w:val="49"/>
        </w:rPr>
        <w:t xml:space="preserve"> </w:t>
      </w:r>
      <w:r>
        <w:t>Plano</w:t>
      </w:r>
      <w:r>
        <w:rPr>
          <w:spacing w:val="48"/>
        </w:rPr>
        <w:t xml:space="preserve"> </w:t>
      </w:r>
      <w:r>
        <w:t>Nacional</w:t>
      </w:r>
      <w:r>
        <w:rPr>
          <w:spacing w:val="50"/>
        </w:rPr>
        <w:t xml:space="preserve"> </w:t>
      </w:r>
      <w:r>
        <w:t>do</w:t>
      </w:r>
      <w:r>
        <w:rPr>
          <w:spacing w:val="49"/>
        </w:rPr>
        <w:t xml:space="preserve"> </w:t>
      </w:r>
      <w:r>
        <w:t>Turismo:</w:t>
      </w:r>
      <w:r>
        <w:rPr>
          <w:spacing w:val="50"/>
        </w:rPr>
        <w:t xml:space="preserve"> </w:t>
      </w:r>
      <w:r>
        <w:t>diretrizes,</w:t>
      </w:r>
      <w:r>
        <w:rPr>
          <w:spacing w:val="47"/>
        </w:rPr>
        <w:t xml:space="preserve"> </w:t>
      </w:r>
      <w:r>
        <w:t>metas</w:t>
      </w:r>
      <w:r>
        <w:rPr>
          <w:spacing w:val="50"/>
        </w:rPr>
        <w:t xml:space="preserve"> </w:t>
      </w:r>
      <w:r>
        <w:t>e</w:t>
      </w:r>
      <w:r>
        <w:rPr>
          <w:spacing w:val="48"/>
        </w:rPr>
        <w:t xml:space="preserve"> </w:t>
      </w:r>
      <w:r>
        <w:t>programas</w:t>
      </w:r>
      <w:r>
        <w:rPr>
          <w:spacing w:val="49"/>
        </w:rPr>
        <w:t xml:space="preserve"> </w:t>
      </w:r>
      <w:r>
        <w:t>2003-2007.</w:t>
      </w:r>
      <w:r>
        <w:rPr>
          <w:spacing w:val="49"/>
        </w:rPr>
        <w:t xml:space="preserve"> </w:t>
      </w:r>
      <w:r>
        <w:t>2.</w:t>
      </w:r>
      <w:r>
        <w:rPr>
          <w:spacing w:val="50"/>
        </w:rPr>
        <w:t xml:space="preserve"> </w:t>
      </w:r>
      <w:r>
        <w:rPr>
          <w:spacing w:val="-5"/>
        </w:rPr>
        <w:t>ed.</w:t>
      </w:r>
    </w:p>
    <w:p w:rsidR="00860CB8" w:rsidRDefault="00F156CD">
      <w:pPr>
        <w:pStyle w:val="Corpodetexto"/>
        <w:spacing w:before="139"/>
        <w:ind w:left="427"/>
      </w:pPr>
      <w:r>
        <w:t>Brasília,</w:t>
      </w:r>
      <w:r>
        <w:rPr>
          <w:spacing w:val="-4"/>
        </w:rPr>
        <w:t xml:space="preserve"> </w:t>
      </w:r>
      <w:r>
        <w:rPr>
          <w:spacing w:val="-2"/>
        </w:rPr>
        <w:t>2003.</w:t>
      </w:r>
    </w:p>
    <w:p w:rsidR="00860CB8" w:rsidRDefault="00F156CD">
      <w:pPr>
        <w:pStyle w:val="Corpodetexto"/>
        <w:tabs>
          <w:tab w:val="left" w:pos="1494"/>
        </w:tabs>
        <w:spacing w:before="137"/>
        <w:ind w:left="1135"/>
      </w:pPr>
      <w:r>
        <w:rPr>
          <w:u w:val="single"/>
        </w:rPr>
        <w:tab/>
      </w:r>
      <w:r>
        <w:t>.</w:t>
      </w:r>
      <w:r>
        <w:rPr>
          <w:spacing w:val="20"/>
        </w:rPr>
        <w:t xml:space="preserve"> </w:t>
      </w:r>
      <w:r>
        <w:t>Plano</w:t>
      </w:r>
      <w:r>
        <w:rPr>
          <w:spacing w:val="22"/>
        </w:rPr>
        <w:t xml:space="preserve"> </w:t>
      </w:r>
      <w:r>
        <w:t>Nacional</w:t>
      </w:r>
      <w:r>
        <w:rPr>
          <w:spacing w:val="23"/>
        </w:rPr>
        <w:t xml:space="preserve"> </w:t>
      </w:r>
      <w:r>
        <w:t>de</w:t>
      </w:r>
      <w:r>
        <w:rPr>
          <w:spacing w:val="24"/>
        </w:rPr>
        <w:t xml:space="preserve"> </w:t>
      </w:r>
      <w:r>
        <w:t>Turismo:</w:t>
      </w:r>
      <w:r>
        <w:rPr>
          <w:spacing w:val="23"/>
        </w:rPr>
        <w:t xml:space="preserve"> </w:t>
      </w:r>
      <w:r>
        <w:t>Uma</w:t>
      </w:r>
      <w:r>
        <w:rPr>
          <w:spacing w:val="21"/>
        </w:rPr>
        <w:t xml:space="preserve"> </w:t>
      </w:r>
      <w:r>
        <w:t>Viagem</w:t>
      </w:r>
      <w:r>
        <w:rPr>
          <w:spacing w:val="25"/>
        </w:rPr>
        <w:t xml:space="preserve"> </w:t>
      </w:r>
      <w:r>
        <w:t>de</w:t>
      </w:r>
      <w:r>
        <w:rPr>
          <w:spacing w:val="24"/>
        </w:rPr>
        <w:t xml:space="preserve"> </w:t>
      </w:r>
      <w:r>
        <w:t>Inclusão</w:t>
      </w:r>
      <w:r>
        <w:rPr>
          <w:spacing w:val="24"/>
        </w:rPr>
        <w:t xml:space="preserve"> </w:t>
      </w:r>
      <w:r>
        <w:t>2007/2010.</w:t>
      </w:r>
      <w:r>
        <w:rPr>
          <w:spacing w:val="24"/>
        </w:rPr>
        <w:t xml:space="preserve"> </w:t>
      </w:r>
      <w:r>
        <w:t>Ed.</w:t>
      </w:r>
      <w:r>
        <w:rPr>
          <w:spacing w:val="23"/>
        </w:rPr>
        <w:t xml:space="preserve"> </w:t>
      </w:r>
      <w:r>
        <w:rPr>
          <w:spacing w:val="-2"/>
        </w:rPr>
        <w:t>Brasília,</w:t>
      </w:r>
    </w:p>
    <w:p w:rsidR="00860CB8" w:rsidRDefault="00860CB8">
      <w:pPr>
        <w:pStyle w:val="Corpodetexto"/>
        <w:sectPr w:rsidR="00860CB8">
          <w:pgSz w:w="11900" w:h="16850"/>
          <w:pgMar w:top="1620" w:right="992" w:bottom="1220" w:left="1275" w:header="0" w:footer="1029" w:gutter="0"/>
          <w:cols w:space="720"/>
        </w:sectPr>
      </w:pPr>
    </w:p>
    <w:p w:rsidR="00860CB8" w:rsidRDefault="00F156CD">
      <w:pPr>
        <w:pStyle w:val="Corpodetexto"/>
        <w:spacing w:before="139"/>
        <w:ind w:left="427"/>
      </w:pPr>
      <w:r>
        <w:rPr>
          <w:spacing w:val="-2"/>
        </w:rPr>
        <w:lastRenderedPageBreak/>
        <w:t>2007.</w:t>
      </w:r>
    </w:p>
    <w:p w:rsidR="00860CB8" w:rsidRDefault="00F156CD">
      <w:pPr>
        <w:rPr>
          <w:sz w:val="24"/>
        </w:rPr>
      </w:pPr>
      <w:r>
        <w:br w:type="column"/>
      </w:r>
    </w:p>
    <w:p w:rsidR="00860CB8" w:rsidRDefault="00860CB8">
      <w:pPr>
        <w:pStyle w:val="Corpodetexto"/>
      </w:pPr>
    </w:p>
    <w:p w:rsidR="00860CB8" w:rsidRDefault="00F156CD">
      <w:pPr>
        <w:pStyle w:val="Corpodetexto"/>
        <w:ind w:left="127"/>
      </w:pPr>
      <w:r>
        <w:t>MOESCH,</w:t>
      </w:r>
      <w:r>
        <w:rPr>
          <w:spacing w:val="-1"/>
        </w:rPr>
        <w:t xml:space="preserve"> </w:t>
      </w:r>
      <w:r>
        <w:t>M.M. A</w:t>
      </w:r>
      <w:r>
        <w:rPr>
          <w:spacing w:val="-1"/>
        </w:rPr>
        <w:t xml:space="preserve"> </w:t>
      </w:r>
      <w:r>
        <w:t>produção do saber</w:t>
      </w:r>
      <w:r>
        <w:rPr>
          <w:spacing w:val="-1"/>
        </w:rPr>
        <w:t xml:space="preserve"> </w:t>
      </w:r>
      <w:r>
        <w:t>turístico. São</w:t>
      </w:r>
      <w:r>
        <w:rPr>
          <w:spacing w:val="-1"/>
        </w:rPr>
        <w:t xml:space="preserve"> </w:t>
      </w:r>
      <w:r>
        <w:t xml:space="preserve">Paulo: Contexto, </w:t>
      </w:r>
      <w:r>
        <w:rPr>
          <w:spacing w:val="-2"/>
        </w:rPr>
        <w:t>2000.</w:t>
      </w:r>
    </w:p>
    <w:p w:rsidR="00860CB8" w:rsidRDefault="00F156CD">
      <w:pPr>
        <w:pStyle w:val="Corpodetexto"/>
        <w:tabs>
          <w:tab w:val="left" w:pos="487"/>
        </w:tabs>
        <w:spacing w:before="139"/>
        <w:ind w:left="127"/>
      </w:pPr>
      <w:r>
        <w:rPr>
          <w:u w:val="single"/>
        </w:rPr>
        <w:tab/>
      </w:r>
      <w:r>
        <w:t>.</w:t>
      </w:r>
      <w:r>
        <w:rPr>
          <w:spacing w:val="43"/>
        </w:rPr>
        <w:t xml:space="preserve"> </w:t>
      </w:r>
      <w:r>
        <w:t>A</w:t>
      </w:r>
      <w:r>
        <w:rPr>
          <w:spacing w:val="42"/>
        </w:rPr>
        <w:t xml:space="preserve"> </w:t>
      </w:r>
      <w:r>
        <w:t>epistemologia</w:t>
      </w:r>
      <w:r>
        <w:rPr>
          <w:spacing w:val="42"/>
        </w:rPr>
        <w:t xml:space="preserve"> </w:t>
      </w:r>
      <w:r>
        <w:t>social</w:t>
      </w:r>
      <w:r>
        <w:rPr>
          <w:spacing w:val="44"/>
        </w:rPr>
        <w:t xml:space="preserve"> </w:t>
      </w:r>
      <w:r>
        <w:t>do</w:t>
      </w:r>
      <w:r>
        <w:rPr>
          <w:spacing w:val="43"/>
        </w:rPr>
        <w:t xml:space="preserve"> </w:t>
      </w:r>
      <w:r>
        <w:t>turismo.</w:t>
      </w:r>
      <w:r>
        <w:rPr>
          <w:spacing w:val="43"/>
        </w:rPr>
        <w:t xml:space="preserve"> </w:t>
      </w:r>
      <w:r>
        <w:t>Tese</w:t>
      </w:r>
      <w:r>
        <w:rPr>
          <w:spacing w:val="46"/>
        </w:rPr>
        <w:t xml:space="preserve"> </w:t>
      </w:r>
      <w:r>
        <w:t>(Doutorado</w:t>
      </w:r>
      <w:r>
        <w:rPr>
          <w:spacing w:val="44"/>
        </w:rPr>
        <w:t xml:space="preserve"> </w:t>
      </w:r>
      <w:r>
        <w:t>em</w:t>
      </w:r>
      <w:r>
        <w:rPr>
          <w:spacing w:val="43"/>
        </w:rPr>
        <w:t xml:space="preserve"> </w:t>
      </w:r>
      <w:r>
        <w:t>Turismo).</w:t>
      </w:r>
      <w:r>
        <w:rPr>
          <w:spacing w:val="43"/>
        </w:rPr>
        <w:t xml:space="preserve"> </w:t>
      </w:r>
      <w:r>
        <w:t>Escola</w:t>
      </w:r>
      <w:r>
        <w:rPr>
          <w:spacing w:val="43"/>
        </w:rPr>
        <w:t xml:space="preserve"> </w:t>
      </w:r>
      <w:r>
        <w:rPr>
          <w:spacing w:val="-5"/>
        </w:rPr>
        <w:t>de</w:t>
      </w:r>
    </w:p>
    <w:p w:rsidR="00860CB8" w:rsidRDefault="00860CB8">
      <w:pPr>
        <w:pStyle w:val="Corpodetexto"/>
        <w:sectPr w:rsidR="00860CB8">
          <w:type w:val="continuous"/>
          <w:pgSz w:w="11900" w:h="16850"/>
          <w:pgMar w:top="0" w:right="992" w:bottom="3660" w:left="1275" w:header="0" w:footer="1029" w:gutter="0"/>
          <w:cols w:num="2" w:space="720" w:equalWidth="0">
            <w:col w:w="968" w:space="40"/>
            <w:col w:w="8625"/>
          </w:cols>
        </w:sectPr>
      </w:pPr>
    </w:p>
    <w:p w:rsidR="00860CB8" w:rsidRDefault="00F156CD">
      <w:pPr>
        <w:pStyle w:val="Corpodetexto"/>
        <w:spacing w:before="138"/>
        <w:ind w:left="427"/>
      </w:pPr>
      <w:r>
        <w:lastRenderedPageBreak/>
        <w:t>Comunicação</w:t>
      </w:r>
      <w:r>
        <w:rPr>
          <w:spacing w:val="-3"/>
        </w:rPr>
        <w:t xml:space="preserve"> </w:t>
      </w:r>
      <w:r>
        <w:t>e</w:t>
      </w:r>
      <w:r>
        <w:rPr>
          <w:spacing w:val="-2"/>
        </w:rPr>
        <w:t xml:space="preserve"> </w:t>
      </w:r>
      <w:r>
        <w:t>Arte, Universidade</w:t>
      </w:r>
      <w:r>
        <w:rPr>
          <w:spacing w:val="-2"/>
        </w:rPr>
        <w:t xml:space="preserve"> </w:t>
      </w:r>
      <w:r>
        <w:t>de</w:t>
      </w:r>
      <w:r>
        <w:rPr>
          <w:spacing w:val="-1"/>
        </w:rPr>
        <w:t xml:space="preserve"> </w:t>
      </w:r>
      <w:r>
        <w:t>São</w:t>
      </w:r>
      <w:r>
        <w:rPr>
          <w:spacing w:val="-1"/>
        </w:rPr>
        <w:t xml:space="preserve"> </w:t>
      </w:r>
      <w:r>
        <w:t>Paulo</w:t>
      </w:r>
      <w:r>
        <w:rPr>
          <w:spacing w:val="3"/>
        </w:rPr>
        <w:t xml:space="preserve"> </w:t>
      </w:r>
      <w:r>
        <w:t>- USP, São</w:t>
      </w:r>
      <w:r>
        <w:rPr>
          <w:spacing w:val="-1"/>
        </w:rPr>
        <w:t xml:space="preserve"> </w:t>
      </w:r>
      <w:r>
        <w:t xml:space="preserve">Paulo, </w:t>
      </w:r>
      <w:r>
        <w:rPr>
          <w:spacing w:val="-2"/>
        </w:rPr>
        <w:t>2004.</w:t>
      </w:r>
    </w:p>
    <w:p w:rsidR="00860CB8" w:rsidRDefault="00F156CD">
      <w:pPr>
        <w:pStyle w:val="Corpodetexto"/>
        <w:spacing w:before="136" w:line="360" w:lineRule="auto"/>
        <w:ind w:left="427" w:firstLine="707"/>
      </w:pPr>
      <w:r>
        <w:t>MONTEIRO, J. M. Negros da Terra. Índios e Bandeirantes nas origens de São Paulo: São Paulo. Companhia das Letras, 1995.</w:t>
      </w:r>
    </w:p>
    <w:p w:rsidR="00860CB8" w:rsidRDefault="00F156CD">
      <w:pPr>
        <w:pStyle w:val="Corpodetexto"/>
        <w:spacing w:line="360" w:lineRule="auto"/>
        <w:ind w:left="427" w:firstLine="707"/>
      </w:pPr>
      <w:r>
        <w:t>MORAES,</w:t>
      </w:r>
      <w:r>
        <w:rPr>
          <w:spacing w:val="40"/>
        </w:rPr>
        <w:t xml:space="preserve"> </w:t>
      </w:r>
      <w:r>
        <w:t>Rubens</w:t>
      </w:r>
      <w:r>
        <w:rPr>
          <w:spacing w:val="40"/>
        </w:rPr>
        <w:t xml:space="preserve"> </w:t>
      </w:r>
      <w:r>
        <w:t>Borba</w:t>
      </w:r>
      <w:r>
        <w:rPr>
          <w:spacing w:val="40"/>
        </w:rPr>
        <w:t xml:space="preserve"> </w:t>
      </w:r>
      <w:r>
        <w:t>de.</w:t>
      </w:r>
      <w:r>
        <w:rPr>
          <w:spacing w:val="40"/>
        </w:rPr>
        <w:t xml:space="preserve"> </w:t>
      </w:r>
      <w:r>
        <w:t>Contribuição</w:t>
      </w:r>
      <w:r>
        <w:rPr>
          <w:spacing w:val="40"/>
        </w:rPr>
        <w:t xml:space="preserve"> </w:t>
      </w:r>
      <w:r>
        <w:t>para</w:t>
      </w:r>
      <w:r>
        <w:rPr>
          <w:spacing w:val="40"/>
        </w:rPr>
        <w:t xml:space="preserve"> </w:t>
      </w:r>
      <w:r>
        <w:t>a</w:t>
      </w:r>
      <w:r>
        <w:rPr>
          <w:spacing w:val="40"/>
        </w:rPr>
        <w:t xml:space="preserve"> </w:t>
      </w:r>
      <w:r>
        <w:t>história</w:t>
      </w:r>
      <w:r>
        <w:rPr>
          <w:spacing w:val="40"/>
        </w:rPr>
        <w:t xml:space="preserve"> </w:t>
      </w:r>
      <w:r>
        <w:t>do</w:t>
      </w:r>
      <w:r>
        <w:rPr>
          <w:spacing w:val="40"/>
        </w:rPr>
        <w:t xml:space="preserve"> </w:t>
      </w:r>
      <w:r>
        <w:t>povoamento</w:t>
      </w:r>
      <w:r>
        <w:rPr>
          <w:spacing w:val="40"/>
        </w:rPr>
        <w:t xml:space="preserve"> </w:t>
      </w:r>
      <w:r>
        <w:t>de</w:t>
      </w:r>
      <w:r>
        <w:rPr>
          <w:spacing w:val="40"/>
        </w:rPr>
        <w:t xml:space="preserve"> </w:t>
      </w:r>
      <w:r>
        <w:t>São Paulo até o fim do século XVIII. In Geografia, ano 1, nº1, 1935.</w:t>
      </w:r>
    </w:p>
    <w:p w:rsidR="00860CB8" w:rsidRDefault="00F156CD">
      <w:pPr>
        <w:pStyle w:val="Corpodetexto"/>
        <w:ind w:left="1135"/>
      </w:pPr>
      <w:r>
        <w:t>MORIN,</w:t>
      </w:r>
      <w:r>
        <w:rPr>
          <w:spacing w:val="6"/>
        </w:rPr>
        <w:t xml:space="preserve"> </w:t>
      </w:r>
      <w:r>
        <w:t>E.</w:t>
      </w:r>
      <w:r>
        <w:rPr>
          <w:spacing w:val="5"/>
        </w:rPr>
        <w:t xml:space="preserve"> </w:t>
      </w:r>
      <w:r>
        <w:t>Política</w:t>
      </w:r>
      <w:r>
        <w:rPr>
          <w:spacing w:val="5"/>
        </w:rPr>
        <w:t xml:space="preserve"> </w:t>
      </w:r>
      <w:r>
        <w:t>de</w:t>
      </w:r>
      <w:r>
        <w:rPr>
          <w:spacing w:val="7"/>
        </w:rPr>
        <w:t xml:space="preserve"> </w:t>
      </w:r>
      <w:r>
        <w:t>Civilização</w:t>
      </w:r>
      <w:r>
        <w:rPr>
          <w:spacing w:val="5"/>
        </w:rPr>
        <w:t xml:space="preserve"> </w:t>
      </w:r>
      <w:r>
        <w:t>e</w:t>
      </w:r>
      <w:r>
        <w:rPr>
          <w:spacing w:val="7"/>
        </w:rPr>
        <w:t xml:space="preserve"> </w:t>
      </w:r>
      <w:r>
        <w:t>Problema</w:t>
      </w:r>
      <w:r>
        <w:rPr>
          <w:spacing w:val="7"/>
        </w:rPr>
        <w:t xml:space="preserve"> </w:t>
      </w:r>
      <w:r>
        <w:t>Mundial.</w:t>
      </w:r>
      <w:r>
        <w:rPr>
          <w:spacing w:val="6"/>
        </w:rPr>
        <w:t xml:space="preserve"> </w:t>
      </w:r>
      <w:r>
        <w:t>Revista</w:t>
      </w:r>
      <w:r>
        <w:rPr>
          <w:spacing w:val="5"/>
        </w:rPr>
        <w:t xml:space="preserve"> </w:t>
      </w:r>
      <w:r>
        <w:t>da</w:t>
      </w:r>
      <w:r>
        <w:rPr>
          <w:spacing w:val="7"/>
        </w:rPr>
        <w:t xml:space="preserve"> </w:t>
      </w:r>
      <w:r>
        <w:t>FAMECOM,</w:t>
      </w:r>
      <w:r>
        <w:rPr>
          <w:spacing w:val="5"/>
        </w:rPr>
        <w:t xml:space="preserve"> </w:t>
      </w:r>
      <w:r>
        <w:rPr>
          <w:spacing w:val="-4"/>
        </w:rPr>
        <w:t>vol.</w:t>
      </w:r>
    </w:p>
    <w:p w:rsidR="00860CB8" w:rsidRDefault="00F156CD">
      <w:pPr>
        <w:pStyle w:val="Corpodetexto"/>
        <w:spacing w:before="140"/>
        <w:ind w:left="427"/>
      </w:pPr>
      <w:r>
        <w:t xml:space="preserve">5. </w:t>
      </w:r>
      <w:r>
        <w:rPr>
          <w:spacing w:val="-2"/>
        </w:rPr>
        <w:t>1996.</w:t>
      </w:r>
    </w:p>
    <w:p w:rsidR="00860CB8" w:rsidRDefault="00F156CD">
      <w:pPr>
        <w:pStyle w:val="Corpodetexto"/>
        <w:spacing w:before="137" w:line="360" w:lineRule="auto"/>
        <w:ind w:left="427" w:right="144" w:firstLine="707"/>
      </w:pPr>
      <w:r>
        <w:t>MOTA, K.C.N. Marketing Turístico: promovendo uma atividade sazonal. São Paulo: Atlas, 2001.</w:t>
      </w:r>
    </w:p>
    <w:p w:rsidR="00860CB8" w:rsidRDefault="00F156CD">
      <w:pPr>
        <w:pStyle w:val="Corpodetexto"/>
        <w:spacing w:line="360" w:lineRule="auto"/>
        <w:ind w:left="427" w:right="144" w:firstLine="707"/>
      </w:pPr>
      <w:r>
        <w:t>MUNICÍPIO</w:t>
      </w:r>
      <w:r>
        <w:rPr>
          <w:spacing w:val="80"/>
        </w:rPr>
        <w:t xml:space="preserve"> </w:t>
      </w:r>
      <w:r>
        <w:t>DE</w:t>
      </w:r>
      <w:r>
        <w:rPr>
          <w:spacing w:val="80"/>
        </w:rPr>
        <w:t xml:space="preserve"> </w:t>
      </w:r>
      <w:r>
        <w:t>SANTANA</w:t>
      </w:r>
      <w:r>
        <w:rPr>
          <w:spacing w:val="80"/>
        </w:rPr>
        <w:t xml:space="preserve"> </w:t>
      </w:r>
      <w:r>
        <w:t>DE</w:t>
      </w:r>
      <w:r>
        <w:rPr>
          <w:spacing w:val="80"/>
        </w:rPr>
        <w:t xml:space="preserve"> </w:t>
      </w:r>
      <w:r>
        <w:t>PARNAIBA.</w:t>
      </w:r>
      <w:r>
        <w:rPr>
          <w:spacing w:val="80"/>
        </w:rPr>
        <w:t xml:space="preserve"> </w:t>
      </w:r>
      <w:r>
        <w:t>Plano</w:t>
      </w:r>
      <w:r>
        <w:rPr>
          <w:spacing w:val="80"/>
        </w:rPr>
        <w:t xml:space="preserve"> </w:t>
      </w:r>
      <w:r>
        <w:t>Diretor</w:t>
      </w:r>
      <w:r>
        <w:rPr>
          <w:spacing w:val="80"/>
        </w:rPr>
        <w:t xml:space="preserve"> </w:t>
      </w:r>
      <w:r>
        <w:t>do</w:t>
      </w:r>
      <w:r>
        <w:rPr>
          <w:spacing w:val="79"/>
        </w:rPr>
        <w:t xml:space="preserve"> </w:t>
      </w:r>
      <w:r>
        <w:t>Município</w:t>
      </w:r>
      <w:r>
        <w:rPr>
          <w:spacing w:val="80"/>
        </w:rPr>
        <w:t xml:space="preserve"> </w:t>
      </w:r>
      <w:r>
        <w:t>de Santana de Parnaíba. Santana de Parnaíba, 2005.</w:t>
      </w:r>
    </w:p>
    <w:p w:rsidR="00860CB8" w:rsidRDefault="00F156CD">
      <w:pPr>
        <w:pStyle w:val="Corpodetexto"/>
        <w:spacing w:line="360" w:lineRule="auto"/>
        <w:ind w:left="427" w:firstLine="707"/>
      </w:pPr>
      <w:r>
        <w:t>MUNICÍPIO</w:t>
      </w:r>
      <w:r>
        <w:rPr>
          <w:spacing w:val="40"/>
        </w:rPr>
        <w:t xml:space="preserve"> </w:t>
      </w:r>
      <w:r>
        <w:t>DE</w:t>
      </w:r>
      <w:r>
        <w:rPr>
          <w:spacing w:val="40"/>
        </w:rPr>
        <w:t xml:space="preserve"> </w:t>
      </w:r>
      <w:r>
        <w:t>SÃO</w:t>
      </w:r>
      <w:r>
        <w:rPr>
          <w:spacing w:val="40"/>
        </w:rPr>
        <w:t xml:space="preserve"> </w:t>
      </w:r>
      <w:r>
        <w:t>ROQUE.</w:t>
      </w:r>
      <w:r>
        <w:rPr>
          <w:spacing w:val="40"/>
        </w:rPr>
        <w:t xml:space="preserve"> </w:t>
      </w:r>
      <w:r>
        <w:t>Plano</w:t>
      </w:r>
      <w:r>
        <w:rPr>
          <w:spacing w:val="40"/>
        </w:rPr>
        <w:t xml:space="preserve"> </w:t>
      </w:r>
      <w:r>
        <w:t>Diretor</w:t>
      </w:r>
      <w:r>
        <w:rPr>
          <w:spacing w:val="40"/>
        </w:rPr>
        <w:t xml:space="preserve"> </w:t>
      </w:r>
      <w:r>
        <w:t>do</w:t>
      </w:r>
      <w:r>
        <w:rPr>
          <w:spacing w:val="40"/>
        </w:rPr>
        <w:t xml:space="preserve"> </w:t>
      </w:r>
      <w:r>
        <w:t>Município</w:t>
      </w:r>
      <w:r>
        <w:rPr>
          <w:spacing w:val="40"/>
        </w:rPr>
        <w:t xml:space="preserve"> </w:t>
      </w:r>
      <w:r>
        <w:t>de</w:t>
      </w:r>
      <w:r>
        <w:rPr>
          <w:spacing w:val="40"/>
        </w:rPr>
        <w:t xml:space="preserve"> </w:t>
      </w:r>
      <w:r>
        <w:t>São</w:t>
      </w:r>
      <w:r>
        <w:rPr>
          <w:spacing w:val="40"/>
        </w:rPr>
        <w:t xml:space="preserve"> </w:t>
      </w:r>
      <w:r>
        <w:t>Roque.</w:t>
      </w:r>
      <w:r>
        <w:rPr>
          <w:spacing w:val="40"/>
        </w:rPr>
        <w:t xml:space="preserve"> </w:t>
      </w:r>
      <w:r>
        <w:t>São Roque, 2007.</w:t>
      </w:r>
    </w:p>
    <w:p w:rsidR="00860CB8" w:rsidRDefault="00F156CD">
      <w:pPr>
        <w:pStyle w:val="Corpodetexto"/>
        <w:tabs>
          <w:tab w:val="left" w:pos="2636"/>
          <w:tab w:val="left" w:pos="3193"/>
          <w:tab w:val="left" w:pos="5477"/>
          <w:tab w:val="left" w:pos="6266"/>
          <w:tab w:val="left" w:pos="6729"/>
          <w:tab w:val="left" w:pos="7552"/>
          <w:tab w:val="left" w:pos="8029"/>
          <w:tab w:val="left" w:pos="9267"/>
        </w:tabs>
        <w:spacing w:line="360" w:lineRule="auto"/>
        <w:ind w:left="427" w:right="136" w:firstLine="707"/>
      </w:pPr>
      <w:r>
        <w:rPr>
          <w:spacing w:val="-2"/>
        </w:rPr>
        <w:t>MUNICÍPIO</w:t>
      </w:r>
      <w:r>
        <w:tab/>
      </w:r>
      <w:r>
        <w:rPr>
          <w:spacing w:val="-6"/>
        </w:rPr>
        <w:t>DE</w:t>
      </w:r>
      <w:r>
        <w:tab/>
      </w:r>
      <w:r>
        <w:rPr>
          <w:spacing w:val="-2"/>
        </w:rPr>
        <w:t>ARAÇARIGUAMA.</w:t>
      </w:r>
      <w:r>
        <w:tab/>
      </w:r>
      <w:r>
        <w:rPr>
          <w:spacing w:val="-2"/>
        </w:rPr>
        <w:t>Plano</w:t>
      </w:r>
      <w:r>
        <w:tab/>
      </w:r>
      <w:r>
        <w:rPr>
          <w:spacing w:val="-6"/>
        </w:rPr>
        <w:t>de</w:t>
      </w:r>
      <w:r>
        <w:tab/>
      </w:r>
      <w:r>
        <w:rPr>
          <w:spacing w:val="-2"/>
        </w:rPr>
        <w:t>Metas</w:t>
      </w:r>
      <w:r>
        <w:tab/>
      </w:r>
      <w:r>
        <w:rPr>
          <w:spacing w:val="-6"/>
        </w:rPr>
        <w:t>do</w:t>
      </w:r>
      <w:r>
        <w:tab/>
      </w:r>
      <w:r>
        <w:rPr>
          <w:spacing w:val="-2"/>
        </w:rPr>
        <w:t>Município</w:t>
      </w:r>
      <w:r>
        <w:tab/>
      </w:r>
      <w:r>
        <w:rPr>
          <w:spacing w:val="-6"/>
        </w:rPr>
        <w:t xml:space="preserve">de </w:t>
      </w:r>
      <w:r>
        <w:t>Araçariguama. Araçariguama. São Paulo.</w:t>
      </w:r>
    </w:p>
    <w:p w:rsidR="00860CB8" w:rsidRDefault="00860CB8">
      <w:pPr>
        <w:pStyle w:val="Corpodetexto"/>
        <w:spacing w:line="360" w:lineRule="auto"/>
        <w:sectPr w:rsidR="00860CB8">
          <w:type w:val="continuous"/>
          <w:pgSz w:w="11900" w:h="16850"/>
          <w:pgMar w:top="0" w:right="992" w:bottom="3660" w:left="1275" w:header="0" w:footer="1029" w:gutter="0"/>
          <w:cols w:space="720"/>
        </w:sectPr>
      </w:pPr>
    </w:p>
    <w:p w:rsidR="00860CB8" w:rsidRDefault="00F156CD">
      <w:pPr>
        <w:pStyle w:val="Corpodetexto"/>
        <w:spacing w:before="75"/>
        <w:ind w:left="1135"/>
      </w:pPr>
      <w:r>
        <w:lastRenderedPageBreak/>
        <w:t>NOELLI,</w:t>
      </w:r>
      <w:r>
        <w:rPr>
          <w:spacing w:val="74"/>
        </w:rPr>
        <w:t xml:space="preserve"> </w:t>
      </w:r>
      <w:r>
        <w:t>F.</w:t>
      </w:r>
      <w:r>
        <w:rPr>
          <w:spacing w:val="75"/>
        </w:rPr>
        <w:t xml:space="preserve"> </w:t>
      </w:r>
      <w:r>
        <w:t>S.</w:t>
      </w:r>
      <w:r>
        <w:rPr>
          <w:spacing w:val="74"/>
        </w:rPr>
        <w:t xml:space="preserve"> </w:t>
      </w:r>
      <w:r>
        <w:t>Memória</w:t>
      </w:r>
      <w:r>
        <w:rPr>
          <w:spacing w:val="75"/>
        </w:rPr>
        <w:t xml:space="preserve"> </w:t>
      </w:r>
      <w:r>
        <w:t>e</w:t>
      </w:r>
      <w:r>
        <w:rPr>
          <w:spacing w:val="74"/>
        </w:rPr>
        <w:t xml:space="preserve"> </w:t>
      </w:r>
      <w:r>
        <w:t>imaginário</w:t>
      </w:r>
      <w:r>
        <w:rPr>
          <w:spacing w:val="74"/>
        </w:rPr>
        <w:t xml:space="preserve"> </w:t>
      </w:r>
      <w:r>
        <w:t>Guarani:</w:t>
      </w:r>
      <w:r>
        <w:rPr>
          <w:spacing w:val="76"/>
        </w:rPr>
        <w:t xml:space="preserve"> </w:t>
      </w:r>
      <w:r>
        <w:t>mito,</w:t>
      </w:r>
      <w:r>
        <w:rPr>
          <w:spacing w:val="75"/>
        </w:rPr>
        <w:t xml:space="preserve"> </w:t>
      </w:r>
      <w:r>
        <w:t>história</w:t>
      </w:r>
      <w:r>
        <w:rPr>
          <w:spacing w:val="75"/>
        </w:rPr>
        <w:t xml:space="preserve"> </w:t>
      </w:r>
      <w:r>
        <w:t>e</w:t>
      </w:r>
      <w:r>
        <w:rPr>
          <w:spacing w:val="74"/>
        </w:rPr>
        <w:t xml:space="preserve"> </w:t>
      </w:r>
      <w:r>
        <w:rPr>
          <w:spacing w:val="-2"/>
        </w:rPr>
        <w:t>territorialidade.</w:t>
      </w:r>
    </w:p>
    <w:p w:rsidR="00860CB8" w:rsidRDefault="00F156CD">
      <w:pPr>
        <w:pStyle w:val="Corpodetexto"/>
        <w:spacing w:before="137"/>
        <w:ind w:left="427"/>
      </w:pPr>
      <w:r>
        <w:t>Universidade</w:t>
      </w:r>
      <w:r>
        <w:rPr>
          <w:spacing w:val="-4"/>
        </w:rPr>
        <w:t xml:space="preserve"> </w:t>
      </w:r>
      <w:r>
        <w:t>Católica</w:t>
      </w:r>
      <w:r>
        <w:rPr>
          <w:spacing w:val="-1"/>
        </w:rPr>
        <w:t xml:space="preserve"> </w:t>
      </w:r>
      <w:r>
        <w:t>Dom</w:t>
      </w:r>
      <w:r>
        <w:rPr>
          <w:spacing w:val="-1"/>
        </w:rPr>
        <w:t xml:space="preserve"> </w:t>
      </w:r>
      <w:r>
        <w:t>Bosco,</w:t>
      </w:r>
      <w:r>
        <w:rPr>
          <w:spacing w:val="-1"/>
        </w:rPr>
        <w:t xml:space="preserve"> </w:t>
      </w:r>
      <w:r>
        <w:t>Revista</w:t>
      </w:r>
      <w:r>
        <w:rPr>
          <w:spacing w:val="-2"/>
        </w:rPr>
        <w:t xml:space="preserve"> </w:t>
      </w:r>
      <w:r>
        <w:t>Tellus</w:t>
      </w:r>
      <w:r>
        <w:rPr>
          <w:spacing w:val="-1"/>
        </w:rPr>
        <w:t xml:space="preserve"> </w:t>
      </w:r>
      <w:r>
        <w:t>n.</w:t>
      </w:r>
      <w:r>
        <w:rPr>
          <w:spacing w:val="-1"/>
        </w:rPr>
        <w:t xml:space="preserve"> </w:t>
      </w:r>
      <w:r>
        <w:t>6-7. Campo</w:t>
      </w:r>
      <w:r>
        <w:rPr>
          <w:spacing w:val="-1"/>
        </w:rPr>
        <w:t xml:space="preserve"> </w:t>
      </w:r>
      <w:r>
        <w:t>Grande:</w:t>
      </w:r>
      <w:r>
        <w:rPr>
          <w:spacing w:val="1"/>
        </w:rPr>
        <w:t xml:space="preserve"> </w:t>
      </w:r>
      <w:r>
        <w:t xml:space="preserve">Tellus, </w:t>
      </w:r>
      <w:r>
        <w:rPr>
          <w:spacing w:val="-2"/>
        </w:rPr>
        <w:t>2004.</w:t>
      </w:r>
    </w:p>
    <w:p w:rsidR="00860CB8" w:rsidRDefault="00F156CD">
      <w:pPr>
        <w:pStyle w:val="Corpodetexto"/>
        <w:tabs>
          <w:tab w:val="left" w:pos="2545"/>
          <w:tab w:val="left" w:pos="3557"/>
          <w:tab w:val="left" w:pos="4514"/>
          <w:tab w:val="left" w:pos="5550"/>
          <w:tab w:val="left" w:pos="5876"/>
          <w:tab w:val="left" w:pos="7855"/>
          <w:tab w:val="left" w:pos="9381"/>
        </w:tabs>
        <w:spacing w:before="139" w:line="360" w:lineRule="auto"/>
        <w:ind w:left="427" w:right="142" w:firstLine="707"/>
      </w:pPr>
      <w:r>
        <w:rPr>
          <w:spacing w:val="-2"/>
        </w:rPr>
        <w:t>OLIVEIRA,</w:t>
      </w:r>
      <w:r>
        <w:tab/>
      </w:r>
      <w:r>
        <w:rPr>
          <w:spacing w:val="-2"/>
        </w:rPr>
        <w:t>Antônio</w:t>
      </w:r>
      <w:r>
        <w:tab/>
      </w:r>
      <w:r>
        <w:rPr>
          <w:spacing w:val="-2"/>
        </w:rPr>
        <w:t>Pereira.</w:t>
      </w:r>
      <w:r>
        <w:tab/>
      </w:r>
      <w:r>
        <w:rPr>
          <w:spacing w:val="-2"/>
        </w:rPr>
        <w:t>Turismo</w:t>
      </w:r>
      <w:r>
        <w:tab/>
      </w:r>
      <w:r>
        <w:rPr>
          <w:spacing w:val="-10"/>
        </w:rPr>
        <w:t>e</w:t>
      </w:r>
      <w:r>
        <w:tab/>
      </w:r>
      <w:r>
        <w:rPr>
          <w:spacing w:val="-2"/>
        </w:rPr>
        <w:t>Desenvolvimento:</w:t>
      </w:r>
      <w:r>
        <w:tab/>
      </w:r>
      <w:r>
        <w:rPr>
          <w:spacing w:val="-2"/>
        </w:rPr>
        <w:t>Planejamento</w:t>
      </w:r>
      <w:r>
        <w:tab/>
      </w:r>
      <w:r>
        <w:rPr>
          <w:spacing w:val="-10"/>
        </w:rPr>
        <w:t xml:space="preserve">e </w:t>
      </w:r>
      <w:r>
        <w:t>Organização. São Paulo: Atlas, 2002.</w:t>
      </w:r>
    </w:p>
    <w:p w:rsidR="00860CB8" w:rsidRDefault="00F156CD">
      <w:pPr>
        <w:pStyle w:val="Corpodetexto"/>
        <w:ind w:left="1135"/>
      </w:pPr>
      <w:r>
        <w:t>OLIVEIRA,</w:t>
      </w:r>
      <w:r>
        <w:rPr>
          <w:spacing w:val="56"/>
          <w:w w:val="150"/>
        </w:rPr>
        <w:t xml:space="preserve"> </w:t>
      </w:r>
      <w:r>
        <w:t>C.G.S.;</w:t>
      </w:r>
      <w:r>
        <w:rPr>
          <w:spacing w:val="60"/>
          <w:w w:val="150"/>
        </w:rPr>
        <w:t xml:space="preserve"> </w:t>
      </w:r>
      <w:r>
        <w:t>MOURA,</w:t>
      </w:r>
      <w:r>
        <w:rPr>
          <w:spacing w:val="59"/>
          <w:w w:val="150"/>
        </w:rPr>
        <w:t xml:space="preserve"> </w:t>
      </w:r>
      <w:r>
        <w:t>J.C.;</w:t>
      </w:r>
      <w:r>
        <w:rPr>
          <w:spacing w:val="60"/>
          <w:w w:val="150"/>
        </w:rPr>
        <w:t xml:space="preserve"> </w:t>
      </w:r>
      <w:r>
        <w:t>SGAI,</w:t>
      </w:r>
      <w:r>
        <w:rPr>
          <w:spacing w:val="64"/>
          <w:w w:val="150"/>
        </w:rPr>
        <w:t xml:space="preserve"> </w:t>
      </w:r>
      <w:r>
        <w:t>M.</w:t>
      </w:r>
      <w:r>
        <w:rPr>
          <w:spacing w:val="60"/>
          <w:w w:val="150"/>
        </w:rPr>
        <w:t xml:space="preserve"> </w:t>
      </w:r>
      <w:r>
        <w:t>(Eds.).</w:t>
      </w:r>
      <w:r>
        <w:rPr>
          <w:spacing w:val="59"/>
          <w:w w:val="150"/>
        </w:rPr>
        <w:t xml:space="preserve"> </w:t>
      </w:r>
      <w:r>
        <w:t>Anais</w:t>
      </w:r>
      <w:r>
        <w:rPr>
          <w:spacing w:val="60"/>
          <w:w w:val="150"/>
        </w:rPr>
        <w:t xml:space="preserve"> </w:t>
      </w:r>
      <w:r>
        <w:t>do</w:t>
      </w:r>
      <w:r>
        <w:rPr>
          <w:spacing w:val="59"/>
          <w:w w:val="150"/>
        </w:rPr>
        <w:t xml:space="preserve"> </w:t>
      </w:r>
      <w:r>
        <w:t>2º</w:t>
      </w:r>
      <w:r>
        <w:rPr>
          <w:spacing w:val="59"/>
          <w:w w:val="150"/>
        </w:rPr>
        <w:t xml:space="preserve"> </w:t>
      </w:r>
      <w:r>
        <w:rPr>
          <w:spacing w:val="-2"/>
        </w:rPr>
        <w:t>Congresso</w:t>
      </w:r>
    </w:p>
    <w:p w:rsidR="00860CB8" w:rsidRDefault="00F156CD">
      <w:pPr>
        <w:pStyle w:val="Corpodetexto"/>
        <w:spacing w:before="137" w:line="360" w:lineRule="auto"/>
        <w:ind w:left="427"/>
      </w:pPr>
      <w:r>
        <w:t>Brasileiro de Turismo Rural: Turismo, novo caminho no espaço rural brasileiro. Piracicaba:</w:t>
      </w:r>
      <w:r>
        <w:rPr>
          <w:spacing w:val="40"/>
        </w:rPr>
        <w:t xml:space="preserve"> </w:t>
      </w:r>
      <w:r>
        <w:t>FEALQ, 2000.</w:t>
      </w:r>
    </w:p>
    <w:p w:rsidR="00860CB8" w:rsidRDefault="00F156CD">
      <w:pPr>
        <w:pStyle w:val="Corpodetexto"/>
        <w:spacing w:line="360" w:lineRule="auto"/>
        <w:ind w:left="427" w:firstLine="707"/>
      </w:pPr>
      <w:r>
        <w:t>ORGANIZAÇÃO</w:t>
      </w:r>
      <w:r>
        <w:rPr>
          <w:spacing w:val="36"/>
        </w:rPr>
        <w:t xml:space="preserve"> </w:t>
      </w:r>
      <w:r>
        <w:t>MUNDIAL</w:t>
      </w:r>
      <w:r>
        <w:rPr>
          <w:spacing w:val="32"/>
        </w:rPr>
        <w:t xml:space="preserve"> </w:t>
      </w:r>
      <w:r>
        <w:t>DE</w:t>
      </w:r>
      <w:r>
        <w:rPr>
          <w:spacing w:val="37"/>
        </w:rPr>
        <w:t xml:space="preserve"> </w:t>
      </w:r>
      <w:r>
        <w:t>TURISMO</w:t>
      </w:r>
      <w:r>
        <w:rPr>
          <w:spacing w:val="35"/>
        </w:rPr>
        <w:t xml:space="preserve"> </w:t>
      </w:r>
      <w:r>
        <w:t>(OMT).</w:t>
      </w:r>
      <w:r>
        <w:rPr>
          <w:spacing w:val="37"/>
        </w:rPr>
        <w:t xml:space="preserve"> </w:t>
      </w:r>
      <w:r>
        <w:t>Introdução</w:t>
      </w:r>
      <w:r>
        <w:rPr>
          <w:spacing w:val="37"/>
        </w:rPr>
        <w:t xml:space="preserve"> </w:t>
      </w:r>
      <w:r>
        <w:t>ao</w:t>
      </w:r>
      <w:r>
        <w:rPr>
          <w:spacing w:val="35"/>
        </w:rPr>
        <w:t xml:space="preserve"> </w:t>
      </w:r>
      <w:r>
        <w:t>Turismo.</w:t>
      </w:r>
      <w:r>
        <w:rPr>
          <w:spacing w:val="35"/>
        </w:rPr>
        <w:t xml:space="preserve"> </w:t>
      </w:r>
      <w:r>
        <w:t>São Paulo: Roca, 2001</w:t>
      </w:r>
    </w:p>
    <w:p w:rsidR="00860CB8" w:rsidRDefault="00F156CD">
      <w:pPr>
        <w:pStyle w:val="Corpodetexto"/>
        <w:tabs>
          <w:tab w:val="left" w:pos="1549"/>
        </w:tabs>
        <w:spacing w:before="1" w:line="360" w:lineRule="auto"/>
        <w:ind w:left="1135" w:right="367"/>
      </w:pPr>
      <w:r>
        <w:rPr>
          <w:u w:val="single"/>
        </w:rPr>
        <w:tab/>
      </w:r>
      <w:r>
        <w:t>.</w:t>
      </w:r>
      <w:r>
        <w:rPr>
          <w:spacing w:val="-4"/>
        </w:rPr>
        <w:t xml:space="preserve"> </w:t>
      </w:r>
      <w:r>
        <w:t>Guia</w:t>
      </w:r>
      <w:r>
        <w:rPr>
          <w:spacing w:val="-5"/>
        </w:rPr>
        <w:t xml:space="preserve"> </w:t>
      </w:r>
      <w:r>
        <w:t>para</w:t>
      </w:r>
      <w:r>
        <w:rPr>
          <w:spacing w:val="-5"/>
        </w:rPr>
        <w:t xml:space="preserve"> </w:t>
      </w:r>
      <w:r>
        <w:t>administradores</w:t>
      </w:r>
      <w:r>
        <w:rPr>
          <w:spacing w:val="-4"/>
        </w:rPr>
        <w:t xml:space="preserve"> </w:t>
      </w:r>
      <w:r>
        <w:t>locais:</w:t>
      </w:r>
      <w:r>
        <w:rPr>
          <w:spacing w:val="-4"/>
        </w:rPr>
        <w:t xml:space="preserve"> </w:t>
      </w:r>
      <w:r>
        <w:t>desarrollo</w:t>
      </w:r>
      <w:r>
        <w:rPr>
          <w:spacing w:val="-2"/>
        </w:rPr>
        <w:t xml:space="preserve"> </w:t>
      </w:r>
      <w:r>
        <w:t>turístico</w:t>
      </w:r>
      <w:r>
        <w:rPr>
          <w:spacing w:val="-4"/>
        </w:rPr>
        <w:t xml:space="preserve"> </w:t>
      </w:r>
      <w:r>
        <w:t>sostenible.</w:t>
      </w:r>
      <w:r>
        <w:rPr>
          <w:spacing w:val="-4"/>
        </w:rPr>
        <w:t xml:space="preserve"> </w:t>
      </w:r>
      <w:r>
        <w:t>Madrid,</w:t>
      </w:r>
      <w:r>
        <w:rPr>
          <w:spacing w:val="-4"/>
        </w:rPr>
        <w:t xml:space="preserve"> </w:t>
      </w:r>
      <w:r>
        <w:t>1999. PARKER, Stanley. A sociologia do lazer. Rio de Janeiro: Zahar Editores, 1978.</w:t>
      </w:r>
    </w:p>
    <w:p w:rsidR="00860CB8" w:rsidRDefault="00F156CD">
      <w:pPr>
        <w:pStyle w:val="Corpodetexto"/>
        <w:ind w:left="1135"/>
      </w:pPr>
      <w:r>
        <w:t>PRADO,</w:t>
      </w:r>
      <w:r>
        <w:rPr>
          <w:spacing w:val="51"/>
        </w:rPr>
        <w:t xml:space="preserve"> </w:t>
      </w:r>
      <w:r>
        <w:t>Caio</w:t>
      </w:r>
      <w:r>
        <w:rPr>
          <w:spacing w:val="54"/>
        </w:rPr>
        <w:t xml:space="preserve"> </w:t>
      </w:r>
      <w:r>
        <w:t>Jr.</w:t>
      </w:r>
      <w:r>
        <w:rPr>
          <w:spacing w:val="53"/>
        </w:rPr>
        <w:t xml:space="preserve"> </w:t>
      </w:r>
      <w:r>
        <w:t>A</w:t>
      </w:r>
      <w:r>
        <w:rPr>
          <w:spacing w:val="53"/>
        </w:rPr>
        <w:t xml:space="preserve"> </w:t>
      </w:r>
      <w:r>
        <w:t>Formação</w:t>
      </w:r>
      <w:r>
        <w:rPr>
          <w:spacing w:val="53"/>
        </w:rPr>
        <w:t xml:space="preserve"> </w:t>
      </w:r>
      <w:r>
        <w:t>do</w:t>
      </w:r>
      <w:r>
        <w:rPr>
          <w:spacing w:val="56"/>
        </w:rPr>
        <w:t xml:space="preserve"> </w:t>
      </w:r>
      <w:r>
        <w:t>Brasil</w:t>
      </w:r>
      <w:r>
        <w:rPr>
          <w:spacing w:val="54"/>
        </w:rPr>
        <w:t xml:space="preserve"> </w:t>
      </w:r>
      <w:r>
        <w:t>Contemporâneo.</w:t>
      </w:r>
      <w:r>
        <w:rPr>
          <w:spacing w:val="53"/>
        </w:rPr>
        <w:t xml:space="preserve"> </w:t>
      </w:r>
      <w:r>
        <w:t>São</w:t>
      </w:r>
      <w:r>
        <w:rPr>
          <w:spacing w:val="53"/>
        </w:rPr>
        <w:t xml:space="preserve"> </w:t>
      </w:r>
      <w:r>
        <w:t>Paulo:</w:t>
      </w:r>
      <w:r>
        <w:rPr>
          <w:spacing w:val="57"/>
        </w:rPr>
        <w:t xml:space="preserve"> </w:t>
      </w:r>
      <w:r>
        <w:rPr>
          <w:spacing w:val="-2"/>
        </w:rPr>
        <w:t>Brasiliense,</w:t>
      </w:r>
    </w:p>
    <w:p w:rsidR="00860CB8" w:rsidRDefault="00F156CD">
      <w:pPr>
        <w:pStyle w:val="Corpodetexto"/>
        <w:spacing w:before="139"/>
        <w:ind w:left="427"/>
      </w:pPr>
      <w:r>
        <w:rPr>
          <w:spacing w:val="-2"/>
        </w:rPr>
        <w:t>1948.</w:t>
      </w:r>
    </w:p>
    <w:p w:rsidR="00860CB8" w:rsidRDefault="00F156CD">
      <w:pPr>
        <w:pStyle w:val="Corpodetexto"/>
        <w:spacing w:before="137" w:line="360" w:lineRule="auto"/>
        <w:ind w:left="1135"/>
      </w:pPr>
      <w:r>
        <w:t>RATTNER, Henrique. O Resgate da Utopia. São Paulo. Editora Palas Atenas, 2005. ROSS,</w:t>
      </w:r>
      <w:r>
        <w:rPr>
          <w:spacing w:val="37"/>
        </w:rPr>
        <w:t xml:space="preserve"> </w:t>
      </w:r>
      <w:r>
        <w:t>J.</w:t>
      </w:r>
      <w:r>
        <w:rPr>
          <w:spacing w:val="40"/>
        </w:rPr>
        <w:t xml:space="preserve"> </w:t>
      </w:r>
      <w:r>
        <w:t>L.</w:t>
      </w:r>
      <w:r>
        <w:rPr>
          <w:spacing w:val="39"/>
        </w:rPr>
        <w:t xml:space="preserve"> </w:t>
      </w:r>
      <w:r>
        <w:t>S.</w:t>
      </w:r>
      <w:r>
        <w:rPr>
          <w:spacing w:val="40"/>
        </w:rPr>
        <w:t xml:space="preserve"> </w:t>
      </w:r>
      <w:r>
        <w:t>-</w:t>
      </w:r>
      <w:r>
        <w:rPr>
          <w:spacing w:val="39"/>
        </w:rPr>
        <w:t xml:space="preserve"> </w:t>
      </w:r>
      <w:r>
        <w:t>O</w:t>
      </w:r>
      <w:r>
        <w:rPr>
          <w:spacing w:val="40"/>
        </w:rPr>
        <w:t xml:space="preserve"> </w:t>
      </w:r>
      <w:r>
        <w:t>Relevo</w:t>
      </w:r>
      <w:r>
        <w:rPr>
          <w:spacing w:val="39"/>
        </w:rPr>
        <w:t xml:space="preserve"> </w:t>
      </w:r>
      <w:r>
        <w:t>Brasileiro,</w:t>
      </w:r>
      <w:r>
        <w:rPr>
          <w:spacing w:val="40"/>
        </w:rPr>
        <w:t xml:space="preserve"> </w:t>
      </w:r>
      <w:r>
        <w:t>as</w:t>
      </w:r>
      <w:r>
        <w:rPr>
          <w:spacing w:val="40"/>
        </w:rPr>
        <w:t xml:space="preserve"> </w:t>
      </w:r>
      <w:r>
        <w:t>Superfícies</w:t>
      </w:r>
      <w:r>
        <w:rPr>
          <w:spacing w:val="39"/>
        </w:rPr>
        <w:t xml:space="preserve"> </w:t>
      </w:r>
      <w:r>
        <w:t>de</w:t>
      </w:r>
      <w:r>
        <w:rPr>
          <w:spacing w:val="40"/>
        </w:rPr>
        <w:t xml:space="preserve"> </w:t>
      </w:r>
      <w:r>
        <w:t>aplainamento</w:t>
      </w:r>
      <w:r>
        <w:rPr>
          <w:spacing w:val="40"/>
        </w:rPr>
        <w:t xml:space="preserve"> </w:t>
      </w:r>
      <w:r>
        <w:t>e</w:t>
      </w:r>
      <w:r>
        <w:rPr>
          <w:spacing w:val="39"/>
        </w:rPr>
        <w:t xml:space="preserve"> </w:t>
      </w:r>
      <w:r>
        <w:t>os</w:t>
      </w:r>
      <w:r>
        <w:rPr>
          <w:spacing w:val="40"/>
        </w:rPr>
        <w:t xml:space="preserve"> </w:t>
      </w:r>
      <w:r>
        <w:t>Níveis</w:t>
      </w:r>
    </w:p>
    <w:p w:rsidR="00860CB8" w:rsidRDefault="00F156CD">
      <w:pPr>
        <w:pStyle w:val="Corpodetexto"/>
        <w:ind w:left="427"/>
      </w:pPr>
      <w:r>
        <w:t>Morfológicos</w:t>
      </w:r>
      <w:r>
        <w:rPr>
          <w:spacing w:val="-4"/>
        </w:rPr>
        <w:t xml:space="preserve"> </w:t>
      </w:r>
      <w:r>
        <w:t>in</w:t>
      </w:r>
      <w:r>
        <w:rPr>
          <w:spacing w:val="-1"/>
        </w:rPr>
        <w:t xml:space="preserve"> </w:t>
      </w:r>
      <w:r>
        <w:t>Revista</w:t>
      </w:r>
      <w:r>
        <w:rPr>
          <w:spacing w:val="-3"/>
        </w:rPr>
        <w:t xml:space="preserve"> </w:t>
      </w:r>
      <w:r>
        <w:t>do</w:t>
      </w:r>
      <w:r>
        <w:rPr>
          <w:spacing w:val="-1"/>
        </w:rPr>
        <w:t xml:space="preserve"> </w:t>
      </w:r>
      <w:r>
        <w:t>Departamento</w:t>
      </w:r>
      <w:r>
        <w:rPr>
          <w:spacing w:val="-1"/>
        </w:rPr>
        <w:t xml:space="preserve"> </w:t>
      </w:r>
      <w:r>
        <w:t>de</w:t>
      </w:r>
      <w:r>
        <w:rPr>
          <w:spacing w:val="-2"/>
        </w:rPr>
        <w:t xml:space="preserve"> </w:t>
      </w:r>
      <w:r>
        <w:t>Geografia,</w:t>
      </w:r>
      <w:r>
        <w:rPr>
          <w:spacing w:val="-1"/>
        </w:rPr>
        <w:t xml:space="preserve"> </w:t>
      </w:r>
      <w:r>
        <w:t>5</w:t>
      </w:r>
      <w:r>
        <w:rPr>
          <w:spacing w:val="1"/>
        </w:rPr>
        <w:t xml:space="preserve"> </w:t>
      </w:r>
      <w:r>
        <w:t>FFLCH-USP.</w:t>
      </w:r>
      <w:r>
        <w:rPr>
          <w:spacing w:val="-2"/>
        </w:rPr>
        <w:t xml:space="preserve"> </w:t>
      </w:r>
      <w:r>
        <w:t>São</w:t>
      </w:r>
      <w:r>
        <w:rPr>
          <w:spacing w:val="-1"/>
        </w:rPr>
        <w:t xml:space="preserve"> </w:t>
      </w:r>
      <w:r>
        <w:t>Paulo,</w:t>
      </w:r>
      <w:r>
        <w:rPr>
          <w:spacing w:val="-1"/>
        </w:rPr>
        <w:t xml:space="preserve"> </w:t>
      </w:r>
      <w:r>
        <w:rPr>
          <w:spacing w:val="-2"/>
        </w:rPr>
        <w:t>1991.</w:t>
      </w:r>
    </w:p>
    <w:p w:rsidR="00860CB8" w:rsidRDefault="00F156CD">
      <w:pPr>
        <w:pStyle w:val="Corpodetexto"/>
        <w:spacing w:before="139" w:line="360" w:lineRule="auto"/>
        <w:ind w:left="427" w:firstLine="707"/>
      </w:pPr>
      <w:r>
        <w:t>ROSS,</w:t>
      </w:r>
      <w:r>
        <w:rPr>
          <w:spacing w:val="-3"/>
        </w:rPr>
        <w:t xml:space="preserve"> </w:t>
      </w:r>
      <w:r>
        <w:t>J.</w:t>
      </w:r>
      <w:r>
        <w:rPr>
          <w:spacing w:val="-1"/>
        </w:rPr>
        <w:t xml:space="preserve"> </w:t>
      </w:r>
      <w:r>
        <w:t>L.</w:t>
      </w:r>
      <w:r>
        <w:rPr>
          <w:spacing w:val="-1"/>
        </w:rPr>
        <w:t xml:space="preserve"> </w:t>
      </w:r>
      <w:r>
        <w:t>S.;</w:t>
      </w:r>
      <w:r>
        <w:rPr>
          <w:spacing w:val="-1"/>
        </w:rPr>
        <w:t xml:space="preserve"> </w:t>
      </w:r>
      <w:r>
        <w:t>MOROZ, 1.</w:t>
      </w:r>
      <w:r>
        <w:rPr>
          <w:spacing w:val="-1"/>
        </w:rPr>
        <w:t xml:space="preserve"> </w:t>
      </w:r>
      <w:r>
        <w:t>C.</w:t>
      </w:r>
      <w:r>
        <w:rPr>
          <w:spacing w:val="-1"/>
        </w:rPr>
        <w:t xml:space="preserve"> </w:t>
      </w:r>
      <w:r>
        <w:t>Mapa</w:t>
      </w:r>
      <w:r>
        <w:rPr>
          <w:spacing w:val="-3"/>
        </w:rPr>
        <w:t xml:space="preserve"> </w:t>
      </w:r>
      <w:r>
        <w:t>geomorfológico</w:t>
      </w:r>
      <w:r>
        <w:rPr>
          <w:spacing w:val="-2"/>
        </w:rPr>
        <w:t xml:space="preserve"> </w:t>
      </w:r>
      <w:r>
        <w:t>do</w:t>
      </w:r>
      <w:r>
        <w:rPr>
          <w:spacing w:val="-1"/>
        </w:rPr>
        <w:t xml:space="preserve"> </w:t>
      </w:r>
      <w:r>
        <w:t>Estado</w:t>
      </w:r>
      <w:r>
        <w:rPr>
          <w:spacing w:val="-2"/>
        </w:rPr>
        <w:t xml:space="preserve"> </w:t>
      </w:r>
      <w:r>
        <w:t>de</w:t>
      </w:r>
      <w:r>
        <w:rPr>
          <w:spacing w:val="-2"/>
        </w:rPr>
        <w:t xml:space="preserve"> </w:t>
      </w:r>
      <w:r>
        <w:t>São</w:t>
      </w:r>
      <w:r>
        <w:rPr>
          <w:spacing w:val="-1"/>
        </w:rPr>
        <w:t xml:space="preserve"> </w:t>
      </w:r>
      <w:r>
        <w:t>Paulo.</w:t>
      </w:r>
      <w:r>
        <w:rPr>
          <w:spacing w:val="-1"/>
        </w:rPr>
        <w:t xml:space="preserve"> </w:t>
      </w:r>
      <w:r>
        <w:t>Revista do Departamento de Geografia. São Paulo, 1996.</w:t>
      </w:r>
    </w:p>
    <w:p w:rsidR="00860CB8" w:rsidRDefault="00F156CD">
      <w:pPr>
        <w:pStyle w:val="Corpodetexto"/>
        <w:spacing w:line="360" w:lineRule="auto"/>
        <w:ind w:left="427" w:firstLine="707"/>
      </w:pPr>
      <w:r>
        <w:t>RUSCHMANN,</w:t>
      </w:r>
      <w:r>
        <w:rPr>
          <w:spacing w:val="40"/>
        </w:rPr>
        <w:t xml:space="preserve"> </w:t>
      </w:r>
      <w:r>
        <w:t>Dóris.</w:t>
      </w:r>
      <w:r>
        <w:rPr>
          <w:spacing w:val="40"/>
        </w:rPr>
        <w:t xml:space="preserve"> </w:t>
      </w:r>
      <w:r>
        <w:t>Turismo</w:t>
      </w:r>
      <w:r>
        <w:rPr>
          <w:spacing w:val="40"/>
        </w:rPr>
        <w:t xml:space="preserve"> </w:t>
      </w:r>
      <w:r>
        <w:t>e</w:t>
      </w:r>
      <w:r>
        <w:rPr>
          <w:spacing w:val="40"/>
        </w:rPr>
        <w:t xml:space="preserve"> </w:t>
      </w:r>
      <w:r>
        <w:t>planejamento</w:t>
      </w:r>
      <w:r>
        <w:rPr>
          <w:spacing w:val="40"/>
        </w:rPr>
        <w:t xml:space="preserve"> </w:t>
      </w:r>
      <w:r>
        <w:t>sustentável:</w:t>
      </w:r>
      <w:r>
        <w:rPr>
          <w:spacing w:val="40"/>
        </w:rPr>
        <w:t xml:space="preserve"> </w:t>
      </w:r>
      <w:r>
        <w:t>A</w:t>
      </w:r>
      <w:r>
        <w:rPr>
          <w:spacing w:val="40"/>
        </w:rPr>
        <w:t xml:space="preserve"> </w:t>
      </w:r>
      <w:r>
        <w:t>proteção</w:t>
      </w:r>
      <w:r>
        <w:rPr>
          <w:spacing w:val="40"/>
        </w:rPr>
        <w:t xml:space="preserve"> </w:t>
      </w:r>
      <w:r>
        <w:t>do</w:t>
      </w:r>
      <w:r>
        <w:rPr>
          <w:spacing w:val="40"/>
        </w:rPr>
        <w:t xml:space="preserve"> </w:t>
      </w:r>
      <w:r>
        <w:t>meio ambiente. 9. ed. Campinas: Papirus, 2000.</w:t>
      </w:r>
    </w:p>
    <w:p w:rsidR="00860CB8" w:rsidRDefault="00F156CD">
      <w:pPr>
        <w:pStyle w:val="Corpodetexto"/>
        <w:tabs>
          <w:tab w:val="left" w:pos="1494"/>
        </w:tabs>
        <w:ind w:left="1135"/>
      </w:pPr>
      <w:r>
        <w:rPr>
          <w:u w:val="single"/>
        </w:rPr>
        <w:tab/>
      </w:r>
      <w:r>
        <w:t>.</w:t>
      </w:r>
      <w:r>
        <w:rPr>
          <w:spacing w:val="76"/>
          <w:w w:val="150"/>
        </w:rPr>
        <w:t xml:space="preserve"> </w:t>
      </w:r>
      <w:r>
        <w:t>Marketing</w:t>
      </w:r>
      <w:r>
        <w:rPr>
          <w:spacing w:val="76"/>
          <w:w w:val="150"/>
        </w:rPr>
        <w:t xml:space="preserve"> </w:t>
      </w:r>
      <w:r>
        <w:t>Turístico:</w:t>
      </w:r>
      <w:r>
        <w:rPr>
          <w:spacing w:val="79"/>
          <w:w w:val="150"/>
        </w:rPr>
        <w:t xml:space="preserve"> </w:t>
      </w:r>
      <w:r>
        <w:t>um</w:t>
      </w:r>
      <w:r>
        <w:rPr>
          <w:spacing w:val="78"/>
          <w:w w:val="150"/>
        </w:rPr>
        <w:t xml:space="preserve"> </w:t>
      </w:r>
      <w:r>
        <w:t>enfoque</w:t>
      </w:r>
      <w:r>
        <w:rPr>
          <w:spacing w:val="78"/>
          <w:w w:val="150"/>
        </w:rPr>
        <w:t xml:space="preserve"> </w:t>
      </w:r>
      <w:r>
        <w:t>promocional.</w:t>
      </w:r>
      <w:r>
        <w:rPr>
          <w:spacing w:val="79"/>
          <w:w w:val="150"/>
        </w:rPr>
        <w:t xml:space="preserve"> </w:t>
      </w:r>
      <w:r>
        <w:t>Coleção</w:t>
      </w:r>
      <w:r>
        <w:rPr>
          <w:spacing w:val="78"/>
          <w:w w:val="150"/>
        </w:rPr>
        <w:t xml:space="preserve"> </w:t>
      </w:r>
      <w:r>
        <w:t>Turismo.</w:t>
      </w:r>
      <w:r>
        <w:rPr>
          <w:spacing w:val="79"/>
          <w:w w:val="150"/>
        </w:rPr>
        <w:t xml:space="preserve"> </w:t>
      </w:r>
      <w:r>
        <w:t>2.</w:t>
      </w:r>
      <w:r>
        <w:rPr>
          <w:spacing w:val="79"/>
          <w:w w:val="150"/>
        </w:rPr>
        <w:t xml:space="preserve"> </w:t>
      </w:r>
      <w:r>
        <w:rPr>
          <w:spacing w:val="-5"/>
        </w:rPr>
        <w:t>ed.</w:t>
      </w:r>
    </w:p>
    <w:p w:rsidR="00860CB8" w:rsidRDefault="00F156CD">
      <w:pPr>
        <w:pStyle w:val="Corpodetexto"/>
        <w:spacing w:before="138"/>
        <w:ind w:left="427"/>
      </w:pPr>
      <w:r>
        <w:t>Campinas:</w:t>
      </w:r>
      <w:r>
        <w:rPr>
          <w:spacing w:val="-1"/>
        </w:rPr>
        <w:t xml:space="preserve"> </w:t>
      </w:r>
      <w:r>
        <w:t>Papirus,</w:t>
      </w:r>
      <w:r>
        <w:rPr>
          <w:spacing w:val="-1"/>
        </w:rPr>
        <w:t xml:space="preserve"> </w:t>
      </w:r>
      <w:r>
        <w:rPr>
          <w:spacing w:val="-2"/>
        </w:rPr>
        <w:t>1995.</w:t>
      </w:r>
    </w:p>
    <w:p w:rsidR="00860CB8" w:rsidRDefault="00F156CD">
      <w:pPr>
        <w:pStyle w:val="Corpodetexto"/>
        <w:spacing w:before="137"/>
        <w:ind w:left="1135"/>
      </w:pPr>
      <w:r>
        <w:t>SACHS,</w:t>
      </w:r>
      <w:r>
        <w:rPr>
          <w:spacing w:val="30"/>
        </w:rPr>
        <w:t xml:space="preserve"> </w:t>
      </w:r>
      <w:r>
        <w:t>1.</w:t>
      </w:r>
      <w:r>
        <w:rPr>
          <w:spacing w:val="33"/>
        </w:rPr>
        <w:t xml:space="preserve"> </w:t>
      </w:r>
      <w:r>
        <w:t>Para</w:t>
      </w:r>
      <w:r>
        <w:rPr>
          <w:spacing w:val="31"/>
        </w:rPr>
        <w:t xml:space="preserve"> </w:t>
      </w:r>
      <w:r>
        <w:t>pensar</w:t>
      </w:r>
      <w:r>
        <w:rPr>
          <w:spacing w:val="33"/>
        </w:rPr>
        <w:t xml:space="preserve"> </w:t>
      </w:r>
      <w:r>
        <w:t>o</w:t>
      </w:r>
      <w:r>
        <w:rPr>
          <w:spacing w:val="33"/>
        </w:rPr>
        <w:t xml:space="preserve"> </w:t>
      </w:r>
      <w:r>
        <w:t>desenvolvimento</w:t>
      </w:r>
      <w:r>
        <w:rPr>
          <w:spacing w:val="33"/>
        </w:rPr>
        <w:t xml:space="preserve"> </w:t>
      </w:r>
      <w:r>
        <w:t>sustentável.</w:t>
      </w:r>
      <w:r>
        <w:rPr>
          <w:spacing w:val="32"/>
        </w:rPr>
        <w:t xml:space="preserve"> </w:t>
      </w:r>
      <w:r>
        <w:t>Rio</w:t>
      </w:r>
      <w:r>
        <w:rPr>
          <w:spacing w:val="33"/>
        </w:rPr>
        <w:t xml:space="preserve"> </w:t>
      </w:r>
      <w:r>
        <w:t>de</w:t>
      </w:r>
      <w:r>
        <w:rPr>
          <w:spacing w:val="32"/>
        </w:rPr>
        <w:t xml:space="preserve"> </w:t>
      </w:r>
      <w:r>
        <w:t>Janeiro:</w:t>
      </w:r>
      <w:r>
        <w:rPr>
          <w:spacing w:val="36"/>
        </w:rPr>
        <w:t xml:space="preserve"> </w:t>
      </w:r>
      <w:r>
        <w:rPr>
          <w:spacing w:val="-2"/>
        </w:rPr>
        <w:t>Brasiliense,</w:t>
      </w:r>
    </w:p>
    <w:p w:rsidR="00860CB8" w:rsidRDefault="00860CB8">
      <w:pPr>
        <w:pStyle w:val="Corpodetexto"/>
        <w:sectPr w:rsidR="00860CB8">
          <w:pgSz w:w="11900" w:h="16850"/>
          <w:pgMar w:top="1620" w:right="992" w:bottom="1220" w:left="1275" w:header="0" w:footer="1029" w:gutter="0"/>
          <w:cols w:space="720"/>
        </w:sectPr>
      </w:pPr>
    </w:p>
    <w:p w:rsidR="00860CB8" w:rsidRDefault="00F156CD">
      <w:pPr>
        <w:pStyle w:val="Corpodetexto"/>
        <w:spacing w:before="139"/>
        <w:ind w:left="427"/>
      </w:pPr>
      <w:r>
        <w:rPr>
          <w:spacing w:val="-2"/>
        </w:rPr>
        <w:lastRenderedPageBreak/>
        <w:t>1993.</w:t>
      </w:r>
    </w:p>
    <w:p w:rsidR="00860CB8" w:rsidRDefault="00860CB8">
      <w:pPr>
        <w:pStyle w:val="Corpodetexto"/>
      </w:pPr>
    </w:p>
    <w:p w:rsidR="00860CB8" w:rsidRDefault="00860CB8">
      <w:pPr>
        <w:pStyle w:val="Corpodetexto"/>
      </w:pPr>
    </w:p>
    <w:p w:rsidR="00860CB8" w:rsidRDefault="00F156CD">
      <w:pPr>
        <w:pStyle w:val="Corpodetexto"/>
        <w:ind w:left="427"/>
      </w:pPr>
      <w:r>
        <w:rPr>
          <w:spacing w:val="-2"/>
        </w:rPr>
        <w:t>1946.</w:t>
      </w:r>
    </w:p>
    <w:p w:rsidR="00860CB8" w:rsidRDefault="00F156CD">
      <w:pPr>
        <w:pStyle w:val="Corpodetexto"/>
        <w:spacing w:before="113" w:line="828" w:lineRule="exact"/>
        <w:ind w:left="127"/>
      </w:pPr>
      <w:r>
        <w:br w:type="column"/>
      </w:r>
      <w:r>
        <w:lastRenderedPageBreak/>
        <w:t>SALLUM, B. J. Capitalismo e Cafeicultura Oeste Paulista. São Paulo: Duas Cidades, SÃO PAULO. Legislação do Estado de São Paulo. São Paulo: Atlas, 2001.</w:t>
      </w:r>
    </w:p>
    <w:p w:rsidR="00860CB8" w:rsidRDefault="00F156CD">
      <w:pPr>
        <w:pStyle w:val="Corpodetexto"/>
        <w:spacing w:before="26" w:line="360" w:lineRule="auto"/>
        <w:ind w:left="127"/>
      </w:pPr>
      <w:r>
        <w:t>SCHLÜTER, R. G. Gastronomia e Turismo. São Paulo: Ed. ALEPH, 2003. SECRETARIA DE ENERGIA, RECURSOS HÍDRICOS E SANEAMENTO. Águas</w:t>
      </w:r>
    </w:p>
    <w:p w:rsidR="00860CB8" w:rsidRDefault="00860CB8">
      <w:pPr>
        <w:pStyle w:val="Corpodetexto"/>
        <w:spacing w:line="360" w:lineRule="auto"/>
        <w:sectPr w:rsidR="00860CB8">
          <w:type w:val="continuous"/>
          <w:pgSz w:w="11900" w:h="16850"/>
          <w:pgMar w:top="0" w:right="992" w:bottom="3660" w:left="1275" w:header="0" w:footer="1029" w:gutter="0"/>
          <w:cols w:num="2" w:space="720" w:equalWidth="0">
            <w:col w:w="968" w:space="40"/>
            <w:col w:w="8625"/>
          </w:cols>
        </w:sectPr>
      </w:pPr>
    </w:p>
    <w:p w:rsidR="00860CB8" w:rsidRDefault="00F156CD">
      <w:pPr>
        <w:pStyle w:val="Corpodetexto"/>
        <w:ind w:left="427"/>
      </w:pPr>
      <w:r>
        <w:lastRenderedPageBreak/>
        <w:t>no</w:t>
      </w:r>
      <w:r>
        <w:rPr>
          <w:spacing w:val="-3"/>
        </w:rPr>
        <w:t xml:space="preserve"> </w:t>
      </w:r>
      <w:r>
        <w:t>Oeste</w:t>
      </w:r>
      <w:r>
        <w:rPr>
          <w:spacing w:val="-1"/>
        </w:rPr>
        <w:t xml:space="preserve"> </w:t>
      </w:r>
      <w:r>
        <w:t>do Alto</w:t>
      </w:r>
      <w:r>
        <w:rPr>
          <w:spacing w:val="-1"/>
        </w:rPr>
        <w:t xml:space="preserve"> </w:t>
      </w:r>
      <w:r>
        <w:t>Tietê. São</w:t>
      </w:r>
      <w:r>
        <w:rPr>
          <w:spacing w:val="-1"/>
        </w:rPr>
        <w:t xml:space="preserve"> </w:t>
      </w:r>
      <w:r>
        <w:t xml:space="preserve">Paulo, </w:t>
      </w:r>
      <w:r>
        <w:rPr>
          <w:spacing w:val="-2"/>
        </w:rPr>
        <w:t>2005.</w:t>
      </w:r>
    </w:p>
    <w:p w:rsidR="00860CB8" w:rsidRDefault="00F156CD">
      <w:pPr>
        <w:pStyle w:val="Corpodetexto"/>
        <w:spacing w:before="137"/>
        <w:ind w:left="1135"/>
      </w:pPr>
      <w:r>
        <w:t>SECRETARIA</w:t>
      </w:r>
      <w:r>
        <w:rPr>
          <w:spacing w:val="27"/>
        </w:rPr>
        <w:t xml:space="preserve"> </w:t>
      </w:r>
      <w:r>
        <w:t>DO</w:t>
      </w:r>
      <w:r>
        <w:rPr>
          <w:spacing w:val="28"/>
        </w:rPr>
        <w:t xml:space="preserve"> </w:t>
      </w:r>
      <w:r>
        <w:t>MEIO</w:t>
      </w:r>
      <w:r>
        <w:rPr>
          <w:spacing w:val="27"/>
        </w:rPr>
        <w:t xml:space="preserve"> </w:t>
      </w:r>
      <w:r>
        <w:t>AMBIENTE</w:t>
      </w:r>
      <w:r>
        <w:rPr>
          <w:spacing w:val="27"/>
        </w:rPr>
        <w:t xml:space="preserve"> </w:t>
      </w:r>
      <w:r>
        <w:t>DO</w:t>
      </w:r>
      <w:r>
        <w:rPr>
          <w:spacing w:val="27"/>
        </w:rPr>
        <w:t xml:space="preserve"> </w:t>
      </w:r>
      <w:r>
        <w:t>ESTADO</w:t>
      </w:r>
      <w:r>
        <w:rPr>
          <w:spacing w:val="28"/>
        </w:rPr>
        <w:t xml:space="preserve"> </w:t>
      </w:r>
      <w:r>
        <w:t>DE</w:t>
      </w:r>
      <w:r>
        <w:rPr>
          <w:spacing w:val="26"/>
        </w:rPr>
        <w:t xml:space="preserve"> </w:t>
      </w:r>
      <w:r>
        <w:t>SÃO</w:t>
      </w:r>
      <w:r>
        <w:rPr>
          <w:spacing w:val="28"/>
        </w:rPr>
        <w:t xml:space="preserve"> </w:t>
      </w:r>
      <w:r>
        <w:t>PAULO.</w:t>
      </w:r>
      <w:r>
        <w:rPr>
          <w:spacing w:val="30"/>
        </w:rPr>
        <w:t xml:space="preserve"> </w:t>
      </w:r>
      <w:r>
        <w:rPr>
          <w:spacing w:val="-2"/>
        </w:rPr>
        <w:t>Conhecer</w:t>
      </w:r>
    </w:p>
    <w:p w:rsidR="00860CB8" w:rsidRDefault="00F156CD">
      <w:pPr>
        <w:pStyle w:val="Corpodetexto"/>
        <w:spacing w:before="139"/>
        <w:ind w:left="427"/>
      </w:pPr>
      <w:r>
        <w:t>para</w:t>
      </w:r>
      <w:r>
        <w:rPr>
          <w:spacing w:val="-3"/>
        </w:rPr>
        <w:t xml:space="preserve"> </w:t>
      </w:r>
      <w:r>
        <w:t>Conservar: As</w:t>
      </w:r>
      <w:r>
        <w:rPr>
          <w:spacing w:val="-1"/>
        </w:rPr>
        <w:t xml:space="preserve"> </w:t>
      </w:r>
      <w:r>
        <w:t>Unidades de</w:t>
      </w:r>
      <w:r>
        <w:rPr>
          <w:spacing w:val="-1"/>
        </w:rPr>
        <w:t xml:space="preserve"> </w:t>
      </w:r>
      <w:r>
        <w:t>Conservação. São</w:t>
      </w:r>
      <w:r>
        <w:rPr>
          <w:spacing w:val="-1"/>
        </w:rPr>
        <w:t xml:space="preserve"> </w:t>
      </w:r>
      <w:r>
        <w:t xml:space="preserve">Paulo, </w:t>
      </w:r>
      <w:r>
        <w:rPr>
          <w:spacing w:val="-2"/>
        </w:rPr>
        <w:t>1999.</w:t>
      </w:r>
    </w:p>
    <w:p w:rsidR="00860CB8" w:rsidRDefault="00F156CD">
      <w:pPr>
        <w:pStyle w:val="Corpodetexto"/>
        <w:spacing w:before="137"/>
        <w:ind w:left="1135"/>
      </w:pPr>
      <w:r>
        <w:lastRenderedPageBreak/>
        <w:t>SILVA,</w:t>
      </w:r>
      <w:r>
        <w:rPr>
          <w:spacing w:val="-3"/>
        </w:rPr>
        <w:t xml:space="preserve"> </w:t>
      </w:r>
      <w:r>
        <w:t>Elias.</w:t>
      </w:r>
      <w:r>
        <w:rPr>
          <w:spacing w:val="-2"/>
        </w:rPr>
        <w:t xml:space="preserve"> </w:t>
      </w:r>
      <w:r>
        <w:t>Caminhando</w:t>
      </w:r>
      <w:r>
        <w:rPr>
          <w:spacing w:val="-2"/>
        </w:rPr>
        <w:t xml:space="preserve"> </w:t>
      </w:r>
      <w:r>
        <w:t>pela</w:t>
      </w:r>
      <w:r>
        <w:rPr>
          <w:spacing w:val="-2"/>
        </w:rPr>
        <w:t xml:space="preserve"> </w:t>
      </w:r>
      <w:r>
        <w:t>História.</w:t>
      </w:r>
      <w:r>
        <w:rPr>
          <w:spacing w:val="-2"/>
        </w:rPr>
        <w:t xml:space="preserve"> </w:t>
      </w:r>
      <w:r>
        <w:t>Araçariguama:</w:t>
      </w:r>
      <w:r>
        <w:rPr>
          <w:spacing w:val="-2"/>
        </w:rPr>
        <w:t xml:space="preserve"> </w:t>
      </w:r>
      <w:r>
        <w:t>Ed.</w:t>
      </w:r>
      <w:r>
        <w:rPr>
          <w:spacing w:val="-1"/>
        </w:rPr>
        <w:t xml:space="preserve"> </w:t>
      </w:r>
      <w:r>
        <w:t>Peres,</w:t>
      </w:r>
      <w:r>
        <w:rPr>
          <w:spacing w:val="-2"/>
        </w:rPr>
        <w:t xml:space="preserve"> </w:t>
      </w:r>
      <w:r>
        <w:rPr>
          <w:spacing w:val="-4"/>
        </w:rPr>
        <w:t>1998</w:t>
      </w:r>
    </w:p>
    <w:p w:rsidR="00860CB8" w:rsidRDefault="00860CB8">
      <w:pPr>
        <w:pStyle w:val="Corpodetexto"/>
        <w:sectPr w:rsidR="00860CB8">
          <w:type w:val="continuous"/>
          <w:pgSz w:w="11900" w:h="16850"/>
          <w:pgMar w:top="0" w:right="992" w:bottom="3660" w:left="1275" w:header="0" w:footer="1029" w:gutter="0"/>
          <w:cols w:space="720"/>
        </w:sectPr>
      </w:pPr>
    </w:p>
    <w:p w:rsidR="00860CB8" w:rsidRDefault="00F156CD">
      <w:pPr>
        <w:pStyle w:val="Corpodetexto"/>
        <w:spacing w:before="75" w:line="360" w:lineRule="auto"/>
        <w:ind w:left="427" w:firstLine="707"/>
      </w:pPr>
      <w:r>
        <w:lastRenderedPageBreak/>
        <w:t>SILVA, P. C. Do novelo de linha a Manchester paulista. Neide Maria Peres da Silva - empreendedora. Sorocaba: LINC, 2000.</w:t>
      </w:r>
    </w:p>
    <w:p w:rsidR="00860CB8" w:rsidRDefault="00F156CD">
      <w:pPr>
        <w:pStyle w:val="Corpodetexto"/>
        <w:spacing w:line="360" w:lineRule="auto"/>
        <w:ind w:left="1135" w:right="144"/>
      </w:pPr>
      <w:r>
        <w:t>SIMOES, R.P. Relações públicas: função política. São Paulo: Summus, 1995. SINGER, Paul. Desenvolvimento econômico e evolução urbana. São Paulo: Nacional,</w:t>
      </w:r>
    </w:p>
    <w:p w:rsidR="00860CB8" w:rsidRDefault="00860CB8">
      <w:pPr>
        <w:pStyle w:val="Corpodetexto"/>
        <w:spacing w:line="360" w:lineRule="auto"/>
        <w:sectPr w:rsidR="00860CB8">
          <w:pgSz w:w="11900" w:h="16850"/>
          <w:pgMar w:top="1620" w:right="992" w:bottom="1220" w:left="1275" w:header="0" w:footer="1029" w:gutter="0"/>
          <w:cols w:space="720"/>
        </w:sectPr>
      </w:pPr>
    </w:p>
    <w:p w:rsidR="00860CB8" w:rsidRDefault="00F156CD">
      <w:pPr>
        <w:pStyle w:val="Corpodetexto"/>
        <w:ind w:left="427"/>
      </w:pPr>
      <w:r>
        <w:rPr>
          <w:spacing w:val="-2"/>
        </w:rPr>
        <w:lastRenderedPageBreak/>
        <w:t>1974.</w:t>
      </w:r>
    </w:p>
    <w:p w:rsidR="00860CB8" w:rsidRDefault="00F156CD">
      <w:pPr>
        <w:spacing w:before="137"/>
        <w:rPr>
          <w:sz w:val="24"/>
        </w:rPr>
      </w:pPr>
      <w:r>
        <w:br w:type="column"/>
      </w:r>
    </w:p>
    <w:p w:rsidR="00860CB8" w:rsidRDefault="00F156CD">
      <w:pPr>
        <w:pStyle w:val="Corpodetexto"/>
        <w:tabs>
          <w:tab w:val="left" w:pos="487"/>
        </w:tabs>
        <w:spacing w:line="360" w:lineRule="auto"/>
        <w:ind w:left="127" w:right="760"/>
      </w:pPr>
      <w:r>
        <w:rPr>
          <w:u w:val="single"/>
        </w:rPr>
        <w:tab/>
      </w:r>
      <w:r>
        <w:t>. Dinâmica populacional e desenvolvimento. São Paulo: Hucitec, 1970. STRAFORINI,</w:t>
      </w:r>
      <w:r>
        <w:rPr>
          <w:spacing w:val="-6"/>
        </w:rPr>
        <w:t xml:space="preserve"> </w:t>
      </w:r>
      <w:r>
        <w:t>Rafael.</w:t>
      </w:r>
      <w:r>
        <w:rPr>
          <w:spacing w:val="-6"/>
        </w:rPr>
        <w:t xml:space="preserve"> </w:t>
      </w:r>
      <w:r>
        <w:t>No</w:t>
      </w:r>
      <w:r>
        <w:rPr>
          <w:spacing w:val="-6"/>
        </w:rPr>
        <w:t xml:space="preserve"> </w:t>
      </w:r>
      <w:r>
        <w:t>Caminho</w:t>
      </w:r>
      <w:r>
        <w:rPr>
          <w:spacing w:val="-6"/>
        </w:rPr>
        <w:t xml:space="preserve"> </w:t>
      </w:r>
      <w:r>
        <w:t>das</w:t>
      </w:r>
      <w:r>
        <w:rPr>
          <w:spacing w:val="-6"/>
        </w:rPr>
        <w:t xml:space="preserve"> </w:t>
      </w:r>
      <w:r>
        <w:t>Tropas.</w:t>
      </w:r>
      <w:r>
        <w:rPr>
          <w:spacing w:val="-6"/>
        </w:rPr>
        <w:t xml:space="preserve"> </w:t>
      </w:r>
      <w:r>
        <w:t>Sorocaba:</w:t>
      </w:r>
      <w:r>
        <w:rPr>
          <w:spacing w:val="-6"/>
        </w:rPr>
        <w:t xml:space="preserve"> </w:t>
      </w:r>
      <w:r>
        <w:t>Comunicação,</w:t>
      </w:r>
      <w:r>
        <w:rPr>
          <w:spacing w:val="-6"/>
        </w:rPr>
        <w:t xml:space="preserve"> </w:t>
      </w:r>
      <w:r>
        <w:t>2001. THEOBALD, William. Turismo Global. São Paulo: SENAC, 2001.</w:t>
      </w:r>
    </w:p>
    <w:p w:rsidR="00860CB8" w:rsidRDefault="00F156CD">
      <w:pPr>
        <w:pStyle w:val="Corpodetexto"/>
        <w:spacing w:before="2"/>
        <w:ind w:left="127"/>
      </w:pPr>
      <w:r>
        <w:t>TRIOLA,</w:t>
      </w:r>
      <w:r>
        <w:rPr>
          <w:spacing w:val="-1"/>
        </w:rPr>
        <w:t xml:space="preserve"> </w:t>
      </w:r>
      <w:r>
        <w:t>M.</w:t>
      </w:r>
      <w:r>
        <w:rPr>
          <w:spacing w:val="-1"/>
        </w:rPr>
        <w:t xml:space="preserve"> </w:t>
      </w:r>
      <w:r>
        <w:t>F.</w:t>
      </w:r>
      <w:r>
        <w:rPr>
          <w:spacing w:val="1"/>
        </w:rPr>
        <w:t xml:space="preserve"> </w:t>
      </w:r>
      <w:r>
        <w:t>Introdução</w:t>
      </w:r>
      <w:r>
        <w:rPr>
          <w:spacing w:val="-1"/>
        </w:rPr>
        <w:t xml:space="preserve"> </w:t>
      </w:r>
      <w:r>
        <w:t>Estatística.</w:t>
      </w:r>
      <w:r>
        <w:rPr>
          <w:spacing w:val="-1"/>
        </w:rPr>
        <w:t xml:space="preserve"> </w:t>
      </w:r>
      <w:r>
        <w:t>7.</w:t>
      </w:r>
      <w:r>
        <w:rPr>
          <w:spacing w:val="-1"/>
        </w:rPr>
        <w:t xml:space="preserve"> </w:t>
      </w:r>
      <w:r>
        <w:t>Ed. Rio</w:t>
      </w:r>
      <w:r>
        <w:rPr>
          <w:spacing w:val="-1"/>
        </w:rPr>
        <w:t xml:space="preserve"> </w:t>
      </w:r>
      <w:r>
        <w:t>de</w:t>
      </w:r>
      <w:r>
        <w:rPr>
          <w:spacing w:val="-2"/>
        </w:rPr>
        <w:t xml:space="preserve"> </w:t>
      </w:r>
      <w:r>
        <w:t>Janeiro:</w:t>
      </w:r>
      <w:r>
        <w:rPr>
          <w:spacing w:val="1"/>
        </w:rPr>
        <w:t xml:space="preserve"> </w:t>
      </w:r>
      <w:r>
        <w:t>L</w:t>
      </w:r>
      <w:r>
        <w:rPr>
          <w:spacing w:val="-7"/>
        </w:rPr>
        <w:t xml:space="preserve"> </w:t>
      </w:r>
      <w:r>
        <w:t xml:space="preserve">TC, </w:t>
      </w:r>
      <w:r>
        <w:rPr>
          <w:spacing w:val="-2"/>
        </w:rPr>
        <w:t>1999.</w:t>
      </w:r>
    </w:p>
    <w:p w:rsidR="00860CB8" w:rsidRDefault="00F156CD">
      <w:pPr>
        <w:pStyle w:val="Corpodetexto"/>
        <w:spacing w:before="137"/>
        <w:ind w:left="127"/>
      </w:pPr>
      <w:r>
        <w:t>TULIK,</w:t>
      </w:r>
      <w:r>
        <w:rPr>
          <w:spacing w:val="78"/>
        </w:rPr>
        <w:t xml:space="preserve"> </w:t>
      </w:r>
      <w:r>
        <w:t>Olga.</w:t>
      </w:r>
      <w:r>
        <w:rPr>
          <w:spacing w:val="79"/>
        </w:rPr>
        <w:t xml:space="preserve"> </w:t>
      </w:r>
      <w:r>
        <w:t>Residências</w:t>
      </w:r>
      <w:r>
        <w:rPr>
          <w:spacing w:val="79"/>
        </w:rPr>
        <w:t xml:space="preserve"> </w:t>
      </w:r>
      <w:r>
        <w:t>secundárias:</w:t>
      </w:r>
      <w:r>
        <w:rPr>
          <w:spacing w:val="50"/>
          <w:w w:val="150"/>
        </w:rPr>
        <w:t xml:space="preserve"> </w:t>
      </w:r>
      <w:r>
        <w:t>presença,</w:t>
      </w:r>
      <w:r>
        <w:rPr>
          <w:spacing w:val="50"/>
          <w:w w:val="150"/>
        </w:rPr>
        <w:t xml:space="preserve"> </w:t>
      </w:r>
      <w:r>
        <w:t>dimensão</w:t>
      </w:r>
      <w:r>
        <w:rPr>
          <w:spacing w:val="78"/>
        </w:rPr>
        <w:t xml:space="preserve"> </w:t>
      </w:r>
      <w:r>
        <w:t>e</w:t>
      </w:r>
      <w:r>
        <w:rPr>
          <w:spacing w:val="78"/>
        </w:rPr>
        <w:t xml:space="preserve"> </w:t>
      </w:r>
      <w:r>
        <w:t>expressividade</w:t>
      </w:r>
      <w:r>
        <w:rPr>
          <w:spacing w:val="78"/>
        </w:rPr>
        <w:t xml:space="preserve"> </w:t>
      </w:r>
      <w:r>
        <w:rPr>
          <w:spacing w:val="-5"/>
        </w:rPr>
        <w:t>do</w:t>
      </w:r>
    </w:p>
    <w:p w:rsidR="00860CB8" w:rsidRDefault="00860CB8">
      <w:pPr>
        <w:pStyle w:val="Corpodetexto"/>
        <w:sectPr w:rsidR="00860CB8">
          <w:type w:val="continuous"/>
          <w:pgSz w:w="11900" w:h="16850"/>
          <w:pgMar w:top="0" w:right="992" w:bottom="3660" w:left="1275" w:header="0" w:footer="1029" w:gutter="0"/>
          <w:cols w:num="2" w:space="720" w:equalWidth="0">
            <w:col w:w="968" w:space="40"/>
            <w:col w:w="8625"/>
          </w:cols>
        </w:sectPr>
      </w:pPr>
    </w:p>
    <w:p w:rsidR="00860CB8" w:rsidRDefault="00F156CD">
      <w:pPr>
        <w:pStyle w:val="Corpodetexto"/>
        <w:spacing w:before="139" w:line="360" w:lineRule="auto"/>
        <w:ind w:left="427" w:right="144"/>
      </w:pPr>
      <w:r>
        <w:lastRenderedPageBreak/>
        <w:t>fenômeno</w:t>
      </w:r>
      <w:r>
        <w:rPr>
          <w:spacing w:val="40"/>
        </w:rPr>
        <w:t xml:space="preserve"> </w:t>
      </w:r>
      <w:r>
        <w:t>no</w:t>
      </w:r>
      <w:r>
        <w:rPr>
          <w:spacing w:val="40"/>
        </w:rPr>
        <w:t xml:space="preserve"> </w:t>
      </w:r>
      <w:r>
        <w:t>Estado</w:t>
      </w:r>
      <w:r>
        <w:rPr>
          <w:spacing w:val="40"/>
        </w:rPr>
        <w:t xml:space="preserve"> </w:t>
      </w:r>
      <w:r>
        <w:t>de</w:t>
      </w:r>
      <w:r>
        <w:rPr>
          <w:spacing w:val="40"/>
        </w:rPr>
        <w:t xml:space="preserve"> </w:t>
      </w:r>
      <w:r>
        <w:t>São</w:t>
      </w:r>
      <w:r>
        <w:rPr>
          <w:spacing w:val="40"/>
        </w:rPr>
        <w:t xml:space="preserve"> </w:t>
      </w:r>
      <w:r>
        <w:t>Paulo.</w:t>
      </w:r>
      <w:r>
        <w:rPr>
          <w:spacing w:val="40"/>
        </w:rPr>
        <w:t xml:space="preserve"> </w:t>
      </w:r>
      <w:r>
        <w:t>(Livre-Docência)</w:t>
      </w:r>
      <w:r>
        <w:rPr>
          <w:spacing w:val="40"/>
        </w:rPr>
        <w:t xml:space="preserve"> </w:t>
      </w:r>
      <w:r>
        <w:t>-</w:t>
      </w:r>
      <w:r>
        <w:rPr>
          <w:spacing w:val="40"/>
        </w:rPr>
        <w:t xml:space="preserve"> </w:t>
      </w:r>
      <w:r>
        <w:t>Escola</w:t>
      </w:r>
      <w:r>
        <w:rPr>
          <w:spacing w:val="40"/>
        </w:rPr>
        <w:t xml:space="preserve"> </w:t>
      </w:r>
      <w:r>
        <w:t>de</w:t>
      </w:r>
      <w:r>
        <w:rPr>
          <w:spacing w:val="40"/>
        </w:rPr>
        <w:t xml:space="preserve"> </w:t>
      </w:r>
      <w:r>
        <w:t>Comunicações</w:t>
      </w:r>
      <w:r>
        <w:rPr>
          <w:spacing w:val="40"/>
        </w:rPr>
        <w:t xml:space="preserve"> </w:t>
      </w:r>
      <w:r>
        <w:t>e</w:t>
      </w:r>
      <w:r>
        <w:rPr>
          <w:spacing w:val="40"/>
        </w:rPr>
        <w:t xml:space="preserve"> </w:t>
      </w:r>
      <w:r>
        <w:t>Artes, Universidade de São Paulo. São Paulo: 1998.</w:t>
      </w:r>
    </w:p>
    <w:p w:rsidR="00860CB8" w:rsidRDefault="00F156CD">
      <w:pPr>
        <w:pStyle w:val="Corpodetexto"/>
        <w:ind w:left="1135"/>
      </w:pPr>
      <w:r>
        <w:t>TULIK,</w:t>
      </w:r>
      <w:r>
        <w:rPr>
          <w:spacing w:val="-2"/>
        </w:rPr>
        <w:t xml:space="preserve"> </w:t>
      </w:r>
      <w:r>
        <w:t>Olga. Turismo</w:t>
      </w:r>
      <w:r>
        <w:rPr>
          <w:spacing w:val="-1"/>
        </w:rPr>
        <w:t xml:space="preserve"> </w:t>
      </w:r>
      <w:r>
        <w:t>Rural.</w:t>
      </w:r>
      <w:r>
        <w:rPr>
          <w:spacing w:val="-2"/>
        </w:rPr>
        <w:t xml:space="preserve"> </w:t>
      </w:r>
      <w:r>
        <w:t>São</w:t>
      </w:r>
      <w:r>
        <w:rPr>
          <w:spacing w:val="-1"/>
        </w:rPr>
        <w:t xml:space="preserve"> </w:t>
      </w:r>
      <w:r>
        <w:t>Paulo:</w:t>
      </w:r>
      <w:r>
        <w:rPr>
          <w:spacing w:val="-1"/>
        </w:rPr>
        <w:t xml:space="preserve"> </w:t>
      </w:r>
      <w:r>
        <w:t>Aleph,</w:t>
      </w:r>
      <w:r>
        <w:rPr>
          <w:spacing w:val="-1"/>
        </w:rPr>
        <w:t xml:space="preserve"> </w:t>
      </w:r>
      <w:r>
        <w:rPr>
          <w:spacing w:val="-2"/>
        </w:rPr>
        <w:t>2003.</w:t>
      </w:r>
    </w:p>
    <w:p w:rsidR="00860CB8" w:rsidRDefault="00F156CD">
      <w:pPr>
        <w:pStyle w:val="Corpodetexto"/>
        <w:spacing w:before="137" w:line="360" w:lineRule="auto"/>
        <w:ind w:left="427" w:right="144" w:firstLine="707"/>
      </w:pPr>
      <w:r>
        <w:t>TRIGO, L. G. G. Turismo e Qualidade: tendências contemporâneas. 5. ed. Campinas: Papirus, 1999.</w:t>
      </w:r>
    </w:p>
    <w:p w:rsidR="00860CB8" w:rsidRDefault="00F156CD">
      <w:pPr>
        <w:pStyle w:val="Corpodetexto"/>
        <w:spacing w:line="360" w:lineRule="auto"/>
        <w:ind w:left="427" w:firstLine="707"/>
      </w:pPr>
      <w:r>
        <w:t>VALVERDE,</w:t>
      </w:r>
      <w:r>
        <w:rPr>
          <w:spacing w:val="40"/>
        </w:rPr>
        <w:t xml:space="preserve"> </w:t>
      </w:r>
      <w:r>
        <w:t>Orlando.</w:t>
      </w:r>
      <w:r>
        <w:rPr>
          <w:spacing w:val="40"/>
        </w:rPr>
        <w:t xml:space="preserve"> </w:t>
      </w:r>
      <w:r>
        <w:t>A</w:t>
      </w:r>
      <w:r>
        <w:rPr>
          <w:spacing w:val="40"/>
        </w:rPr>
        <w:t xml:space="preserve"> </w:t>
      </w:r>
      <w:r>
        <w:t>Fazenda</w:t>
      </w:r>
      <w:r>
        <w:rPr>
          <w:spacing w:val="40"/>
        </w:rPr>
        <w:t xml:space="preserve"> </w:t>
      </w:r>
      <w:r>
        <w:t>de</w:t>
      </w:r>
      <w:r>
        <w:rPr>
          <w:spacing w:val="40"/>
        </w:rPr>
        <w:t xml:space="preserve"> </w:t>
      </w:r>
      <w:r>
        <w:t>Café</w:t>
      </w:r>
      <w:r>
        <w:rPr>
          <w:spacing w:val="40"/>
        </w:rPr>
        <w:t xml:space="preserve"> </w:t>
      </w:r>
      <w:r>
        <w:t>Escravocrata</w:t>
      </w:r>
      <w:r>
        <w:rPr>
          <w:spacing w:val="40"/>
        </w:rPr>
        <w:t xml:space="preserve"> </w:t>
      </w:r>
      <w:r>
        <w:t>no</w:t>
      </w:r>
      <w:r>
        <w:rPr>
          <w:spacing w:val="40"/>
        </w:rPr>
        <w:t xml:space="preserve"> </w:t>
      </w:r>
      <w:r>
        <w:t>Brasil.</w:t>
      </w:r>
      <w:r>
        <w:rPr>
          <w:spacing w:val="40"/>
        </w:rPr>
        <w:t xml:space="preserve"> </w:t>
      </w:r>
      <w:r>
        <w:t>Ministério</w:t>
      </w:r>
      <w:r>
        <w:rPr>
          <w:spacing w:val="40"/>
        </w:rPr>
        <w:t xml:space="preserve"> </w:t>
      </w:r>
      <w:r>
        <w:t>da Indústria e do Comércio. Rio de Janeiro: Instituto Brasileiro do Café, 1967.</w:t>
      </w:r>
    </w:p>
    <w:p w:rsidR="00860CB8" w:rsidRDefault="00F156CD">
      <w:pPr>
        <w:pStyle w:val="Corpodetexto"/>
        <w:spacing w:before="1"/>
        <w:ind w:left="1135"/>
      </w:pPr>
      <w:r>
        <w:t>VAZ,</w:t>
      </w:r>
      <w:r>
        <w:rPr>
          <w:spacing w:val="54"/>
        </w:rPr>
        <w:t xml:space="preserve"> </w:t>
      </w:r>
      <w:r>
        <w:t>Gil</w:t>
      </w:r>
      <w:r>
        <w:rPr>
          <w:spacing w:val="56"/>
        </w:rPr>
        <w:t xml:space="preserve"> </w:t>
      </w:r>
      <w:r>
        <w:t>Nuno.</w:t>
      </w:r>
      <w:r>
        <w:rPr>
          <w:spacing w:val="55"/>
        </w:rPr>
        <w:t xml:space="preserve"> </w:t>
      </w:r>
      <w:r>
        <w:t>Marketing</w:t>
      </w:r>
      <w:r>
        <w:rPr>
          <w:spacing w:val="53"/>
        </w:rPr>
        <w:t xml:space="preserve"> </w:t>
      </w:r>
      <w:r>
        <w:t>Turístico</w:t>
      </w:r>
      <w:r>
        <w:rPr>
          <w:spacing w:val="55"/>
        </w:rPr>
        <w:t xml:space="preserve"> </w:t>
      </w:r>
      <w:r>
        <w:t>Receptivo</w:t>
      </w:r>
      <w:r>
        <w:rPr>
          <w:spacing w:val="58"/>
        </w:rPr>
        <w:t xml:space="preserve"> </w:t>
      </w:r>
      <w:r>
        <w:t>e</w:t>
      </w:r>
      <w:r>
        <w:rPr>
          <w:spacing w:val="55"/>
        </w:rPr>
        <w:t xml:space="preserve"> </w:t>
      </w:r>
      <w:r>
        <w:t>Emissivo.</w:t>
      </w:r>
      <w:r>
        <w:rPr>
          <w:spacing w:val="62"/>
        </w:rPr>
        <w:t xml:space="preserve"> </w:t>
      </w:r>
      <w:r>
        <w:t>São</w:t>
      </w:r>
      <w:r>
        <w:rPr>
          <w:spacing w:val="53"/>
        </w:rPr>
        <w:t xml:space="preserve"> </w:t>
      </w:r>
      <w:r>
        <w:t>Paulo:</w:t>
      </w:r>
      <w:r>
        <w:rPr>
          <w:spacing w:val="58"/>
        </w:rPr>
        <w:t xml:space="preserve"> </w:t>
      </w:r>
      <w:r>
        <w:rPr>
          <w:spacing w:val="-2"/>
        </w:rPr>
        <w:t>Pioneira,</w:t>
      </w:r>
    </w:p>
    <w:p w:rsidR="00860CB8" w:rsidRDefault="00F156CD">
      <w:pPr>
        <w:pStyle w:val="Corpodetexto"/>
        <w:spacing w:before="136"/>
        <w:ind w:left="427"/>
      </w:pPr>
      <w:r>
        <w:rPr>
          <w:spacing w:val="-2"/>
        </w:rPr>
        <w:t>1995.</w:t>
      </w:r>
    </w:p>
    <w:p w:rsidR="00860CB8" w:rsidRDefault="00F156CD">
      <w:pPr>
        <w:pStyle w:val="Corpodetexto"/>
        <w:spacing w:before="140"/>
        <w:ind w:left="1135"/>
      </w:pPr>
      <w:r>
        <w:rPr>
          <w:spacing w:val="-2"/>
        </w:rPr>
        <w:t>https:/</w:t>
      </w:r>
      <w:hyperlink r:id="rId417">
        <w:r>
          <w:rPr>
            <w:spacing w:val="-2"/>
          </w:rPr>
          <w:t>/www.saopaulo.sp.gov.br/sala-de-imprensa/release/turismo-representa-quase-</w:t>
        </w:r>
      </w:hyperlink>
    </w:p>
    <w:p w:rsidR="00860CB8" w:rsidRDefault="00F156CD">
      <w:pPr>
        <w:pStyle w:val="Corpodetexto"/>
        <w:spacing w:before="136"/>
        <w:ind w:left="427"/>
      </w:pPr>
      <w:r>
        <w:t>10-do-pib-paulista-e-gera-23-milhoes-de-empregos-2/</w:t>
      </w:r>
      <w:r>
        <w:rPr>
          <w:spacing w:val="-5"/>
        </w:rPr>
        <w:t xml:space="preserve"> </w:t>
      </w:r>
      <w:r>
        <w:t>Acesso</w:t>
      </w:r>
      <w:r>
        <w:rPr>
          <w:spacing w:val="-3"/>
        </w:rPr>
        <w:t xml:space="preserve"> </w:t>
      </w:r>
      <w:r>
        <w:t>em:</w:t>
      </w:r>
      <w:r>
        <w:rPr>
          <w:spacing w:val="-3"/>
        </w:rPr>
        <w:t xml:space="preserve"> </w:t>
      </w:r>
      <w:r>
        <w:t>fev.</w:t>
      </w:r>
      <w:r>
        <w:rPr>
          <w:spacing w:val="-2"/>
        </w:rPr>
        <w:t xml:space="preserve"> 2024.</w:t>
      </w:r>
    </w:p>
    <w:sectPr w:rsidR="00860CB8">
      <w:type w:val="continuous"/>
      <w:pgSz w:w="11900" w:h="16850"/>
      <w:pgMar w:top="0" w:right="992" w:bottom="3660" w:left="1275" w:header="0" w:footer="1029"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9608C" w:rsidRDefault="0029608C">
      <w:r>
        <w:separator/>
      </w:r>
    </w:p>
  </w:endnote>
  <w:endnote w:type="continuationSeparator" w:id="0">
    <w:p w:rsidR="0029608C" w:rsidRDefault="002960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Pr="00F156CD" w:rsidRDefault="00F156CD" w:rsidP="00F156CD">
    <w:pPr>
      <w:pStyle w:val="Rodap"/>
      <w:jc w:val="center"/>
      <w:rPr>
        <w:rFonts w:asciiTheme="minorHAnsi" w:hAnsiTheme="minorHAnsi" w:cstheme="minorHAnsi"/>
        <w:sz w:val="18"/>
      </w:rPr>
    </w:pPr>
    <w:r w:rsidRPr="00F156CD">
      <w:rPr>
        <w:rFonts w:asciiTheme="minorHAnsi" w:hAnsiTheme="minorHAnsi" w:cstheme="minorHAnsi"/>
        <w:sz w:val="18"/>
      </w:rPr>
      <w:t>Travessa São Benedito, nº 09 – Centro – Araçariguama – SP – CEP 18147-013.</w:t>
    </w:r>
  </w:p>
  <w:p w:rsidR="00F156CD" w:rsidRPr="00767BCC" w:rsidRDefault="00F156CD" w:rsidP="00F156CD">
    <w:pPr>
      <w:pStyle w:val="Rodap"/>
      <w:jc w:val="center"/>
      <w:rPr>
        <w:rFonts w:asciiTheme="minorHAnsi" w:hAnsiTheme="minorHAnsi" w:cstheme="minorHAnsi"/>
        <w:color w:val="000000"/>
      </w:rPr>
    </w:pPr>
    <w:r w:rsidRPr="00F156CD">
      <w:rPr>
        <w:rFonts w:asciiTheme="minorHAnsi" w:hAnsiTheme="minorHAnsi" w:cstheme="minorHAnsi"/>
        <w:sz w:val="18"/>
      </w:rPr>
      <w:t xml:space="preserve">Fone: (11) 4136-1455 - E-mail: </w:t>
    </w:r>
    <w:hyperlink r:id="rId1" w:history="1">
      <w:r w:rsidRPr="00F156CD">
        <w:rPr>
          <w:rStyle w:val="Hyperlink"/>
          <w:rFonts w:asciiTheme="minorHAnsi" w:hAnsiTheme="minorHAnsi" w:cstheme="minorHAnsi"/>
          <w:sz w:val="18"/>
        </w:rPr>
        <w:t>secretaria@camaraaracariguama.sp.gov.br</w:t>
      </w:r>
    </w:hyperlink>
  </w:p>
  <w:p w:rsidR="00F156CD" w:rsidRDefault="00F156CD">
    <w:pPr>
      <w:pStyle w:val="Rodap"/>
    </w:pPr>
  </w:p>
  <w:p w:rsidR="00F156CD" w:rsidRDefault="00F156CD">
    <w:pPr>
      <w:pStyle w:val="Corpodetexto"/>
      <w:spacing w:line="14" w:lineRule="auto"/>
      <w:rPr>
        <w:sz w:val="2"/>
      </w:rP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57024" behindDoc="1" locked="0" layoutInCell="1" allowOverlap="1">
              <wp:simplePos x="0" y="0"/>
              <wp:positionH relativeFrom="page">
                <wp:posOffset>6698742</wp:posOffset>
              </wp:positionH>
              <wp:positionV relativeFrom="page">
                <wp:posOffset>9900672</wp:posOffset>
              </wp:positionV>
              <wp:extent cx="153670" cy="16573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F156CD" w:rsidRDefault="00F156CD">
                          <w:pPr>
                            <w:spacing w:before="10"/>
                            <w:ind w:left="20"/>
                            <w:rPr>
                              <w:sz w:val="20"/>
                            </w:rPr>
                          </w:pPr>
                          <w:r>
                            <w:rPr>
                              <w:spacing w:val="-5"/>
                              <w:sz w:val="20"/>
                            </w:rPr>
                            <w:t>20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7" o:spid="_x0000_s1348" type="#_x0000_t202" style="position:absolute;margin-left:527.45pt;margin-top:779.6pt;width:12.1pt;height:13.05pt;z-index:-1985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" filled="f" stroked="f">
              <v:path arrowok="t"/>
              <v:textbox inset="0,0,0,0">
                <w:txbxContent>
                  <w:p w:rsidR="00F156CD" w:rsidRDefault="00F156CD">
                    <w:pPr>
                      <w:spacing w:before="10"/>
                      <w:ind w:left="20"/>
                      <w:rPr>
                        <w:sz w:val="20"/>
                      </w:rPr>
                    </w:pPr>
                    <w:r>
                      <w:rPr>
                        <w:spacing w:val="-5"/>
                        <w:sz w:val="20"/>
                      </w:rPr>
                      <w:t>20</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57536" behindDoc="1" locked="0" layoutInCell="1" allowOverlap="1">
              <wp:simplePos x="0" y="0"/>
              <wp:positionH relativeFrom="page">
                <wp:posOffset>6698742</wp:posOffset>
              </wp:positionH>
              <wp:positionV relativeFrom="page">
                <wp:posOffset>9900672</wp:posOffset>
              </wp:positionV>
              <wp:extent cx="191770" cy="16573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F156CD" w:rsidRDefault="00F156CD">
                          <w:pPr>
                            <w:spacing w:before="10"/>
                            <w:ind w:left="20"/>
                            <w:rPr>
                              <w:sz w:val="20"/>
                            </w:rPr>
                          </w:pPr>
                          <w:r>
                            <w:rPr>
                              <w:spacing w:val="-5"/>
                              <w:sz w:val="20"/>
                            </w:rPr>
                            <w:t>2</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4</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 o:spid="_x0000_s1349" type="#_x0000_t202" style="position:absolute;margin-left:527.45pt;margin-top:779.6pt;width:15.1pt;height:13.05pt;z-index:-1985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" filled="f" stroked="f">
              <v:path arrowok="t"/>
              <v:textbox inset="0,0,0,0">
                <w:txbxContent>
                  <w:p w:rsidR="00F156CD" w:rsidRDefault="00F156CD">
                    <w:pPr>
                      <w:spacing w:before="10"/>
                      <w:ind w:left="20"/>
                      <w:rPr>
                        <w:sz w:val="20"/>
                      </w:rPr>
                    </w:pPr>
                    <w:r>
                      <w:rPr>
                        <w:spacing w:val="-5"/>
                        <w:sz w:val="20"/>
                      </w:rPr>
                      <w:t>2</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4</w:t>
                    </w:r>
                    <w:r>
                      <w:rPr>
                        <w:spacing w:val="-5"/>
                        <w:sz w:val="20"/>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58048" behindDoc="1" locked="0" layoutInCell="1" allowOverlap="1">
              <wp:simplePos x="0" y="0"/>
              <wp:positionH relativeFrom="page">
                <wp:posOffset>6698742</wp:posOffset>
              </wp:positionH>
              <wp:positionV relativeFrom="page">
                <wp:posOffset>9900672</wp:posOffset>
              </wp:positionV>
              <wp:extent cx="153670" cy="16573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F156CD" w:rsidRDefault="00F156CD">
                          <w:pPr>
                            <w:spacing w:before="10"/>
                            <w:ind w:left="20"/>
                            <w:rPr>
                              <w:sz w:val="20"/>
                            </w:rPr>
                          </w:pPr>
                          <w:r>
                            <w:rPr>
                              <w:spacing w:val="-5"/>
                              <w:sz w:val="20"/>
                            </w:rPr>
                            <w:t>30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 o:spid="_x0000_s1350" type="#_x0000_t202" style="position:absolute;margin-left:527.45pt;margin-top:779.6pt;width:12.1pt;height:13.05pt;z-index:-1985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" filled="f" stroked="f">
              <v:path arrowok="t"/>
              <v:textbox inset="0,0,0,0">
                <w:txbxContent>
                  <w:p w:rsidR="00F156CD" w:rsidRDefault="00F156CD">
                    <w:pPr>
                      <w:spacing w:before="10"/>
                      <w:ind w:left="20"/>
                      <w:rPr>
                        <w:sz w:val="20"/>
                      </w:rPr>
                    </w:pPr>
                    <w:r>
                      <w:rPr>
                        <w:spacing w:val="-5"/>
                        <w:sz w:val="20"/>
                      </w:rPr>
                      <w:t>30</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58560" behindDoc="1" locked="0" layoutInCell="1" allowOverlap="1">
              <wp:simplePos x="0" y="0"/>
              <wp:positionH relativeFrom="page">
                <wp:posOffset>6698742</wp:posOffset>
              </wp:positionH>
              <wp:positionV relativeFrom="page">
                <wp:posOffset>9900672</wp:posOffset>
              </wp:positionV>
              <wp:extent cx="191770" cy="16573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F156CD" w:rsidRDefault="00F156CD">
                          <w:pPr>
                            <w:spacing w:before="10"/>
                            <w:ind w:left="20"/>
                            <w:rPr>
                              <w:sz w:val="20"/>
                            </w:rPr>
                          </w:pPr>
                          <w:r>
                            <w:rPr>
                              <w:spacing w:val="-5"/>
                              <w:sz w:val="20"/>
                            </w:rPr>
                            <w:t>3</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4</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4" o:spid="_x0000_s1351" type="#_x0000_t202" style="position:absolute;margin-left:527.45pt;margin-top:779.6pt;width:15.1pt;height:13.05pt;z-index:-1985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" filled="f" stroked="f">
              <v:path arrowok="t"/>
              <v:textbox inset="0,0,0,0">
                <w:txbxContent>
                  <w:p w:rsidR="00F156CD" w:rsidRDefault="00F156CD">
                    <w:pPr>
                      <w:spacing w:before="10"/>
                      <w:ind w:left="20"/>
                      <w:rPr>
                        <w:sz w:val="20"/>
                      </w:rPr>
                    </w:pPr>
                    <w:r>
                      <w:rPr>
                        <w:spacing w:val="-5"/>
                        <w:sz w:val="20"/>
                      </w:rPr>
                      <w:t>3</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4</w:t>
                    </w:r>
                    <w:r>
                      <w:rPr>
                        <w:spacing w:val="-5"/>
                        <w:sz w:val="20"/>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59072" behindDoc="1" locked="0" layoutInCell="1" allowOverlap="1">
              <wp:simplePos x="0" y="0"/>
              <wp:positionH relativeFrom="page">
                <wp:posOffset>6698742</wp:posOffset>
              </wp:positionH>
              <wp:positionV relativeFrom="page">
                <wp:posOffset>9900672</wp:posOffset>
              </wp:positionV>
              <wp:extent cx="153670" cy="16573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F156CD" w:rsidRDefault="00F156CD">
                          <w:pPr>
                            <w:spacing w:before="10"/>
                            <w:ind w:left="20"/>
                            <w:rPr>
                              <w:sz w:val="20"/>
                            </w:rPr>
                          </w:pPr>
                          <w:r>
                            <w:rPr>
                              <w:spacing w:val="-5"/>
                              <w:sz w:val="20"/>
                            </w:rPr>
                            <w:t>40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2" o:spid="_x0000_s1352" type="#_x0000_t202" style="position:absolute;margin-left:527.45pt;margin-top:779.6pt;width:12.1pt;height:13.05pt;z-index:-1985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" filled="f" stroked="f">
              <v:path arrowok="t"/>
              <v:textbox inset="0,0,0,0">
                <w:txbxContent>
                  <w:p w:rsidR="00F156CD" w:rsidRDefault="00F156CD">
                    <w:pPr>
                      <w:spacing w:before="10"/>
                      <w:ind w:left="20"/>
                      <w:rPr>
                        <w:sz w:val="20"/>
                      </w:rPr>
                    </w:pPr>
                    <w:r>
                      <w:rPr>
                        <w:spacing w:val="-5"/>
                        <w:sz w:val="20"/>
                      </w:rPr>
                      <w:t>40</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59584" behindDoc="1" locked="0" layoutInCell="1" allowOverlap="1">
              <wp:simplePos x="0" y="0"/>
              <wp:positionH relativeFrom="page">
                <wp:posOffset>6698742</wp:posOffset>
              </wp:positionH>
              <wp:positionV relativeFrom="page">
                <wp:posOffset>9900672</wp:posOffset>
              </wp:positionV>
              <wp:extent cx="191770" cy="16573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F156CD" w:rsidRDefault="00F156CD">
                          <w:pPr>
                            <w:spacing w:before="10"/>
                            <w:ind w:left="20"/>
                            <w:rPr>
                              <w:sz w:val="20"/>
                            </w:rPr>
                          </w:pPr>
                          <w:r>
                            <w:rPr>
                              <w:spacing w:val="-5"/>
                              <w:sz w:val="20"/>
                            </w:rPr>
                            <w:t>4</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7</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3" o:spid="_x0000_s1353" type="#_x0000_t202" style="position:absolute;margin-left:527.45pt;margin-top:779.6pt;width:15.1pt;height:13.05pt;z-index:-1985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" filled="f" stroked="f">
              <v:path arrowok="t"/>
              <v:textbox inset="0,0,0,0">
                <w:txbxContent>
                  <w:p w:rsidR="00F156CD" w:rsidRDefault="00F156CD">
                    <w:pPr>
                      <w:spacing w:before="10"/>
                      <w:ind w:left="20"/>
                      <w:rPr>
                        <w:sz w:val="20"/>
                      </w:rPr>
                    </w:pPr>
                    <w:r>
                      <w:rPr>
                        <w:spacing w:val="-5"/>
                        <w:sz w:val="20"/>
                      </w:rPr>
                      <w:t>4</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7</w:t>
                    </w:r>
                    <w:r>
                      <w:rPr>
                        <w:spacing w:val="-5"/>
                        <w:sz w:val="20"/>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0096" behindDoc="1" locked="0" layoutInCell="1" allowOverlap="1">
              <wp:simplePos x="0" y="0"/>
              <wp:positionH relativeFrom="page">
                <wp:posOffset>6698742</wp:posOffset>
              </wp:positionH>
              <wp:positionV relativeFrom="page">
                <wp:posOffset>9900672</wp:posOffset>
              </wp:positionV>
              <wp:extent cx="153670" cy="16573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F156CD" w:rsidRDefault="00F156CD">
                          <w:pPr>
                            <w:spacing w:before="10"/>
                            <w:ind w:left="20"/>
                            <w:rPr>
                              <w:sz w:val="20"/>
                            </w:rPr>
                          </w:pPr>
                          <w:r>
                            <w:rPr>
                              <w:spacing w:val="-5"/>
                              <w:sz w:val="20"/>
                            </w:rPr>
                            <w:t>50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5" o:spid="_x0000_s1354" type="#_x0000_t202" style="position:absolute;margin-left:527.45pt;margin-top:779.6pt;width:12.1pt;height:13.05pt;z-index:-1985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" filled="f" stroked="f">
              <v:path arrowok="t"/>
              <v:textbox inset="0,0,0,0">
                <w:txbxContent>
                  <w:p w:rsidR="00F156CD" w:rsidRDefault="00F156CD">
                    <w:pPr>
                      <w:spacing w:before="10"/>
                      <w:ind w:left="20"/>
                      <w:rPr>
                        <w:sz w:val="20"/>
                      </w:rPr>
                    </w:pPr>
                    <w:r>
                      <w:rPr>
                        <w:spacing w:val="-5"/>
                        <w:sz w:val="20"/>
                      </w:rPr>
                      <w:t>50</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0608" behindDoc="1" locked="0" layoutInCell="1" allowOverlap="1">
              <wp:simplePos x="0" y="0"/>
              <wp:positionH relativeFrom="page">
                <wp:posOffset>6698742</wp:posOffset>
              </wp:positionH>
              <wp:positionV relativeFrom="page">
                <wp:posOffset>9900672</wp:posOffset>
              </wp:positionV>
              <wp:extent cx="191770" cy="16573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F156CD" w:rsidRDefault="00F156CD">
                          <w:pPr>
                            <w:spacing w:before="10"/>
                            <w:ind w:left="20"/>
                            <w:rPr>
                              <w:sz w:val="20"/>
                            </w:rPr>
                          </w:pPr>
                          <w:r>
                            <w:rPr>
                              <w:spacing w:val="-5"/>
                              <w:sz w:val="20"/>
                            </w:rPr>
                            <w:t>5</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9</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7" o:spid="_x0000_s1355" type="#_x0000_t202" style="position:absolute;margin-left:527.45pt;margin-top:779.6pt;width:15.1pt;height:13.05pt;z-index:-1985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" filled="f" stroked="f">
              <v:path arrowok="t"/>
              <v:textbox inset="0,0,0,0">
                <w:txbxContent>
                  <w:p w:rsidR="00F156CD" w:rsidRDefault="00F156CD">
                    <w:pPr>
                      <w:spacing w:before="10"/>
                      <w:ind w:left="20"/>
                      <w:rPr>
                        <w:sz w:val="20"/>
                      </w:rPr>
                    </w:pPr>
                    <w:r>
                      <w:rPr>
                        <w:spacing w:val="-5"/>
                        <w:sz w:val="20"/>
                      </w:rPr>
                      <w:t>5</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9</w:t>
                    </w:r>
                    <w:r>
                      <w:rPr>
                        <w:spacing w:val="-5"/>
                        <w:sz w:val="20"/>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1120" behindDoc="1" locked="0" layoutInCell="1" allowOverlap="1">
              <wp:simplePos x="0" y="0"/>
              <wp:positionH relativeFrom="page">
                <wp:posOffset>6698742</wp:posOffset>
              </wp:positionH>
              <wp:positionV relativeFrom="page">
                <wp:posOffset>9900672</wp:posOffset>
              </wp:positionV>
              <wp:extent cx="153670" cy="16573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F156CD" w:rsidRDefault="00F156CD">
                          <w:pPr>
                            <w:spacing w:before="10"/>
                            <w:ind w:left="20"/>
                            <w:rPr>
                              <w:sz w:val="20"/>
                            </w:rPr>
                          </w:pPr>
                          <w:r>
                            <w:rPr>
                              <w:spacing w:val="-5"/>
                              <w:sz w:val="20"/>
                            </w:rPr>
                            <w:t>60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5" o:spid="_x0000_s1356" type="#_x0000_t202" style="position:absolute;margin-left:527.45pt;margin-top:779.6pt;width:12.1pt;height:13.05pt;z-index:-1985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" filled="f" stroked="f">
              <v:path arrowok="t"/>
              <v:textbox inset="0,0,0,0">
                <w:txbxContent>
                  <w:p w:rsidR="00F156CD" w:rsidRDefault="00F156CD">
                    <w:pPr>
                      <w:spacing w:before="10"/>
                      <w:ind w:left="20"/>
                      <w:rPr>
                        <w:sz w:val="20"/>
                      </w:rPr>
                    </w:pPr>
                    <w:r>
                      <w:rPr>
                        <w:spacing w:val="-5"/>
                        <w:sz w:val="20"/>
                      </w:rPr>
                      <w:t>60</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1632" behindDoc="1" locked="0" layoutInCell="1" allowOverlap="1">
              <wp:simplePos x="0" y="0"/>
              <wp:positionH relativeFrom="page">
                <wp:posOffset>6698742</wp:posOffset>
              </wp:positionH>
              <wp:positionV relativeFrom="page">
                <wp:posOffset>9900672</wp:posOffset>
              </wp:positionV>
              <wp:extent cx="191770" cy="16573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F156CD" w:rsidRDefault="00F156CD">
                          <w:pPr>
                            <w:spacing w:before="10"/>
                            <w:ind w:left="20"/>
                            <w:rPr>
                              <w:sz w:val="20"/>
                            </w:rPr>
                          </w:pPr>
                          <w:r>
                            <w:rPr>
                              <w:spacing w:val="-5"/>
                              <w:sz w:val="20"/>
                            </w:rPr>
                            <w:t>6</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7" o:spid="_x0000_s1357" type="#_x0000_t202" style="position:absolute;margin-left:527.45pt;margin-top:779.6pt;width:15.1pt;height:13.05pt;z-index:-1985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" filled="f" stroked="f">
              <v:path arrowok="t"/>
              <v:textbox inset="0,0,0,0">
                <w:txbxContent>
                  <w:p w:rsidR="00F156CD" w:rsidRDefault="00F156CD">
                    <w:pPr>
                      <w:spacing w:before="10"/>
                      <w:ind w:left="20"/>
                      <w:rPr>
                        <w:sz w:val="20"/>
                      </w:rPr>
                    </w:pPr>
                    <w:r>
                      <w:rPr>
                        <w:spacing w:val="-5"/>
                        <w:sz w:val="20"/>
                      </w:rPr>
                      <w:t>6</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w:t>
                    </w:r>
                    <w:r>
                      <w:rPr>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2995" w:rsidRPr="00F156CD" w:rsidRDefault="00A72995" w:rsidP="00A72995">
    <w:pPr>
      <w:pStyle w:val="Rodap"/>
      <w:jc w:val="center"/>
      <w:rPr>
        <w:rFonts w:asciiTheme="minorHAnsi" w:hAnsiTheme="minorHAnsi" w:cstheme="minorHAnsi"/>
        <w:sz w:val="18"/>
      </w:rPr>
    </w:pPr>
    <w:r w:rsidRPr="00F156CD">
      <w:rPr>
        <w:rFonts w:asciiTheme="minorHAnsi" w:hAnsiTheme="minorHAnsi" w:cstheme="minorHAnsi"/>
        <w:sz w:val="18"/>
      </w:rPr>
      <w:t>Travessa São Benedito, nº 09 – Centro – Araçariguama – SP – CEP 18147-013.</w:t>
    </w:r>
  </w:p>
  <w:p w:rsidR="00A72995" w:rsidRPr="00767BCC" w:rsidRDefault="00A72995" w:rsidP="00A72995">
    <w:pPr>
      <w:pStyle w:val="Rodap"/>
      <w:jc w:val="center"/>
      <w:rPr>
        <w:rFonts w:asciiTheme="minorHAnsi" w:hAnsiTheme="minorHAnsi" w:cstheme="minorHAnsi"/>
        <w:color w:val="000000"/>
      </w:rPr>
    </w:pPr>
    <w:r w:rsidRPr="00F156CD">
      <w:rPr>
        <w:rFonts w:asciiTheme="minorHAnsi" w:hAnsiTheme="minorHAnsi" w:cstheme="minorHAnsi"/>
        <w:sz w:val="18"/>
      </w:rPr>
      <w:t xml:space="preserve">Fone: (11) 4136-1455 - E-mail: </w:t>
    </w:r>
    <w:hyperlink r:id="rId1" w:history="1">
      <w:r w:rsidRPr="00F156CD">
        <w:rPr>
          <w:rStyle w:val="Hyperlink"/>
          <w:rFonts w:asciiTheme="minorHAnsi" w:hAnsiTheme="minorHAnsi" w:cstheme="minorHAnsi"/>
          <w:sz w:val="18"/>
        </w:rPr>
        <w:t>secretaria@camaraaracariguama.sp.gov.br</w:t>
      </w:r>
    </w:hyperlink>
  </w:p>
  <w:p w:rsidR="00A72995" w:rsidRDefault="00A72995" w:rsidP="00A72995">
    <w:pPr>
      <w:pStyle w:val="Rodap"/>
    </w:pPr>
  </w:p>
  <w:p w:rsidR="00A72995" w:rsidRDefault="00A72995">
    <w:pPr>
      <w:pStyle w:val="Rodap"/>
    </w:pPr>
  </w:p>
  <w:p w:rsidR="00F156CD" w:rsidRDefault="00F156CD">
    <w:pPr>
      <w:pStyle w:val="Corpodetexto"/>
      <w:spacing w:line="14" w:lineRule="auto"/>
      <w:rPr>
        <w:sz w:val="2"/>
      </w:rPr>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2144" behindDoc="1" locked="0" layoutInCell="1" allowOverlap="1">
              <wp:simplePos x="0" y="0"/>
              <wp:positionH relativeFrom="page">
                <wp:posOffset>6698742</wp:posOffset>
              </wp:positionH>
              <wp:positionV relativeFrom="page">
                <wp:posOffset>9900672</wp:posOffset>
              </wp:positionV>
              <wp:extent cx="153670" cy="16573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F156CD" w:rsidRDefault="00F156CD">
                          <w:pPr>
                            <w:spacing w:before="10"/>
                            <w:ind w:left="20"/>
                            <w:rPr>
                              <w:sz w:val="20"/>
                            </w:rPr>
                          </w:pPr>
                          <w:r>
                            <w:rPr>
                              <w:spacing w:val="-5"/>
                              <w:sz w:val="20"/>
                            </w:rPr>
                            <w:t>70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7" o:spid="_x0000_s1358" type="#_x0000_t202" style="position:absolute;margin-left:527.45pt;margin-top:779.6pt;width:12.1pt;height:13.05pt;z-index:-1985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" filled="f" stroked="f">
              <v:path arrowok="t"/>
              <v:textbox inset="0,0,0,0">
                <w:txbxContent>
                  <w:p w:rsidR="00F156CD" w:rsidRDefault="00F156CD">
                    <w:pPr>
                      <w:spacing w:before="10"/>
                      <w:ind w:left="20"/>
                      <w:rPr>
                        <w:sz w:val="20"/>
                      </w:rPr>
                    </w:pPr>
                    <w:r>
                      <w:rPr>
                        <w:spacing w:val="-5"/>
                        <w:sz w:val="20"/>
                      </w:rPr>
                      <w:t>70</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2656" behindDoc="1" locked="0" layoutInCell="1" allowOverlap="1">
              <wp:simplePos x="0" y="0"/>
              <wp:positionH relativeFrom="page">
                <wp:posOffset>6698742</wp:posOffset>
              </wp:positionH>
              <wp:positionV relativeFrom="page">
                <wp:posOffset>9900672</wp:posOffset>
              </wp:positionV>
              <wp:extent cx="191770" cy="16573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F156CD" w:rsidRDefault="00F156CD">
                          <w:pPr>
                            <w:spacing w:before="10"/>
                            <w:ind w:left="20"/>
                            <w:rPr>
                              <w:sz w:val="20"/>
                            </w:rPr>
                          </w:pPr>
                          <w:r>
                            <w:rPr>
                              <w:spacing w:val="-5"/>
                              <w:sz w:val="20"/>
                            </w:rPr>
                            <w:t>7</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13</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0" o:spid="_x0000_s1359" type="#_x0000_t202" style="position:absolute;margin-left:527.45pt;margin-top:779.6pt;width:15.1pt;height:13.05pt;z-index:-1985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" filled="f" stroked="f">
              <v:path arrowok="t"/>
              <v:textbox inset="0,0,0,0">
                <w:txbxContent>
                  <w:p w:rsidR="00F156CD" w:rsidRDefault="00F156CD">
                    <w:pPr>
                      <w:spacing w:before="10"/>
                      <w:ind w:left="20"/>
                      <w:rPr>
                        <w:sz w:val="20"/>
                      </w:rPr>
                    </w:pPr>
                    <w:r>
                      <w:rPr>
                        <w:spacing w:val="-5"/>
                        <w:sz w:val="20"/>
                      </w:rPr>
                      <w:t>7</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13</w:t>
                    </w:r>
                    <w:r>
                      <w:rPr>
                        <w:spacing w:val="-5"/>
                        <w:sz w:val="20"/>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3168" behindDoc="1" locked="0" layoutInCell="1" allowOverlap="1">
              <wp:simplePos x="0" y="0"/>
              <wp:positionH relativeFrom="page">
                <wp:posOffset>6698742</wp:posOffset>
              </wp:positionH>
              <wp:positionV relativeFrom="page">
                <wp:posOffset>9900672</wp:posOffset>
              </wp:positionV>
              <wp:extent cx="153670" cy="16573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F156CD" w:rsidRDefault="00F156CD">
                          <w:pPr>
                            <w:spacing w:before="10"/>
                            <w:ind w:left="20"/>
                            <w:rPr>
                              <w:sz w:val="20"/>
                            </w:rPr>
                          </w:pPr>
                          <w:r>
                            <w:rPr>
                              <w:spacing w:val="-5"/>
                              <w:sz w:val="20"/>
                            </w:rPr>
                            <w:t>80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4" o:spid="_x0000_s1360" type="#_x0000_t202" style="position:absolute;margin-left:527.45pt;margin-top:779.6pt;width:12.1pt;height:13.05pt;z-index:-1985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" filled="f" stroked="f">
              <v:path arrowok="t"/>
              <v:textbox inset="0,0,0,0">
                <w:txbxContent>
                  <w:p w:rsidR="00F156CD" w:rsidRDefault="00F156CD">
                    <w:pPr>
                      <w:spacing w:before="10"/>
                      <w:ind w:left="20"/>
                      <w:rPr>
                        <w:sz w:val="20"/>
                      </w:rPr>
                    </w:pPr>
                    <w:r>
                      <w:rPr>
                        <w:spacing w:val="-5"/>
                        <w:sz w:val="20"/>
                      </w:rPr>
                      <w:t>80</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15"/>
      </w:rPr>
    </w:pPr>
    <w:r>
      <w:rPr>
        <w:noProof/>
        <w:sz w:val="15"/>
        <w:lang w:val="pt-BR" w:eastAsia="pt-BR"/>
      </w:rPr>
      <mc:AlternateContent>
        <mc:Choice Requires="wps">
          <w:drawing>
            <wp:anchor distT="0" distB="0" distL="0" distR="0" simplePos="0" relativeHeight="483463680" behindDoc="1" locked="0" layoutInCell="1" allowOverlap="1">
              <wp:simplePos x="0" y="0"/>
              <wp:positionH relativeFrom="page">
                <wp:posOffset>6698742</wp:posOffset>
              </wp:positionH>
              <wp:positionV relativeFrom="page">
                <wp:posOffset>9900672</wp:posOffset>
              </wp:positionV>
              <wp:extent cx="191770" cy="16573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F156CD" w:rsidRDefault="00F156CD">
                          <w:pPr>
                            <w:spacing w:before="10"/>
                            <w:ind w:left="20"/>
                            <w:rPr>
                              <w:sz w:val="20"/>
                            </w:rPr>
                          </w:pPr>
                          <w:r>
                            <w:rPr>
                              <w:spacing w:val="-5"/>
                              <w:sz w:val="20"/>
                            </w:rPr>
                            <w:t>8</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13</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9" o:spid="_x0000_s1361" type="#_x0000_t202" style="position:absolute;margin-left:527.45pt;margin-top:779.6pt;width:15.1pt;height:13.05pt;z-index:-1985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" filled="f" stroked="f">
              <v:path arrowok="t"/>
              <v:textbox inset="0,0,0,0">
                <w:txbxContent>
                  <w:p w:rsidR="00F156CD" w:rsidRDefault="00F156CD">
                    <w:pPr>
                      <w:spacing w:before="10"/>
                      <w:ind w:left="20"/>
                      <w:rPr>
                        <w:sz w:val="20"/>
                      </w:rPr>
                    </w:pPr>
                    <w:r>
                      <w:rPr>
                        <w:spacing w:val="-5"/>
                        <w:sz w:val="20"/>
                      </w:rPr>
                      <w:t>8</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13</w:t>
                    </w:r>
                    <w:r>
                      <w:rPr>
                        <w:spacing w:val="-5"/>
                        <w:sz w:val="20"/>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4192" behindDoc="1" locked="0" layoutInCell="1" allowOverlap="1">
              <wp:simplePos x="0" y="0"/>
              <wp:positionH relativeFrom="page">
                <wp:posOffset>6698742</wp:posOffset>
              </wp:positionH>
              <wp:positionV relativeFrom="page">
                <wp:posOffset>9900672</wp:posOffset>
              </wp:positionV>
              <wp:extent cx="153670" cy="16573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F156CD" w:rsidRDefault="00F156CD">
                          <w:pPr>
                            <w:spacing w:before="10"/>
                            <w:ind w:left="20"/>
                            <w:rPr>
                              <w:sz w:val="20"/>
                            </w:rPr>
                          </w:pPr>
                          <w:r>
                            <w:rPr>
                              <w:spacing w:val="-5"/>
                              <w:sz w:val="20"/>
                            </w:rPr>
                            <w:t>90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1" o:spid="_x0000_s1362" type="#_x0000_t202" style="position:absolute;margin-left:527.45pt;margin-top:779.6pt;width:12.1pt;height:13.05pt;z-index:-1985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" filled="f" stroked="f">
              <v:path arrowok="t"/>
              <v:textbox inset="0,0,0,0">
                <w:txbxContent>
                  <w:p w:rsidR="00F156CD" w:rsidRDefault="00F156CD">
                    <w:pPr>
                      <w:spacing w:before="10"/>
                      <w:ind w:left="20"/>
                      <w:rPr>
                        <w:sz w:val="20"/>
                      </w:rPr>
                    </w:pPr>
                    <w:r>
                      <w:rPr>
                        <w:spacing w:val="-5"/>
                        <w:sz w:val="20"/>
                      </w:rPr>
                      <w:t>90</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4704" behindDoc="1" locked="0" layoutInCell="1" allowOverlap="1">
              <wp:simplePos x="0" y="0"/>
              <wp:positionH relativeFrom="page">
                <wp:posOffset>6698742</wp:posOffset>
              </wp:positionH>
              <wp:positionV relativeFrom="page">
                <wp:posOffset>9900672</wp:posOffset>
              </wp:positionV>
              <wp:extent cx="191770" cy="16573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F156CD" w:rsidRDefault="00F156CD">
                          <w:pPr>
                            <w:spacing w:before="10"/>
                            <w:ind w:left="20"/>
                            <w:rPr>
                              <w:sz w:val="20"/>
                            </w:rPr>
                          </w:pPr>
                          <w:r>
                            <w:rPr>
                              <w:spacing w:val="-5"/>
                              <w:sz w:val="20"/>
                            </w:rPr>
                            <w:t>9</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15</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5" o:spid="_x0000_s1363" type="#_x0000_t202" style="position:absolute;margin-left:527.45pt;margin-top:779.6pt;width:15.1pt;height:13.05pt;z-index:-1985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" filled="f" stroked="f">
              <v:path arrowok="t"/>
              <v:textbox inset="0,0,0,0">
                <w:txbxContent>
                  <w:p w:rsidR="00F156CD" w:rsidRDefault="00F156CD">
                    <w:pPr>
                      <w:spacing w:before="10"/>
                      <w:ind w:left="20"/>
                      <w:rPr>
                        <w:sz w:val="20"/>
                      </w:rPr>
                    </w:pPr>
                    <w:r>
                      <w:rPr>
                        <w:spacing w:val="-5"/>
                        <w:sz w:val="20"/>
                      </w:rPr>
                      <w:t>9</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15</w:t>
                    </w:r>
                    <w:r>
                      <w:rPr>
                        <w:spacing w:val="-5"/>
                        <w:sz w:val="20"/>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5216"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100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9" o:spid="_x0000_s1364" type="#_x0000_t202" style="position:absolute;margin-left:522.4pt;margin-top:779.6pt;width:17.15pt;height:13.05pt;z-index:-1985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" filled="f" stroked="f">
              <v:path arrowok="t"/>
              <v:textbox inset="0,0,0,0">
                <w:txbxContent>
                  <w:p w:rsidR="00F156CD" w:rsidRDefault="00F156CD">
                    <w:pPr>
                      <w:spacing w:before="10"/>
                      <w:ind w:left="20"/>
                      <w:rPr>
                        <w:sz w:val="20"/>
                      </w:rPr>
                    </w:pPr>
                    <w:r>
                      <w:rPr>
                        <w:spacing w:val="-5"/>
                        <w:sz w:val="20"/>
                      </w:rPr>
                      <w:t>100</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5728"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10</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14</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1" o:spid="_x0000_s1365" type="#_x0000_t202" style="position:absolute;margin-left:522.4pt;margin-top:779.6pt;width:20.15pt;height:13.05pt;z-index:-1985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" filled="f" stroked="f">
              <v:path arrowok="t"/>
              <v:textbox inset="0,0,0,0">
                <w:txbxContent>
                  <w:p w:rsidR="00F156CD" w:rsidRDefault="00F156CD">
                    <w:pPr>
                      <w:spacing w:before="10"/>
                      <w:ind w:left="20"/>
                      <w:rPr>
                        <w:sz w:val="20"/>
                      </w:rPr>
                    </w:pPr>
                    <w:r>
                      <w:rPr>
                        <w:spacing w:val="-5"/>
                        <w:sz w:val="20"/>
                      </w:rPr>
                      <w:t>10</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14</w:t>
                    </w:r>
                    <w:r>
                      <w:rPr>
                        <w:spacing w:val="-5"/>
                        <w:sz w:val="20"/>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6240" behindDoc="1" locked="0" layoutInCell="1" allowOverlap="1">
              <wp:simplePos x="0" y="0"/>
              <wp:positionH relativeFrom="page">
                <wp:posOffset>6639306</wp:posOffset>
              </wp:positionH>
              <wp:positionV relativeFrom="page">
                <wp:posOffset>9900672</wp:posOffset>
              </wp:positionV>
              <wp:extent cx="212090" cy="165735"/>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65735"/>
                      </a:xfrm>
                      <a:prstGeom prst="rect">
                        <a:avLst/>
                      </a:prstGeom>
                    </wps:spPr>
                    <wps:txbx>
                      <w:txbxContent>
                        <w:p w:rsidR="00F156CD" w:rsidRDefault="00F156CD">
                          <w:pPr>
                            <w:spacing w:before="10"/>
                            <w:ind w:left="20"/>
                            <w:rPr>
                              <w:sz w:val="20"/>
                            </w:rPr>
                          </w:pPr>
                          <w:r>
                            <w:rPr>
                              <w:spacing w:val="-5"/>
                              <w:sz w:val="20"/>
                            </w:rPr>
                            <w:t>110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4" o:spid="_x0000_s1366" type="#_x0000_t202" style="position:absolute;margin-left:522.8pt;margin-top:779.6pt;width:16.7pt;height:13.05pt;z-index:-1985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" filled="f" stroked="f">
              <v:path arrowok="t"/>
              <v:textbox inset="0,0,0,0">
                <w:txbxContent>
                  <w:p w:rsidR="00F156CD" w:rsidRDefault="00F156CD">
                    <w:pPr>
                      <w:spacing w:before="10"/>
                      <w:ind w:left="20"/>
                      <w:rPr>
                        <w:sz w:val="20"/>
                      </w:rPr>
                    </w:pPr>
                    <w:r>
                      <w:rPr>
                        <w:spacing w:val="-5"/>
                        <w:sz w:val="20"/>
                      </w:rPr>
                      <w:t>110</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6752" behindDoc="1" locked="0" layoutInCell="1" allowOverlap="1">
              <wp:simplePos x="0" y="0"/>
              <wp:positionH relativeFrom="page">
                <wp:posOffset>6643878</wp:posOffset>
              </wp:positionH>
              <wp:positionV relativeFrom="page">
                <wp:posOffset>9900672</wp:posOffset>
              </wp:positionV>
              <wp:extent cx="203835" cy="165735"/>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165735"/>
                      </a:xfrm>
                      <a:prstGeom prst="rect">
                        <a:avLst/>
                      </a:prstGeom>
                    </wps:spPr>
                    <wps:txbx>
                      <w:txbxContent>
                        <w:p w:rsidR="00F156CD" w:rsidRDefault="00F156CD">
                          <w:pPr>
                            <w:spacing w:before="10"/>
                            <w:ind w:left="20"/>
                            <w:rPr>
                              <w:sz w:val="20"/>
                            </w:rPr>
                          </w:pPr>
                          <w:r>
                            <w:rPr>
                              <w:spacing w:val="-5"/>
                              <w:sz w:val="20"/>
                            </w:rPr>
                            <w:t>111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7" o:spid="_x0000_s1367" type="#_x0000_t202" style="position:absolute;margin-left:523.15pt;margin-top:779.6pt;width:16.05pt;height:13.05pt;z-index:-1984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" filled="f" stroked="f">
              <v:path arrowok="t"/>
              <v:textbox inset="0,0,0,0">
                <w:txbxContent>
                  <w:p w:rsidR="00F156CD" w:rsidRDefault="00F156CD">
                    <w:pPr>
                      <w:spacing w:before="10"/>
                      <w:ind w:left="20"/>
                      <w:rPr>
                        <w:sz w:val="20"/>
                      </w:rPr>
                    </w:pPr>
                    <w:r>
                      <w:rPr>
                        <w:spacing w:val="-5"/>
                        <w:sz w:val="20"/>
                      </w:rPr>
                      <w:t>111</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
      </w:rPr>
    </w:pPr>
  </w:p>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18"/>
      </w:rPr>
    </w:pPr>
    <w:r>
      <w:rPr>
        <w:noProof/>
        <w:sz w:val="18"/>
        <w:lang w:val="pt-BR" w:eastAsia="pt-BR"/>
      </w:rPr>
      <mc:AlternateContent>
        <mc:Choice Requires="wps">
          <w:drawing>
            <wp:anchor distT="0" distB="0" distL="0" distR="0" simplePos="0" relativeHeight="483467264" behindDoc="1" locked="0" layoutInCell="1" allowOverlap="1">
              <wp:simplePos x="0" y="0"/>
              <wp:positionH relativeFrom="page">
                <wp:posOffset>6639306</wp:posOffset>
              </wp:positionH>
              <wp:positionV relativeFrom="page">
                <wp:posOffset>9900672</wp:posOffset>
              </wp:positionV>
              <wp:extent cx="250190" cy="16573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190" cy="165735"/>
                      </a:xfrm>
                      <a:prstGeom prst="rect">
                        <a:avLst/>
                      </a:prstGeom>
                    </wps:spPr>
                    <wps:txbx>
                      <w:txbxContent>
                        <w:p w:rsidR="00F156CD" w:rsidRDefault="00F156CD">
                          <w:pPr>
                            <w:spacing w:before="10"/>
                            <w:ind w:left="20"/>
                            <w:rPr>
                              <w:sz w:val="20"/>
                            </w:rPr>
                          </w:pPr>
                          <w:r>
                            <w:rPr>
                              <w:spacing w:val="-5"/>
                              <w:sz w:val="20"/>
                            </w:rPr>
                            <w:t>11</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15</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1" o:spid="_x0000_s1368" type="#_x0000_t202" style="position:absolute;margin-left:522.8pt;margin-top:779.6pt;width:19.7pt;height:13.05pt;z-index:-1984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" filled="f" stroked="f">
              <v:path arrowok="t"/>
              <v:textbox inset="0,0,0,0">
                <w:txbxContent>
                  <w:p w:rsidR="00F156CD" w:rsidRDefault="00F156CD">
                    <w:pPr>
                      <w:spacing w:before="10"/>
                      <w:ind w:left="20"/>
                      <w:rPr>
                        <w:sz w:val="20"/>
                      </w:rPr>
                    </w:pPr>
                    <w:r>
                      <w:rPr>
                        <w:spacing w:val="-5"/>
                        <w:sz w:val="20"/>
                      </w:rPr>
                      <w:t>11</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15</w:t>
                    </w:r>
                    <w:r>
                      <w:rPr>
                        <w:spacing w:val="-5"/>
                        <w:sz w:val="20"/>
                      </w:rP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7776"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120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5" o:spid="_x0000_s1369" type="#_x0000_t202" style="position:absolute;margin-left:522.4pt;margin-top:779.6pt;width:17.15pt;height:13.05pt;z-index:-1984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" filled="f" stroked="f">
              <v:path arrowok="t"/>
              <v:textbox inset="0,0,0,0">
                <w:txbxContent>
                  <w:p w:rsidR="00F156CD" w:rsidRDefault="00F156CD">
                    <w:pPr>
                      <w:spacing w:before="10"/>
                      <w:ind w:left="20"/>
                      <w:rPr>
                        <w:sz w:val="20"/>
                      </w:rPr>
                    </w:pPr>
                    <w:r>
                      <w:rPr>
                        <w:spacing w:val="-5"/>
                        <w:sz w:val="20"/>
                      </w:rPr>
                      <w:t>120</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8288"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12</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9</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7" o:spid="_x0000_s1370" type="#_x0000_t202" style="position:absolute;margin-left:522.4pt;margin-top:779.6pt;width:20.15pt;height:13.05pt;z-index:-1984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" filled="f" stroked="f">
              <v:path arrowok="t"/>
              <v:textbox inset="0,0,0,0">
                <w:txbxContent>
                  <w:p w:rsidR="00F156CD" w:rsidRDefault="00F156CD">
                    <w:pPr>
                      <w:spacing w:before="10"/>
                      <w:ind w:left="20"/>
                      <w:rPr>
                        <w:sz w:val="20"/>
                      </w:rPr>
                    </w:pPr>
                    <w:r>
                      <w:rPr>
                        <w:spacing w:val="-5"/>
                        <w:sz w:val="20"/>
                      </w:rPr>
                      <w:t>12</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9</w:t>
                    </w:r>
                    <w:r>
                      <w:rPr>
                        <w:spacing w:val="-5"/>
                        <w:sz w:val="20"/>
                      </w:rP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8800"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130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9" o:spid="_x0000_s1371" type="#_x0000_t202" style="position:absolute;margin-left:522.4pt;margin-top:779.6pt;width:17.15pt;height:13.05pt;z-index:-19847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" filled="f" stroked="f">
              <v:path arrowok="t"/>
              <v:textbox inset="0,0,0,0">
                <w:txbxContent>
                  <w:p w:rsidR="00F156CD" w:rsidRDefault="00F156CD">
                    <w:pPr>
                      <w:spacing w:before="10"/>
                      <w:ind w:left="20"/>
                      <w:rPr>
                        <w:sz w:val="20"/>
                      </w:rPr>
                    </w:pPr>
                    <w:r>
                      <w:rPr>
                        <w:spacing w:val="-5"/>
                        <w:sz w:val="20"/>
                      </w:rPr>
                      <w:t>130</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9312"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13</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11</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2" o:spid="_x0000_s1372" type="#_x0000_t202" style="position:absolute;margin-left:522.4pt;margin-top:779.6pt;width:20.15pt;height:13.05pt;z-index:-1984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" filled="f" stroked="f">
              <v:path arrowok="t"/>
              <v:textbox inset="0,0,0,0">
                <w:txbxContent>
                  <w:p w:rsidR="00F156CD" w:rsidRDefault="00F156CD">
                    <w:pPr>
                      <w:spacing w:before="10"/>
                      <w:ind w:left="20"/>
                      <w:rPr>
                        <w:sz w:val="20"/>
                      </w:rPr>
                    </w:pPr>
                    <w:r>
                      <w:rPr>
                        <w:spacing w:val="-5"/>
                        <w:sz w:val="20"/>
                      </w:rPr>
                      <w:t>13</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11</w:t>
                    </w:r>
                    <w:r>
                      <w:rPr>
                        <w:spacing w:val="-5"/>
                        <w:sz w:val="20"/>
                      </w:rP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69824"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140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3" o:spid="_x0000_s1373" type="#_x0000_t202" style="position:absolute;margin-left:522.4pt;margin-top:779.6pt;width:17.15pt;height:13.05pt;z-index:-1984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" filled="f" stroked="f">
              <v:path arrowok="t"/>
              <v:textbox inset="0,0,0,0">
                <w:txbxContent>
                  <w:p w:rsidR="00F156CD" w:rsidRDefault="00F156CD">
                    <w:pPr>
                      <w:spacing w:before="10"/>
                      <w:ind w:left="20"/>
                      <w:rPr>
                        <w:sz w:val="20"/>
                      </w:rPr>
                    </w:pPr>
                    <w:r>
                      <w:rPr>
                        <w:spacing w:val="-5"/>
                        <w:sz w:val="20"/>
                      </w:rPr>
                      <w:t>140</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0336"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14</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3</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6" o:spid="_x0000_s1374" type="#_x0000_t202" style="position:absolute;margin-left:522.4pt;margin-top:779.6pt;width:20.15pt;height:13.05pt;z-index:-1984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" filled="f" stroked="f">
              <v:path arrowok="t"/>
              <v:textbox inset="0,0,0,0">
                <w:txbxContent>
                  <w:p w:rsidR="00F156CD" w:rsidRDefault="00F156CD">
                    <w:pPr>
                      <w:spacing w:before="10"/>
                      <w:ind w:left="20"/>
                      <w:rPr>
                        <w:sz w:val="20"/>
                      </w:rPr>
                    </w:pPr>
                    <w:r>
                      <w:rPr>
                        <w:spacing w:val="-5"/>
                        <w:sz w:val="20"/>
                      </w:rPr>
                      <w:t>14</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3</w:t>
                    </w:r>
                    <w:r>
                      <w:rPr>
                        <w:spacing w:val="-5"/>
                        <w:sz w:val="20"/>
                      </w:rPr>
                      <w:fldChar w:fldCharType="end"/>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0848"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150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8" o:spid="_x0000_s1375" type="#_x0000_t202" style="position:absolute;margin-left:522.4pt;margin-top:779.6pt;width:17.15pt;height:13.05pt;z-index:-1984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" filled="f" stroked="f">
              <v:path arrowok="t"/>
              <v:textbox inset="0,0,0,0">
                <w:txbxContent>
                  <w:p w:rsidR="00F156CD" w:rsidRDefault="00F156CD">
                    <w:pPr>
                      <w:spacing w:before="10"/>
                      <w:ind w:left="20"/>
                      <w:rPr>
                        <w:sz w:val="20"/>
                      </w:rPr>
                    </w:pPr>
                    <w:r>
                      <w:rPr>
                        <w:spacing w:val="-5"/>
                        <w:sz w:val="20"/>
                      </w:rPr>
                      <w:t>150</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1360" behindDoc="1" locked="0" layoutInCell="1" allowOverlap="1">
              <wp:simplePos x="0" y="0"/>
              <wp:positionH relativeFrom="page">
                <wp:posOffset>6634733</wp:posOffset>
              </wp:positionH>
              <wp:positionV relativeFrom="page">
                <wp:posOffset>9900672</wp:posOffset>
              </wp:positionV>
              <wp:extent cx="255270" cy="16573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270" cy="165735"/>
                      </a:xfrm>
                      <a:prstGeom prst="rect">
                        <a:avLst/>
                      </a:prstGeom>
                    </wps:spPr>
                    <wps:txbx>
                      <w:txbxContent>
                        <w:p w:rsidR="00F156CD" w:rsidRDefault="00F156CD">
                          <w:pPr>
                            <w:spacing w:before="10"/>
                            <w:ind w:left="20"/>
                            <w:rPr>
                              <w:sz w:val="20"/>
                            </w:rPr>
                          </w:pPr>
                          <w:r>
                            <w:rPr>
                              <w:spacing w:val="-5"/>
                              <w:sz w:val="20"/>
                            </w:rPr>
                            <w:t>15</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13</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2" o:spid="_x0000_s1376" type="#_x0000_t202" style="position:absolute;margin-left:522.4pt;margin-top:779.6pt;width:20.1pt;height:13.05pt;z-index:-1984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" filled="f" stroked="f">
              <v:path arrowok="t"/>
              <v:textbox inset="0,0,0,0">
                <w:txbxContent>
                  <w:p w:rsidR="00F156CD" w:rsidRDefault="00F156CD">
                    <w:pPr>
                      <w:spacing w:before="10"/>
                      <w:ind w:left="20"/>
                      <w:rPr>
                        <w:sz w:val="20"/>
                      </w:rPr>
                    </w:pPr>
                    <w:r>
                      <w:rPr>
                        <w:spacing w:val="-5"/>
                        <w:sz w:val="20"/>
                      </w:rPr>
                      <w:t>15</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13</w:t>
                    </w:r>
                    <w:r>
                      <w:rPr>
                        <w:spacing w:val="-5"/>
                        <w:sz w:val="20"/>
                      </w:rP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1872"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160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3" o:spid="_x0000_s1377" type="#_x0000_t202" style="position:absolute;margin-left:522.4pt;margin-top:779.6pt;width:17.15pt;height:13.05pt;z-index:-1984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" filled="f" stroked="f">
              <v:path arrowok="t"/>
              <v:textbox inset="0,0,0,0">
                <w:txbxContent>
                  <w:p w:rsidR="00F156CD" w:rsidRDefault="00F156CD">
                    <w:pPr>
                      <w:spacing w:before="10"/>
                      <w:ind w:left="20"/>
                      <w:rPr>
                        <w:sz w:val="20"/>
                      </w:rPr>
                    </w:pPr>
                    <w:r>
                      <w:rPr>
                        <w:spacing w:val="-5"/>
                        <w:sz w:val="20"/>
                      </w:rPr>
                      <w:t>160</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
      </w:rPr>
    </w:pPr>
  </w:p>
</w:ftr>
</file>

<file path=word/footer4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2384"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16</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14</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9" o:spid="_x0000_s1378" type="#_x0000_t202" style="position:absolute;margin-left:522.4pt;margin-top:779.6pt;width:20.15pt;height:13.05pt;z-index:-19844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" filled="f" stroked="f">
              <v:path arrowok="t"/>
              <v:textbox inset="0,0,0,0">
                <w:txbxContent>
                  <w:p w:rsidR="00F156CD" w:rsidRDefault="00F156CD">
                    <w:pPr>
                      <w:spacing w:before="10"/>
                      <w:ind w:left="20"/>
                      <w:rPr>
                        <w:sz w:val="20"/>
                      </w:rPr>
                    </w:pPr>
                    <w:r>
                      <w:rPr>
                        <w:spacing w:val="-5"/>
                        <w:sz w:val="20"/>
                      </w:rPr>
                      <w:t>16</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14</w:t>
                    </w:r>
                    <w:r>
                      <w:rPr>
                        <w:spacing w:val="-5"/>
                        <w:sz w:val="20"/>
                      </w:rPr>
                      <w:fldChar w:fldCharType="end"/>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2896"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170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2" o:spid="_x0000_s1379" type="#_x0000_t202" style="position:absolute;margin-left:522.4pt;margin-top:779.6pt;width:17.15pt;height:13.05pt;z-index:-1984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" filled="f" stroked="f">
              <v:path arrowok="t"/>
              <v:textbox inset="0,0,0,0">
                <w:txbxContent>
                  <w:p w:rsidR="00F156CD" w:rsidRDefault="00F156CD">
                    <w:pPr>
                      <w:spacing w:before="10"/>
                      <w:ind w:left="20"/>
                      <w:rPr>
                        <w:sz w:val="20"/>
                      </w:rPr>
                    </w:pPr>
                    <w:r>
                      <w:rPr>
                        <w:spacing w:val="-5"/>
                        <w:sz w:val="20"/>
                      </w:rPr>
                      <w:t>170</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17"/>
      </w:rPr>
    </w:pPr>
    <w:r>
      <w:rPr>
        <w:noProof/>
        <w:sz w:val="17"/>
        <w:lang w:val="pt-BR" w:eastAsia="pt-BR"/>
      </w:rPr>
      <mc:AlternateContent>
        <mc:Choice Requires="wps">
          <w:drawing>
            <wp:anchor distT="0" distB="0" distL="0" distR="0" simplePos="0" relativeHeight="483473408"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17</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13</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5" o:spid="_x0000_s1380" type="#_x0000_t202" style="position:absolute;margin-left:522.4pt;margin-top:779.6pt;width:20.15pt;height:13.05pt;z-index:-1984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" filled="f" stroked="f">
              <v:path arrowok="t"/>
              <v:textbox inset="0,0,0,0">
                <w:txbxContent>
                  <w:p w:rsidR="00F156CD" w:rsidRDefault="00F156CD">
                    <w:pPr>
                      <w:spacing w:before="10"/>
                      <w:ind w:left="20"/>
                      <w:rPr>
                        <w:sz w:val="20"/>
                      </w:rPr>
                    </w:pPr>
                    <w:r>
                      <w:rPr>
                        <w:spacing w:val="-5"/>
                        <w:sz w:val="20"/>
                      </w:rPr>
                      <w:t>17</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13</w:t>
                    </w:r>
                    <w:r>
                      <w:rPr>
                        <w:spacing w:val="-5"/>
                        <w:sz w:val="20"/>
                      </w:rP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3920"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180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6" o:spid="_x0000_s1381" type="#_x0000_t202" style="position:absolute;margin-left:522.4pt;margin-top:779.6pt;width:17.15pt;height:13.05pt;z-index:-1984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" filled="f" stroked="f">
              <v:path arrowok="t"/>
              <v:textbox inset="0,0,0,0">
                <w:txbxContent>
                  <w:p w:rsidR="00F156CD" w:rsidRDefault="00F156CD">
                    <w:pPr>
                      <w:spacing w:before="10"/>
                      <w:ind w:left="20"/>
                      <w:rPr>
                        <w:sz w:val="20"/>
                      </w:rPr>
                    </w:pPr>
                    <w:r>
                      <w:rPr>
                        <w:spacing w:val="-5"/>
                        <w:sz w:val="20"/>
                      </w:rPr>
                      <w:t>180</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4432"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18</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11</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7" o:spid="_x0000_s1382" type="#_x0000_t202" style="position:absolute;margin-left:522.4pt;margin-top:779.6pt;width:20.15pt;height:13.05pt;z-index:-1984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" filled="f" stroked="f">
              <v:path arrowok="t"/>
              <v:textbox inset="0,0,0,0">
                <w:txbxContent>
                  <w:p w:rsidR="00F156CD" w:rsidRDefault="00F156CD">
                    <w:pPr>
                      <w:spacing w:before="10"/>
                      <w:ind w:left="20"/>
                      <w:rPr>
                        <w:sz w:val="20"/>
                      </w:rPr>
                    </w:pPr>
                    <w:r>
                      <w:rPr>
                        <w:spacing w:val="-5"/>
                        <w:sz w:val="20"/>
                      </w:rPr>
                      <w:t>18</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11</w:t>
                    </w:r>
                    <w:r>
                      <w:rPr>
                        <w:spacing w:val="-5"/>
                        <w:sz w:val="20"/>
                      </w:rP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4944"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400" name="Text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190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0" o:spid="_x0000_s1383" type="#_x0000_t202" style="position:absolute;margin-left:522.4pt;margin-top:779.6pt;width:17.15pt;height:13.05pt;z-index:-19841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" filled="f" stroked="f">
              <v:path arrowok="t"/>
              <v:textbox inset="0,0,0,0">
                <w:txbxContent>
                  <w:p w:rsidR="00F156CD" w:rsidRDefault="00F156CD">
                    <w:pPr>
                      <w:spacing w:before="10"/>
                      <w:ind w:left="20"/>
                      <w:rPr>
                        <w:sz w:val="20"/>
                      </w:rPr>
                    </w:pPr>
                    <w:r>
                      <w:rPr>
                        <w:spacing w:val="-5"/>
                        <w:sz w:val="20"/>
                      </w:rPr>
                      <w:t>190</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19"/>
      </w:rPr>
    </w:pPr>
    <w:r>
      <w:rPr>
        <w:noProof/>
        <w:sz w:val="19"/>
        <w:lang w:val="pt-BR" w:eastAsia="pt-BR"/>
      </w:rPr>
      <mc:AlternateContent>
        <mc:Choice Requires="wps">
          <w:drawing>
            <wp:anchor distT="0" distB="0" distL="0" distR="0" simplePos="0" relativeHeight="483475456"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19</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11</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9" o:spid="_x0000_s1384" type="#_x0000_t202" style="position:absolute;margin-left:522.4pt;margin-top:779.6pt;width:20.15pt;height:13.05pt;z-index:-1984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" filled="f" stroked="f">
              <v:path arrowok="t"/>
              <v:textbox inset="0,0,0,0">
                <w:txbxContent>
                  <w:p w:rsidR="00F156CD" w:rsidRDefault="00F156CD">
                    <w:pPr>
                      <w:spacing w:before="10"/>
                      <w:ind w:left="20"/>
                      <w:rPr>
                        <w:sz w:val="20"/>
                      </w:rPr>
                    </w:pPr>
                    <w:r>
                      <w:rPr>
                        <w:spacing w:val="-5"/>
                        <w:sz w:val="20"/>
                      </w:rPr>
                      <w:t>19</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11</w:t>
                    </w:r>
                    <w:r>
                      <w:rPr>
                        <w:spacing w:val="-5"/>
                        <w:sz w:val="20"/>
                      </w:rPr>
                      <w:fldChar w:fldCharType="end"/>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5968"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200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1" o:spid="_x0000_s1385" type="#_x0000_t202" style="position:absolute;margin-left:522.4pt;margin-top:779.6pt;width:17.15pt;height:13.05pt;z-index:-1984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" filled="f" stroked="f">
              <v:path arrowok="t"/>
              <v:textbox inset="0,0,0,0">
                <w:txbxContent>
                  <w:p w:rsidR="00F156CD" w:rsidRDefault="00F156CD">
                    <w:pPr>
                      <w:spacing w:before="10"/>
                      <w:ind w:left="20"/>
                      <w:rPr>
                        <w:sz w:val="20"/>
                      </w:rPr>
                    </w:pPr>
                    <w:r>
                      <w:rPr>
                        <w:spacing w:val="-5"/>
                        <w:sz w:val="20"/>
                      </w:rPr>
                      <w:t>200</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6480"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20</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11</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0" o:spid="_x0000_s1386" type="#_x0000_t202" style="position:absolute;margin-left:522.4pt;margin-top:779.6pt;width:20.15pt;height:13.05pt;z-index:-19840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" filled="f" stroked="f">
              <v:path arrowok="t"/>
              <v:textbox inset="0,0,0,0">
                <w:txbxContent>
                  <w:p w:rsidR="00F156CD" w:rsidRDefault="00F156CD">
                    <w:pPr>
                      <w:spacing w:before="10"/>
                      <w:ind w:left="20"/>
                      <w:rPr>
                        <w:sz w:val="20"/>
                      </w:rPr>
                    </w:pPr>
                    <w:r>
                      <w:rPr>
                        <w:spacing w:val="-5"/>
                        <w:sz w:val="20"/>
                      </w:rPr>
                      <w:t>20</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11</w:t>
                    </w:r>
                    <w:r>
                      <w:rPr>
                        <w:spacing w:val="-5"/>
                        <w:sz w:val="20"/>
                      </w:rP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6992"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548" name="Text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210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8" o:spid="_x0000_s1387" type="#_x0000_t202" style="position:absolute;margin-left:522.4pt;margin-top:779.6pt;width:17.15pt;height:13.05pt;z-index:-19839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" filled="f" stroked="f">
              <v:path arrowok="t"/>
              <v:textbox inset="0,0,0,0">
                <w:txbxContent>
                  <w:p w:rsidR="00F156CD" w:rsidRDefault="00F156CD">
                    <w:pPr>
                      <w:spacing w:before="10"/>
                      <w:ind w:left="20"/>
                      <w:rPr>
                        <w:sz w:val="20"/>
                      </w:rPr>
                    </w:pPr>
                    <w:r>
                      <w:rPr>
                        <w:spacing w:val="-5"/>
                        <w:sz w:val="20"/>
                      </w:rPr>
                      <w:t>210</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
      </w:rPr>
    </w:pPr>
  </w:p>
</w:ftr>
</file>

<file path=word/footer5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7504" behindDoc="1" locked="0" layoutInCell="1" allowOverlap="1">
              <wp:simplePos x="0" y="0"/>
              <wp:positionH relativeFrom="page">
                <wp:posOffset>6639306</wp:posOffset>
              </wp:positionH>
              <wp:positionV relativeFrom="page">
                <wp:posOffset>9900672</wp:posOffset>
              </wp:positionV>
              <wp:extent cx="212090" cy="165735"/>
              <wp:effectExtent l="0" t="0" r="0" b="0"/>
              <wp:wrapNone/>
              <wp:docPr id="562" name="Text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65735"/>
                      </a:xfrm>
                      <a:prstGeom prst="rect">
                        <a:avLst/>
                      </a:prstGeom>
                    </wps:spPr>
                    <wps:txbx>
                      <w:txbxContent>
                        <w:p w:rsidR="00F156CD" w:rsidRDefault="00F156CD">
                          <w:pPr>
                            <w:spacing w:before="10"/>
                            <w:ind w:left="20"/>
                            <w:rPr>
                              <w:sz w:val="20"/>
                            </w:rPr>
                          </w:pPr>
                          <w:r>
                            <w:rPr>
                              <w:spacing w:val="-5"/>
                              <w:sz w:val="20"/>
                            </w:rPr>
                            <w:t>211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2" o:spid="_x0000_s1388" type="#_x0000_t202" style="position:absolute;margin-left:522.8pt;margin-top:779.6pt;width:16.7pt;height:13.05pt;z-index:-1983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" filled="f" stroked="f">
              <v:path arrowok="t"/>
              <v:textbox inset="0,0,0,0">
                <w:txbxContent>
                  <w:p w:rsidR="00F156CD" w:rsidRDefault="00F156CD">
                    <w:pPr>
                      <w:spacing w:before="10"/>
                      <w:ind w:left="20"/>
                      <w:rPr>
                        <w:sz w:val="20"/>
                      </w:rPr>
                    </w:pPr>
                    <w:r>
                      <w:rPr>
                        <w:spacing w:val="-5"/>
                        <w:sz w:val="20"/>
                      </w:rPr>
                      <w:t>211</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8016"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574" name="Text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21</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9</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74" o:spid="_x0000_s1389" type="#_x0000_t202" style="position:absolute;margin-left:522.4pt;margin-top:779.6pt;width:20.15pt;height:13.05pt;z-index:-1983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" filled="f" stroked="f">
              <v:path arrowok="t"/>
              <v:textbox inset="0,0,0,0">
                <w:txbxContent>
                  <w:p w:rsidR="00F156CD" w:rsidRDefault="00F156CD">
                    <w:pPr>
                      <w:spacing w:before="10"/>
                      <w:ind w:left="20"/>
                      <w:rPr>
                        <w:sz w:val="20"/>
                      </w:rPr>
                    </w:pPr>
                    <w:r>
                      <w:rPr>
                        <w:spacing w:val="-5"/>
                        <w:sz w:val="20"/>
                      </w:rPr>
                      <w:t>21</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9</w:t>
                    </w:r>
                    <w:r>
                      <w:rPr>
                        <w:spacing w:val="-5"/>
                        <w:sz w:val="20"/>
                      </w:rP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8528"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657" name="Text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220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57" o:spid="_x0000_s1390" type="#_x0000_t202" style="position:absolute;margin-left:522.4pt;margin-top:779.6pt;width:17.15pt;height:13.05pt;z-index:-1983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" filled="f" stroked="f">
              <v:path arrowok="t"/>
              <v:textbox inset="0,0,0,0">
                <w:txbxContent>
                  <w:p w:rsidR="00F156CD" w:rsidRDefault="00F156CD">
                    <w:pPr>
                      <w:spacing w:before="10"/>
                      <w:ind w:left="20"/>
                      <w:rPr>
                        <w:sz w:val="20"/>
                      </w:rPr>
                    </w:pPr>
                    <w:r>
                      <w:rPr>
                        <w:spacing w:val="-5"/>
                        <w:sz w:val="20"/>
                      </w:rPr>
                      <w:t>220</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9040"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659" name="Text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22</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9</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59" o:spid="_x0000_s1391" type="#_x0000_t202" style="position:absolute;margin-left:522.4pt;margin-top:779.6pt;width:20.15pt;height:13.05pt;z-index:-19837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" filled="f" stroked="f">
              <v:path arrowok="t"/>
              <v:textbox inset="0,0,0,0">
                <w:txbxContent>
                  <w:p w:rsidR="00F156CD" w:rsidRDefault="00F156CD">
                    <w:pPr>
                      <w:spacing w:before="10"/>
                      <w:ind w:left="20"/>
                      <w:rPr>
                        <w:sz w:val="20"/>
                      </w:rPr>
                    </w:pPr>
                    <w:r>
                      <w:rPr>
                        <w:spacing w:val="-5"/>
                        <w:sz w:val="20"/>
                      </w:rPr>
                      <w:t>22</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9</w:t>
                    </w:r>
                    <w:r>
                      <w:rPr>
                        <w:spacing w:val="-5"/>
                        <w:sz w:val="20"/>
                      </w:rP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79552"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667" name="Text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230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67" o:spid="_x0000_s1392" type="#_x0000_t202" style="position:absolute;margin-left:522.4pt;margin-top:779.6pt;width:17.15pt;height:13.05pt;z-index:-1983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" filled="f" stroked="f">
              <v:path arrowok="t"/>
              <v:textbox inset="0,0,0,0">
                <w:txbxContent>
                  <w:p w:rsidR="00F156CD" w:rsidRDefault="00F156CD">
                    <w:pPr>
                      <w:spacing w:before="10"/>
                      <w:ind w:left="20"/>
                      <w:rPr>
                        <w:sz w:val="20"/>
                      </w:rPr>
                    </w:pPr>
                    <w:r>
                      <w:rPr>
                        <w:spacing w:val="-5"/>
                        <w:sz w:val="20"/>
                      </w:rPr>
                      <w:t>230</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19"/>
      </w:rPr>
    </w:pPr>
    <w:r>
      <w:rPr>
        <w:noProof/>
        <w:sz w:val="19"/>
        <w:lang w:val="pt-BR" w:eastAsia="pt-BR"/>
      </w:rPr>
      <mc:AlternateContent>
        <mc:Choice Requires="wps">
          <w:drawing>
            <wp:anchor distT="0" distB="0" distL="0" distR="0" simplePos="0" relativeHeight="483480064"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668" name="Text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23</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12</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68" o:spid="_x0000_s1393" type="#_x0000_t202" style="position:absolute;margin-left:522.4pt;margin-top:779.6pt;width:20.15pt;height:13.05pt;z-index:-1983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" filled="f" stroked="f">
              <v:path arrowok="t"/>
              <v:textbox inset="0,0,0,0">
                <w:txbxContent>
                  <w:p w:rsidR="00F156CD" w:rsidRDefault="00F156CD">
                    <w:pPr>
                      <w:spacing w:before="10"/>
                      <w:ind w:left="20"/>
                      <w:rPr>
                        <w:sz w:val="20"/>
                      </w:rPr>
                    </w:pPr>
                    <w:r>
                      <w:rPr>
                        <w:spacing w:val="-5"/>
                        <w:sz w:val="20"/>
                      </w:rPr>
                      <w:t>23</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12</w:t>
                    </w:r>
                    <w:r>
                      <w:rPr>
                        <w:spacing w:val="-5"/>
                        <w:sz w:val="20"/>
                      </w:rPr>
                      <w:fldChar w:fldCharType="end"/>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80576" behindDoc="1" locked="0" layoutInCell="1" allowOverlap="1">
              <wp:simplePos x="0" y="0"/>
              <wp:positionH relativeFrom="page">
                <wp:posOffset>6634733</wp:posOffset>
              </wp:positionH>
              <wp:positionV relativeFrom="page">
                <wp:posOffset>9900672</wp:posOffset>
              </wp:positionV>
              <wp:extent cx="217804" cy="165735"/>
              <wp:effectExtent l="0" t="0" r="0" b="0"/>
              <wp:wrapNone/>
              <wp:docPr id="669"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65735"/>
                      </a:xfrm>
                      <a:prstGeom prst="rect">
                        <a:avLst/>
                      </a:prstGeom>
                    </wps:spPr>
                    <wps:txbx>
                      <w:txbxContent>
                        <w:p w:rsidR="00F156CD" w:rsidRDefault="00F156CD">
                          <w:pPr>
                            <w:spacing w:before="10"/>
                            <w:ind w:left="20"/>
                            <w:rPr>
                              <w:sz w:val="20"/>
                            </w:rPr>
                          </w:pPr>
                          <w:r>
                            <w:rPr>
                              <w:spacing w:val="-5"/>
                              <w:sz w:val="20"/>
                            </w:rPr>
                            <w:t>240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69" o:spid="_x0000_s1394" type="#_x0000_t202" style="position:absolute;margin-left:522.4pt;margin-top:779.6pt;width:17.15pt;height:13.05pt;z-index:-1983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" filled="f" stroked="f">
              <v:path arrowok="t"/>
              <v:textbox inset="0,0,0,0">
                <w:txbxContent>
                  <w:p w:rsidR="00F156CD" w:rsidRDefault="00F156CD">
                    <w:pPr>
                      <w:spacing w:before="10"/>
                      <w:ind w:left="20"/>
                      <w:rPr>
                        <w:sz w:val="20"/>
                      </w:rPr>
                    </w:pPr>
                    <w:r>
                      <w:rPr>
                        <w:spacing w:val="-5"/>
                        <w:sz w:val="20"/>
                      </w:rPr>
                      <w:t>240</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81088" behindDoc="1" locked="0" layoutInCell="1" allowOverlap="1">
              <wp:simplePos x="0" y="0"/>
              <wp:positionH relativeFrom="page">
                <wp:posOffset>6634733</wp:posOffset>
              </wp:positionH>
              <wp:positionV relativeFrom="page">
                <wp:posOffset>9900672</wp:posOffset>
              </wp:positionV>
              <wp:extent cx="255904" cy="165735"/>
              <wp:effectExtent l="0" t="0" r="0" b="0"/>
              <wp:wrapNone/>
              <wp:docPr id="670" name="Text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F156CD" w:rsidRDefault="00F156CD">
                          <w:pPr>
                            <w:spacing w:before="10"/>
                            <w:ind w:left="20"/>
                            <w:rPr>
                              <w:sz w:val="20"/>
                            </w:rPr>
                          </w:pPr>
                          <w:r>
                            <w:rPr>
                              <w:spacing w:val="-5"/>
                              <w:sz w:val="20"/>
                            </w:rPr>
                            <w:t>24</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13</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70" o:spid="_x0000_s1395" type="#_x0000_t202" style="position:absolute;margin-left:522.4pt;margin-top:779.6pt;width:20.15pt;height:13.05pt;z-index:-1983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" filled="f" stroked="f">
              <v:path arrowok="t"/>
              <v:textbox inset="0,0,0,0">
                <w:txbxContent>
                  <w:p w:rsidR="00F156CD" w:rsidRDefault="00F156CD">
                    <w:pPr>
                      <w:spacing w:before="10"/>
                      <w:ind w:left="20"/>
                      <w:rPr>
                        <w:sz w:val="20"/>
                      </w:rPr>
                    </w:pPr>
                    <w:r>
                      <w:rPr>
                        <w:spacing w:val="-5"/>
                        <w:sz w:val="20"/>
                      </w:rPr>
                      <w:t>24</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13</w:t>
                    </w:r>
                    <w:r>
                      <w:rPr>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54976" behindDoc="1" locked="0" layoutInCell="1" allowOverlap="1">
              <wp:simplePos x="0" y="0"/>
              <wp:positionH relativeFrom="page">
                <wp:posOffset>6735826</wp:posOffset>
              </wp:positionH>
              <wp:positionV relativeFrom="page">
                <wp:posOffset>9900672</wp:posOffset>
              </wp:positionV>
              <wp:extent cx="152400" cy="16573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65735"/>
                      </a:xfrm>
                      <a:prstGeom prst="rect">
                        <a:avLst/>
                      </a:prstGeom>
                    </wps:spPr>
                    <wps:txbx>
                      <w:txbxContent>
                        <w:p w:rsidR="00F156CD" w:rsidRDefault="00F156CD">
                          <w:pPr>
                            <w:spacing w:before="10"/>
                            <w:ind w:left="60"/>
                            <w:rPr>
                              <w:sz w:val="20"/>
                            </w:rPr>
                          </w:pPr>
                          <w:r>
                            <w:rPr>
                              <w:spacing w:val="-10"/>
                              <w:sz w:val="20"/>
                            </w:rPr>
                            <w:fldChar w:fldCharType="begin"/>
                          </w:r>
                          <w:r>
                            <w:rPr>
                              <w:spacing w:val="-10"/>
                              <w:sz w:val="20"/>
                            </w:rPr>
                            <w:instrText xml:space="preserve"> PAGE </w:instrText>
                          </w:r>
                          <w:r>
                            <w:rPr>
                              <w:spacing w:val="-10"/>
                              <w:sz w:val="20"/>
                            </w:rPr>
                            <w:fldChar w:fldCharType="separate"/>
                          </w:r>
                          <w:r w:rsidR="00A72995">
                            <w:rPr>
                              <w:noProof/>
                              <w:spacing w:val="-10"/>
                              <w:sz w:val="20"/>
                            </w:rPr>
                            <w:t>10</w:t>
                          </w:r>
                          <w:r>
                            <w:rPr>
                              <w:spacing w:val="-10"/>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 o:spid="_x0000_s1344" type="#_x0000_t202" style="position:absolute;margin-left:530.4pt;margin-top:779.6pt;width:12pt;height:13.05pt;z-index:-1986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" filled="f" stroked="f">
              <v:path arrowok="t"/>
              <v:textbox inset="0,0,0,0">
                <w:txbxContent>
                  <w:p w:rsidR="00F156CD" w:rsidRDefault="00F156CD">
                    <w:pPr>
                      <w:spacing w:before="10"/>
                      <w:ind w:left="60"/>
                      <w:rPr>
                        <w:sz w:val="20"/>
                      </w:rPr>
                    </w:pPr>
                    <w:r>
                      <w:rPr>
                        <w:spacing w:val="-10"/>
                        <w:sz w:val="20"/>
                      </w:rPr>
                      <w:fldChar w:fldCharType="begin"/>
                    </w:r>
                    <w:r>
                      <w:rPr>
                        <w:spacing w:val="-10"/>
                        <w:sz w:val="20"/>
                      </w:rPr>
                      <w:instrText xml:space="preserve"> PAGE </w:instrText>
                    </w:r>
                    <w:r>
                      <w:rPr>
                        <w:spacing w:val="-10"/>
                        <w:sz w:val="20"/>
                      </w:rPr>
                      <w:fldChar w:fldCharType="separate"/>
                    </w:r>
                    <w:r w:rsidR="00A72995">
                      <w:rPr>
                        <w:noProof/>
                        <w:spacing w:val="-10"/>
                        <w:sz w:val="20"/>
                      </w:rPr>
                      <w:t>10</w:t>
                    </w:r>
                    <w:r>
                      <w:rPr>
                        <w:spacing w:val="-10"/>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55488" behindDoc="1" locked="0" layoutInCell="1" allowOverlap="1">
              <wp:simplePos x="0" y="0"/>
              <wp:positionH relativeFrom="page">
                <wp:posOffset>6698742</wp:posOffset>
              </wp:positionH>
              <wp:positionV relativeFrom="page">
                <wp:posOffset>9900672</wp:posOffset>
              </wp:positionV>
              <wp:extent cx="153670" cy="16573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F156CD" w:rsidRDefault="00F156CD">
                          <w:pPr>
                            <w:spacing w:before="10"/>
                            <w:ind w:left="20"/>
                            <w:rPr>
                              <w:sz w:val="20"/>
                            </w:rPr>
                          </w:pPr>
                          <w:r>
                            <w:rPr>
                              <w:spacing w:val="-5"/>
                              <w:sz w:val="20"/>
                            </w:rPr>
                            <w:t>10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3" o:spid="_x0000_s1345" type="#_x0000_t202" style="position:absolute;margin-left:527.45pt;margin-top:779.6pt;width:12.1pt;height:13.05pt;z-index:-1986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" filled="f" stroked="f">
              <v:path arrowok="t"/>
              <v:textbox inset="0,0,0,0">
                <w:txbxContent>
                  <w:p w:rsidR="00F156CD" w:rsidRDefault="00F156CD">
                    <w:pPr>
                      <w:spacing w:before="10"/>
                      <w:ind w:left="20"/>
                      <w:rPr>
                        <w:sz w:val="20"/>
                      </w:rPr>
                    </w:pPr>
                    <w:r>
                      <w:rPr>
                        <w:spacing w:val="-5"/>
                        <w:sz w:val="20"/>
                      </w:rPr>
                      <w:t>10</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56000" behindDoc="1" locked="0" layoutInCell="1" allowOverlap="1">
              <wp:simplePos x="0" y="0"/>
              <wp:positionH relativeFrom="page">
                <wp:posOffset>6703314</wp:posOffset>
              </wp:positionH>
              <wp:positionV relativeFrom="page">
                <wp:posOffset>9900672</wp:posOffset>
              </wp:positionV>
              <wp:extent cx="144780" cy="16573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 cy="165735"/>
                      </a:xfrm>
                      <a:prstGeom prst="rect">
                        <a:avLst/>
                      </a:prstGeom>
                    </wps:spPr>
                    <wps:txbx>
                      <w:txbxContent>
                        <w:p w:rsidR="00F156CD" w:rsidRDefault="00F156CD">
                          <w:pPr>
                            <w:spacing w:before="10"/>
                            <w:ind w:left="20"/>
                            <w:rPr>
                              <w:sz w:val="20"/>
                            </w:rPr>
                          </w:pPr>
                          <w:r>
                            <w:rPr>
                              <w:spacing w:val="-5"/>
                              <w:sz w:val="20"/>
                            </w:rPr>
                            <w:t>11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 o:spid="_x0000_s1346" type="#_x0000_t202" style="position:absolute;margin-left:527.8pt;margin-top:779.6pt;width:11.4pt;height:13.05pt;z-index:-1986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" filled="f" stroked="f">
              <v:path arrowok="t"/>
              <v:textbox inset="0,0,0,0">
                <w:txbxContent>
                  <w:p w:rsidR="00F156CD" w:rsidRDefault="00F156CD">
                    <w:pPr>
                      <w:spacing w:before="10"/>
                      <w:ind w:left="20"/>
                      <w:rPr>
                        <w:sz w:val="20"/>
                      </w:rPr>
                    </w:pPr>
                    <w:r>
                      <w:rPr>
                        <w:spacing w:val="-5"/>
                        <w:sz w:val="20"/>
                      </w:rPr>
                      <w:t>11</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orpodetexto"/>
      <w:spacing w:line="14" w:lineRule="auto"/>
      <w:rPr>
        <w:sz w:val="20"/>
      </w:rPr>
    </w:pPr>
    <w:r>
      <w:rPr>
        <w:noProof/>
        <w:sz w:val="20"/>
        <w:lang w:val="pt-BR" w:eastAsia="pt-BR"/>
      </w:rPr>
      <mc:AlternateContent>
        <mc:Choice Requires="wps">
          <w:drawing>
            <wp:anchor distT="0" distB="0" distL="0" distR="0" simplePos="0" relativeHeight="483456512" behindDoc="1" locked="0" layoutInCell="1" allowOverlap="1">
              <wp:simplePos x="0" y="0"/>
              <wp:positionH relativeFrom="page">
                <wp:posOffset>6698742</wp:posOffset>
              </wp:positionH>
              <wp:positionV relativeFrom="page">
                <wp:posOffset>9900672</wp:posOffset>
              </wp:positionV>
              <wp:extent cx="191770" cy="16573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rsidR="00F156CD" w:rsidRDefault="00F156CD">
                          <w:pPr>
                            <w:spacing w:before="10"/>
                            <w:ind w:left="20"/>
                            <w:rPr>
                              <w:sz w:val="20"/>
                            </w:rPr>
                          </w:pPr>
                          <w:r>
                            <w:rPr>
                              <w:spacing w:val="-5"/>
                              <w:sz w:val="20"/>
                            </w:rPr>
                            <w:t>1</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7</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 o:spid="_x0000_s1347" type="#_x0000_t202" style="position:absolute;margin-left:527.45pt;margin-top:779.6pt;width:15.1pt;height:13.05pt;z-index:-1985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" filled="f" stroked="f">
              <v:path arrowok="t"/>
              <v:textbox inset="0,0,0,0">
                <w:txbxContent>
                  <w:p w:rsidR="00F156CD" w:rsidRDefault="00F156CD">
                    <w:pPr>
                      <w:spacing w:before="10"/>
                      <w:ind w:left="20"/>
                      <w:rPr>
                        <w:sz w:val="20"/>
                      </w:rPr>
                    </w:pPr>
                    <w:r>
                      <w:rPr>
                        <w:spacing w:val="-5"/>
                        <w:sz w:val="20"/>
                      </w:rPr>
                      <w:t>1</w:t>
                    </w:r>
                    <w:r>
                      <w:rPr>
                        <w:spacing w:val="-5"/>
                        <w:sz w:val="20"/>
                      </w:rPr>
                      <w:fldChar w:fldCharType="begin"/>
                    </w:r>
                    <w:r>
                      <w:rPr>
                        <w:spacing w:val="-5"/>
                        <w:sz w:val="20"/>
                      </w:rPr>
                      <w:instrText xml:space="preserve"> PAGE </w:instrText>
                    </w:r>
                    <w:r>
                      <w:rPr>
                        <w:spacing w:val="-5"/>
                        <w:sz w:val="20"/>
                      </w:rPr>
                      <w:fldChar w:fldCharType="separate"/>
                    </w:r>
                    <w:r w:rsidR="00A72995">
                      <w:rPr>
                        <w:noProof/>
                        <w:spacing w:val="-5"/>
                        <w:sz w:val="20"/>
                      </w:rPr>
                      <w:t>7</w:t>
                    </w:r>
                    <w:r>
                      <w:rPr>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9608C" w:rsidRDefault="0029608C">
      <w:r>
        <w:separator/>
      </w:r>
    </w:p>
  </w:footnote>
  <w:footnote w:type="continuationSeparator" w:id="0">
    <w:p w:rsidR="0029608C" w:rsidRDefault="0029608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56CD" w:rsidRDefault="00F156CD">
    <w:pPr>
      <w:pStyle w:val="Cabealho"/>
    </w:pPr>
  </w:p>
  <w:p w:rsidR="00F156CD" w:rsidRDefault="00F156CD">
    <w:pPr>
      <w:pStyle w:val="Cabealho"/>
    </w:pPr>
  </w:p>
  <w:p w:rsidR="00F156CD" w:rsidRDefault="00F156CD">
    <w:pPr>
      <w:pStyle w:val="Cabealho"/>
    </w:pPr>
    <w:r>
      <w:rPr>
        <w:rFonts w:ascii="Verdana" w:hAnsi="Verdana"/>
        <w:b/>
        <w:i/>
        <w:noProof/>
        <w:sz w:val="32"/>
        <w:szCs w:val="32"/>
        <w:lang w:val="pt-BR" w:eastAsia="pt-BR"/>
      </w:rPr>
      <w:drawing>
        <wp:anchor distT="0" distB="0" distL="114300" distR="114300" simplePos="0" relativeHeight="251662848" behindDoc="0" locked="0" layoutInCell="1" allowOverlap="1" wp14:anchorId="44656358" wp14:editId="00A0FCEB">
          <wp:simplePos x="0" y="0"/>
          <wp:positionH relativeFrom="column">
            <wp:posOffset>-3175</wp:posOffset>
          </wp:positionH>
          <wp:positionV relativeFrom="paragraph">
            <wp:posOffset>12065</wp:posOffset>
          </wp:positionV>
          <wp:extent cx="676275" cy="742950"/>
          <wp:effectExtent l="0" t="0" r="9525" b="0"/>
          <wp:wrapSquare wrapText="bothSides"/>
          <wp:docPr id="674" name="Imagem 674" descr="Brasão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ão Nov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156CD" w:rsidRPr="00386237" w:rsidRDefault="00F156CD" w:rsidP="00F156CD">
    <w:pPr>
      <w:jc w:val="center"/>
      <w:rPr>
        <w:rFonts w:ascii="Verdana" w:hAnsi="Verdana"/>
        <w:sz w:val="32"/>
        <w:szCs w:val="32"/>
      </w:rPr>
    </w:pPr>
    <w:r>
      <w:tab/>
      <w:t xml:space="preserve">               </w:t>
    </w:r>
    <w:r w:rsidRPr="00386237">
      <w:rPr>
        <w:rFonts w:ascii="Verdana" w:hAnsi="Verdana"/>
        <w:b/>
        <w:sz w:val="32"/>
        <w:szCs w:val="32"/>
      </w:rPr>
      <w:t>CÂMARA MUNICIPAL DE ARAÇARIGUAMA</w:t>
    </w:r>
  </w:p>
  <w:p w:rsidR="00F156CD" w:rsidRDefault="00F156CD" w:rsidP="00F156CD">
    <w:pPr>
      <w:pStyle w:val="Cabealho"/>
      <w:tabs>
        <w:tab w:val="clear" w:pos="4252"/>
        <w:tab w:val="clear" w:pos="8504"/>
        <w:tab w:val="left" w:pos="2760"/>
      </w:tabs>
    </w:pPr>
    <w:r>
      <w:rPr>
        <w:rFonts w:ascii="Verdana" w:hAnsi="Verdana"/>
        <w:b/>
        <w:sz w:val="32"/>
        <w:szCs w:val="32"/>
      </w:rPr>
      <w:t xml:space="preserve">                               </w:t>
    </w:r>
    <w:r w:rsidRPr="00386237">
      <w:rPr>
        <w:rFonts w:ascii="Verdana" w:hAnsi="Verdana"/>
        <w:b/>
        <w:sz w:val="32"/>
        <w:szCs w:val="32"/>
      </w:rPr>
      <w:t>Estado de São Paulo</w:t>
    </w:r>
  </w:p>
  <w:p w:rsidR="00F156CD" w:rsidRDefault="00F156CD">
    <w:pPr>
      <w:pStyle w:val="Cabealho"/>
    </w:pPr>
  </w:p>
  <w:p w:rsidR="00F156CD" w:rsidRDefault="00F156CD">
    <w:pPr>
      <w:pStyle w:val="Cabealho"/>
    </w:pPr>
  </w:p>
  <w:p w:rsidR="00F156CD" w:rsidRDefault="00F156CD">
    <w:pPr>
      <w:pStyle w:val="Cabealh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A4447"/>
    <w:multiLevelType w:val="hybridMultilevel"/>
    <w:tmpl w:val="2FD46482"/>
    <w:lvl w:ilvl="0" w:tplc="6A1C26D6">
      <w:numFmt w:val="bullet"/>
      <w:lvlText w:val="-"/>
      <w:lvlJc w:val="left"/>
      <w:pPr>
        <w:ind w:left="237"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654EF064">
      <w:numFmt w:val="bullet"/>
      <w:lvlText w:val="•"/>
      <w:lvlJc w:val="left"/>
      <w:pPr>
        <w:ind w:left="648" w:hanging="130"/>
      </w:pPr>
      <w:rPr>
        <w:rFonts w:hint="default"/>
        <w:lang w:val="pt-PT" w:eastAsia="en-US" w:bidi="ar-SA"/>
      </w:rPr>
    </w:lvl>
    <w:lvl w:ilvl="2" w:tplc="CCF098A0">
      <w:numFmt w:val="bullet"/>
      <w:lvlText w:val="•"/>
      <w:lvlJc w:val="left"/>
      <w:pPr>
        <w:ind w:left="1056" w:hanging="130"/>
      </w:pPr>
      <w:rPr>
        <w:rFonts w:hint="default"/>
        <w:lang w:val="pt-PT" w:eastAsia="en-US" w:bidi="ar-SA"/>
      </w:rPr>
    </w:lvl>
    <w:lvl w:ilvl="3" w:tplc="B1D6DF98">
      <w:numFmt w:val="bullet"/>
      <w:lvlText w:val="•"/>
      <w:lvlJc w:val="left"/>
      <w:pPr>
        <w:ind w:left="1464" w:hanging="130"/>
      </w:pPr>
      <w:rPr>
        <w:rFonts w:hint="default"/>
        <w:lang w:val="pt-PT" w:eastAsia="en-US" w:bidi="ar-SA"/>
      </w:rPr>
    </w:lvl>
    <w:lvl w:ilvl="4" w:tplc="84EA65D4">
      <w:numFmt w:val="bullet"/>
      <w:lvlText w:val="•"/>
      <w:lvlJc w:val="left"/>
      <w:pPr>
        <w:ind w:left="1873" w:hanging="130"/>
      </w:pPr>
      <w:rPr>
        <w:rFonts w:hint="default"/>
        <w:lang w:val="pt-PT" w:eastAsia="en-US" w:bidi="ar-SA"/>
      </w:rPr>
    </w:lvl>
    <w:lvl w:ilvl="5" w:tplc="F3CA2300">
      <w:numFmt w:val="bullet"/>
      <w:lvlText w:val="•"/>
      <w:lvlJc w:val="left"/>
      <w:pPr>
        <w:ind w:left="2281" w:hanging="130"/>
      </w:pPr>
      <w:rPr>
        <w:rFonts w:hint="default"/>
        <w:lang w:val="pt-PT" w:eastAsia="en-US" w:bidi="ar-SA"/>
      </w:rPr>
    </w:lvl>
    <w:lvl w:ilvl="6" w:tplc="295E82AA">
      <w:numFmt w:val="bullet"/>
      <w:lvlText w:val="•"/>
      <w:lvlJc w:val="left"/>
      <w:pPr>
        <w:ind w:left="2689" w:hanging="130"/>
      </w:pPr>
      <w:rPr>
        <w:rFonts w:hint="default"/>
        <w:lang w:val="pt-PT" w:eastAsia="en-US" w:bidi="ar-SA"/>
      </w:rPr>
    </w:lvl>
    <w:lvl w:ilvl="7" w:tplc="1FD47204">
      <w:numFmt w:val="bullet"/>
      <w:lvlText w:val="•"/>
      <w:lvlJc w:val="left"/>
      <w:pPr>
        <w:ind w:left="3098" w:hanging="130"/>
      </w:pPr>
      <w:rPr>
        <w:rFonts w:hint="default"/>
        <w:lang w:val="pt-PT" w:eastAsia="en-US" w:bidi="ar-SA"/>
      </w:rPr>
    </w:lvl>
    <w:lvl w:ilvl="8" w:tplc="9AF41966">
      <w:numFmt w:val="bullet"/>
      <w:lvlText w:val="•"/>
      <w:lvlJc w:val="left"/>
      <w:pPr>
        <w:ind w:left="3506" w:hanging="130"/>
      </w:pPr>
      <w:rPr>
        <w:rFonts w:hint="default"/>
        <w:lang w:val="pt-PT" w:eastAsia="en-US" w:bidi="ar-SA"/>
      </w:rPr>
    </w:lvl>
  </w:abstractNum>
  <w:abstractNum w:abstractNumId="1" w15:restartNumberingAfterBreak="0">
    <w:nsid w:val="04933537"/>
    <w:multiLevelType w:val="hybridMultilevel"/>
    <w:tmpl w:val="6A84A4F2"/>
    <w:lvl w:ilvl="0" w:tplc="557A8912">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D88C2E90">
      <w:numFmt w:val="bullet"/>
      <w:lvlText w:val="•"/>
      <w:lvlJc w:val="left"/>
      <w:pPr>
        <w:ind w:left="522" w:hanging="130"/>
      </w:pPr>
      <w:rPr>
        <w:rFonts w:hint="default"/>
        <w:lang w:val="pt-PT" w:eastAsia="en-US" w:bidi="ar-SA"/>
      </w:rPr>
    </w:lvl>
    <w:lvl w:ilvl="2" w:tplc="C89C8164">
      <w:numFmt w:val="bullet"/>
      <w:lvlText w:val="•"/>
      <w:lvlJc w:val="left"/>
      <w:pPr>
        <w:ind w:left="944" w:hanging="130"/>
      </w:pPr>
      <w:rPr>
        <w:rFonts w:hint="default"/>
        <w:lang w:val="pt-PT" w:eastAsia="en-US" w:bidi="ar-SA"/>
      </w:rPr>
    </w:lvl>
    <w:lvl w:ilvl="3" w:tplc="6AD6F95E">
      <w:numFmt w:val="bullet"/>
      <w:lvlText w:val="•"/>
      <w:lvlJc w:val="left"/>
      <w:pPr>
        <w:ind w:left="1366" w:hanging="130"/>
      </w:pPr>
      <w:rPr>
        <w:rFonts w:hint="default"/>
        <w:lang w:val="pt-PT" w:eastAsia="en-US" w:bidi="ar-SA"/>
      </w:rPr>
    </w:lvl>
    <w:lvl w:ilvl="4" w:tplc="195C5012">
      <w:numFmt w:val="bullet"/>
      <w:lvlText w:val="•"/>
      <w:lvlJc w:val="left"/>
      <w:pPr>
        <w:ind w:left="1788" w:hanging="130"/>
      </w:pPr>
      <w:rPr>
        <w:rFonts w:hint="default"/>
        <w:lang w:val="pt-PT" w:eastAsia="en-US" w:bidi="ar-SA"/>
      </w:rPr>
    </w:lvl>
    <w:lvl w:ilvl="5" w:tplc="453C6004">
      <w:numFmt w:val="bullet"/>
      <w:lvlText w:val="•"/>
      <w:lvlJc w:val="left"/>
      <w:pPr>
        <w:ind w:left="2210" w:hanging="130"/>
      </w:pPr>
      <w:rPr>
        <w:rFonts w:hint="default"/>
        <w:lang w:val="pt-PT" w:eastAsia="en-US" w:bidi="ar-SA"/>
      </w:rPr>
    </w:lvl>
    <w:lvl w:ilvl="6" w:tplc="F9F0294A">
      <w:numFmt w:val="bullet"/>
      <w:lvlText w:val="•"/>
      <w:lvlJc w:val="left"/>
      <w:pPr>
        <w:ind w:left="2632" w:hanging="130"/>
      </w:pPr>
      <w:rPr>
        <w:rFonts w:hint="default"/>
        <w:lang w:val="pt-PT" w:eastAsia="en-US" w:bidi="ar-SA"/>
      </w:rPr>
    </w:lvl>
    <w:lvl w:ilvl="7" w:tplc="6B7CD9C0">
      <w:numFmt w:val="bullet"/>
      <w:lvlText w:val="•"/>
      <w:lvlJc w:val="left"/>
      <w:pPr>
        <w:ind w:left="3054" w:hanging="130"/>
      </w:pPr>
      <w:rPr>
        <w:rFonts w:hint="default"/>
        <w:lang w:val="pt-PT" w:eastAsia="en-US" w:bidi="ar-SA"/>
      </w:rPr>
    </w:lvl>
    <w:lvl w:ilvl="8" w:tplc="2E2CB5E0">
      <w:numFmt w:val="bullet"/>
      <w:lvlText w:val="•"/>
      <w:lvlJc w:val="left"/>
      <w:pPr>
        <w:ind w:left="3476" w:hanging="130"/>
      </w:pPr>
      <w:rPr>
        <w:rFonts w:hint="default"/>
        <w:lang w:val="pt-PT" w:eastAsia="en-US" w:bidi="ar-SA"/>
      </w:rPr>
    </w:lvl>
  </w:abstractNum>
  <w:abstractNum w:abstractNumId="2" w15:restartNumberingAfterBreak="0">
    <w:nsid w:val="05791D36"/>
    <w:multiLevelType w:val="hybridMultilevel"/>
    <w:tmpl w:val="AF725D3C"/>
    <w:lvl w:ilvl="0" w:tplc="2FD4307E">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C73E2660">
      <w:numFmt w:val="bullet"/>
      <w:lvlText w:val="•"/>
      <w:lvlJc w:val="left"/>
      <w:pPr>
        <w:ind w:left="522" w:hanging="130"/>
      </w:pPr>
      <w:rPr>
        <w:rFonts w:hint="default"/>
        <w:lang w:val="pt-PT" w:eastAsia="en-US" w:bidi="ar-SA"/>
      </w:rPr>
    </w:lvl>
    <w:lvl w:ilvl="2" w:tplc="8F20285C">
      <w:numFmt w:val="bullet"/>
      <w:lvlText w:val="•"/>
      <w:lvlJc w:val="left"/>
      <w:pPr>
        <w:ind w:left="944" w:hanging="130"/>
      </w:pPr>
      <w:rPr>
        <w:rFonts w:hint="default"/>
        <w:lang w:val="pt-PT" w:eastAsia="en-US" w:bidi="ar-SA"/>
      </w:rPr>
    </w:lvl>
    <w:lvl w:ilvl="3" w:tplc="C5C471D6">
      <w:numFmt w:val="bullet"/>
      <w:lvlText w:val="•"/>
      <w:lvlJc w:val="left"/>
      <w:pPr>
        <w:ind w:left="1366" w:hanging="130"/>
      </w:pPr>
      <w:rPr>
        <w:rFonts w:hint="default"/>
        <w:lang w:val="pt-PT" w:eastAsia="en-US" w:bidi="ar-SA"/>
      </w:rPr>
    </w:lvl>
    <w:lvl w:ilvl="4" w:tplc="9A948F20">
      <w:numFmt w:val="bullet"/>
      <w:lvlText w:val="•"/>
      <w:lvlJc w:val="left"/>
      <w:pPr>
        <w:ind w:left="1789" w:hanging="130"/>
      </w:pPr>
      <w:rPr>
        <w:rFonts w:hint="default"/>
        <w:lang w:val="pt-PT" w:eastAsia="en-US" w:bidi="ar-SA"/>
      </w:rPr>
    </w:lvl>
    <w:lvl w:ilvl="5" w:tplc="3536C5C2">
      <w:numFmt w:val="bullet"/>
      <w:lvlText w:val="•"/>
      <w:lvlJc w:val="left"/>
      <w:pPr>
        <w:ind w:left="2211" w:hanging="130"/>
      </w:pPr>
      <w:rPr>
        <w:rFonts w:hint="default"/>
        <w:lang w:val="pt-PT" w:eastAsia="en-US" w:bidi="ar-SA"/>
      </w:rPr>
    </w:lvl>
    <w:lvl w:ilvl="6" w:tplc="4D5E6B4E">
      <w:numFmt w:val="bullet"/>
      <w:lvlText w:val="•"/>
      <w:lvlJc w:val="left"/>
      <w:pPr>
        <w:ind w:left="2633" w:hanging="130"/>
      </w:pPr>
      <w:rPr>
        <w:rFonts w:hint="default"/>
        <w:lang w:val="pt-PT" w:eastAsia="en-US" w:bidi="ar-SA"/>
      </w:rPr>
    </w:lvl>
    <w:lvl w:ilvl="7" w:tplc="1478935E">
      <w:numFmt w:val="bullet"/>
      <w:lvlText w:val="•"/>
      <w:lvlJc w:val="left"/>
      <w:pPr>
        <w:ind w:left="3056" w:hanging="130"/>
      </w:pPr>
      <w:rPr>
        <w:rFonts w:hint="default"/>
        <w:lang w:val="pt-PT" w:eastAsia="en-US" w:bidi="ar-SA"/>
      </w:rPr>
    </w:lvl>
    <w:lvl w:ilvl="8" w:tplc="EED4E95A">
      <w:numFmt w:val="bullet"/>
      <w:lvlText w:val="•"/>
      <w:lvlJc w:val="left"/>
      <w:pPr>
        <w:ind w:left="3478" w:hanging="130"/>
      </w:pPr>
      <w:rPr>
        <w:rFonts w:hint="default"/>
        <w:lang w:val="pt-PT" w:eastAsia="en-US" w:bidi="ar-SA"/>
      </w:rPr>
    </w:lvl>
  </w:abstractNum>
  <w:abstractNum w:abstractNumId="3" w15:restartNumberingAfterBreak="0">
    <w:nsid w:val="07270962"/>
    <w:multiLevelType w:val="hybridMultilevel"/>
    <w:tmpl w:val="39864CC2"/>
    <w:lvl w:ilvl="0" w:tplc="06680CAE">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C27A722A">
      <w:numFmt w:val="bullet"/>
      <w:lvlText w:val="•"/>
      <w:lvlJc w:val="left"/>
      <w:pPr>
        <w:ind w:left="522" w:hanging="130"/>
      </w:pPr>
      <w:rPr>
        <w:rFonts w:hint="default"/>
        <w:lang w:val="pt-PT" w:eastAsia="en-US" w:bidi="ar-SA"/>
      </w:rPr>
    </w:lvl>
    <w:lvl w:ilvl="2" w:tplc="50E499EA">
      <w:numFmt w:val="bullet"/>
      <w:lvlText w:val="•"/>
      <w:lvlJc w:val="left"/>
      <w:pPr>
        <w:ind w:left="944" w:hanging="130"/>
      </w:pPr>
      <w:rPr>
        <w:rFonts w:hint="default"/>
        <w:lang w:val="pt-PT" w:eastAsia="en-US" w:bidi="ar-SA"/>
      </w:rPr>
    </w:lvl>
    <w:lvl w:ilvl="3" w:tplc="518A6FE6">
      <w:numFmt w:val="bullet"/>
      <w:lvlText w:val="•"/>
      <w:lvlJc w:val="left"/>
      <w:pPr>
        <w:ind w:left="1366" w:hanging="130"/>
      </w:pPr>
      <w:rPr>
        <w:rFonts w:hint="default"/>
        <w:lang w:val="pt-PT" w:eastAsia="en-US" w:bidi="ar-SA"/>
      </w:rPr>
    </w:lvl>
    <w:lvl w:ilvl="4" w:tplc="55FE6D4C">
      <w:numFmt w:val="bullet"/>
      <w:lvlText w:val="•"/>
      <w:lvlJc w:val="left"/>
      <w:pPr>
        <w:ind w:left="1788" w:hanging="130"/>
      </w:pPr>
      <w:rPr>
        <w:rFonts w:hint="default"/>
        <w:lang w:val="pt-PT" w:eastAsia="en-US" w:bidi="ar-SA"/>
      </w:rPr>
    </w:lvl>
    <w:lvl w:ilvl="5" w:tplc="9BA8060E">
      <w:numFmt w:val="bullet"/>
      <w:lvlText w:val="•"/>
      <w:lvlJc w:val="left"/>
      <w:pPr>
        <w:ind w:left="2210" w:hanging="130"/>
      </w:pPr>
      <w:rPr>
        <w:rFonts w:hint="default"/>
        <w:lang w:val="pt-PT" w:eastAsia="en-US" w:bidi="ar-SA"/>
      </w:rPr>
    </w:lvl>
    <w:lvl w:ilvl="6" w:tplc="A7C007CC">
      <w:numFmt w:val="bullet"/>
      <w:lvlText w:val="•"/>
      <w:lvlJc w:val="left"/>
      <w:pPr>
        <w:ind w:left="2632" w:hanging="130"/>
      </w:pPr>
      <w:rPr>
        <w:rFonts w:hint="default"/>
        <w:lang w:val="pt-PT" w:eastAsia="en-US" w:bidi="ar-SA"/>
      </w:rPr>
    </w:lvl>
    <w:lvl w:ilvl="7" w:tplc="59B26C00">
      <w:numFmt w:val="bullet"/>
      <w:lvlText w:val="•"/>
      <w:lvlJc w:val="left"/>
      <w:pPr>
        <w:ind w:left="3054" w:hanging="130"/>
      </w:pPr>
      <w:rPr>
        <w:rFonts w:hint="default"/>
        <w:lang w:val="pt-PT" w:eastAsia="en-US" w:bidi="ar-SA"/>
      </w:rPr>
    </w:lvl>
    <w:lvl w:ilvl="8" w:tplc="C7605C06">
      <w:numFmt w:val="bullet"/>
      <w:lvlText w:val="•"/>
      <w:lvlJc w:val="left"/>
      <w:pPr>
        <w:ind w:left="3476" w:hanging="130"/>
      </w:pPr>
      <w:rPr>
        <w:rFonts w:hint="default"/>
        <w:lang w:val="pt-PT" w:eastAsia="en-US" w:bidi="ar-SA"/>
      </w:rPr>
    </w:lvl>
  </w:abstractNum>
  <w:abstractNum w:abstractNumId="4" w15:restartNumberingAfterBreak="0">
    <w:nsid w:val="0A743B9C"/>
    <w:multiLevelType w:val="hybridMultilevel"/>
    <w:tmpl w:val="1310CE88"/>
    <w:lvl w:ilvl="0" w:tplc="DF8EE19E">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1B747E1A">
      <w:numFmt w:val="bullet"/>
      <w:lvlText w:val="•"/>
      <w:lvlJc w:val="left"/>
      <w:pPr>
        <w:ind w:left="522" w:hanging="130"/>
      </w:pPr>
      <w:rPr>
        <w:rFonts w:hint="default"/>
        <w:lang w:val="pt-PT" w:eastAsia="en-US" w:bidi="ar-SA"/>
      </w:rPr>
    </w:lvl>
    <w:lvl w:ilvl="2" w:tplc="4BC4F7AC">
      <w:numFmt w:val="bullet"/>
      <w:lvlText w:val="•"/>
      <w:lvlJc w:val="left"/>
      <w:pPr>
        <w:ind w:left="944" w:hanging="130"/>
      </w:pPr>
      <w:rPr>
        <w:rFonts w:hint="default"/>
        <w:lang w:val="pt-PT" w:eastAsia="en-US" w:bidi="ar-SA"/>
      </w:rPr>
    </w:lvl>
    <w:lvl w:ilvl="3" w:tplc="1C126302">
      <w:numFmt w:val="bullet"/>
      <w:lvlText w:val="•"/>
      <w:lvlJc w:val="left"/>
      <w:pPr>
        <w:ind w:left="1366" w:hanging="130"/>
      </w:pPr>
      <w:rPr>
        <w:rFonts w:hint="default"/>
        <w:lang w:val="pt-PT" w:eastAsia="en-US" w:bidi="ar-SA"/>
      </w:rPr>
    </w:lvl>
    <w:lvl w:ilvl="4" w:tplc="C47A238A">
      <w:numFmt w:val="bullet"/>
      <w:lvlText w:val="•"/>
      <w:lvlJc w:val="left"/>
      <w:pPr>
        <w:ind w:left="1789" w:hanging="130"/>
      </w:pPr>
      <w:rPr>
        <w:rFonts w:hint="default"/>
        <w:lang w:val="pt-PT" w:eastAsia="en-US" w:bidi="ar-SA"/>
      </w:rPr>
    </w:lvl>
    <w:lvl w:ilvl="5" w:tplc="D9368518">
      <w:numFmt w:val="bullet"/>
      <w:lvlText w:val="•"/>
      <w:lvlJc w:val="left"/>
      <w:pPr>
        <w:ind w:left="2211" w:hanging="130"/>
      </w:pPr>
      <w:rPr>
        <w:rFonts w:hint="default"/>
        <w:lang w:val="pt-PT" w:eastAsia="en-US" w:bidi="ar-SA"/>
      </w:rPr>
    </w:lvl>
    <w:lvl w:ilvl="6" w:tplc="8F5C3556">
      <w:numFmt w:val="bullet"/>
      <w:lvlText w:val="•"/>
      <w:lvlJc w:val="left"/>
      <w:pPr>
        <w:ind w:left="2633" w:hanging="130"/>
      </w:pPr>
      <w:rPr>
        <w:rFonts w:hint="default"/>
        <w:lang w:val="pt-PT" w:eastAsia="en-US" w:bidi="ar-SA"/>
      </w:rPr>
    </w:lvl>
    <w:lvl w:ilvl="7" w:tplc="ACC82AFA">
      <w:numFmt w:val="bullet"/>
      <w:lvlText w:val="•"/>
      <w:lvlJc w:val="left"/>
      <w:pPr>
        <w:ind w:left="3056" w:hanging="130"/>
      </w:pPr>
      <w:rPr>
        <w:rFonts w:hint="default"/>
        <w:lang w:val="pt-PT" w:eastAsia="en-US" w:bidi="ar-SA"/>
      </w:rPr>
    </w:lvl>
    <w:lvl w:ilvl="8" w:tplc="2A72BC96">
      <w:numFmt w:val="bullet"/>
      <w:lvlText w:val="•"/>
      <w:lvlJc w:val="left"/>
      <w:pPr>
        <w:ind w:left="3478" w:hanging="130"/>
      </w:pPr>
      <w:rPr>
        <w:rFonts w:hint="default"/>
        <w:lang w:val="pt-PT" w:eastAsia="en-US" w:bidi="ar-SA"/>
      </w:rPr>
    </w:lvl>
  </w:abstractNum>
  <w:abstractNum w:abstractNumId="5" w15:restartNumberingAfterBreak="0">
    <w:nsid w:val="0A8550DA"/>
    <w:multiLevelType w:val="hybridMultilevel"/>
    <w:tmpl w:val="F1B08ED6"/>
    <w:lvl w:ilvl="0" w:tplc="116CD8DE">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5308DF7E">
      <w:numFmt w:val="bullet"/>
      <w:lvlText w:val="•"/>
      <w:lvlJc w:val="left"/>
      <w:pPr>
        <w:ind w:left="1044" w:hanging="130"/>
      </w:pPr>
      <w:rPr>
        <w:rFonts w:hint="default"/>
        <w:lang w:val="pt-PT" w:eastAsia="en-US" w:bidi="ar-SA"/>
      </w:rPr>
    </w:lvl>
    <w:lvl w:ilvl="2" w:tplc="9A203E70">
      <w:numFmt w:val="bullet"/>
      <w:lvlText w:val="•"/>
      <w:lvlJc w:val="left"/>
      <w:pPr>
        <w:ind w:left="1888" w:hanging="130"/>
      </w:pPr>
      <w:rPr>
        <w:rFonts w:hint="default"/>
        <w:lang w:val="pt-PT" w:eastAsia="en-US" w:bidi="ar-SA"/>
      </w:rPr>
    </w:lvl>
    <w:lvl w:ilvl="3" w:tplc="D5081F82">
      <w:numFmt w:val="bullet"/>
      <w:lvlText w:val="•"/>
      <w:lvlJc w:val="left"/>
      <w:pPr>
        <w:ind w:left="2733" w:hanging="130"/>
      </w:pPr>
      <w:rPr>
        <w:rFonts w:hint="default"/>
        <w:lang w:val="pt-PT" w:eastAsia="en-US" w:bidi="ar-SA"/>
      </w:rPr>
    </w:lvl>
    <w:lvl w:ilvl="4" w:tplc="23A03468">
      <w:numFmt w:val="bullet"/>
      <w:lvlText w:val="•"/>
      <w:lvlJc w:val="left"/>
      <w:pPr>
        <w:ind w:left="3577" w:hanging="130"/>
      </w:pPr>
      <w:rPr>
        <w:rFonts w:hint="default"/>
        <w:lang w:val="pt-PT" w:eastAsia="en-US" w:bidi="ar-SA"/>
      </w:rPr>
    </w:lvl>
    <w:lvl w:ilvl="5" w:tplc="026E776E">
      <w:numFmt w:val="bullet"/>
      <w:lvlText w:val="•"/>
      <w:lvlJc w:val="left"/>
      <w:pPr>
        <w:ind w:left="4422" w:hanging="130"/>
      </w:pPr>
      <w:rPr>
        <w:rFonts w:hint="default"/>
        <w:lang w:val="pt-PT" w:eastAsia="en-US" w:bidi="ar-SA"/>
      </w:rPr>
    </w:lvl>
    <w:lvl w:ilvl="6" w:tplc="1C4A9D98">
      <w:numFmt w:val="bullet"/>
      <w:lvlText w:val="•"/>
      <w:lvlJc w:val="left"/>
      <w:pPr>
        <w:ind w:left="5266" w:hanging="130"/>
      </w:pPr>
      <w:rPr>
        <w:rFonts w:hint="default"/>
        <w:lang w:val="pt-PT" w:eastAsia="en-US" w:bidi="ar-SA"/>
      </w:rPr>
    </w:lvl>
    <w:lvl w:ilvl="7" w:tplc="58342976">
      <w:numFmt w:val="bullet"/>
      <w:lvlText w:val="•"/>
      <w:lvlJc w:val="left"/>
      <w:pPr>
        <w:ind w:left="6110" w:hanging="130"/>
      </w:pPr>
      <w:rPr>
        <w:rFonts w:hint="default"/>
        <w:lang w:val="pt-PT" w:eastAsia="en-US" w:bidi="ar-SA"/>
      </w:rPr>
    </w:lvl>
    <w:lvl w:ilvl="8" w:tplc="E602865C">
      <w:numFmt w:val="bullet"/>
      <w:lvlText w:val="•"/>
      <w:lvlJc w:val="left"/>
      <w:pPr>
        <w:ind w:left="6955" w:hanging="130"/>
      </w:pPr>
      <w:rPr>
        <w:rFonts w:hint="default"/>
        <w:lang w:val="pt-PT" w:eastAsia="en-US" w:bidi="ar-SA"/>
      </w:rPr>
    </w:lvl>
  </w:abstractNum>
  <w:abstractNum w:abstractNumId="6" w15:restartNumberingAfterBreak="0">
    <w:nsid w:val="0C3877D5"/>
    <w:multiLevelType w:val="hybridMultilevel"/>
    <w:tmpl w:val="D556E4B4"/>
    <w:lvl w:ilvl="0" w:tplc="94529C76">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F074569E">
      <w:numFmt w:val="bullet"/>
      <w:lvlText w:val="•"/>
      <w:lvlJc w:val="left"/>
      <w:pPr>
        <w:ind w:left="522" w:hanging="130"/>
      </w:pPr>
      <w:rPr>
        <w:rFonts w:hint="default"/>
        <w:lang w:val="pt-PT" w:eastAsia="en-US" w:bidi="ar-SA"/>
      </w:rPr>
    </w:lvl>
    <w:lvl w:ilvl="2" w:tplc="6818F5AA">
      <w:numFmt w:val="bullet"/>
      <w:lvlText w:val="•"/>
      <w:lvlJc w:val="left"/>
      <w:pPr>
        <w:ind w:left="944" w:hanging="130"/>
      </w:pPr>
      <w:rPr>
        <w:rFonts w:hint="default"/>
        <w:lang w:val="pt-PT" w:eastAsia="en-US" w:bidi="ar-SA"/>
      </w:rPr>
    </w:lvl>
    <w:lvl w:ilvl="3" w:tplc="2E54D5A2">
      <w:numFmt w:val="bullet"/>
      <w:lvlText w:val="•"/>
      <w:lvlJc w:val="left"/>
      <w:pPr>
        <w:ind w:left="1366" w:hanging="130"/>
      </w:pPr>
      <w:rPr>
        <w:rFonts w:hint="default"/>
        <w:lang w:val="pt-PT" w:eastAsia="en-US" w:bidi="ar-SA"/>
      </w:rPr>
    </w:lvl>
    <w:lvl w:ilvl="4" w:tplc="3EAEF67C">
      <w:numFmt w:val="bullet"/>
      <w:lvlText w:val="•"/>
      <w:lvlJc w:val="left"/>
      <w:pPr>
        <w:ind w:left="1788" w:hanging="130"/>
      </w:pPr>
      <w:rPr>
        <w:rFonts w:hint="default"/>
        <w:lang w:val="pt-PT" w:eastAsia="en-US" w:bidi="ar-SA"/>
      </w:rPr>
    </w:lvl>
    <w:lvl w:ilvl="5" w:tplc="8D94F9EC">
      <w:numFmt w:val="bullet"/>
      <w:lvlText w:val="•"/>
      <w:lvlJc w:val="left"/>
      <w:pPr>
        <w:ind w:left="2210" w:hanging="130"/>
      </w:pPr>
      <w:rPr>
        <w:rFonts w:hint="default"/>
        <w:lang w:val="pt-PT" w:eastAsia="en-US" w:bidi="ar-SA"/>
      </w:rPr>
    </w:lvl>
    <w:lvl w:ilvl="6" w:tplc="7A0233B4">
      <w:numFmt w:val="bullet"/>
      <w:lvlText w:val="•"/>
      <w:lvlJc w:val="left"/>
      <w:pPr>
        <w:ind w:left="2632" w:hanging="130"/>
      </w:pPr>
      <w:rPr>
        <w:rFonts w:hint="default"/>
        <w:lang w:val="pt-PT" w:eastAsia="en-US" w:bidi="ar-SA"/>
      </w:rPr>
    </w:lvl>
    <w:lvl w:ilvl="7" w:tplc="F69EC29E">
      <w:numFmt w:val="bullet"/>
      <w:lvlText w:val="•"/>
      <w:lvlJc w:val="left"/>
      <w:pPr>
        <w:ind w:left="3054" w:hanging="130"/>
      </w:pPr>
      <w:rPr>
        <w:rFonts w:hint="default"/>
        <w:lang w:val="pt-PT" w:eastAsia="en-US" w:bidi="ar-SA"/>
      </w:rPr>
    </w:lvl>
    <w:lvl w:ilvl="8" w:tplc="C61CC836">
      <w:numFmt w:val="bullet"/>
      <w:lvlText w:val="•"/>
      <w:lvlJc w:val="left"/>
      <w:pPr>
        <w:ind w:left="3476" w:hanging="130"/>
      </w:pPr>
      <w:rPr>
        <w:rFonts w:hint="default"/>
        <w:lang w:val="pt-PT" w:eastAsia="en-US" w:bidi="ar-SA"/>
      </w:rPr>
    </w:lvl>
  </w:abstractNum>
  <w:abstractNum w:abstractNumId="7" w15:restartNumberingAfterBreak="0">
    <w:nsid w:val="0C4C707B"/>
    <w:multiLevelType w:val="hybridMultilevel"/>
    <w:tmpl w:val="CF44FAB0"/>
    <w:lvl w:ilvl="0" w:tplc="C7103FB2">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FC32C0F6">
      <w:numFmt w:val="bullet"/>
      <w:lvlText w:val="•"/>
      <w:lvlJc w:val="left"/>
      <w:pPr>
        <w:ind w:left="522" w:hanging="130"/>
      </w:pPr>
      <w:rPr>
        <w:rFonts w:hint="default"/>
        <w:lang w:val="pt-PT" w:eastAsia="en-US" w:bidi="ar-SA"/>
      </w:rPr>
    </w:lvl>
    <w:lvl w:ilvl="2" w:tplc="1368BADA">
      <w:numFmt w:val="bullet"/>
      <w:lvlText w:val="•"/>
      <w:lvlJc w:val="left"/>
      <w:pPr>
        <w:ind w:left="944" w:hanging="130"/>
      </w:pPr>
      <w:rPr>
        <w:rFonts w:hint="default"/>
        <w:lang w:val="pt-PT" w:eastAsia="en-US" w:bidi="ar-SA"/>
      </w:rPr>
    </w:lvl>
    <w:lvl w:ilvl="3" w:tplc="F0F0DB92">
      <w:numFmt w:val="bullet"/>
      <w:lvlText w:val="•"/>
      <w:lvlJc w:val="left"/>
      <w:pPr>
        <w:ind w:left="1366" w:hanging="130"/>
      </w:pPr>
      <w:rPr>
        <w:rFonts w:hint="default"/>
        <w:lang w:val="pt-PT" w:eastAsia="en-US" w:bidi="ar-SA"/>
      </w:rPr>
    </w:lvl>
    <w:lvl w:ilvl="4" w:tplc="3168C83C">
      <w:numFmt w:val="bullet"/>
      <w:lvlText w:val="•"/>
      <w:lvlJc w:val="left"/>
      <w:pPr>
        <w:ind w:left="1789" w:hanging="130"/>
      </w:pPr>
      <w:rPr>
        <w:rFonts w:hint="default"/>
        <w:lang w:val="pt-PT" w:eastAsia="en-US" w:bidi="ar-SA"/>
      </w:rPr>
    </w:lvl>
    <w:lvl w:ilvl="5" w:tplc="25323518">
      <w:numFmt w:val="bullet"/>
      <w:lvlText w:val="•"/>
      <w:lvlJc w:val="left"/>
      <w:pPr>
        <w:ind w:left="2211" w:hanging="130"/>
      </w:pPr>
      <w:rPr>
        <w:rFonts w:hint="default"/>
        <w:lang w:val="pt-PT" w:eastAsia="en-US" w:bidi="ar-SA"/>
      </w:rPr>
    </w:lvl>
    <w:lvl w:ilvl="6" w:tplc="63B81506">
      <w:numFmt w:val="bullet"/>
      <w:lvlText w:val="•"/>
      <w:lvlJc w:val="left"/>
      <w:pPr>
        <w:ind w:left="2633" w:hanging="130"/>
      </w:pPr>
      <w:rPr>
        <w:rFonts w:hint="default"/>
        <w:lang w:val="pt-PT" w:eastAsia="en-US" w:bidi="ar-SA"/>
      </w:rPr>
    </w:lvl>
    <w:lvl w:ilvl="7" w:tplc="C5BC59B6">
      <w:numFmt w:val="bullet"/>
      <w:lvlText w:val="•"/>
      <w:lvlJc w:val="left"/>
      <w:pPr>
        <w:ind w:left="3056" w:hanging="130"/>
      </w:pPr>
      <w:rPr>
        <w:rFonts w:hint="default"/>
        <w:lang w:val="pt-PT" w:eastAsia="en-US" w:bidi="ar-SA"/>
      </w:rPr>
    </w:lvl>
    <w:lvl w:ilvl="8" w:tplc="F09E61E4">
      <w:numFmt w:val="bullet"/>
      <w:lvlText w:val="•"/>
      <w:lvlJc w:val="left"/>
      <w:pPr>
        <w:ind w:left="3478" w:hanging="130"/>
      </w:pPr>
      <w:rPr>
        <w:rFonts w:hint="default"/>
        <w:lang w:val="pt-PT" w:eastAsia="en-US" w:bidi="ar-SA"/>
      </w:rPr>
    </w:lvl>
  </w:abstractNum>
  <w:abstractNum w:abstractNumId="8" w15:restartNumberingAfterBreak="0">
    <w:nsid w:val="0D06422A"/>
    <w:multiLevelType w:val="hybridMultilevel"/>
    <w:tmpl w:val="F2B8FED4"/>
    <w:lvl w:ilvl="0" w:tplc="C548CE70">
      <w:numFmt w:val="bullet"/>
      <w:lvlText w:val="-"/>
      <w:lvlJc w:val="left"/>
      <w:pPr>
        <w:ind w:left="237"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1402FA54">
      <w:numFmt w:val="bullet"/>
      <w:lvlText w:val="•"/>
      <w:lvlJc w:val="left"/>
      <w:pPr>
        <w:ind w:left="648" w:hanging="130"/>
      </w:pPr>
      <w:rPr>
        <w:rFonts w:hint="default"/>
        <w:lang w:val="pt-PT" w:eastAsia="en-US" w:bidi="ar-SA"/>
      </w:rPr>
    </w:lvl>
    <w:lvl w:ilvl="2" w:tplc="F118CE9C">
      <w:numFmt w:val="bullet"/>
      <w:lvlText w:val="•"/>
      <w:lvlJc w:val="left"/>
      <w:pPr>
        <w:ind w:left="1056" w:hanging="130"/>
      </w:pPr>
      <w:rPr>
        <w:rFonts w:hint="default"/>
        <w:lang w:val="pt-PT" w:eastAsia="en-US" w:bidi="ar-SA"/>
      </w:rPr>
    </w:lvl>
    <w:lvl w:ilvl="3" w:tplc="ABF43D66">
      <w:numFmt w:val="bullet"/>
      <w:lvlText w:val="•"/>
      <w:lvlJc w:val="left"/>
      <w:pPr>
        <w:ind w:left="1464" w:hanging="130"/>
      </w:pPr>
      <w:rPr>
        <w:rFonts w:hint="default"/>
        <w:lang w:val="pt-PT" w:eastAsia="en-US" w:bidi="ar-SA"/>
      </w:rPr>
    </w:lvl>
    <w:lvl w:ilvl="4" w:tplc="F628F790">
      <w:numFmt w:val="bullet"/>
      <w:lvlText w:val="•"/>
      <w:lvlJc w:val="left"/>
      <w:pPr>
        <w:ind w:left="1872" w:hanging="130"/>
      </w:pPr>
      <w:rPr>
        <w:rFonts w:hint="default"/>
        <w:lang w:val="pt-PT" w:eastAsia="en-US" w:bidi="ar-SA"/>
      </w:rPr>
    </w:lvl>
    <w:lvl w:ilvl="5" w:tplc="E5B26EEE">
      <w:numFmt w:val="bullet"/>
      <w:lvlText w:val="•"/>
      <w:lvlJc w:val="left"/>
      <w:pPr>
        <w:ind w:left="2280" w:hanging="130"/>
      </w:pPr>
      <w:rPr>
        <w:rFonts w:hint="default"/>
        <w:lang w:val="pt-PT" w:eastAsia="en-US" w:bidi="ar-SA"/>
      </w:rPr>
    </w:lvl>
    <w:lvl w:ilvl="6" w:tplc="41A851CE">
      <w:numFmt w:val="bullet"/>
      <w:lvlText w:val="•"/>
      <w:lvlJc w:val="left"/>
      <w:pPr>
        <w:ind w:left="2688" w:hanging="130"/>
      </w:pPr>
      <w:rPr>
        <w:rFonts w:hint="default"/>
        <w:lang w:val="pt-PT" w:eastAsia="en-US" w:bidi="ar-SA"/>
      </w:rPr>
    </w:lvl>
    <w:lvl w:ilvl="7" w:tplc="C1BE2BD2">
      <w:numFmt w:val="bullet"/>
      <w:lvlText w:val="•"/>
      <w:lvlJc w:val="left"/>
      <w:pPr>
        <w:ind w:left="3096" w:hanging="130"/>
      </w:pPr>
      <w:rPr>
        <w:rFonts w:hint="default"/>
        <w:lang w:val="pt-PT" w:eastAsia="en-US" w:bidi="ar-SA"/>
      </w:rPr>
    </w:lvl>
    <w:lvl w:ilvl="8" w:tplc="9A961852">
      <w:numFmt w:val="bullet"/>
      <w:lvlText w:val="•"/>
      <w:lvlJc w:val="left"/>
      <w:pPr>
        <w:ind w:left="3504" w:hanging="130"/>
      </w:pPr>
      <w:rPr>
        <w:rFonts w:hint="default"/>
        <w:lang w:val="pt-PT" w:eastAsia="en-US" w:bidi="ar-SA"/>
      </w:rPr>
    </w:lvl>
  </w:abstractNum>
  <w:abstractNum w:abstractNumId="9" w15:restartNumberingAfterBreak="0">
    <w:nsid w:val="0E810B3D"/>
    <w:multiLevelType w:val="hybridMultilevel"/>
    <w:tmpl w:val="89C8667C"/>
    <w:lvl w:ilvl="0" w:tplc="226A83C0">
      <w:numFmt w:val="bullet"/>
      <w:lvlText w:val="•"/>
      <w:lvlJc w:val="left"/>
      <w:pPr>
        <w:ind w:left="427" w:hanging="171"/>
      </w:pPr>
      <w:rPr>
        <w:rFonts w:ascii="Times New Roman" w:eastAsia="Times New Roman" w:hAnsi="Times New Roman" w:cs="Times New Roman" w:hint="default"/>
        <w:b w:val="0"/>
        <w:bCs w:val="0"/>
        <w:i w:val="0"/>
        <w:iCs w:val="0"/>
        <w:spacing w:val="0"/>
        <w:w w:val="100"/>
        <w:sz w:val="24"/>
        <w:szCs w:val="24"/>
        <w:lang w:val="pt-PT" w:eastAsia="en-US" w:bidi="ar-SA"/>
      </w:rPr>
    </w:lvl>
    <w:lvl w:ilvl="1" w:tplc="DD1E6636">
      <w:numFmt w:val="bullet"/>
      <w:lvlText w:val="•"/>
      <w:lvlJc w:val="left"/>
      <w:pPr>
        <w:ind w:left="1341" w:hanging="171"/>
      </w:pPr>
      <w:rPr>
        <w:rFonts w:hint="default"/>
        <w:lang w:val="pt-PT" w:eastAsia="en-US" w:bidi="ar-SA"/>
      </w:rPr>
    </w:lvl>
    <w:lvl w:ilvl="2" w:tplc="9B8CD650">
      <w:numFmt w:val="bullet"/>
      <w:lvlText w:val="•"/>
      <w:lvlJc w:val="left"/>
      <w:pPr>
        <w:ind w:left="2262" w:hanging="171"/>
      </w:pPr>
      <w:rPr>
        <w:rFonts w:hint="default"/>
        <w:lang w:val="pt-PT" w:eastAsia="en-US" w:bidi="ar-SA"/>
      </w:rPr>
    </w:lvl>
    <w:lvl w:ilvl="3" w:tplc="7A5EFC3A">
      <w:numFmt w:val="bullet"/>
      <w:lvlText w:val="•"/>
      <w:lvlJc w:val="left"/>
      <w:pPr>
        <w:ind w:left="3183" w:hanging="171"/>
      </w:pPr>
      <w:rPr>
        <w:rFonts w:hint="default"/>
        <w:lang w:val="pt-PT" w:eastAsia="en-US" w:bidi="ar-SA"/>
      </w:rPr>
    </w:lvl>
    <w:lvl w:ilvl="4" w:tplc="FEBC066C">
      <w:numFmt w:val="bullet"/>
      <w:lvlText w:val="•"/>
      <w:lvlJc w:val="left"/>
      <w:pPr>
        <w:ind w:left="4104" w:hanging="171"/>
      </w:pPr>
      <w:rPr>
        <w:rFonts w:hint="default"/>
        <w:lang w:val="pt-PT" w:eastAsia="en-US" w:bidi="ar-SA"/>
      </w:rPr>
    </w:lvl>
    <w:lvl w:ilvl="5" w:tplc="C8726B8E">
      <w:numFmt w:val="bullet"/>
      <w:lvlText w:val="•"/>
      <w:lvlJc w:val="left"/>
      <w:pPr>
        <w:ind w:left="5026" w:hanging="171"/>
      </w:pPr>
      <w:rPr>
        <w:rFonts w:hint="default"/>
        <w:lang w:val="pt-PT" w:eastAsia="en-US" w:bidi="ar-SA"/>
      </w:rPr>
    </w:lvl>
    <w:lvl w:ilvl="6" w:tplc="8A6E3DFA">
      <w:numFmt w:val="bullet"/>
      <w:lvlText w:val="•"/>
      <w:lvlJc w:val="left"/>
      <w:pPr>
        <w:ind w:left="5947" w:hanging="171"/>
      </w:pPr>
      <w:rPr>
        <w:rFonts w:hint="default"/>
        <w:lang w:val="pt-PT" w:eastAsia="en-US" w:bidi="ar-SA"/>
      </w:rPr>
    </w:lvl>
    <w:lvl w:ilvl="7" w:tplc="1B2CAF3A">
      <w:numFmt w:val="bullet"/>
      <w:lvlText w:val="•"/>
      <w:lvlJc w:val="left"/>
      <w:pPr>
        <w:ind w:left="6868" w:hanging="171"/>
      </w:pPr>
      <w:rPr>
        <w:rFonts w:hint="default"/>
        <w:lang w:val="pt-PT" w:eastAsia="en-US" w:bidi="ar-SA"/>
      </w:rPr>
    </w:lvl>
    <w:lvl w:ilvl="8" w:tplc="CF1CF6A2">
      <w:numFmt w:val="bullet"/>
      <w:lvlText w:val="•"/>
      <w:lvlJc w:val="left"/>
      <w:pPr>
        <w:ind w:left="7789" w:hanging="171"/>
      </w:pPr>
      <w:rPr>
        <w:rFonts w:hint="default"/>
        <w:lang w:val="pt-PT" w:eastAsia="en-US" w:bidi="ar-SA"/>
      </w:rPr>
    </w:lvl>
  </w:abstractNum>
  <w:abstractNum w:abstractNumId="10" w15:restartNumberingAfterBreak="0">
    <w:nsid w:val="0EC963D9"/>
    <w:multiLevelType w:val="hybridMultilevel"/>
    <w:tmpl w:val="6D06ECEE"/>
    <w:lvl w:ilvl="0" w:tplc="2AA0CAA0">
      <w:numFmt w:val="bullet"/>
      <w:lvlText w:val="•"/>
      <w:lvlJc w:val="left"/>
      <w:pPr>
        <w:ind w:left="1279" w:hanging="144"/>
      </w:pPr>
      <w:rPr>
        <w:rFonts w:ascii="Times New Roman" w:eastAsia="Times New Roman" w:hAnsi="Times New Roman" w:cs="Times New Roman" w:hint="default"/>
        <w:b w:val="0"/>
        <w:bCs w:val="0"/>
        <w:i w:val="0"/>
        <w:iCs w:val="0"/>
        <w:spacing w:val="0"/>
        <w:w w:val="100"/>
        <w:sz w:val="24"/>
        <w:szCs w:val="24"/>
        <w:lang w:val="pt-PT" w:eastAsia="en-US" w:bidi="ar-SA"/>
      </w:rPr>
    </w:lvl>
    <w:lvl w:ilvl="1" w:tplc="188E5884">
      <w:numFmt w:val="bullet"/>
      <w:lvlText w:val=""/>
      <w:lvlJc w:val="left"/>
      <w:pPr>
        <w:ind w:left="1855" w:hanging="360"/>
      </w:pPr>
      <w:rPr>
        <w:rFonts w:ascii="Symbol" w:eastAsia="Symbol" w:hAnsi="Symbol" w:cs="Symbol" w:hint="default"/>
        <w:b w:val="0"/>
        <w:bCs w:val="0"/>
        <w:i w:val="0"/>
        <w:iCs w:val="0"/>
        <w:spacing w:val="0"/>
        <w:w w:val="100"/>
        <w:sz w:val="24"/>
        <w:szCs w:val="24"/>
        <w:lang w:val="pt-PT" w:eastAsia="en-US" w:bidi="ar-SA"/>
      </w:rPr>
    </w:lvl>
    <w:lvl w:ilvl="2" w:tplc="516A9E32">
      <w:numFmt w:val="bullet"/>
      <w:lvlText w:val="•"/>
      <w:lvlJc w:val="left"/>
      <w:pPr>
        <w:ind w:left="2723" w:hanging="360"/>
      </w:pPr>
      <w:rPr>
        <w:rFonts w:hint="default"/>
        <w:lang w:val="pt-PT" w:eastAsia="en-US" w:bidi="ar-SA"/>
      </w:rPr>
    </w:lvl>
    <w:lvl w:ilvl="3" w:tplc="72244C6E">
      <w:numFmt w:val="bullet"/>
      <w:lvlText w:val="•"/>
      <w:lvlJc w:val="left"/>
      <w:pPr>
        <w:ind w:left="3587" w:hanging="360"/>
      </w:pPr>
      <w:rPr>
        <w:rFonts w:hint="default"/>
        <w:lang w:val="pt-PT" w:eastAsia="en-US" w:bidi="ar-SA"/>
      </w:rPr>
    </w:lvl>
    <w:lvl w:ilvl="4" w:tplc="7F22CC1A">
      <w:numFmt w:val="bullet"/>
      <w:lvlText w:val="•"/>
      <w:lvlJc w:val="left"/>
      <w:pPr>
        <w:ind w:left="4450" w:hanging="360"/>
      </w:pPr>
      <w:rPr>
        <w:rFonts w:hint="default"/>
        <w:lang w:val="pt-PT" w:eastAsia="en-US" w:bidi="ar-SA"/>
      </w:rPr>
    </w:lvl>
    <w:lvl w:ilvl="5" w:tplc="821E2598">
      <w:numFmt w:val="bullet"/>
      <w:lvlText w:val="•"/>
      <w:lvlJc w:val="left"/>
      <w:pPr>
        <w:ind w:left="5314" w:hanging="360"/>
      </w:pPr>
      <w:rPr>
        <w:rFonts w:hint="default"/>
        <w:lang w:val="pt-PT" w:eastAsia="en-US" w:bidi="ar-SA"/>
      </w:rPr>
    </w:lvl>
    <w:lvl w:ilvl="6" w:tplc="B22A7E50">
      <w:numFmt w:val="bullet"/>
      <w:lvlText w:val="•"/>
      <w:lvlJc w:val="left"/>
      <w:pPr>
        <w:ind w:left="6177" w:hanging="360"/>
      </w:pPr>
      <w:rPr>
        <w:rFonts w:hint="default"/>
        <w:lang w:val="pt-PT" w:eastAsia="en-US" w:bidi="ar-SA"/>
      </w:rPr>
    </w:lvl>
    <w:lvl w:ilvl="7" w:tplc="4BE4F6E2">
      <w:numFmt w:val="bullet"/>
      <w:lvlText w:val="•"/>
      <w:lvlJc w:val="left"/>
      <w:pPr>
        <w:ind w:left="7041" w:hanging="360"/>
      </w:pPr>
      <w:rPr>
        <w:rFonts w:hint="default"/>
        <w:lang w:val="pt-PT" w:eastAsia="en-US" w:bidi="ar-SA"/>
      </w:rPr>
    </w:lvl>
    <w:lvl w:ilvl="8" w:tplc="F5F2CD32">
      <w:numFmt w:val="bullet"/>
      <w:lvlText w:val="•"/>
      <w:lvlJc w:val="left"/>
      <w:pPr>
        <w:ind w:left="7905" w:hanging="360"/>
      </w:pPr>
      <w:rPr>
        <w:rFonts w:hint="default"/>
        <w:lang w:val="pt-PT" w:eastAsia="en-US" w:bidi="ar-SA"/>
      </w:rPr>
    </w:lvl>
  </w:abstractNum>
  <w:abstractNum w:abstractNumId="11" w15:restartNumberingAfterBreak="0">
    <w:nsid w:val="0F265DB3"/>
    <w:multiLevelType w:val="hybridMultilevel"/>
    <w:tmpl w:val="F1A2642A"/>
    <w:lvl w:ilvl="0" w:tplc="268C2C7E">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640E097C">
      <w:numFmt w:val="bullet"/>
      <w:lvlText w:val="•"/>
      <w:lvlJc w:val="left"/>
      <w:pPr>
        <w:ind w:left="522" w:hanging="130"/>
      </w:pPr>
      <w:rPr>
        <w:rFonts w:hint="default"/>
        <w:lang w:val="pt-PT" w:eastAsia="en-US" w:bidi="ar-SA"/>
      </w:rPr>
    </w:lvl>
    <w:lvl w:ilvl="2" w:tplc="1D522FEE">
      <w:numFmt w:val="bullet"/>
      <w:lvlText w:val="•"/>
      <w:lvlJc w:val="left"/>
      <w:pPr>
        <w:ind w:left="944" w:hanging="130"/>
      </w:pPr>
      <w:rPr>
        <w:rFonts w:hint="default"/>
        <w:lang w:val="pt-PT" w:eastAsia="en-US" w:bidi="ar-SA"/>
      </w:rPr>
    </w:lvl>
    <w:lvl w:ilvl="3" w:tplc="03680F98">
      <w:numFmt w:val="bullet"/>
      <w:lvlText w:val="•"/>
      <w:lvlJc w:val="left"/>
      <w:pPr>
        <w:ind w:left="1366" w:hanging="130"/>
      </w:pPr>
      <w:rPr>
        <w:rFonts w:hint="default"/>
        <w:lang w:val="pt-PT" w:eastAsia="en-US" w:bidi="ar-SA"/>
      </w:rPr>
    </w:lvl>
    <w:lvl w:ilvl="4" w:tplc="99A246AE">
      <w:numFmt w:val="bullet"/>
      <w:lvlText w:val="•"/>
      <w:lvlJc w:val="left"/>
      <w:pPr>
        <w:ind w:left="1788" w:hanging="130"/>
      </w:pPr>
      <w:rPr>
        <w:rFonts w:hint="default"/>
        <w:lang w:val="pt-PT" w:eastAsia="en-US" w:bidi="ar-SA"/>
      </w:rPr>
    </w:lvl>
    <w:lvl w:ilvl="5" w:tplc="DA16FF2A">
      <w:numFmt w:val="bullet"/>
      <w:lvlText w:val="•"/>
      <w:lvlJc w:val="left"/>
      <w:pPr>
        <w:ind w:left="2210" w:hanging="130"/>
      </w:pPr>
      <w:rPr>
        <w:rFonts w:hint="default"/>
        <w:lang w:val="pt-PT" w:eastAsia="en-US" w:bidi="ar-SA"/>
      </w:rPr>
    </w:lvl>
    <w:lvl w:ilvl="6" w:tplc="B5A61162">
      <w:numFmt w:val="bullet"/>
      <w:lvlText w:val="•"/>
      <w:lvlJc w:val="left"/>
      <w:pPr>
        <w:ind w:left="2632" w:hanging="130"/>
      </w:pPr>
      <w:rPr>
        <w:rFonts w:hint="default"/>
        <w:lang w:val="pt-PT" w:eastAsia="en-US" w:bidi="ar-SA"/>
      </w:rPr>
    </w:lvl>
    <w:lvl w:ilvl="7" w:tplc="5D6C6D4C">
      <w:numFmt w:val="bullet"/>
      <w:lvlText w:val="•"/>
      <w:lvlJc w:val="left"/>
      <w:pPr>
        <w:ind w:left="3054" w:hanging="130"/>
      </w:pPr>
      <w:rPr>
        <w:rFonts w:hint="default"/>
        <w:lang w:val="pt-PT" w:eastAsia="en-US" w:bidi="ar-SA"/>
      </w:rPr>
    </w:lvl>
    <w:lvl w:ilvl="8" w:tplc="77EE42A6">
      <w:numFmt w:val="bullet"/>
      <w:lvlText w:val="•"/>
      <w:lvlJc w:val="left"/>
      <w:pPr>
        <w:ind w:left="3476" w:hanging="130"/>
      </w:pPr>
      <w:rPr>
        <w:rFonts w:hint="default"/>
        <w:lang w:val="pt-PT" w:eastAsia="en-US" w:bidi="ar-SA"/>
      </w:rPr>
    </w:lvl>
  </w:abstractNum>
  <w:abstractNum w:abstractNumId="12" w15:restartNumberingAfterBreak="0">
    <w:nsid w:val="123539EC"/>
    <w:multiLevelType w:val="hybridMultilevel"/>
    <w:tmpl w:val="8AD46408"/>
    <w:lvl w:ilvl="0" w:tplc="11289074">
      <w:numFmt w:val="bullet"/>
      <w:lvlText w:val="-"/>
      <w:lvlJc w:val="left"/>
      <w:pPr>
        <w:ind w:left="237"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474A6B32">
      <w:numFmt w:val="bullet"/>
      <w:lvlText w:val="•"/>
      <w:lvlJc w:val="left"/>
      <w:pPr>
        <w:ind w:left="648" w:hanging="130"/>
      </w:pPr>
      <w:rPr>
        <w:rFonts w:hint="default"/>
        <w:lang w:val="pt-PT" w:eastAsia="en-US" w:bidi="ar-SA"/>
      </w:rPr>
    </w:lvl>
    <w:lvl w:ilvl="2" w:tplc="FF309924">
      <w:numFmt w:val="bullet"/>
      <w:lvlText w:val="•"/>
      <w:lvlJc w:val="left"/>
      <w:pPr>
        <w:ind w:left="1056" w:hanging="130"/>
      </w:pPr>
      <w:rPr>
        <w:rFonts w:hint="default"/>
        <w:lang w:val="pt-PT" w:eastAsia="en-US" w:bidi="ar-SA"/>
      </w:rPr>
    </w:lvl>
    <w:lvl w:ilvl="3" w:tplc="9A18F1C2">
      <w:numFmt w:val="bullet"/>
      <w:lvlText w:val="•"/>
      <w:lvlJc w:val="left"/>
      <w:pPr>
        <w:ind w:left="1464" w:hanging="130"/>
      </w:pPr>
      <w:rPr>
        <w:rFonts w:hint="default"/>
        <w:lang w:val="pt-PT" w:eastAsia="en-US" w:bidi="ar-SA"/>
      </w:rPr>
    </w:lvl>
    <w:lvl w:ilvl="4" w:tplc="577CC0BC">
      <w:numFmt w:val="bullet"/>
      <w:lvlText w:val="•"/>
      <w:lvlJc w:val="left"/>
      <w:pPr>
        <w:ind w:left="1872" w:hanging="130"/>
      </w:pPr>
      <w:rPr>
        <w:rFonts w:hint="default"/>
        <w:lang w:val="pt-PT" w:eastAsia="en-US" w:bidi="ar-SA"/>
      </w:rPr>
    </w:lvl>
    <w:lvl w:ilvl="5" w:tplc="6D362158">
      <w:numFmt w:val="bullet"/>
      <w:lvlText w:val="•"/>
      <w:lvlJc w:val="left"/>
      <w:pPr>
        <w:ind w:left="2280" w:hanging="130"/>
      </w:pPr>
      <w:rPr>
        <w:rFonts w:hint="default"/>
        <w:lang w:val="pt-PT" w:eastAsia="en-US" w:bidi="ar-SA"/>
      </w:rPr>
    </w:lvl>
    <w:lvl w:ilvl="6" w:tplc="8C540D90">
      <w:numFmt w:val="bullet"/>
      <w:lvlText w:val="•"/>
      <w:lvlJc w:val="left"/>
      <w:pPr>
        <w:ind w:left="2688" w:hanging="130"/>
      </w:pPr>
      <w:rPr>
        <w:rFonts w:hint="default"/>
        <w:lang w:val="pt-PT" w:eastAsia="en-US" w:bidi="ar-SA"/>
      </w:rPr>
    </w:lvl>
    <w:lvl w:ilvl="7" w:tplc="A8AC72FE">
      <w:numFmt w:val="bullet"/>
      <w:lvlText w:val="•"/>
      <w:lvlJc w:val="left"/>
      <w:pPr>
        <w:ind w:left="3096" w:hanging="130"/>
      </w:pPr>
      <w:rPr>
        <w:rFonts w:hint="default"/>
        <w:lang w:val="pt-PT" w:eastAsia="en-US" w:bidi="ar-SA"/>
      </w:rPr>
    </w:lvl>
    <w:lvl w:ilvl="8" w:tplc="E8908BDA">
      <w:numFmt w:val="bullet"/>
      <w:lvlText w:val="•"/>
      <w:lvlJc w:val="left"/>
      <w:pPr>
        <w:ind w:left="3504" w:hanging="130"/>
      </w:pPr>
      <w:rPr>
        <w:rFonts w:hint="default"/>
        <w:lang w:val="pt-PT" w:eastAsia="en-US" w:bidi="ar-SA"/>
      </w:rPr>
    </w:lvl>
  </w:abstractNum>
  <w:abstractNum w:abstractNumId="13" w15:restartNumberingAfterBreak="0">
    <w:nsid w:val="13473284"/>
    <w:multiLevelType w:val="hybridMultilevel"/>
    <w:tmpl w:val="68D4033E"/>
    <w:lvl w:ilvl="0" w:tplc="D91A40BC">
      <w:numFmt w:val="bullet"/>
      <w:lvlText w:val="-"/>
      <w:lvlJc w:val="left"/>
      <w:pPr>
        <w:ind w:left="237"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01B267E8">
      <w:numFmt w:val="bullet"/>
      <w:lvlText w:val="•"/>
      <w:lvlJc w:val="left"/>
      <w:pPr>
        <w:ind w:left="648" w:hanging="130"/>
      </w:pPr>
      <w:rPr>
        <w:rFonts w:hint="default"/>
        <w:lang w:val="pt-PT" w:eastAsia="en-US" w:bidi="ar-SA"/>
      </w:rPr>
    </w:lvl>
    <w:lvl w:ilvl="2" w:tplc="8D32214C">
      <w:numFmt w:val="bullet"/>
      <w:lvlText w:val="•"/>
      <w:lvlJc w:val="left"/>
      <w:pPr>
        <w:ind w:left="1056" w:hanging="130"/>
      </w:pPr>
      <w:rPr>
        <w:rFonts w:hint="default"/>
        <w:lang w:val="pt-PT" w:eastAsia="en-US" w:bidi="ar-SA"/>
      </w:rPr>
    </w:lvl>
    <w:lvl w:ilvl="3" w:tplc="E86AED40">
      <w:numFmt w:val="bullet"/>
      <w:lvlText w:val="•"/>
      <w:lvlJc w:val="left"/>
      <w:pPr>
        <w:ind w:left="1464" w:hanging="130"/>
      </w:pPr>
      <w:rPr>
        <w:rFonts w:hint="default"/>
        <w:lang w:val="pt-PT" w:eastAsia="en-US" w:bidi="ar-SA"/>
      </w:rPr>
    </w:lvl>
    <w:lvl w:ilvl="4" w:tplc="623E7754">
      <w:numFmt w:val="bullet"/>
      <w:lvlText w:val="•"/>
      <w:lvlJc w:val="left"/>
      <w:pPr>
        <w:ind w:left="1872" w:hanging="130"/>
      </w:pPr>
      <w:rPr>
        <w:rFonts w:hint="default"/>
        <w:lang w:val="pt-PT" w:eastAsia="en-US" w:bidi="ar-SA"/>
      </w:rPr>
    </w:lvl>
    <w:lvl w:ilvl="5" w:tplc="5008CB5A">
      <w:numFmt w:val="bullet"/>
      <w:lvlText w:val="•"/>
      <w:lvlJc w:val="left"/>
      <w:pPr>
        <w:ind w:left="2280" w:hanging="130"/>
      </w:pPr>
      <w:rPr>
        <w:rFonts w:hint="default"/>
        <w:lang w:val="pt-PT" w:eastAsia="en-US" w:bidi="ar-SA"/>
      </w:rPr>
    </w:lvl>
    <w:lvl w:ilvl="6" w:tplc="B5AC37F8">
      <w:numFmt w:val="bullet"/>
      <w:lvlText w:val="•"/>
      <w:lvlJc w:val="left"/>
      <w:pPr>
        <w:ind w:left="2688" w:hanging="130"/>
      </w:pPr>
      <w:rPr>
        <w:rFonts w:hint="default"/>
        <w:lang w:val="pt-PT" w:eastAsia="en-US" w:bidi="ar-SA"/>
      </w:rPr>
    </w:lvl>
    <w:lvl w:ilvl="7" w:tplc="846CB6D4">
      <w:numFmt w:val="bullet"/>
      <w:lvlText w:val="•"/>
      <w:lvlJc w:val="left"/>
      <w:pPr>
        <w:ind w:left="3096" w:hanging="130"/>
      </w:pPr>
      <w:rPr>
        <w:rFonts w:hint="default"/>
        <w:lang w:val="pt-PT" w:eastAsia="en-US" w:bidi="ar-SA"/>
      </w:rPr>
    </w:lvl>
    <w:lvl w:ilvl="8" w:tplc="7D689E0A">
      <w:numFmt w:val="bullet"/>
      <w:lvlText w:val="•"/>
      <w:lvlJc w:val="left"/>
      <w:pPr>
        <w:ind w:left="3504" w:hanging="130"/>
      </w:pPr>
      <w:rPr>
        <w:rFonts w:hint="default"/>
        <w:lang w:val="pt-PT" w:eastAsia="en-US" w:bidi="ar-SA"/>
      </w:rPr>
    </w:lvl>
  </w:abstractNum>
  <w:abstractNum w:abstractNumId="14" w15:restartNumberingAfterBreak="0">
    <w:nsid w:val="13543D4D"/>
    <w:multiLevelType w:val="hybridMultilevel"/>
    <w:tmpl w:val="E4F40AF6"/>
    <w:lvl w:ilvl="0" w:tplc="D9EA703A">
      <w:numFmt w:val="bullet"/>
      <w:lvlText w:val="-"/>
      <w:lvlJc w:val="left"/>
      <w:pPr>
        <w:ind w:left="237"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E03AD184">
      <w:numFmt w:val="bullet"/>
      <w:lvlText w:val="•"/>
      <w:lvlJc w:val="left"/>
      <w:pPr>
        <w:ind w:left="648" w:hanging="130"/>
      </w:pPr>
      <w:rPr>
        <w:rFonts w:hint="default"/>
        <w:lang w:val="pt-PT" w:eastAsia="en-US" w:bidi="ar-SA"/>
      </w:rPr>
    </w:lvl>
    <w:lvl w:ilvl="2" w:tplc="4888F602">
      <w:numFmt w:val="bullet"/>
      <w:lvlText w:val="•"/>
      <w:lvlJc w:val="left"/>
      <w:pPr>
        <w:ind w:left="1056" w:hanging="130"/>
      </w:pPr>
      <w:rPr>
        <w:rFonts w:hint="default"/>
        <w:lang w:val="pt-PT" w:eastAsia="en-US" w:bidi="ar-SA"/>
      </w:rPr>
    </w:lvl>
    <w:lvl w:ilvl="3" w:tplc="6EF87C52">
      <w:numFmt w:val="bullet"/>
      <w:lvlText w:val="•"/>
      <w:lvlJc w:val="left"/>
      <w:pPr>
        <w:ind w:left="1464" w:hanging="130"/>
      </w:pPr>
      <w:rPr>
        <w:rFonts w:hint="default"/>
        <w:lang w:val="pt-PT" w:eastAsia="en-US" w:bidi="ar-SA"/>
      </w:rPr>
    </w:lvl>
    <w:lvl w:ilvl="4" w:tplc="C52A9618">
      <w:numFmt w:val="bullet"/>
      <w:lvlText w:val="•"/>
      <w:lvlJc w:val="left"/>
      <w:pPr>
        <w:ind w:left="1873" w:hanging="130"/>
      </w:pPr>
      <w:rPr>
        <w:rFonts w:hint="default"/>
        <w:lang w:val="pt-PT" w:eastAsia="en-US" w:bidi="ar-SA"/>
      </w:rPr>
    </w:lvl>
    <w:lvl w:ilvl="5" w:tplc="ACEC46EA">
      <w:numFmt w:val="bullet"/>
      <w:lvlText w:val="•"/>
      <w:lvlJc w:val="left"/>
      <w:pPr>
        <w:ind w:left="2281" w:hanging="130"/>
      </w:pPr>
      <w:rPr>
        <w:rFonts w:hint="default"/>
        <w:lang w:val="pt-PT" w:eastAsia="en-US" w:bidi="ar-SA"/>
      </w:rPr>
    </w:lvl>
    <w:lvl w:ilvl="6" w:tplc="DDCC6BC6">
      <w:numFmt w:val="bullet"/>
      <w:lvlText w:val="•"/>
      <w:lvlJc w:val="left"/>
      <w:pPr>
        <w:ind w:left="2689" w:hanging="130"/>
      </w:pPr>
      <w:rPr>
        <w:rFonts w:hint="default"/>
        <w:lang w:val="pt-PT" w:eastAsia="en-US" w:bidi="ar-SA"/>
      </w:rPr>
    </w:lvl>
    <w:lvl w:ilvl="7" w:tplc="0B3682EE">
      <w:numFmt w:val="bullet"/>
      <w:lvlText w:val="•"/>
      <w:lvlJc w:val="left"/>
      <w:pPr>
        <w:ind w:left="3098" w:hanging="130"/>
      </w:pPr>
      <w:rPr>
        <w:rFonts w:hint="default"/>
        <w:lang w:val="pt-PT" w:eastAsia="en-US" w:bidi="ar-SA"/>
      </w:rPr>
    </w:lvl>
    <w:lvl w:ilvl="8" w:tplc="6C7AF12A">
      <w:numFmt w:val="bullet"/>
      <w:lvlText w:val="•"/>
      <w:lvlJc w:val="left"/>
      <w:pPr>
        <w:ind w:left="3506" w:hanging="130"/>
      </w:pPr>
      <w:rPr>
        <w:rFonts w:hint="default"/>
        <w:lang w:val="pt-PT" w:eastAsia="en-US" w:bidi="ar-SA"/>
      </w:rPr>
    </w:lvl>
  </w:abstractNum>
  <w:abstractNum w:abstractNumId="15" w15:restartNumberingAfterBreak="0">
    <w:nsid w:val="15A47679"/>
    <w:multiLevelType w:val="hybridMultilevel"/>
    <w:tmpl w:val="86E4781C"/>
    <w:lvl w:ilvl="0" w:tplc="39502210">
      <w:numFmt w:val="bullet"/>
      <w:lvlText w:val="-"/>
      <w:lvlJc w:val="left"/>
      <w:pPr>
        <w:ind w:left="108" w:hanging="118"/>
      </w:pPr>
      <w:rPr>
        <w:rFonts w:ascii="Times New Roman" w:eastAsia="Times New Roman" w:hAnsi="Times New Roman" w:cs="Times New Roman" w:hint="default"/>
        <w:b w:val="0"/>
        <w:bCs w:val="0"/>
        <w:i w:val="0"/>
        <w:iCs w:val="0"/>
        <w:spacing w:val="0"/>
        <w:w w:val="100"/>
        <w:sz w:val="22"/>
        <w:szCs w:val="22"/>
        <w:lang w:val="pt-PT" w:eastAsia="en-US" w:bidi="ar-SA"/>
      </w:rPr>
    </w:lvl>
    <w:lvl w:ilvl="1" w:tplc="3E4C6378">
      <w:numFmt w:val="bullet"/>
      <w:lvlText w:val="•"/>
      <w:lvlJc w:val="left"/>
      <w:pPr>
        <w:ind w:left="522" w:hanging="118"/>
      </w:pPr>
      <w:rPr>
        <w:rFonts w:hint="default"/>
        <w:lang w:val="pt-PT" w:eastAsia="en-US" w:bidi="ar-SA"/>
      </w:rPr>
    </w:lvl>
    <w:lvl w:ilvl="2" w:tplc="5806604A">
      <w:numFmt w:val="bullet"/>
      <w:lvlText w:val="•"/>
      <w:lvlJc w:val="left"/>
      <w:pPr>
        <w:ind w:left="944" w:hanging="118"/>
      </w:pPr>
      <w:rPr>
        <w:rFonts w:hint="default"/>
        <w:lang w:val="pt-PT" w:eastAsia="en-US" w:bidi="ar-SA"/>
      </w:rPr>
    </w:lvl>
    <w:lvl w:ilvl="3" w:tplc="4F62B5E6">
      <w:numFmt w:val="bullet"/>
      <w:lvlText w:val="•"/>
      <w:lvlJc w:val="left"/>
      <w:pPr>
        <w:ind w:left="1366" w:hanging="118"/>
      </w:pPr>
      <w:rPr>
        <w:rFonts w:hint="default"/>
        <w:lang w:val="pt-PT" w:eastAsia="en-US" w:bidi="ar-SA"/>
      </w:rPr>
    </w:lvl>
    <w:lvl w:ilvl="4" w:tplc="AA027D12">
      <w:numFmt w:val="bullet"/>
      <w:lvlText w:val="•"/>
      <w:lvlJc w:val="left"/>
      <w:pPr>
        <w:ind w:left="1788" w:hanging="118"/>
      </w:pPr>
      <w:rPr>
        <w:rFonts w:hint="default"/>
        <w:lang w:val="pt-PT" w:eastAsia="en-US" w:bidi="ar-SA"/>
      </w:rPr>
    </w:lvl>
    <w:lvl w:ilvl="5" w:tplc="A4F61E3C">
      <w:numFmt w:val="bullet"/>
      <w:lvlText w:val="•"/>
      <w:lvlJc w:val="left"/>
      <w:pPr>
        <w:ind w:left="2210" w:hanging="118"/>
      </w:pPr>
      <w:rPr>
        <w:rFonts w:hint="default"/>
        <w:lang w:val="pt-PT" w:eastAsia="en-US" w:bidi="ar-SA"/>
      </w:rPr>
    </w:lvl>
    <w:lvl w:ilvl="6" w:tplc="6C72E1A8">
      <w:numFmt w:val="bullet"/>
      <w:lvlText w:val="•"/>
      <w:lvlJc w:val="left"/>
      <w:pPr>
        <w:ind w:left="2632" w:hanging="118"/>
      </w:pPr>
      <w:rPr>
        <w:rFonts w:hint="default"/>
        <w:lang w:val="pt-PT" w:eastAsia="en-US" w:bidi="ar-SA"/>
      </w:rPr>
    </w:lvl>
    <w:lvl w:ilvl="7" w:tplc="87323322">
      <w:numFmt w:val="bullet"/>
      <w:lvlText w:val="•"/>
      <w:lvlJc w:val="left"/>
      <w:pPr>
        <w:ind w:left="3054" w:hanging="118"/>
      </w:pPr>
      <w:rPr>
        <w:rFonts w:hint="default"/>
        <w:lang w:val="pt-PT" w:eastAsia="en-US" w:bidi="ar-SA"/>
      </w:rPr>
    </w:lvl>
    <w:lvl w:ilvl="8" w:tplc="2616A198">
      <w:numFmt w:val="bullet"/>
      <w:lvlText w:val="•"/>
      <w:lvlJc w:val="left"/>
      <w:pPr>
        <w:ind w:left="3476" w:hanging="118"/>
      </w:pPr>
      <w:rPr>
        <w:rFonts w:hint="default"/>
        <w:lang w:val="pt-PT" w:eastAsia="en-US" w:bidi="ar-SA"/>
      </w:rPr>
    </w:lvl>
  </w:abstractNum>
  <w:abstractNum w:abstractNumId="16" w15:restartNumberingAfterBreak="0">
    <w:nsid w:val="162718E4"/>
    <w:multiLevelType w:val="hybridMultilevel"/>
    <w:tmpl w:val="1142675A"/>
    <w:lvl w:ilvl="0" w:tplc="7016790E">
      <w:numFmt w:val="bullet"/>
      <w:lvlText w:val="-"/>
      <w:lvlJc w:val="left"/>
      <w:pPr>
        <w:ind w:left="237"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8F96D962">
      <w:numFmt w:val="bullet"/>
      <w:lvlText w:val="•"/>
      <w:lvlJc w:val="left"/>
      <w:pPr>
        <w:ind w:left="648" w:hanging="130"/>
      </w:pPr>
      <w:rPr>
        <w:rFonts w:hint="default"/>
        <w:lang w:val="pt-PT" w:eastAsia="en-US" w:bidi="ar-SA"/>
      </w:rPr>
    </w:lvl>
    <w:lvl w:ilvl="2" w:tplc="29B67EFA">
      <w:numFmt w:val="bullet"/>
      <w:lvlText w:val="•"/>
      <w:lvlJc w:val="left"/>
      <w:pPr>
        <w:ind w:left="1056" w:hanging="130"/>
      </w:pPr>
      <w:rPr>
        <w:rFonts w:hint="default"/>
        <w:lang w:val="pt-PT" w:eastAsia="en-US" w:bidi="ar-SA"/>
      </w:rPr>
    </w:lvl>
    <w:lvl w:ilvl="3" w:tplc="A4DCF5AC">
      <w:numFmt w:val="bullet"/>
      <w:lvlText w:val="•"/>
      <w:lvlJc w:val="left"/>
      <w:pPr>
        <w:ind w:left="1464" w:hanging="130"/>
      </w:pPr>
      <w:rPr>
        <w:rFonts w:hint="default"/>
        <w:lang w:val="pt-PT" w:eastAsia="en-US" w:bidi="ar-SA"/>
      </w:rPr>
    </w:lvl>
    <w:lvl w:ilvl="4" w:tplc="4B5EB60E">
      <w:numFmt w:val="bullet"/>
      <w:lvlText w:val="•"/>
      <w:lvlJc w:val="left"/>
      <w:pPr>
        <w:ind w:left="1873" w:hanging="130"/>
      </w:pPr>
      <w:rPr>
        <w:rFonts w:hint="default"/>
        <w:lang w:val="pt-PT" w:eastAsia="en-US" w:bidi="ar-SA"/>
      </w:rPr>
    </w:lvl>
    <w:lvl w:ilvl="5" w:tplc="E17269E2">
      <w:numFmt w:val="bullet"/>
      <w:lvlText w:val="•"/>
      <w:lvlJc w:val="left"/>
      <w:pPr>
        <w:ind w:left="2281" w:hanging="130"/>
      </w:pPr>
      <w:rPr>
        <w:rFonts w:hint="default"/>
        <w:lang w:val="pt-PT" w:eastAsia="en-US" w:bidi="ar-SA"/>
      </w:rPr>
    </w:lvl>
    <w:lvl w:ilvl="6" w:tplc="606C641E">
      <w:numFmt w:val="bullet"/>
      <w:lvlText w:val="•"/>
      <w:lvlJc w:val="left"/>
      <w:pPr>
        <w:ind w:left="2689" w:hanging="130"/>
      </w:pPr>
      <w:rPr>
        <w:rFonts w:hint="default"/>
        <w:lang w:val="pt-PT" w:eastAsia="en-US" w:bidi="ar-SA"/>
      </w:rPr>
    </w:lvl>
    <w:lvl w:ilvl="7" w:tplc="3CB2F410">
      <w:numFmt w:val="bullet"/>
      <w:lvlText w:val="•"/>
      <w:lvlJc w:val="left"/>
      <w:pPr>
        <w:ind w:left="3098" w:hanging="130"/>
      </w:pPr>
      <w:rPr>
        <w:rFonts w:hint="default"/>
        <w:lang w:val="pt-PT" w:eastAsia="en-US" w:bidi="ar-SA"/>
      </w:rPr>
    </w:lvl>
    <w:lvl w:ilvl="8" w:tplc="97980D06">
      <w:numFmt w:val="bullet"/>
      <w:lvlText w:val="•"/>
      <w:lvlJc w:val="left"/>
      <w:pPr>
        <w:ind w:left="3506" w:hanging="130"/>
      </w:pPr>
      <w:rPr>
        <w:rFonts w:hint="default"/>
        <w:lang w:val="pt-PT" w:eastAsia="en-US" w:bidi="ar-SA"/>
      </w:rPr>
    </w:lvl>
  </w:abstractNum>
  <w:abstractNum w:abstractNumId="17" w15:restartNumberingAfterBreak="0">
    <w:nsid w:val="1C396DA3"/>
    <w:multiLevelType w:val="hybridMultilevel"/>
    <w:tmpl w:val="C7B63F26"/>
    <w:lvl w:ilvl="0" w:tplc="E78692FC">
      <w:numFmt w:val="bullet"/>
      <w:lvlText w:val="•"/>
      <w:lvlJc w:val="left"/>
      <w:pPr>
        <w:ind w:left="427" w:hanging="197"/>
      </w:pPr>
      <w:rPr>
        <w:rFonts w:ascii="Times New Roman" w:eastAsia="Times New Roman" w:hAnsi="Times New Roman" w:cs="Times New Roman" w:hint="default"/>
        <w:b w:val="0"/>
        <w:bCs w:val="0"/>
        <w:i w:val="0"/>
        <w:iCs w:val="0"/>
        <w:spacing w:val="0"/>
        <w:w w:val="75"/>
        <w:sz w:val="24"/>
        <w:szCs w:val="24"/>
        <w:lang w:val="pt-PT" w:eastAsia="en-US" w:bidi="ar-SA"/>
      </w:rPr>
    </w:lvl>
    <w:lvl w:ilvl="1" w:tplc="42949D06">
      <w:numFmt w:val="bullet"/>
      <w:lvlText w:val="•"/>
      <w:lvlJc w:val="left"/>
      <w:pPr>
        <w:ind w:left="1341" w:hanging="197"/>
      </w:pPr>
      <w:rPr>
        <w:rFonts w:hint="default"/>
        <w:lang w:val="pt-PT" w:eastAsia="en-US" w:bidi="ar-SA"/>
      </w:rPr>
    </w:lvl>
    <w:lvl w:ilvl="2" w:tplc="9C2CBC9C">
      <w:numFmt w:val="bullet"/>
      <w:lvlText w:val="•"/>
      <w:lvlJc w:val="left"/>
      <w:pPr>
        <w:ind w:left="2262" w:hanging="197"/>
      </w:pPr>
      <w:rPr>
        <w:rFonts w:hint="default"/>
        <w:lang w:val="pt-PT" w:eastAsia="en-US" w:bidi="ar-SA"/>
      </w:rPr>
    </w:lvl>
    <w:lvl w:ilvl="3" w:tplc="2952A250">
      <w:numFmt w:val="bullet"/>
      <w:lvlText w:val="•"/>
      <w:lvlJc w:val="left"/>
      <w:pPr>
        <w:ind w:left="3183" w:hanging="197"/>
      </w:pPr>
      <w:rPr>
        <w:rFonts w:hint="default"/>
        <w:lang w:val="pt-PT" w:eastAsia="en-US" w:bidi="ar-SA"/>
      </w:rPr>
    </w:lvl>
    <w:lvl w:ilvl="4" w:tplc="6C8CBECE">
      <w:numFmt w:val="bullet"/>
      <w:lvlText w:val="•"/>
      <w:lvlJc w:val="left"/>
      <w:pPr>
        <w:ind w:left="4104" w:hanging="197"/>
      </w:pPr>
      <w:rPr>
        <w:rFonts w:hint="default"/>
        <w:lang w:val="pt-PT" w:eastAsia="en-US" w:bidi="ar-SA"/>
      </w:rPr>
    </w:lvl>
    <w:lvl w:ilvl="5" w:tplc="95489128">
      <w:numFmt w:val="bullet"/>
      <w:lvlText w:val="•"/>
      <w:lvlJc w:val="left"/>
      <w:pPr>
        <w:ind w:left="5026" w:hanging="197"/>
      </w:pPr>
      <w:rPr>
        <w:rFonts w:hint="default"/>
        <w:lang w:val="pt-PT" w:eastAsia="en-US" w:bidi="ar-SA"/>
      </w:rPr>
    </w:lvl>
    <w:lvl w:ilvl="6" w:tplc="42368B8E">
      <w:numFmt w:val="bullet"/>
      <w:lvlText w:val="•"/>
      <w:lvlJc w:val="left"/>
      <w:pPr>
        <w:ind w:left="5947" w:hanging="197"/>
      </w:pPr>
      <w:rPr>
        <w:rFonts w:hint="default"/>
        <w:lang w:val="pt-PT" w:eastAsia="en-US" w:bidi="ar-SA"/>
      </w:rPr>
    </w:lvl>
    <w:lvl w:ilvl="7" w:tplc="62EC83CE">
      <w:numFmt w:val="bullet"/>
      <w:lvlText w:val="•"/>
      <w:lvlJc w:val="left"/>
      <w:pPr>
        <w:ind w:left="6868" w:hanging="197"/>
      </w:pPr>
      <w:rPr>
        <w:rFonts w:hint="default"/>
        <w:lang w:val="pt-PT" w:eastAsia="en-US" w:bidi="ar-SA"/>
      </w:rPr>
    </w:lvl>
    <w:lvl w:ilvl="8" w:tplc="FCCE05EA">
      <w:numFmt w:val="bullet"/>
      <w:lvlText w:val="•"/>
      <w:lvlJc w:val="left"/>
      <w:pPr>
        <w:ind w:left="7789" w:hanging="197"/>
      </w:pPr>
      <w:rPr>
        <w:rFonts w:hint="default"/>
        <w:lang w:val="pt-PT" w:eastAsia="en-US" w:bidi="ar-SA"/>
      </w:rPr>
    </w:lvl>
  </w:abstractNum>
  <w:abstractNum w:abstractNumId="18" w15:restartNumberingAfterBreak="0">
    <w:nsid w:val="1CDF3F6A"/>
    <w:multiLevelType w:val="hybridMultilevel"/>
    <w:tmpl w:val="3130659E"/>
    <w:lvl w:ilvl="0" w:tplc="CC929E74">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530A245C">
      <w:numFmt w:val="bullet"/>
      <w:lvlText w:val="•"/>
      <w:lvlJc w:val="left"/>
      <w:pPr>
        <w:ind w:left="1044" w:hanging="130"/>
      </w:pPr>
      <w:rPr>
        <w:rFonts w:hint="default"/>
        <w:lang w:val="pt-PT" w:eastAsia="en-US" w:bidi="ar-SA"/>
      </w:rPr>
    </w:lvl>
    <w:lvl w:ilvl="2" w:tplc="20D4CC18">
      <w:numFmt w:val="bullet"/>
      <w:lvlText w:val="•"/>
      <w:lvlJc w:val="left"/>
      <w:pPr>
        <w:ind w:left="1888" w:hanging="130"/>
      </w:pPr>
      <w:rPr>
        <w:rFonts w:hint="default"/>
        <w:lang w:val="pt-PT" w:eastAsia="en-US" w:bidi="ar-SA"/>
      </w:rPr>
    </w:lvl>
    <w:lvl w:ilvl="3" w:tplc="38C41AEE">
      <w:numFmt w:val="bullet"/>
      <w:lvlText w:val="•"/>
      <w:lvlJc w:val="left"/>
      <w:pPr>
        <w:ind w:left="2733" w:hanging="130"/>
      </w:pPr>
      <w:rPr>
        <w:rFonts w:hint="default"/>
        <w:lang w:val="pt-PT" w:eastAsia="en-US" w:bidi="ar-SA"/>
      </w:rPr>
    </w:lvl>
    <w:lvl w:ilvl="4" w:tplc="9BEADB28">
      <w:numFmt w:val="bullet"/>
      <w:lvlText w:val="•"/>
      <w:lvlJc w:val="left"/>
      <w:pPr>
        <w:ind w:left="3577" w:hanging="130"/>
      </w:pPr>
      <w:rPr>
        <w:rFonts w:hint="default"/>
        <w:lang w:val="pt-PT" w:eastAsia="en-US" w:bidi="ar-SA"/>
      </w:rPr>
    </w:lvl>
    <w:lvl w:ilvl="5" w:tplc="154C81FC">
      <w:numFmt w:val="bullet"/>
      <w:lvlText w:val="•"/>
      <w:lvlJc w:val="left"/>
      <w:pPr>
        <w:ind w:left="4422" w:hanging="130"/>
      </w:pPr>
      <w:rPr>
        <w:rFonts w:hint="default"/>
        <w:lang w:val="pt-PT" w:eastAsia="en-US" w:bidi="ar-SA"/>
      </w:rPr>
    </w:lvl>
    <w:lvl w:ilvl="6" w:tplc="3AD6AE84">
      <w:numFmt w:val="bullet"/>
      <w:lvlText w:val="•"/>
      <w:lvlJc w:val="left"/>
      <w:pPr>
        <w:ind w:left="5266" w:hanging="130"/>
      </w:pPr>
      <w:rPr>
        <w:rFonts w:hint="default"/>
        <w:lang w:val="pt-PT" w:eastAsia="en-US" w:bidi="ar-SA"/>
      </w:rPr>
    </w:lvl>
    <w:lvl w:ilvl="7" w:tplc="8DBE3574">
      <w:numFmt w:val="bullet"/>
      <w:lvlText w:val="•"/>
      <w:lvlJc w:val="left"/>
      <w:pPr>
        <w:ind w:left="6110" w:hanging="130"/>
      </w:pPr>
      <w:rPr>
        <w:rFonts w:hint="default"/>
        <w:lang w:val="pt-PT" w:eastAsia="en-US" w:bidi="ar-SA"/>
      </w:rPr>
    </w:lvl>
    <w:lvl w:ilvl="8" w:tplc="184EDB3C">
      <w:numFmt w:val="bullet"/>
      <w:lvlText w:val="•"/>
      <w:lvlJc w:val="left"/>
      <w:pPr>
        <w:ind w:left="6955" w:hanging="130"/>
      </w:pPr>
      <w:rPr>
        <w:rFonts w:hint="default"/>
        <w:lang w:val="pt-PT" w:eastAsia="en-US" w:bidi="ar-SA"/>
      </w:rPr>
    </w:lvl>
  </w:abstractNum>
  <w:abstractNum w:abstractNumId="19" w15:restartNumberingAfterBreak="0">
    <w:nsid w:val="1F6B1504"/>
    <w:multiLevelType w:val="hybridMultilevel"/>
    <w:tmpl w:val="EE1C6092"/>
    <w:lvl w:ilvl="0" w:tplc="25C8C920">
      <w:numFmt w:val="bullet"/>
      <w:lvlText w:val="-"/>
      <w:lvlJc w:val="left"/>
      <w:pPr>
        <w:ind w:left="427" w:hanging="125"/>
      </w:pPr>
      <w:rPr>
        <w:rFonts w:ascii="Times New Roman" w:eastAsia="Times New Roman" w:hAnsi="Times New Roman" w:cs="Times New Roman" w:hint="default"/>
        <w:b w:val="0"/>
        <w:bCs w:val="0"/>
        <w:i w:val="0"/>
        <w:iCs w:val="0"/>
        <w:spacing w:val="0"/>
        <w:w w:val="100"/>
        <w:sz w:val="24"/>
        <w:szCs w:val="24"/>
        <w:lang w:val="pt-PT" w:eastAsia="en-US" w:bidi="ar-SA"/>
      </w:rPr>
    </w:lvl>
    <w:lvl w:ilvl="1" w:tplc="790C1F6C">
      <w:numFmt w:val="bullet"/>
      <w:lvlText w:val="•"/>
      <w:lvlJc w:val="left"/>
      <w:pPr>
        <w:ind w:left="1341" w:hanging="125"/>
      </w:pPr>
      <w:rPr>
        <w:rFonts w:hint="default"/>
        <w:lang w:val="pt-PT" w:eastAsia="en-US" w:bidi="ar-SA"/>
      </w:rPr>
    </w:lvl>
    <w:lvl w:ilvl="2" w:tplc="F314098E">
      <w:numFmt w:val="bullet"/>
      <w:lvlText w:val="•"/>
      <w:lvlJc w:val="left"/>
      <w:pPr>
        <w:ind w:left="2262" w:hanging="125"/>
      </w:pPr>
      <w:rPr>
        <w:rFonts w:hint="default"/>
        <w:lang w:val="pt-PT" w:eastAsia="en-US" w:bidi="ar-SA"/>
      </w:rPr>
    </w:lvl>
    <w:lvl w:ilvl="3" w:tplc="DCBC986E">
      <w:numFmt w:val="bullet"/>
      <w:lvlText w:val="•"/>
      <w:lvlJc w:val="left"/>
      <w:pPr>
        <w:ind w:left="3183" w:hanging="125"/>
      </w:pPr>
      <w:rPr>
        <w:rFonts w:hint="default"/>
        <w:lang w:val="pt-PT" w:eastAsia="en-US" w:bidi="ar-SA"/>
      </w:rPr>
    </w:lvl>
    <w:lvl w:ilvl="4" w:tplc="5B86B256">
      <w:numFmt w:val="bullet"/>
      <w:lvlText w:val="•"/>
      <w:lvlJc w:val="left"/>
      <w:pPr>
        <w:ind w:left="4104" w:hanging="125"/>
      </w:pPr>
      <w:rPr>
        <w:rFonts w:hint="default"/>
        <w:lang w:val="pt-PT" w:eastAsia="en-US" w:bidi="ar-SA"/>
      </w:rPr>
    </w:lvl>
    <w:lvl w:ilvl="5" w:tplc="35B4BDD8">
      <w:numFmt w:val="bullet"/>
      <w:lvlText w:val="•"/>
      <w:lvlJc w:val="left"/>
      <w:pPr>
        <w:ind w:left="5026" w:hanging="125"/>
      </w:pPr>
      <w:rPr>
        <w:rFonts w:hint="default"/>
        <w:lang w:val="pt-PT" w:eastAsia="en-US" w:bidi="ar-SA"/>
      </w:rPr>
    </w:lvl>
    <w:lvl w:ilvl="6" w:tplc="8A8A3A26">
      <w:numFmt w:val="bullet"/>
      <w:lvlText w:val="•"/>
      <w:lvlJc w:val="left"/>
      <w:pPr>
        <w:ind w:left="5947" w:hanging="125"/>
      </w:pPr>
      <w:rPr>
        <w:rFonts w:hint="default"/>
        <w:lang w:val="pt-PT" w:eastAsia="en-US" w:bidi="ar-SA"/>
      </w:rPr>
    </w:lvl>
    <w:lvl w:ilvl="7" w:tplc="41F480C2">
      <w:numFmt w:val="bullet"/>
      <w:lvlText w:val="•"/>
      <w:lvlJc w:val="left"/>
      <w:pPr>
        <w:ind w:left="6868" w:hanging="125"/>
      </w:pPr>
      <w:rPr>
        <w:rFonts w:hint="default"/>
        <w:lang w:val="pt-PT" w:eastAsia="en-US" w:bidi="ar-SA"/>
      </w:rPr>
    </w:lvl>
    <w:lvl w:ilvl="8" w:tplc="F52A000A">
      <w:numFmt w:val="bullet"/>
      <w:lvlText w:val="•"/>
      <w:lvlJc w:val="left"/>
      <w:pPr>
        <w:ind w:left="7789" w:hanging="125"/>
      </w:pPr>
      <w:rPr>
        <w:rFonts w:hint="default"/>
        <w:lang w:val="pt-PT" w:eastAsia="en-US" w:bidi="ar-SA"/>
      </w:rPr>
    </w:lvl>
  </w:abstractNum>
  <w:abstractNum w:abstractNumId="20" w15:restartNumberingAfterBreak="0">
    <w:nsid w:val="239F34AE"/>
    <w:multiLevelType w:val="hybridMultilevel"/>
    <w:tmpl w:val="4E98A232"/>
    <w:lvl w:ilvl="0" w:tplc="FFB2054C">
      <w:numFmt w:val="bullet"/>
      <w:lvlText w:val="•"/>
      <w:lvlJc w:val="left"/>
      <w:pPr>
        <w:ind w:left="427" w:hanging="144"/>
      </w:pPr>
      <w:rPr>
        <w:rFonts w:ascii="Times New Roman" w:eastAsia="Times New Roman" w:hAnsi="Times New Roman" w:cs="Times New Roman" w:hint="default"/>
        <w:b w:val="0"/>
        <w:bCs w:val="0"/>
        <w:i w:val="0"/>
        <w:iCs w:val="0"/>
        <w:spacing w:val="0"/>
        <w:w w:val="100"/>
        <w:sz w:val="24"/>
        <w:szCs w:val="24"/>
        <w:lang w:val="pt-PT" w:eastAsia="en-US" w:bidi="ar-SA"/>
      </w:rPr>
    </w:lvl>
    <w:lvl w:ilvl="1" w:tplc="AF3627A6">
      <w:numFmt w:val="bullet"/>
      <w:lvlText w:val="•"/>
      <w:lvlJc w:val="left"/>
      <w:pPr>
        <w:ind w:left="1341" w:hanging="144"/>
      </w:pPr>
      <w:rPr>
        <w:rFonts w:hint="default"/>
        <w:lang w:val="pt-PT" w:eastAsia="en-US" w:bidi="ar-SA"/>
      </w:rPr>
    </w:lvl>
    <w:lvl w:ilvl="2" w:tplc="8D600FE8">
      <w:numFmt w:val="bullet"/>
      <w:lvlText w:val="•"/>
      <w:lvlJc w:val="left"/>
      <w:pPr>
        <w:ind w:left="2262" w:hanging="144"/>
      </w:pPr>
      <w:rPr>
        <w:rFonts w:hint="default"/>
        <w:lang w:val="pt-PT" w:eastAsia="en-US" w:bidi="ar-SA"/>
      </w:rPr>
    </w:lvl>
    <w:lvl w:ilvl="3" w:tplc="94FCF7B8">
      <w:numFmt w:val="bullet"/>
      <w:lvlText w:val="•"/>
      <w:lvlJc w:val="left"/>
      <w:pPr>
        <w:ind w:left="3183" w:hanging="144"/>
      </w:pPr>
      <w:rPr>
        <w:rFonts w:hint="default"/>
        <w:lang w:val="pt-PT" w:eastAsia="en-US" w:bidi="ar-SA"/>
      </w:rPr>
    </w:lvl>
    <w:lvl w:ilvl="4" w:tplc="12BADF2A">
      <w:numFmt w:val="bullet"/>
      <w:lvlText w:val="•"/>
      <w:lvlJc w:val="left"/>
      <w:pPr>
        <w:ind w:left="4104" w:hanging="144"/>
      </w:pPr>
      <w:rPr>
        <w:rFonts w:hint="default"/>
        <w:lang w:val="pt-PT" w:eastAsia="en-US" w:bidi="ar-SA"/>
      </w:rPr>
    </w:lvl>
    <w:lvl w:ilvl="5" w:tplc="E5B63426">
      <w:numFmt w:val="bullet"/>
      <w:lvlText w:val="•"/>
      <w:lvlJc w:val="left"/>
      <w:pPr>
        <w:ind w:left="5026" w:hanging="144"/>
      </w:pPr>
      <w:rPr>
        <w:rFonts w:hint="default"/>
        <w:lang w:val="pt-PT" w:eastAsia="en-US" w:bidi="ar-SA"/>
      </w:rPr>
    </w:lvl>
    <w:lvl w:ilvl="6" w:tplc="1E6805AA">
      <w:numFmt w:val="bullet"/>
      <w:lvlText w:val="•"/>
      <w:lvlJc w:val="left"/>
      <w:pPr>
        <w:ind w:left="5947" w:hanging="144"/>
      </w:pPr>
      <w:rPr>
        <w:rFonts w:hint="default"/>
        <w:lang w:val="pt-PT" w:eastAsia="en-US" w:bidi="ar-SA"/>
      </w:rPr>
    </w:lvl>
    <w:lvl w:ilvl="7" w:tplc="B7E8BC66">
      <w:numFmt w:val="bullet"/>
      <w:lvlText w:val="•"/>
      <w:lvlJc w:val="left"/>
      <w:pPr>
        <w:ind w:left="6868" w:hanging="144"/>
      </w:pPr>
      <w:rPr>
        <w:rFonts w:hint="default"/>
        <w:lang w:val="pt-PT" w:eastAsia="en-US" w:bidi="ar-SA"/>
      </w:rPr>
    </w:lvl>
    <w:lvl w:ilvl="8" w:tplc="1060A074">
      <w:numFmt w:val="bullet"/>
      <w:lvlText w:val="•"/>
      <w:lvlJc w:val="left"/>
      <w:pPr>
        <w:ind w:left="7789" w:hanging="144"/>
      </w:pPr>
      <w:rPr>
        <w:rFonts w:hint="default"/>
        <w:lang w:val="pt-PT" w:eastAsia="en-US" w:bidi="ar-SA"/>
      </w:rPr>
    </w:lvl>
  </w:abstractNum>
  <w:abstractNum w:abstractNumId="21" w15:restartNumberingAfterBreak="0">
    <w:nsid w:val="240229DB"/>
    <w:multiLevelType w:val="hybridMultilevel"/>
    <w:tmpl w:val="EF72A928"/>
    <w:lvl w:ilvl="0" w:tplc="FFDE8182">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DA94F8BE">
      <w:numFmt w:val="bullet"/>
      <w:lvlText w:val="•"/>
      <w:lvlJc w:val="left"/>
      <w:pPr>
        <w:ind w:left="522" w:hanging="130"/>
      </w:pPr>
      <w:rPr>
        <w:rFonts w:hint="default"/>
        <w:lang w:val="pt-PT" w:eastAsia="en-US" w:bidi="ar-SA"/>
      </w:rPr>
    </w:lvl>
    <w:lvl w:ilvl="2" w:tplc="2136723C">
      <w:numFmt w:val="bullet"/>
      <w:lvlText w:val="•"/>
      <w:lvlJc w:val="left"/>
      <w:pPr>
        <w:ind w:left="944" w:hanging="130"/>
      </w:pPr>
      <w:rPr>
        <w:rFonts w:hint="default"/>
        <w:lang w:val="pt-PT" w:eastAsia="en-US" w:bidi="ar-SA"/>
      </w:rPr>
    </w:lvl>
    <w:lvl w:ilvl="3" w:tplc="FF7CFAC8">
      <w:numFmt w:val="bullet"/>
      <w:lvlText w:val="•"/>
      <w:lvlJc w:val="left"/>
      <w:pPr>
        <w:ind w:left="1366" w:hanging="130"/>
      </w:pPr>
      <w:rPr>
        <w:rFonts w:hint="default"/>
        <w:lang w:val="pt-PT" w:eastAsia="en-US" w:bidi="ar-SA"/>
      </w:rPr>
    </w:lvl>
    <w:lvl w:ilvl="4" w:tplc="5A4228C2">
      <w:numFmt w:val="bullet"/>
      <w:lvlText w:val="•"/>
      <w:lvlJc w:val="left"/>
      <w:pPr>
        <w:ind w:left="1788" w:hanging="130"/>
      </w:pPr>
      <w:rPr>
        <w:rFonts w:hint="default"/>
        <w:lang w:val="pt-PT" w:eastAsia="en-US" w:bidi="ar-SA"/>
      </w:rPr>
    </w:lvl>
    <w:lvl w:ilvl="5" w:tplc="E5BE2580">
      <w:numFmt w:val="bullet"/>
      <w:lvlText w:val="•"/>
      <w:lvlJc w:val="left"/>
      <w:pPr>
        <w:ind w:left="2210" w:hanging="130"/>
      </w:pPr>
      <w:rPr>
        <w:rFonts w:hint="default"/>
        <w:lang w:val="pt-PT" w:eastAsia="en-US" w:bidi="ar-SA"/>
      </w:rPr>
    </w:lvl>
    <w:lvl w:ilvl="6" w:tplc="E564D052">
      <w:numFmt w:val="bullet"/>
      <w:lvlText w:val="•"/>
      <w:lvlJc w:val="left"/>
      <w:pPr>
        <w:ind w:left="2632" w:hanging="130"/>
      </w:pPr>
      <w:rPr>
        <w:rFonts w:hint="default"/>
        <w:lang w:val="pt-PT" w:eastAsia="en-US" w:bidi="ar-SA"/>
      </w:rPr>
    </w:lvl>
    <w:lvl w:ilvl="7" w:tplc="7D56EA2E">
      <w:numFmt w:val="bullet"/>
      <w:lvlText w:val="•"/>
      <w:lvlJc w:val="left"/>
      <w:pPr>
        <w:ind w:left="3054" w:hanging="130"/>
      </w:pPr>
      <w:rPr>
        <w:rFonts w:hint="default"/>
        <w:lang w:val="pt-PT" w:eastAsia="en-US" w:bidi="ar-SA"/>
      </w:rPr>
    </w:lvl>
    <w:lvl w:ilvl="8" w:tplc="A78E6EBA">
      <w:numFmt w:val="bullet"/>
      <w:lvlText w:val="•"/>
      <w:lvlJc w:val="left"/>
      <w:pPr>
        <w:ind w:left="3476" w:hanging="130"/>
      </w:pPr>
      <w:rPr>
        <w:rFonts w:hint="default"/>
        <w:lang w:val="pt-PT" w:eastAsia="en-US" w:bidi="ar-SA"/>
      </w:rPr>
    </w:lvl>
  </w:abstractNum>
  <w:abstractNum w:abstractNumId="22" w15:restartNumberingAfterBreak="0">
    <w:nsid w:val="25EE57EA"/>
    <w:multiLevelType w:val="hybridMultilevel"/>
    <w:tmpl w:val="EABE2784"/>
    <w:lvl w:ilvl="0" w:tplc="366ACFE4">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D486D242">
      <w:numFmt w:val="bullet"/>
      <w:lvlText w:val="•"/>
      <w:lvlJc w:val="left"/>
      <w:pPr>
        <w:ind w:left="522" w:hanging="130"/>
      </w:pPr>
      <w:rPr>
        <w:rFonts w:hint="default"/>
        <w:lang w:val="pt-PT" w:eastAsia="en-US" w:bidi="ar-SA"/>
      </w:rPr>
    </w:lvl>
    <w:lvl w:ilvl="2" w:tplc="BA72521A">
      <w:numFmt w:val="bullet"/>
      <w:lvlText w:val="•"/>
      <w:lvlJc w:val="left"/>
      <w:pPr>
        <w:ind w:left="944" w:hanging="130"/>
      </w:pPr>
      <w:rPr>
        <w:rFonts w:hint="default"/>
        <w:lang w:val="pt-PT" w:eastAsia="en-US" w:bidi="ar-SA"/>
      </w:rPr>
    </w:lvl>
    <w:lvl w:ilvl="3" w:tplc="27AC4BD0">
      <w:numFmt w:val="bullet"/>
      <w:lvlText w:val="•"/>
      <w:lvlJc w:val="left"/>
      <w:pPr>
        <w:ind w:left="1366" w:hanging="130"/>
      </w:pPr>
      <w:rPr>
        <w:rFonts w:hint="default"/>
        <w:lang w:val="pt-PT" w:eastAsia="en-US" w:bidi="ar-SA"/>
      </w:rPr>
    </w:lvl>
    <w:lvl w:ilvl="4" w:tplc="C4FC9F38">
      <w:numFmt w:val="bullet"/>
      <w:lvlText w:val="•"/>
      <w:lvlJc w:val="left"/>
      <w:pPr>
        <w:ind w:left="1789" w:hanging="130"/>
      </w:pPr>
      <w:rPr>
        <w:rFonts w:hint="default"/>
        <w:lang w:val="pt-PT" w:eastAsia="en-US" w:bidi="ar-SA"/>
      </w:rPr>
    </w:lvl>
    <w:lvl w:ilvl="5" w:tplc="B61ABBEC">
      <w:numFmt w:val="bullet"/>
      <w:lvlText w:val="•"/>
      <w:lvlJc w:val="left"/>
      <w:pPr>
        <w:ind w:left="2211" w:hanging="130"/>
      </w:pPr>
      <w:rPr>
        <w:rFonts w:hint="default"/>
        <w:lang w:val="pt-PT" w:eastAsia="en-US" w:bidi="ar-SA"/>
      </w:rPr>
    </w:lvl>
    <w:lvl w:ilvl="6" w:tplc="D6143CA8">
      <w:numFmt w:val="bullet"/>
      <w:lvlText w:val="•"/>
      <w:lvlJc w:val="left"/>
      <w:pPr>
        <w:ind w:left="2633" w:hanging="130"/>
      </w:pPr>
      <w:rPr>
        <w:rFonts w:hint="default"/>
        <w:lang w:val="pt-PT" w:eastAsia="en-US" w:bidi="ar-SA"/>
      </w:rPr>
    </w:lvl>
    <w:lvl w:ilvl="7" w:tplc="8DCC64A6">
      <w:numFmt w:val="bullet"/>
      <w:lvlText w:val="•"/>
      <w:lvlJc w:val="left"/>
      <w:pPr>
        <w:ind w:left="3056" w:hanging="130"/>
      </w:pPr>
      <w:rPr>
        <w:rFonts w:hint="default"/>
        <w:lang w:val="pt-PT" w:eastAsia="en-US" w:bidi="ar-SA"/>
      </w:rPr>
    </w:lvl>
    <w:lvl w:ilvl="8" w:tplc="B66614D4">
      <w:numFmt w:val="bullet"/>
      <w:lvlText w:val="•"/>
      <w:lvlJc w:val="left"/>
      <w:pPr>
        <w:ind w:left="3478" w:hanging="130"/>
      </w:pPr>
      <w:rPr>
        <w:rFonts w:hint="default"/>
        <w:lang w:val="pt-PT" w:eastAsia="en-US" w:bidi="ar-SA"/>
      </w:rPr>
    </w:lvl>
  </w:abstractNum>
  <w:abstractNum w:abstractNumId="23" w15:restartNumberingAfterBreak="0">
    <w:nsid w:val="268859AC"/>
    <w:multiLevelType w:val="hybridMultilevel"/>
    <w:tmpl w:val="A3801928"/>
    <w:lvl w:ilvl="0" w:tplc="68A053E4">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CD26D058">
      <w:numFmt w:val="bullet"/>
      <w:lvlText w:val="•"/>
      <w:lvlJc w:val="left"/>
      <w:pPr>
        <w:ind w:left="522" w:hanging="130"/>
      </w:pPr>
      <w:rPr>
        <w:rFonts w:hint="default"/>
        <w:lang w:val="pt-PT" w:eastAsia="en-US" w:bidi="ar-SA"/>
      </w:rPr>
    </w:lvl>
    <w:lvl w:ilvl="2" w:tplc="3C12E9A4">
      <w:numFmt w:val="bullet"/>
      <w:lvlText w:val="•"/>
      <w:lvlJc w:val="left"/>
      <w:pPr>
        <w:ind w:left="944" w:hanging="130"/>
      </w:pPr>
      <w:rPr>
        <w:rFonts w:hint="default"/>
        <w:lang w:val="pt-PT" w:eastAsia="en-US" w:bidi="ar-SA"/>
      </w:rPr>
    </w:lvl>
    <w:lvl w:ilvl="3" w:tplc="D85A7DEA">
      <w:numFmt w:val="bullet"/>
      <w:lvlText w:val="•"/>
      <w:lvlJc w:val="left"/>
      <w:pPr>
        <w:ind w:left="1366" w:hanging="130"/>
      </w:pPr>
      <w:rPr>
        <w:rFonts w:hint="default"/>
        <w:lang w:val="pt-PT" w:eastAsia="en-US" w:bidi="ar-SA"/>
      </w:rPr>
    </w:lvl>
    <w:lvl w:ilvl="4" w:tplc="DAC2DD80">
      <w:numFmt w:val="bullet"/>
      <w:lvlText w:val="•"/>
      <w:lvlJc w:val="left"/>
      <w:pPr>
        <w:ind w:left="1788" w:hanging="130"/>
      </w:pPr>
      <w:rPr>
        <w:rFonts w:hint="default"/>
        <w:lang w:val="pt-PT" w:eastAsia="en-US" w:bidi="ar-SA"/>
      </w:rPr>
    </w:lvl>
    <w:lvl w:ilvl="5" w:tplc="080E6920">
      <w:numFmt w:val="bullet"/>
      <w:lvlText w:val="•"/>
      <w:lvlJc w:val="left"/>
      <w:pPr>
        <w:ind w:left="2210" w:hanging="130"/>
      </w:pPr>
      <w:rPr>
        <w:rFonts w:hint="default"/>
        <w:lang w:val="pt-PT" w:eastAsia="en-US" w:bidi="ar-SA"/>
      </w:rPr>
    </w:lvl>
    <w:lvl w:ilvl="6" w:tplc="46A45136">
      <w:numFmt w:val="bullet"/>
      <w:lvlText w:val="•"/>
      <w:lvlJc w:val="left"/>
      <w:pPr>
        <w:ind w:left="2632" w:hanging="130"/>
      </w:pPr>
      <w:rPr>
        <w:rFonts w:hint="default"/>
        <w:lang w:val="pt-PT" w:eastAsia="en-US" w:bidi="ar-SA"/>
      </w:rPr>
    </w:lvl>
    <w:lvl w:ilvl="7" w:tplc="0556F46E">
      <w:numFmt w:val="bullet"/>
      <w:lvlText w:val="•"/>
      <w:lvlJc w:val="left"/>
      <w:pPr>
        <w:ind w:left="3054" w:hanging="130"/>
      </w:pPr>
      <w:rPr>
        <w:rFonts w:hint="default"/>
        <w:lang w:val="pt-PT" w:eastAsia="en-US" w:bidi="ar-SA"/>
      </w:rPr>
    </w:lvl>
    <w:lvl w:ilvl="8" w:tplc="DE949290">
      <w:numFmt w:val="bullet"/>
      <w:lvlText w:val="•"/>
      <w:lvlJc w:val="left"/>
      <w:pPr>
        <w:ind w:left="3476" w:hanging="130"/>
      </w:pPr>
      <w:rPr>
        <w:rFonts w:hint="default"/>
        <w:lang w:val="pt-PT" w:eastAsia="en-US" w:bidi="ar-SA"/>
      </w:rPr>
    </w:lvl>
  </w:abstractNum>
  <w:abstractNum w:abstractNumId="24" w15:restartNumberingAfterBreak="0">
    <w:nsid w:val="26B230AA"/>
    <w:multiLevelType w:val="hybridMultilevel"/>
    <w:tmpl w:val="684A38C4"/>
    <w:lvl w:ilvl="0" w:tplc="35EE383C">
      <w:numFmt w:val="bullet"/>
      <w:lvlText w:val="-"/>
      <w:lvlJc w:val="left"/>
      <w:pPr>
        <w:ind w:left="237"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C574A458">
      <w:numFmt w:val="bullet"/>
      <w:lvlText w:val="•"/>
      <w:lvlJc w:val="left"/>
      <w:pPr>
        <w:ind w:left="648" w:hanging="130"/>
      </w:pPr>
      <w:rPr>
        <w:rFonts w:hint="default"/>
        <w:lang w:val="pt-PT" w:eastAsia="en-US" w:bidi="ar-SA"/>
      </w:rPr>
    </w:lvl>
    <w:lvl w:ilvl="2" w:tplc="2EB42288">
      <w:numFmt w:val="bullet"/>
      <w:lvlText w:val="•"/>
      <w:lvlJc w:val="left"/>
      <w:pPr>
        <w:ind w:left="1056" w:hanging="130"/>
      </w:pPr>
      <w:rPr>
        <w:rFonts w:hint="default"/>
        <w:lang w:val="pt-PT" w:eastAsia="en-US" w:bidi="ar-SA"/>
      </w:rPr>
    </w:lvl>
    <w:lvl w:ilvl="3" w:tplc="01905B36">
      <w:numFmt w:val="bullet"/>
      <w:lvlText w:val="•"/>
      <w:lvlJc w:val="left"/>
      <w:pPr>
        <w:ind w:left="1464" w:hanging="130"/>
      </w:pPr>
      <w:rPr>
        <w:rFonts w:hint="default"/>
        <w:lang w:val="pt-PT" w:eastAsia="en-US" w:bidi="ar-SA"/>
      </w:rPr>
    </w:lvl>
    <w:lvl w:ilvl="4" w:tplc="BEB256D6">
      <w:numFmt w:val="bullet"/>
      <w:lvlText w:val="•"/>
      <w:lvlJc w:val="left"/>
      <w:pPr>
        <w:ind w:left="1872" w:hanging="130"/>
      </w:pPr>
      <w:rPr>
        <w:rFonts w:hint="default"/>
        <w:lang w:val="pt-PT" w:eastAsia="en-US" w:bidi="ar-SA"/>
      </w:rPr>
    </w:lvl>
    <w:lvl w:ilvl="5" w:tplc="D098CC44">
      <w:numFmt w:val="bullet"/>
      <w:lvlText w:val="•"/>
      <w:lvlJc w:val="left"/>
      <w:pPr>
        <w:ind w:left="2280" w:hanging="130"/>
      </w:pPr>
      <w:rPr>
        <w:rFonts w:hint="default"/>
        <w:lang w:val="pt-PT" w:eastAsia="en-US" w:bidi="ar-SA"/>
      </w:rPr>
    </w:lvl>
    <w:lvl w:ilvl="6" w:tplc="08F4C1FA">
      <w:numFmt w:val="bullet"/>
      <w:lvlText w:val="•"/>
      <w:lvlJc w:val="left"/>
      <w:pPr>
        <w:ind w:left="2688" w:hanging="130"/>
      </w:pPr>
      <w:rPr>
        <w:rFonts w:hint="default"/>
        <w:lang w:val="pt-PT" w:eastAsia="en-US" w:bidi="ar-SA"/>
      </w:rPr>
    </w:lvl>
    <w:lvl w:ilvl="7" w:tplc="4F5E48EE">
      <w:numFmt w:val="bullet"/>
      <w:lvlText w:val="•"/>
      <w:lvlJc w:val="left"/>
      <w:pPr>
        <w:ind w:left="3096" w:hanging="130"/>
      </w:pPr>
      <w:rPr>
        <w:rFonts w:hint="default"/>
        <w:lang w:val="pt-PT" w:eastAsia="en-US" w:bidi="ar-SA"/>
      </w:rPr>
    </w:lvl>
    <w:lvl w:ilvl="8" w:tplc="36EC8E84">
      <w:numFmt w:val="bullet"/>
      <w:lvlText w:val="•"/>
      <w:lvlJc w:val="left"/>
      <w:pPr>
        <w:ind w:left="3504" w:hanging="130"/>
      </w:pPr>
      <w:rPr>
        <w:rFonts w:hint="default"/>
        <w:lang w:val="pt-PT" w:eastAsia="en-US" w:bidi="ar-SA"/>
      </w:rPr>
    </w:lvl>
  </w:abstractNum>
  <w:abstractNum w:abstractNumId="25" w15:restartNumberingAfterBreak="0">
    <w:nsid w:val="26D8592D"/>
    <w:multiLevelType w:val="hybridMultilevel"/>
    <w:tmpl w:val="C5D87BF0"/>
    <w:lvl w:ilvl="0" w:tplc="4A8649EC">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388CC73E">
      <w:numFmt w:val="bullet"/>
      <w:lvlText w:val="•"/>
      <w:lvlJc w:val="left"/>
      <w:pPr>
        <w:ind w:left="522" w:hanging="130"/>
      </w:pPr>
      <w:rPr>
        <w:rFonts w:hint="default"/>
        <w:lang w:val="pt-PT" w:eastAsia="en-US" w:bidi="ar-SA"/>
      </w:rPr>
    </w:lvl>
    <w:lvl w:ilvl="2" w:tplc="36C6DB88">
      <w:numFmt w:val="bullet"/>
      <w:lvlText w:val="•"/>
      <w:lvlJc w:val="left"/>
      <w:pPr>
        <w:ind w:left="944" w:hanging="130"/>
      </w:pPr>
      <w:rPr>
        <w:rFonts w:hint="default"/>
        <w:lang w:val="pt-PT" w:eastAsia="en-US" w:bidi="ar-SA"/>
      </w:rPr>
    </w:lvl>
    <w:lvl w:ilvl="3" w:tplc="889AF8EC">
      <w:numFmt w:val="bullet"/>
      <w:lvlText w:val="•"/>
      <w:lvlJc w:val="left"/>
      <w:pPr>
        <w:ind w:left="1366" w:hanging="130"/>
      </w:pPr>
      <w:rPr>
        <w:rFonts w:hint="default"/>
        <w:lang w:val="pt-PT" w:eastAsia="en-US" w:bidi="ar-SA"/>
      </w:rPr>
    </w:lvl>
    <w:lvl w:ilvl="4" w:tplc="3F3EB580">
      <w:numFmt w:val="bullet"/>
      <w:lvlText w:val="•"/>
      <w:lvlJc w:val="left"/>
      <w:pPr>
        <w:ind w:left="1789" w:hanging="130"/>
      </w:pPr>
      <w:rPr>
        <w:rFonts w:hint="default"/>
        <w:lang w:val="pt-PT" w:eastAsia="en-US" w:bidi="ar-SA"/>
      </w:rPr>
    </w:lvl>
    <w:lvl w:ilvl="5" w:tplc="8AA0BE56">
      <w:numFmt w:val="bullet"/>
      <w:lvlText w:val="•"/>
      <w:lvlJc w:val="left"/>
      <w:pPr>
        <w:ind w:left="2211" w:hanging="130"/>
      </w:pPr>
      <w:rPr>
        <w:rFonts w:hint="default"/>
        <w:lang w:val="pt-PT" w:eastAsia="en-US" w:bidi="ar-SA"/>
      </w:rPr>
    </w:lvl>
    <w:lvl w:ilvl="6" w:tplc="8F60DA2E">
      <w:numFmt w:val="bullet"/>
      <w:lvlText w:val="•"/>
      <w:lvlJc w:val="left"/>
      <w:pPr>
        <w:ind w:left="2633" w:hanging="130"/>
      </w:pPr>
      <w:rPr>
        <w:rFonts w:hint="default"/>
        <w:lang w:val="pt-PT" w:eastAsia="en-US" w:bidi="ar-SA"/>
      </w:rPr>
    </w:lvl>
    <w:lvl w:ilvl="7" w:tplc="96220604">
      <w:numFmt w:val="bullet"/>
      <w:lvlText w:val="•"/>
      <w:lvlJc w:val="left"/>
      <w:pPr>
        <w:ind w:left="3056" w:hanging="130"/>
      </w:pPr>
      <w:rPr>
        <w:rFonts w:hint="default"/>
        <w:lang w:val="pt-PT" w:eastAsia="en-US" w:bidi="ar-SA"/>
      </w:rPr>
    </w:lvl>
    <w:lvl w:ilvl="8" w:tplc="2230CD72">
      <w:numFmt w:val="bullet"/>
      <w:lvlText w:val="•"/>
      <w:lvlJc w:val="left"/>
      <w:pPr>
        <w:ind w:left="3478" w:hanging="130"/>
      </w:pPr>
      <w:rPr>
        <w:rFonts w:hint="default"/>
        <w:lang w:val="pt-PT" w:eastAsia="en-US" w:bidi="ar-SA"/>
      </w:rPr>
    </w:lvl>
  </w:abstractNum>
  <w:abstractNum w:abstractNumId="26" w15:restartNumberingAfterBreak="0">
    <w:nsid w:val="28B55AA8"/>
    <w:multiLevelType w:val="hybridMultilevel"/>
    <w:tmpl w:val="7452CE46"/>
    <w:lvl w:ilvl="0" w:tplc="C7743EF0">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D4C05478">
      <w:numFmt w:val="bullet"/>
      <w:lvlText w:val="•"/>
      <w:lvlJc w:val="left"/>
      <w:pPr>
        <w:ind w:left="522" w:hanging="130"/>
      </w:pPr>
      <w:rPr>
        <w:rFonts w:hint="default"/>
        <w:lang w:val="pt-PT" w:eastAsia="en-US" w:bidi="ar-SA"/>
      </w:rPr>
    </w:lvl>
    <w:lvl w:ilvl="2" w:tplc="0DA49FC4">
      <w:numFmt w:val="bullet"/>
      <w:lvlText w:val="•"/>
      <w:lvlJc w:val="left"/>
      <w:pPr>
        <w:ind w:left="944" w:hanging="130"/>
      </w:pPr>
      <w:rPr>
        <w:rFonts w:hint="default"/>
        <w:lang w:val="pt-PT" w:eastAsia="en-US" w:bidi="ar-SA"/>
      </w:rPr>
    </w:lvl>
    <w:lvl w:ilvl="3" w:tplc="A92EB2AA">
      <w:numFmt w:val="bullet"/>
      <w:lvlText w:val="•"/>
      <w:lvlJc w:val="left"/>
      <w:pPr>
        <w:ind w:left="1366" w:hanging="130"/>
      </w:pPr>
      <w:rPr>
        <w:rFonts w:hint="default"/>
        <w:lang w:val="pt-PT" w:eastAsia="en-US" w:bidi="ar-SA"/>
      </w:rPr>
    </w:lvl>
    <w:lvl w:ilvl="4" w:tplc="C0AE6CC2">
      <w:numFmt w:val="bullet"/>
      <w:lvlText w:val="•"/>
      <w:lvlJc w:val="left"/>
      <w:pPr>
        <w:ind w:left="1789" w:hanging="130"/>
      </w:pPr>
      <w:rPr>
        <w:rFonts w:hint="default"/>
        <w:lang w:val="pt-PT" w:eastAsia="en-US" w:bidi="ar-SA"/>
      </w:rPr>
    </w:lvl>
    <w:lvl w:ilvl="5" w:tplc="B8763024">
      <w:numFmt w:val="bullet"/>
      <w:lvlText w:val="•"/>
      <w:lvlJc w:val="left"/>
      <w:pPr>
        <w:ind w:left="2211" w:hanging="130"/>
      </w:pPr>
      <w:rPr>
        <w:rFonts w:hint="default"/>
        <w:lang w:val="pt-PT" w:eastAsia="en-US" w:bidi="ar-SA"/>
      </w:rPr>
    </w:lvl>
    <w:lvl w:ilvl="6" w:tplc="364C85F4">
      <w:numFmt w:val="bullet"/>
      <w:lvlText w:val="•"/>
      <w:lvlJc w:val="left"/>
      <w:pPr>
        <w:ind w:left="2633" w:hanging="130"/>
      </w:pPr>
      <w:rPr>
        <w:rFonts w:hint="default"/>
        <w:lang w:val="pt-PT" w:eastAsia="en-US" w:bidi="ar-SA"/>
      </w:rPr>
    </w:lvl>
    <w:lvl w:ilvl="7" w:tplc="4E2C8774">
      <w:numFmt w:val="bullet"/>
      <w:lvlText w:val="•"/>
      <w:lvlJc w:val="left"/>
      <w:pPr>
        <w:ind w:left="3056" w:hanging="130"/>
      </w:pPr>
      <w:rPr>
        <w:rFonts w:hint="default"/>
        <w:lang w:val="pt-PT" w:eastAsia="en-US" w:bidi="ar-SA"/>
      </w:rPr>
    </w:lvl>
    <w:lvl w:ilvl="8" w:tplc="DC40FE14">
      <w:numFmt w:val="bullet"/>
      <w:lvlText w:val="•"/>
      <w:lvlJc w:val="left"/>
      <w:pPr>
        <w:ind w:left="3478" w:hanging="130"/>
      </w:pPr>
      <w:rPr>
        <w:rFonts w:hint="default"/>
        <w:lang w:val="pt-PT" w:eastAsia="en-US" w:bidi="ar-SA"/>
      </w:rPr>
    </w:lvl>
  </w:abstractNum>
  <w:abstractNum w:abstractNumId="27" w15:restartNumberingAfterBreak="0">
    <w:nsid w:val="29C0578A"/>
    <w:multiLevelType w:val="hybridMultilevel"/>
    <w:tmpl w:val="128CFA32"/>
    <w:lvl w:ilvl="0" w:tplc="0224A184">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C8DAE278">
      <w:numFmt w:val="bullet"/>
      <w:lvlText w:val="•"/>
      <w:lvlJc w:val="left"/>
      <w:pPr>
        <w:ind w:left="522" w:hanging="130"/>
      </w:pPr>
      <w:rPr>
        <w:rFonts w:hint="default"/>
        <w:lang w:val="pt-PT" w:eastAsia="en-US" w:bidi="ar-SA"/>
      </w:rPr>
    </w:lvl>
    <w:lvl w:ilvl="2" w:tplc="D6F2B25A">
      <w:numFmt w:val="bullet"/>
      <w:lvlText w:val="•"/>
      <w:lvlJc w:val="left"/>
      <w:pPr>
        <w:ind w:left="944" w:hanging="130"/>
      </w:pPr>
      <w:rPr>
        <w:rFonts w:hint="default"/>
        <w:lang w:val="pt-PT" w:eastAsia="en-US" w:bidi="ar-SA"/>
      </w:rPr>
    </w:lvl>
    <w:lvl w:ilvl="3" w:tplc="CD9C59C6">
      <w:numFmt w:val="bullet"/>
      <w:lvlText w:val="•"/>
      <w:lvlJc w:val="left"/>
      <w:pPr>
        <w:ind w:left="1366" w:hanging="130"/>
      </w:pPr>
      <w:rPr>
        <w:rFonts w:hint="default"/>
        <w:lang w:val="pt-PT" w:eastAsia="en-US" w:bidi="ar-SA"/>
      </w:rPr>
    </w:lvl>
    <w:lvl w:ilvl="4" w:tplc="9CBC60A8">
      <w:numFmt w:val="bullet"/>
      <w:lvlText w:val="•"/>
      <w:lvlJc w:val="left"/>
      <w:pPr>
        <w:ind w:left="1789" w:hanging="130"/>
      </w:pPr>
      <w:rPr>
        <w:rFonts w:hint="default"/>
        <w:lang w:val="pt-PT" w:eastAsia="en-US" w:bidi="ar-SA"/>
      </w:rPr>
    </w:lvl>
    <w:lvl w:ilvl="5" w:tplc="A36E6144">
      <w:numFmt w:val="bullet"/>
      <w:lvlText w:val="•"/>
      <w:lvlJc w:val="left"/>
      <w:pPr>
        <w:ind w:left="2211" w:hanging="130"/>
      </w:pPr>
      <w:rPr>
        <w:rFonts w:hint="default"/>
        <w:lang w:val="pt-PT" w:eastAsia="en-US" w:bidi="ar-SA"/>
      </w:rPr>
    </w:lvl>
    <w:lvl w:ilvl="6" w:tplc="CD444A88">
      <w:numFmt w:val="bullet"/>
      <w:lvlText w:val="•"/>
      <w:lvlJc w:val="left"/>
      <w:pPr>
        <w:ind w:left="2633" w:hanging="130"/>
      </w:pPr>
      <w:rPr>
        <w:rFonts w:hint="default"/>
        <w:lang w:val="pt-PT" w:eastAsia="en-US" w:bidi="ar-SA"/>
      </w:rPr>
    </w:lvl>
    <w:lvl w:ilvl="7" w:tplc="94BA1750">
      <w:numFmt w:val="bullet"/>
      <w:lvlText w:val="•"/>
      <w:lvlJc w:val="left"/>
      <w:pPr>
        <w:ind w:left="3056" w:hanging="130"/>
      </w:pPr>
      <w:rPr>
        <w:rFonts w:hint="default"/>
        <w:lang w:val="pt-PT" w:eastAsia="en-US" w:bidi="ar-SA"/>
      </w:rPr>
    </w:lvl>
    <w:lvl w:ilvl="8" w:tplc="BCD8209A">
      <w:numFmt w:val="bullet"/>
      <w:lvlText w:val="•"/>
      <w:lvlJc w:val="left"/>
      <w:pPr>
        <w:ind w:left="3478" w:hanging="130"/>
      </w:pPr>
      <w:rPr>
        <w:rFonts w:hint="default"/>
        <w:lang w:val="pt-PT" w:eastAsia="en-US" w:bidi="ar-SA"/>
      </w:rPr>
    </w:lvl>
  </w:abstractNum>
  <w:abstractNum w:abstractNumId="28" w15:restartNumberingAfterBreak="0">
    <w:nsid w:val="2F730F4A"/>
    <w:multiLevelType w:val="hybridMultilevel"/>
    <w:tmpl w:val="763EA714"/>
    <w:lvl w:ilvl="0" w:tplc="33300146">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305E0F7A">
      <w:numFmt w:val="bullet"/>
      <w:lvlText w:val="•"/>
      <w:lvlJc w:val="left"/>
      <w:pPr>
        <w:ind w:left="522" w:hanging="130"/>
      </w:pPr>
      <w:rPr>
        <w:rFonts w:hint="default"/>
        <w:lang w:val="pt-PT" w:eastAsia="en-US" w:bidi="ar-SA"/>
      </w:rPr>
    </w:lvl>
    <w:lvl w:ilvl="2" w:tplc="1C5C54DA">
      <w:numFmt w:val="bullet"/>
      <w:lvlText w:val="•"/>
      <w:lvlJc w:val="left"/>
      <w:pPr>
        <w:ind w:left="944" w:hanging="130"/>
      </w:pPr>
      <w:rPr>
        <w:rFonts w:hint="default"/>
        <w:lang w:val="pt-PT" w:eastAsia="en-US" w:bidi="ar-SA"/>
      </w:rPr>
    </w:lvl>
    <w:lvl w:ilvl="3" w:tplc="AC48D768">
      <w:numFmt w:val="bullet"/>
      <w:lvlText w:val="•"/>
      <w:lvlJc w:val="left"/>
      <w:pPr>
        <w:ind w:left="1366" w:hanging="130"/>
      </w:pPr>
      <w:rPr>
        <w:rFonts w:hint="default"/>
        <w:lang w:val="pt-PT" w:eastAsia="en-US" w:bidi="ar-SA"/>
      </w:rPr>
    </w:lvl>
    <w:lvl w:ilvl="4" w:tplc="6BB477F8">
      <w:numFmt w:val="bullet"/>
      <w:lvlText w:val="•"/>
      <w:lvlJc w:val="left"/>
      <w:pPr>
        <w:ind w:left="1788" w:hanging="130"/>
      </w:pPr>
      <w:rPr>
        <w:rFonts w:hint="default"/>
        <w:lang w:val="pt-PT" w:eastAsia="en-US" w:bidi="ar-SA"/>
      </w:rPr>
    </w:lvl>
    <w:lvl w:ilvl="5" w:tplc="E5801E0A">
      <w:numFmt w:val="bullet"/>
      <w:lvlText w:val="•"/>
      <w:lvlJc w:val="left"/>
      <w:pPr>
        <w:ind w:left="2210" w:hanging="130"/>
      </w:pPr>
      <w:rPr>
        <w:rFonts w:hint="default"/>
        <w:lang w:val="pt-PT" w:eastAsia="en-US" w:bidi="ar-SA"/>
      </w:rPr>
    </w:lvl>
    <w:lvl w:ilvl="6" w:tplc="D382E46C">
      <w:numFmt w:val="bullet"/>
      <w:lvlText w:val="•"/>
      <w:lvlJc w:val="left"/>
      <w:pPr>
        <w:ind w:left="2632" w:hanging="130"/>
      </w:pPr>
      <w:rPr>
        <w:rFonts w:hint="default"/>
        <w:lang w:val="pt-PT" w:eastAsia="en-US" w:bidi="ar-SA"/>
      </w:rPr>
    </w:lvl>
    <w:lvl w:ilvl="7" w:tplc="9F6C800C">
      <w:numFmt w:val="bullet"/>
      <w:lvlText w:val="•"/>
      <w:lvlJc w:val="left"/>
      <w:pPr>
        <w:ind w:left="3054" w:hanging="130"/>
      </w:pPr>
      <w:rPr>
        <w:rFonts w:hint="default"/>
        <w:lang w:val="pt-PT" w:eastAsia="en-US" w:bidi="ar-SA"/>
      </w:rPr>
    </w:lvl>
    <w:lvl w:ilvl="8" w:tplc="AD5C1D72">
      <w:numFmt w:val="bullet"/>
      <w:lvlText w:val="•"/>
      <w:lvlJc w:val="left"/>
      <w:pPr>
        <w:ind w:left="3476" w:hanging="130"/>
      </w:pPr>
      <w:rPr>
        <w:rFonts w:hint="default"/>
        <w:lang w:val="pt-PT" w:eastAsia="en-US" w:bidi="ar-SA"/>
      </w:rPr>
    </w:lvl>
  </w:abstractNum>
  <w:abstractNum w:abstractNumId="29" w15:restartNumberingAfterBreak="0">
    <w:nsid w:val="301A1BA6"/>
    <w:multiLevelType w:val="hybridMultilevel"/>
    <w:tmpl w:val="E0B62F4A"/>
    <w:lvl w:ilvl="0" w:tplc="B72EED86">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C7F6E38C">
      <w:numFmt w:val="bullet"/>
      <w:lvlText w:val="•"/>
      <w:lvlJc w:val="left"/>
      <w:pPr>
        <w:ind w:left="1044" w:hanging="130"/>
      </w:pPr>
      <w:rPr>
        <w:rFonts w:hint="default"/>
        <w:lang w:val="pt-PT" w:eastAsia="en-US" w:bidi="ar-SA"/>
      </w:rPr>
    </w:lvl>
    <w:lvl w:ilvl="2" w:tplc="15C8E5DC">
      <w:numFmt w:val="bullet"/>
      <w:lvlText w:val="•"/>
      <w:lvlJc w:val="left"/>
      <w:pPr>
        <w:ind w:left="1888" w:hanging="130"/>
      </w:pPr>
      <w:rPr>
        <w:rFonts w:hint="default"/>
        <w:lang w:val="pt-PT" w:eastAsia="en-US" w:bidi="ar-SA"/>
      </w:rPr>
    </w:lvl>
    <w:lvl w:ilvl="3" w:tplc="B91E498A">
      <w:numFmt w:val="bullet"/>
      <w:lvlText w:val="•"/>
      <w:lvlJc w:val="left"/>
      <w:pPr>
        <w:ind w:left="2733" w:hanging="130"/>
      </w:pPr>
      <w:rPr>
        <w:rFonts w:hint="default"/>
        <w:lang w:val="pt-PT" w:eastAsia="en-US" w:bidi="ar-SA"/>
      </w:rPr>
    </w:lvl>
    <w:lvl w:ilvl="4" w:tplc="88C8CCF2">
      <w:numFmt w:val="bullet"/>
      <w:lvlText w:val="•"/>
      <w:lvlJc w:val="left"/>
      <w:pPr>
        <w:ind w:left="3577" w:hanging="130"/>
      </w:pPr>
      <w:rPr>
        <w:rFonts w:hint="default"/>
        <w:lang w:val="pt-PT" w:eastAsia="en-US" w:bidi="ar-SA"/>
      </w:rPr>
    </w:lvl>
    <w:lvl w:ilvl="5" w:tplc="053C2050">
      <w:numFmt w:val="bullet"/>
      <w:lvlText w:val="•"/>
      <w:lvlJc w:val="left"/>
      <w:pPr>
        <w:ind w:left="4422" w:hanging="130"/>
      </w:pPr>
      <w:rPr>
        <w:rFonts w:hint="default"/>
        <w:lang w:val="pt-PT" w:eastAsia="en-US" w:bidi="ar-SA"/>
      </w:rPr>
    </w:lvl>
    <w:lvl w:ilvl="6" w:tplc="27B0F644">
      <w:numFmt w:val="bullet"/>
      <w:lvlText w:val="•"/>
      <w:lvlJc w:val="left"/>
      <w:pPr>
        <w:ind w:left="5266" w:hanging="130"/>
      </w:pPr>
      <w:rPr>
        <w:rFonts w:hint="default"/>
        <w:lang w:val="pt-PT" w:eastAsia="en-US" w:bidi="ar-SA"/>
      </w:rPr>
    </w:lvl>
    <w:lvl w:ilvl="7" w:tplc="18328B66">
      <w:numFmt w:val="bullet"/>
      <w:lvlText w:val="•"/>
      <w:lvlJc w:val="left"/>
      <w:pPr>
        <w:ind w:left="6110" w:hanging="130"/>
      </w:pPr>
      <w:rPr>
        <w:rFonts w:hint="default"/>
        <w:lang w:val="pt-PT" w:eastAsia="en-US" w:bidi="ar-SA"/>
      </w:rPr>
    </w:lvl>
    <w:lvl w:ilvl="8" w:tplc="2F288E26">
      <w:numFmt w:val="bullet"/>
      <w:lvlText w:val="•"/>
      <w:lvlJc w:val="left"/>
      <w:pPr>
        <w:ind w:left="6955" w:hanging="130"/>
      </w:pPr>
      <w:rPr>
        <w:rFonts w:hint="default"/>
        <w:lang w:val="pt-PT" w:eastAsia="en-US" w:bidi="ar-SA"/>
      </w:rPr>
    </w:lvl>
  </w:abstractNum>
  <w:abstractNum w:abstractNumId="30" w15:restartNumberingAfterBreak="0">
    <w:nsid w:val="303D5912"/>
    <w:multiLevelType w:val="hybridMultilevel"/>
    <w:tmpl w:val="A85ED032"/>
    <w:lvl w:ilvl="0" w:tplc="A15264BE">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687E3A26">
      <w:numFmt w:val="bullet"/>
      <w:lvlText w:val="•"/>
      <w:lvlJc w:val="left"/>
      <w:pPr>
        <w:ind w:left="522" w:hanging="130"/>
      </w:pPr>
      <w:rPr>
        <w:rFonts w:hint="default"/>
        <w:lang w:val="pt-PT" w:eastAsia="en-US" w:bidi="ar-SA"/>
      </w:rPr>
    </w:lvl>
    <w:lvl w:ilvl="2" w:tplc="4052DECC">
      <w:numFmt w:val="bullet"/>
      <w:lvlText w:val="•"/>
      <w:lvlJc w:val="left"/>
      <w:pPr>
        <w:ind w:left="944" w:hanging="130"/>
      </w:pPr>
      <w:rPr>
        <w:rFonts w:hint="default"/>
        <w:lang w:val="pt-PT" w:eastAsia="en-US" w:bidi="ar-SA"/>
      </w:rPr>
    </w:lvl>
    <w:lvl w:ilvl="3" w:tplc="D95C2DE6">
      <w:numFmt w:val="bullet"/>
      <w:lvlText w:val="•"/>
      <w:lvlJc w:val="left"/>
      <w:pPr>
        <w:ind w:left="1366" w:hanging="130"/>
      </w:pPr>
      <w:rPr>
        <w:rFonts w:hint="default"/>
        <w:lang w:val="pt-PT" w:eastAsia="en-US" w:bidi="ar-SA"/>
      </w:rPr>
    </w:lvl>
    <w:lvl w:ilvl="4" w:tplc="162A9C58">
      <w:numFmt w:val="bullet"/>
      <w:lvlText w:val="•"/>
      <w:lvlJc w:val="left"/>
      <w:pPr>
        <w:ind w:left="1788" w:hanging="130"/>
      </w:pPr>
      <w:rPr>
        <w:rFonts w:hint="default"/>
        <w:lang w:val="pt-PT" w:eastAsia="en-US" w:bidi="ar-SA"/>
      </w:rPr>
    </w:lvl>
    <w:lvl w:ilvl="5" w:tplc="540CEB08">
      <w:numFmt w:val="bullet"/>
      <w:lvlText w:val="•"/>
      <w:lvlJc w:val="left"/>
      <w:pPr>
        <w:ind w:left="2210" w:hanging="130"/>
      </w:pPr>
      <w:rPr>
        <w:rFonts w:hint="default"/>
        <w:lang w:val="pt-PT" w:eastAsia="en-US" w:bidi="ar-SA"/>
      </w:rPr>
    </w:lvl>
    <w:lvl w:ilvl="6" w:tplc="1A185FC8">
      <w:numFmt w:val="bullet"/>
      <w:lvlText w:val="•"/>
      <w:lvlJc w:val="left"/>
      <w:pPr>
        <w:ind w:left="2632" w:hanging="130"/>
      </w:pPr>
      <w:rPr>
        <w:rFonts w:hint="default"/>
        <w:lang w:val="pt-PT" w:eastAsia="en-US" w:bidi="ar-SA"/>
      </w:rPr>
    </w:lvl>
    <w:lvl w:ilvl="7" w:tplc="CF3473BE">
      <w:numFmt w:val="bullet"/>
      <w:lvlText w:val="•"/>
      <w:lvlJc w:val="left"/>
      <w:pPr>
        <w:ind w:left="3054" w:hanging="130"/>
      </w:pPr>
      <w:rPr>
        <w:rFonts w:hint="default"/>
        <w:lang w:val="pt-PT" w:eastAsia="en-US" w:bidi="ar-SA"/>
      </w:rPr>
    </w:lvl>
    <w:lvl w:ilvl="8" w:tplc="9E942FFA">
      <w:numFmt w:val="bullet"/>
      <w:lvlText w:val="•"/>
      <w:lvlJc w:val="left"/>
      <w:pPr>
        <w:ind w:left="3476" w:hanging="130"/>
      </w:pPr>
      <w:rPr>
        <w:rFonts w:hint="default"/>
        <w:lang w:val="pt-PT" w:eastAsia="en-US" w:bidi="ar-SA"/>
      </w:rPr>
    </w:lvl>
  </w:abstractNum>
  <w:abstractNum w:abstractNumId="31" w15:restartNumberingAfterBreak="0">
    <w:nsid w:val="3CFE26B1"/>
    <w:multiLevelType w:val="hybridMultilevel"/>
    <w:tmpl w:val="365E1804"/>
    <w:lvl w:ilvl="0" w:tplc="BC78FD90">
      <w:numFmt w:val="bullet"/>
      <w:lvlText w:val="-"/>
      <w:lvlJc w:val="left"/>
      <w:pPr>
        <w:ind w:left="566" w:hanging="140"/>
      </w:pPr>
      <w:rPr>
        <w:rFonts w:ascii="Times New Roman" w:eastAsia="Times New Roman" w:hAnsi="Times New Roman" w:cs="Times New Roman" w:hint="default"/>
        <w:b w:val="0"/>
        <w:bCs w:val="0"/>
        <w:i w:val="0"/>
        <w:iCs w:val="0"/>
        <w:spacing w:val="0"/>
        <w:w w:val="100"/>
        <w:sz w:val="24"/>
        <w:szCs w:val="24"/>
        <w:lang w:val="pt-PT" w:eastAsia="en-US" w:bidi="ar-SA"/>
      </w:rPr>
    </w:lvl>
    <w:lvl w:ilvl="1" w:tplc="3F0AE408">
      <w:numFmt w:val="bullet"/>
      <w:lvlText w:val="•"/>
      <w:lvlJc w:val="left"/>
      <w:pPr>
        <w:ind w:left="427" w:hanging="250"/>
      </w:pPr>
      <w:rPr>
        <w:rFonts w:ascii="Times New Roman" w:eastAsia="Times New Roman" w:hAnsi="Times New Roman" w:cs="Times New Roman" w:hint="default"/>
        <w:spacing w:val="0"/>
        <w:w w:val="75"/>
        <w:lang w:val="pt-PT" w:eastAsia="en-US" w:bidi="ar-SA"/>
      </w:rPr>
    </w:lvl>
    <w:lvl w:ilvl="2" w:tplc="846CC1EE">
      <w:numFmt w:val="bullet"/>
      <w:lvlText w:val="•"/>
      <w:lvlJc w:val="left"/>
      <w:pPr>
        <w:ind w:left="1568" w:hanging="250"/>
      </w:pPr>
      <w:rPr>
        <w:rFonts w:hint="default"/>
        <w:lang w:val="pt-PT" w:eastAsia="en-US" w:bidi="ar-SA"/>
      </w:rPr>
    </w:lvl>
    <w:lvl w:ilvl="3" w:tplc="4F0E5ABE">
      <w:numFmt w:val="bullet"/>
      <w:lvlText w:val="•"/>
      <w:lvlJc w:val="left"/>
      <w:pPr>
        <w:ind w:left="2576" w:hanging="250"/>
      </w:pPr>
      <w:rPr>
        <w:rFonts w:hint="default"/>
        <w:lang w:val="pt-PT" w:eastAsia="en-US" w:bidi="ar-SA"/>
      </w:rPr>
    </w:lvl>
    <w:lvl w:ilvl="4" w:tplc="7EF01C5A">
      <w:numFmt w:val="bullet"/>
      <w:lvlText w:val="•"/>
      <w:lvlJc w:val="left"/>
      <w:pPr>
        <w:ind w:left="3584" w:hanging="250"/>
      </w:pPr>
      <w:rPr>
        <w:rFonts w:hint="default"/>
        <w:lang w:val="pt-PT" w:eastAsia="en-US" w:bidi="ar-SA"/>
      </w:rPr>
    </w:lvl>
    <w:lvl w:ilvl="5" w:tplc="11E4980E">
      <w:numFmt w:val="bullet"/>
      <w:lvlText w:val="•"/>
      <w:lvlJc w:val="left"/>
      <w:pPr>
        <w:ind w:left="4592" w:hanging="250"/>
      </w:pPr>
      <w:rPr>
        <w:rFonts w:hint="default"/>
        <w:lang w:val="pt-PT" w:eastAsia="en-US" w:bidi="ar-SA"/>
      </w:rPr>
    </w:lvl>
    <w:lvl w:ilvl="6" w:tplc="FA4E228E">
      <w:numFmt w:val="bullet"/>
      <w:lvlText w:val="•"/>
      <w:lvlJc w:val="left"/>
      <w:pPr>
        <w:ind w:left="5600" w:hanging="250"/>
      </w:pPr>
      <w:rPr>
        <w:rFonts w:hint="default"/>
        <w:lang w:val="pt-PT" w:eastAsia="en-US" w:bidi="ar-SA"/>
      </w:rPr>
    </w:lvl>
    <w:lvl w:ilvl="7" w:tplc="02A00CF8">
      <w:numFmt w:val="bullet"/>
      <w:lvlText w:val="•"/>
      <w:lvlJc w:val="left"/>
      <w:pPr>
        <w:ind w:left="6608" w:hanging="250"/>
      </w:pPr>
      <w:rPr>
        <w:rFonts w:hint="default"/>
        <w:lang w:val="pt-PT" w:eastAsia="en-US" w:bidi="ar-SA"/>
      </w:rPr>
    </w:lvl>
    <w:lvl w:ilvl="8" w:tplc="D03666C2">
      <w:numFmt w:val="bullet"/>
      <w:lvlText w:val="•"/>
      <w:lvlJc w:val="left"/>
      <w:pPr>
        <w:ind w:left="7616" w:hanging="250"/>
      </w:pPr>
      <w:rPr>
        <w:rFonts w:hint="default"/>
        <w:lang w:val="pt-PT" w:eastAsia="en-US" w:bidi="ar-SA"/>
      </w:rPr>
    </w:lvl>
  </w:abstractNum>
  <w:abstractNum w:abstractNumId="32" w15:restartNumberingAfterBreak="0">
    <w:nsid w:val="3E98191F"/>
    <w:multiLevelType w:val="hybridMultilevel"/>
    <w:tmpl w:val="E230F9A0"/>
    <w:lvl w:ilvl="0" w:tplc="2C120F46">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5E2402CE">
      <w:numFmt w:val="bullet"/>
      <w:lvlText w:val="•"/>
      <w:lvlJc w:val="left"/>
      <w:pPr>
        <w:ind w:left="522" w:hanging="130"/>
      </w:pPr>
      <w:rPr>
        <w:rFonts w:hint="default"/>
        <w:lang w:val="pt-PT" w:eastAsia="en-US" w:bidi="ar-SA"/>
      </w:rPr>
    </w:lvl>
    <w:lvl w:ilvl="2" w:tplc="EBD86E74">
      <w:numFmt w:val="bullet"/>
      <w:lvlText w:val="•"/>
      <w:lvlJc w:val="left"/>
      <w:pPr>
        <w:ind w:left="944" w:hanging="130"/>
      </w:pPr>
      <w:rPr>
        <w:rFonts w:hint="default"/>
        <w:lang w:val="pt-PT" w:eastAsia="en-US" w:bidi="ar-SA"/>
      </w:rPr>
    </w:lvl>
    <w:lvl w:ilvl="3" w:tplc="F144408A">
      <w:numFmt w:val="bullet"/>
      <w:lvlText w:val="•"/>
      <w:lvlJc w:val="left"/>
      <w:pPr>
        <w:ind w:left="1366" w:hanging="130"/>
      </w:pPr>
      <w:rPr>
        <w:rFonts w:hint="default"/>
        <w:lang w:val="pt-PT" w:eastAsia="en-US" w:bidi="ar-SA"/>
      </w:rPr>
    </w:lvl>
    <w:lvl w:ilvl="4" w:tplc="68F87250">
      <w:numFmt w:val="bullet"/>
      <w:lvlText w:val="•"/>
      <w:lvlJc w:val="left"/>
      <w:pPr>
        <w:ind w:left="1789" w:hanging="130"/>
      </w:pPr>
      <w:rPr>
        <w:rFonts w:hint="default"/>
        <w:lang w:val="pt-PT" w:eastAsia="en-US" w:bidi="ar-SA"/>
      </w:rPr>
    </w:lvl>
    <w:lvl w:ilvl="5" w:tplc="F484025A">
      <w:numFmt w:val="bullet"/>
      <w:lvlText w:val="•"/>
      <w:lvlJc w:val="left"/>
      <w:pPr>
        <w:ind w:left="2211" w:hanging="130"/>
      </w:pPr>
      <w:rPr>
        <w:rFonts w:hint="default"/>
        <w:lang w:val="pt-PT" w:eastAsia="en-US" w:bidi="ar-SA"/>
      </w:rPr>
    </w:lvl>
    <w:lvl w:ilvl="6" w:tplc="871A8892">
      <w:numFmt w:val="bullet"/>
      <w:lvlText w:val="•"/>
      <w:lvlJc w:val="left"/>
      <w:pPr>
        <w:ind w:left="2633" w:hanging="130"/>
      </w:pPr>
      <w:rPr>
        <w:rFonts w:hint="default"/>
        <w:lang w:val="pt-PT" w:eastAsia="en-US" w:bidi="ar-SA"/>
      </w:rPr>
    </w:lvl>
    <w:lvl w:ilvl="7" w:tplc="CA6E891A">
      <w:numFmt w:val="bullet"/>
      <w:lvlText w:val="•"/>
      <w:lvlJc w:val="left"/>
      <w:pPr>
        <w:ind w:left="3056" w:hanging="130"/>
      </w:pPr>
      <w:rPr>
        <w:rFonts w:hint="default"/>
        <w:lang w:val="pt-PT" w:eastAsia="en-US" w:bidi="ar-SA"/>
      </w:rPr>
    </w:lvl>
    <w:lvl w:ilvl="8" w:tplc="3BB05F50">
      <w:numFmt w:val="bullet"/>
      <w:lvlText w:val="•"/>
      <w:lvlJc w:val="left"/>
      <w:pPr>
        <w:ind w:left="3478" w:hanging="130"/>
      </w:pPr>
      <w:rPr>
        <w:rFonts w:hint="default"/>
        <w:lang w:val="pt-PT" w:eastAsia="en-US" w:bidi="ar-SA"/>
      </w:rPr>
    </w:lvl>
  </w:abstractNum>
  <w:abstractNum w:abstractNumId="33" w15:restartNumberingAfterBreak="0">
    <w:nsid w:val="3EA62D95"/>
    <w:multiLevelType w:val="hybridMultilevel"/>
    <w:tmpl w:val="E716F88C"/>
    <w:lvl w:ilvl="0" w:tplc="A52630FE">
      <w:numFmt w:val="bullet"/>
      <w:lvlText w:val="-"/>
      <w:lvlJc w:val="left"/>
      <w:pPr>
        <w:ind w:left="108" w:hanging="125"/>
      </w:pPr>
      <w:rPr>
        <w:rFonts w:ascii="Times New Roman" w:eastAsia="Times New Roman" w:hAnsi="Times New Roman" w:cs="Times New Roman" w:hint="default"/>
        <w:b w:val="0"/>
        <w:bCs w:val="0"/>
        <w:i w:val="0"/>
        <w:iCs w:val="0"/>
        <w:spacing w:val="0"/>
        <w:w w:val="100"/>
        <w:sz w:val="22"/>
        <w:szCs w:val="22"/>
        <w:lang w:val="pt-PT" w:eastAsia="en-US" w:bidi="ar-SA"/>
      </w:rPr>
    </w:lvl>
    <w:lvl w:ilvl="1" w:tplc="D40C6DE2">
      <w:numFmt w:val="bullet"/>
      <w:lvlText w:val="•"/>
      <w:lvlJc w:val="left"/>
      <w:pPr>
        <w:ind w:left="522" w:hanging="125"/>
      </w:pPr>
      <w:rPr>
        <w:rFonts w:hint="default"/>
        <w:lang w:val="pt-PT" w:eastAsia="en-US" w:bidi="ar-SA"/>
      </w:rPr>
    </w:lvl>
    <w:lvl w:ilvl="2" w:tplc="D9C63466">
      <w:numFmt w:val="bullet"/>
      <w:lvlText w:val="•"/>
      <w:lvlJc w:val="left"/>
      <w:pPr>
        <w:ind w:left="944" w:hanging="125"/>
      </w:pPr>
      <w:rPr>
        <w:rFonts w:hint="default"/>
        <w:lang w:val="pt-PT" w:eastAsia="en-US" w:bidi="ar-SA"/>
      </w:rPr>
    </w:lvl>
    <w:lvl w:ilvl="3" w:tplc="7F1AACD4">
      <w:numFmt w:val="bullet"/>
      <w:lvlText w:val="•"/>
      <w:lvlJc w:val="left"/>
      <w:pPr>
        <w:ind w:left="1366" w:hanging="125"/>
      </w:pPr>
      <w:rPr>
        <w:rFonts w:hint="default"/>
        <w:lang w:val="pt-PT" w:eastAsia="en-US" w:bidi="ar-SA"/>
      </w:rPr>
    </w:lvl>
    <w:lvl w:ilvl="4" w:tplc="D6C24E6A">
      <w:numFmt w:val="bullet"/>
      <w:lvlText w:val="•"/>
      <w:lvlJc w:val="left"/>
      <w:pPr>
        <w:ind w:left="1789" w:hanging="125"/>
      </w:pPr>
      <w:rPr>
        <w:rFonts w:hint="default"/>
        <w:lang w:val="pt-PT" w:eastAsia="en-US" w:bidi="ar-SA"/>
      </w:rPr>
    </w:lvl>
    <w:lvl w:ilvl="5" w:tplc="C3ECE11A">
      <w:numFmt w:val="bullet"/>
      <w:lvlText w:val="•"/>
      <w:lvlJc w:val="left"/>
      <w:pPr>
        <w:ind w:left="2211" w:hanging="125"/>
      </w:pPr>
      <w:rPr>
        <w:rFonts w:hint="default"/>
        <w:lang w:val="pt-PT" w:eastAsia="en-US" w:bidi="ar-SA"/>
      </w:rPr>
    </w:lvl>
    <w:lvl w:ilvl="6" w:tplc="52062A68">
      <w:numFmt w:val="bullet"/>
      <w:lvlText w:val="•"/>
      <w:lvlJc w:val="left"/>
      <w:pPr>
        <w:ind w:left="2633" w:hanging="125"/>
      </w:pPr>
      <w:rPr>
        <w:rFonts w:hint="default"/>
        <w:lang w:val="pt-PT" w:eastAsia="en-US" w:bidi="ar-SA"/>
      </w:rPr>
    </w:lvl>
    <w:lvl w:ilvl="7" w:tplc="4D820A68">
      <w:numFmt w:val="bullet"/>
      <w:lvlText w:val="•"/>
      <w:lvlJc w:val="left"/>
      <w:pPr>
        <w:ind w:left="3056" w:hanging="125"/>
      </w:pPr>
      <w:rPr>
        <w:rFonts w:hint="default"/>
        <w:lang w:val="pt-PT" w:eastAsia="en-US" w:bidi="ar-SA"/>
      </w:rPr>
    </w:lvl>
    <w:lvl w:ilvl="8" w:tplc="867A8DC8">
      <w:numFmt w:val="bullet"/>
      <w:lvlText w:val="•"/>
      <w:lvlJc w:val="left"/>
      <w:pPr>
        <w:ind w:left="3478" w:hanging="125"/>
      </w:pPr>
      <w:rPr>
        <w:rFonts w:hint="default"/>
        <w:lang w:val="pt-PT" w:eastAsia="en-US" w:bidi="ar-SA"/>
      </w:rPr>
    </w:lvl>
  </w:abstractNum>
  <w:abstractNum w:abstractNumId="34" w15:restartNumberingAfterBreak="0">
    <w:nsid w:val="3F567BC0"/>
    <w:multiLevelType w:val="hybridMultilevel"/>
    <w:tmpl w:val="AD8EAD3C"/>
    <w:lvl w:ilvl="0" w:tplc="7306425C">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174E811A">
      <w:numFmt w:val="bullet"/>
      <w:lvlText w:val="•"/>
      <w:lvlJc w:val="left"/>
      <w:pPr>
        <w:ind w:left="522" w:hanging="130"/>
      </w:pPr>
      <w:rPr>
        <w:rFonts w:hint="default"/>
        <w:lang w:val="pt-PT" w:eastAsia="en-US" w:bidi="ar-SA"/>
      </w:rPr>
    </w:lvl>
    <w:lvl w:ilvl="2" w:tplc="23A00E32">
      <w:numFmt w:val="bullet"/>
      <w:lvlText w:val="•"/>
      <w:lvlJc w:val="left"/>
      <w:pPr>
        <w:ind w:left="944" w:hanging="130"/>
      </w:pPr>
      <w:rPr>
        <w:rFonts w:hint="default"/>
        <w:lang w:val="pt-PT" w:eastAsia="en-US" w:bidi="ar-SA"/>
      </w:rPr>
    </w:lvl>
    <w:lvl w:ilvl="3" w:tplc="DB5E5EB2">
      <w:numFmt w:val="bullet"/>
      <w:lvlText w:val="•"/>
      <w:lvlJc w:val="left"/>
      <w:pPr>
        <w:ind w:left="1366" w:hanging="130"/>
      </w:pPr>
      <w:rPr>
        <w:rFonts w:hint="default"/>
        <w:lang w:val="pt-PT" w:eastAsia="en-US" w:bidi="ar-SA"/>
      </w:rPr>
    </w:lvl>
    <w:lvl w:ilvl="4" w:tplc="483800EE">
      <w:numFmt w:val="bullet"/>
      <w:lvlText w:val="•"/>
      <w:lvlJc w:val="left"/>
      <w:pPr>
        <w:ind w:left="1788" w:hanging="130"/>
      </w:pPr>
      <w:rPr>
        <w:rFonts w:hint="default"/>
        <w:lang w:val="pt-PT" w:eastAsia="en-US" w:bidi="ar-SA"/>
      </w:rPr>
    </w:lvl>
    <w:lvl w:ilvl="5" w:tplc="1436BD18">
      <w:numFmt w:val="bullet"/>
      <w:lvlText w:val="•"/>
      <w:lvlJc w:val="left"/>
      <w:pPr>
        <w:ind w:left="2210" w:hanging="130"/>
      </w:pPr>
      <w:rPr>
        <w:rFonts w:hint="default"/>
        <w:lang w:val="pt-PT" w:eastAsia="en-US" w:bidi="ar-SA"/>
      </w:rPr>
    </w:lvl>
    <w:lvl w:ilvl="6" w:tplc="B7A6D436">
      <w:numFmt w:val="bullet"/>
      <w:lvlText w:val="•"/>
      <w:lvlJc w:val="left"/>
      <w:pPr>
        <w:ind w:left="2632" w:hanging="130"/>
      </w:pPr>
      <w:rPr>
        <w:rFonts w:hint="default"/>
        <w:lang w:val="pt-PT" w:eastAsia="en-US" w:bidi="ar-SA"/>
      </w:rPr>
    </w:lvl>
    <w:lvl w:ilvl="7" w:tplc="C7EC5906">
      <w:numFmt w:val="bullet"/>
      <w:lvlText w:val="•"/>
      <w:lvlJc w:val="left"/>
      <w:pPr>
        <w:ind w:left="3054" w:hanging="130"/>
      </w:pPr>
      <w:rPr>
        <w:rFonts w:hint="default"/>
        <w:lang w:val="pt-PT" w:eastAsia="en-US" w:bidi="ar-SA"/>
      </w:rPr>
    </w:lvl>
    <w:lvl w:ilvl="8" w:tplc="D564ED1C">
      <w:numFmt w:val="bullet"/>
      <w:lvlText w:val="•"/>
      <w:lvlJc w:val="left"/>
      <w:pPr>
        <w:ind w:left="3476" w:hanging="130"/>
      </w:pPr>
      <w:rPr>
        <w:rFonts w:hint="default"/>
        <w:lang w:val="pt-PT" w:eastAsia="en-US" w:bidi="ar-SA"/>
      </w:rPr>
    </w:lvl>
  </w:abstractNum>
  <w:abstractNum w:abstractNumId="35" w15:restartNumberingAfterBreak="0">
    <w:nsid w:val="479C7C16"/>
    <w:multiLevelType w:val="hybridMultilevel"/>
    <w:tmpl w:val="5F664A06"/>
    <w:lvl w:ilvl="0" w:tplc="3724B514">
      <w:numFmt w:val="bullet"/>
      <w:lvlText w:val="-"/>
      <w:lvlJc w:val="left"/>
      <w:pPr>
        <w:ind w:left="237"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562C2A7A">
      <w:numFmt w:val="bullet"/>
      <w:lvlText w:val="•"/>
      <w:lvlJc w:val="left"/>
      <w:pPr>
        <w:ind w:left="648" w:hanging="130"/>
      </w:pPr>
      <w:rPr>
        <w:rFonts w:hint="default"/>
        <w:lang w:val="pt-PT" w:eastAsia="en-US" w:bidi="ar-SA"/>
      </w:rPr>
    </w:lvl>
    <w:lvl w:ilvl="2" w:tplc="0746835C">
      <w:numFmt w:val="bullet"/>
      <w:lvlText w:val="•"/>
      <w:lvlJc w:val="left"/>
      <w:pPr>
        <w:ind w:left="1056" w:hanging="130"/>
      </w:pPr>
      <w:rPr>
        <w:rFonts w:hint="default"/>
        <w:lang w:val="pt-PT" w:eastAsia="en-US" w:bidi="ar-SA"/>
      </w:rPr>
    </w:lvl>
    <w:lvl w:ilvl="3" w:tplc="C7768F56">
      <w:numFmt w:val="bullet"/>
      <w:lvlText w:val="•"/>
      <w:lvlJc w:val="left"/>
      <w:pPr>
        <w:ind w:left="1464" w:hanging="130"/>
      </w:pPr>
      <w:rPr>
        <w:rFonts w:hint="default"/>
        <w:lang w:val="pt-PT" w:eastAsia="en-US" w:bidi="ar-SA"/>
      </w:rPr>
    </w:lvl>
    <w:lvl w:ilvl="4" w:tplc="690098C0">
      <w:numFmt w:val="bullet"/>
      <w:lvlText w:val="•"/>
      <w:lvlJc w:val="left"/>
      <w:pPr>
        <w:ind w:left="1872" w:hanging="130"/>
      </w:pPr>
      <w:rPr>
        <w:rFonts w:hint="default"/>
        <w:lang w:val="pt-PT" w:eastAsia="en-US" w:bidi="ar-SA"/>
      </w:rPr>
    </w:lvl>
    <w:lvl w:ilvl="5" w:tplc="8422A0A4">
      <w:numFmt w:val="bullet"/>
      <w:lvlText w:val="•"/>
      <w:lvlJc w:val="left"/>
      <w:pPr>
        <w:ind w:left="2280" w:hanging="130"/>
      </w:pPr>
      <w:rPr>
        <w:rFonts w:hint="default"/>
        <w:lang w:val="pt-PT" w:eastAsia="en-US" w:bidi="ar-SA"/>
      </w:rPr>
    </w:lvl>
    <w:lvl w:ilvl="6" w:tplc="398C434C">
      <w:numFmt w:val="bullet"/>
      <w:lvlText w:val="•"/>
      <w:lvlJc w:val="left"/>
      <w:pPr>
        <w:ind w:left="2688" w:hanging="130"/>
      </w:pPr>
      <w:rPr>
        <w:rFonts w:hint="default"/>
        <w:lang w:val="pt-PT" w:eastAsia="en-US" w:bidi="ar-SA"/>
      </w:rPr>
    </w:lvl>
    <w:lvl w:ilvl="7" w:tplc="06D0AE50">
      <w:numFmt w:val="bullet"/>
      <w:lvlText w:val="•"/>
      <w:lvlJc w:val="left"/>
      <w:pPr>
        <w:ind w:left="3096" w:hanging="130"/>
      </w:pPr>
      <w:rPr>
        <w:rFonts w:hint="default"/>
        <w:lang w:val="pt-PT" w:eastAsia="en-US" w:bidi="ar-SA"/>
      </w:rPr>
    </w:lvl>
    <w:lvl w:ilvl="8" w:tplc="D8FA995E">
      <w:numFmt w:val="bullet"/>
      <w:lvlText w:val="•"/>
      <w:lvlJc w:val="left"/>
      <w:pPr>
        <w:ind w:left="3504" w:hanging="130"/>
      </w:pPr>
      <w:rPr>
        <w:rFonts w:hint="default"/>
        <w:lang w:val="pt-PT" w:eastAsia="en-US" w:bidi="ar-SA"/>
      </w:rPr>
    </w:lvl>
  </w:abstractNum>
  <w:abstractNum w:abstractNumId="36" w15:restartNumberingAfterBreak="0">
    <w:nsid w:val="481642E6"/>
    <w:multiLevelType w:val="hybridMultilevel"/>
    <w:tmpl w:val="445E4788"/>
    <w:lvl w:ilvl="0" w:tplc="91643BA2">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194603BA">
      <w:numFmt w:val="bullet"/>
      <w:lvlText w:val="•"/>
      <w:lvlJc w:val="left"/>
      <w:pPr>
        <w:ind w:left="1044" w:hanging="130"/>
      </w:pPr>
      <w:rPr>
        <w:rFonts w:hint="default"/>
        <w:lang w:val="pt-PT" w:eastAsia="en-US" w:bidi="ar-SA"/>
      </w:rPr>
    </w:lvl>
    <w:lvl w:ilvl="2" w:tplc="425630CC">
      <w:numFmt w:val="bullet"/>
      <w:lvlText w:val="•"/>
      <w:lvlJc w:val="left"/>
      <w:pPr>
        <w:ind w:left="1888" w:hanging="130"/>
      </w:pPr>
      <w:rPr>
        <w:rFonts w:hint="default"/>
        <w:lang w:val="pt-PT" w:eastAsia="en-US" w:bidi="ar-SA"/>
      </w:rPr>
    </w:lvl>
    <w:lvl w:ilvl="3" w:tplc="8618BBFA">
      <w:numFmt w:val="bullet"/>
      <w:lvlText w:val="•"/>
      <w:lvlJc w:val="left"/>
      <w:pPr>
        <w:ind w:left="2733" w:hanging="130"/>
      </w:pPr>
      <w:rPr>
        <w:rFonts w:hint="default"/>
        <w:lang w:val="pt-PT" w:eastAsia="en-US" w:bidi="ar-SA"/>
      </w:rPr>
    </w:lvl>
    <w:lvl w:ilvl="4" w:tplc="050257E0">
      <w:numFmt w:val="bullet"/>
      <w:lvlText w:val="•"/>
      <w:lvlJc w:val="left"/>
      <w:pPr>
        <w:ind w:left="3577" w:hanging="130"/>
      </w:pPr>
      <w:rPr>
        <w:rFonts w:hint="default"/>
        <w:lang w:val="pt-PT" w:eastAsia="en-US" w:bidi="ar-SA"/>
      </w:rPr>
    </w:lvl>
    <w:lvl w:ilvl="5" w:tplc="8B6C3ABA">
      <w:numFmt w:val="bullet"/>
      <w:lvlText w:val="•"/>
      <w:lvlJc w:val="left"/>
      <w:pPr>
        <w:ind w:left="4422" w:hanging="130"/>
      </w:pPr>
      <w:rPr>
        <w:rFonts w:hint="default"/>
        <w:lang w:val="pt-PT" w:eastAsia="en-US" w:bidi="ar-SA"/>
      </w:rPr>
    </w:lvl>
    <w:lvl w:ilvl="6" w:tplc="700023D2">
      <w:numFmt w:val="bullet"/>
      <w:lvlText w:val="•"/>
      <w:lvlJc w:val="left"/>
      <w:pPr>
        <w:ind w:left="5266" w:hanging="130"/>
      </w:pPr>
      <w:rPr>
        <w:rFonts w:hint="default"/>
        <w:lang w:val="pt-PT" w:eastAsia="en-US" w:bidi="ar-SA"/>
      </w:rPr>
    </w:lvl>
    <w:lvl w:ilvl="7" w:tplc="AF04C008">
      <w:numFmt w:val="bullet"/>
      <w:lvlText w:val="•"/>
      <w:lvlJc w:val="left"/>
      <w:pPr>
        <w:ind w:left="6110" w:hanging="130"/>
      </w:pPr>
      <w:rPr>
        <w:rFonts w:hint="default"/>
        <w:lang w:val="pt-PT" w:eastAsia="en-US" w:bidi="ar-SA"/>
      </w:rPr>
    </w:lvl>
    <w:lvl w:ilvl="8" w:tplc="9A8EB4B2">
      <w:numFmt w:val="bullet"/>
      <w:lvlText w:val="•"/>
      <w:lvlJc w:val="left"/>
      <w:pPr>
        <w:ind w:left="6955" w:hanging="130"/>
      </w:pPr>
      <w:rPr>
        <w:rFonts w:hint="default"/>
        <w:lang w:val="pt-PT" w:eastAsia="en-US" w:bidi="ar-SA"/>
      </w:rPr>
    </w:lvl>
  </w:abstractNum>
  <w:abstractNum w:abstractNumId="37" w15:restartNumberingAfterBreak="0">
    <w:nsid w:val="492710B1"/>
    <w:multiLevelType w:val="hybridMultilevel"/>
    <w:tmpl w:val="FF10CDEC"/>
    <w:lvl w:ilvl="0" w:tplc="527A7E4A">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7CC28432">
      <w:numFmt w:val="bullet"/>
      <w:lvlText w:val="•"/>
      <w:lvlJc w:val="left"/>
      <w:pPr>
        <w:ind w:left="1044" w:hanging="130"/>
      </w:pPr>
      <w:rPr>
        <w:rFonts w:hint="default"/>
        <w:lang w:val="pt-PT" w:eastAsia="en-US" w:bidi="ar-SA"/>
      </w:rPr>
    </w:lvl>
    <w:lvl w:ilvl="2" w:tplc="D1C4FE06">
      <w:numFmt w:val="bullet"/>
      <w:lvlText w:val="•"/>
      <w:lvlJc w:val="left"/>
      <w:pPr>
        <w:ind w:left="1888" w:hanging="130"/>
      </w:pPr>
      <w:rPr>
        <w:rFonts w:hint="default"/>
        <w:lang w:val="pt-PT" w:eastAsia="en-US" w:bidi="ar-SA"/>
      </w:rPr>
    </w:lvl>
    <w:lvl w:ilvl="3" w:tplc="C94609C8">
      <w:numFmt w:val="bullet"/>
      <w:lvlText w:val="•"/>
      <w:lvlJc w:val="left"/>
      <w:pPr>
        <w:ind w:left="2733" w:hanging="130"/>
      </w:pPr>
      <w:rPr>
        <w:rFonts w:hint="default"/>
        <w:lang w:val="pt-PT" w:eastAsia="en-US" w:bidi="ar-SA"/>
      </w:rPr>
    </w:lvl>
    <w:lvl w:ilvl="4" w:tplc="AC747312">
      <w:numFmt w:val="bullet"/>
      <w:lvlText w:val="•"/>
      <w:lvlJc w:val="left"/>
      <w:pPr>
        <w:ind w:left="3577" w:hanging="130"/>
      </w:pPr>
      <w:rPr>
        <w:rFonts w:hint="default"/>
        <w:lang w:val="pt-PT" w:eastAsia="en-US" w:bidi="ar-SA"/>
      </w:rPr>
    </w:lvl>
    <w:lvl w:ilvl="5" w:tplc="ED846AA8">
      <w:numFmt w:val="bullet"/>
      <w:lvlText w:val="•"/>
      <w:lvlJc w:val="left"/>
      <w:pPr>
        <w:ind w:left="4422" w:hanging="130"/>
      </w:pPr>
      <w:rPr>
        <w:rFonts w:hint="default"/>
        <w:lang w:val="pt-PT" w:eastAsia="en-US" w:bidi="ar-SA"/>
      </w:rPr>
    </w:lvl>
    <w:lvl w:ilvl="6" w:tplc="0984765C">
      <w:numFmt w:val="bullet"/>
      <w:lvlText w:val="•"/>
      <w:lvlJc w:val="left"/>
      <w:pPr>
        <w:ind w:left="5266" w:hanging="130"/>
      </w:pPr>
      <w:rPr>
        <w:rFonts w:hint="default"/>
        <w:lang w:val="pt-PT" w:eastAsia="en-US" w:bidi="ar-SA"/>
      </w:rPr>
    </w:lvl>
    <w:lvl w:ilvl="7" w:tplc="16F2A4E0">
      <w:numFmt w:val="bullet"/>
      <w:lvlText w:val="•"/>
      <w:lvlJc w:val="left"/>
      <w:pPr>
        <w:ind w:left="6110" w:hanging="130"/>
      </w:pPr>
      <w:rPr>
        <w:rFonts w:hint="default"/>
        <w:lang w:val="pt-PT" w:eastAsia="en-US" w:bidi="ar-SA"/>
      </w:rPr>
    </w:lvl>
    <w:lvl w:ilvl="8" w:tplc="D1786526">
      <w:numFmt w:val="bullet"/>
      <w:lvlText w:val="•"/>
      <w:lvlJc w:val="left"/>
      <w:pPr>
        <w:ind w:left="6955" w:hanging="130"/>
      </w:pPr>
      <w:rPr>
        <w:rFonts w:hint="default"/>
        <w:lang w:val="pt-PT" w:eastAsia="en-US" w:bidi="ar-SA"/>
      </w:rPr>
    </w:lvl>
  </w:abstractNum>
  <w:abstractNum w:abstractNumId="38" w15:restartNumberingAfterBreak="0">
    <w:nsid w:val="4AEE618E"/>
    <w:multiLevelType w:val="hybridMultilevel"/>
    <w:tmpl w:val="C0DE8816"/>
    <w:lvl w:ilvl="0" w:tplc="3BA0DAC2">
      <w:numFmt w:val="bullet"/>
      <w:lvlText w:val="•"/>
      <w:lvlJc w:val="left"/>
      <w:pPr>
        <w:ind w:left="427" w:hanging="156"/>
      </w:pPr>
      <w:rPr>
        <w:rFonts w:ascii="Times New Roman" w:eastAsia="Times New Roman" w:hAnsi="Times New Roman" w:cs="Times New Roman" w:hint="default"/>
        <w:b w:val="0"/>
        <w:bCs w:val="0"/>
        <w:i w:val="0"/>
        <w:iCs w:val="0"/>
        <w:spacing w:val="0"/>
        <w:w w:val="75"/>
        <w:sz w:val="24"/>
        <w:szCs w:val="24"/>
        <w:lang w:val="pt-PT" w:eastAsia="en-US" w:bidi="ar-SA"/>
      </w:rPr>
    </w:lvl>
    <w:lvl w:ilvl="1" w:tplc="F072DB90">
      <w:numFmt w:val="bullet"/>
      <w:lvlText w:val="•"/>
      <w:lvlJc w:val="left"/>
      <w:pPr>
        <w:ind w:left="1341" w:hanging="156"/>
      </w:pPr>
      <w:rPr>
        <w:rFonts w:hint="default"/>
        <w:lang w:val="pt-PT" w:eastAsia="en-US" w:bidi="ar-SA"/>
      </w:rPr>
    </w:lvl>
    <w:lvl w:ilvl="2" w:tplc="9B7A063C">
      <w:numFmt w:val="bullet"/>
      <w:lvlText w:val="•"/>
      <w:lvlJc w:val="left"/>
      <w:pPr>
        <w:ind w:left="2262" w:hanging="156"/>
      </w:pPr>
      <w:rPr>
        <w:rFonts w:hint="default"/>
        <w:lang w:val="pt-PT" w:eastAsia="en-US" w:bidi="ar-SA"/>
      </w:rPr>
    </w:lvl>
    <w:lvl w:ilvl="3" w:tplc="A0B489F4">
      <w:numFmt w:val="bullet"/>
      <w:lvlText w:val="•"/>
      <w:lvlJc w:val="left"/>
      <w:pPr>
        <w:ind w:left="3183" w:hanging="156"/>
      </w:pPr>
      <w:rPr>
        <w:rFonts w:hint="default"/>
        <w:lang w:val="pt-PT" w:eastAsia="en-US" w:bidi="ar-SA"/>
      </w:rPr>
    </w:lvl>
    <w:lvl w:ilvl="4" w:tplc="BD52AC68">
      <w:numFmt w:val="bullet"/>
      <w:lvlText w:val="•"/>
      <w:lvlJc w:val="left"/>
      <w:pPr>
        <w:ind w:left="4104" w:hanging="156"/>
      </w:pPr>
      <w:rPr>
        <w:rFonts w:hint="default"/>
        <w:lang w:val="pt-PT" w:eastAsia="en-US" w:bidi="ar-SA"/>
      </w:rPr>
    </w:lvl>
    <w:lvl w:ilvl="5" w:tplc="BA085C0A">
      <w:numFmt w:val="bullet"/>
      <w:lvlText w:val="•"/>
      <w:lvlJc w:val="left"/>
      <w:pPr>
        <w:ind w:left="5026" w:hanging="156"/>
      </w:pPr>
      <w:rPr>
        <w:rFonts w:hint="default"/>
        <w:lang w:val="pt-PT" w:eastAsia="en-US" w:bidi="ar-SA"/>
      </w:rPr>
    </w:lvl>
    <w:lvl w:ilvl="6" w:tplc="548E4D14">
      <w:numFmt w:val="bullet"/>
      <w:lvlText w:val="•"/>
      <w:lvlJc w:val="left"/>
      <w:pPr>
        <w:ind w:left="5947" w:hanging="156"/>
      </w:pPr>
      <w:rPr>
        <w:rFonts w:hint="default"/>
        <w:lang w:val="pt-PT" w:eastAsia="en-US" w:bidi="ar-SA"/>
      </w:rPr>
    </w:lvl>
    <w:lvl w:ilvl="7" w:tplc="6D12A5E2">
      <w:numFmt w:val="bullet"/>
      <w:lvlText w:val="•"/>
      <w:lvlJc w:val="left"/>
      <w:pPr>
        <w:ind w:left="6868" w:hanging="156"/>
      </w:pPr>
      <w:rPr>
        <w:rFonts w:hint="default"/>
        <w:lang w:val="pt-PT" w:eastAsia="en-US" w:bidi="ar-SA"/>
      </w:rPr>
    </w:lvl>
    <w:lvl w:ilvl="8" w:tplc="61F67782">
      <w:numFmt w:val="bullet"/>
      <w:lvlText w:val="•"/>
      <w:lvlJc w:val="left"/>
      <w:pPr>
        <w:ind w:left="7789" w:hanging="156"/>
      </w:pPr>
      <w:rPr>
        <w:rFonts w:hint="default"/>
        <w:lang w:val="pt-PT" w:eastAsia="en-US" w:bidi="ar-SA"/>
      </w:rPr>
    </w:lvl>
  </w:abstractNum>
  <w:abstractNum w:abstractNumId="39" w15:restartNumberingAfterBreak="0">
    <w:nsid w:val="4BFA7F2D"/>
    <w:multiLevelType w:val="hybridMultilevel"/>
    <w:tmpl w:val="54A4A1EE"/>
    <w:lvl w:ilvl="0" w:tplc="AD840B48">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10AAB4FC">
      <w:numFmt w:val="bullet"/>
      <w:lvlText w:val="•"/>
      <w:lvlJc w:val="left"/>
      <w:pPr>
        <w:ind w:left="522" w:hanging="130"/>
      </w:pPr>
      <w:rPr>
        <w:rFonts w:hint="default"/>
        <w:lang w:val="pt-PT" w:eastAsia="en-US" w:bidi="ar-SA"/>
      </w:rPr>
    </w:lvl>
    <w:lvl w:ilvl="2" w:tplc="BF78EC76">
      <w:numFmt w:val="bullet"/>
      <w:lvlText w:val="•"/>
      <w:lvlJc w:val="left"/>
      <w:pPr>
        <w:ind w:left="944" w:hanging="130"/>
      </w:pPr>
      <w:rPr>
        <w:rFonts w:hint="default"/>
        <w:lang w:val="pt-PT" w:eastAsia="en-US" w:bidi="ar-SA"/>
      </w:rPr>
    </w:lvl>
    <w:lvl w:ilvl="3" w:tplc="19E24118">
      <w:numFmt w:val="bullet"/>
      <w:lvlText w:val="•"/>
      <w:lvlJc w:val="left"/>
      <w:pPr>
        <w:ind w:left="1366" w:hanging="130"/>
      </w:pPr>
      <w:rPr>
        <w:rFonts w:hint="default"/>
        <w:lang w:val="pt-PT" w:eastAsia="en-US" w:bidi="ar-SA"/>
      </w:rPr>
    </w:lvl>
    <w:lvl w:ilvl="4" w:tplc="A31E4DD4">
      <w:numFmt w:val="bullet"/>
      <w:lvlText w:val="•"/>
      <w:lvlJc w:val="left"/>
      <w:pPr>
        <w:ind w:left="1789" w:hanging="130"/>
      </w:pPr>
      <w:rPr>
        <w:rFonts w:hint="default"/>
        <w:lang w:val="pt-PT" w:eastAsia="en-US" w:bidi="ar-SA"/>
      </w:rPr>
    </w:lvl>
    <w:lvl w:ilvl="5" w:tplc="160C351A">
      <w:numFmt w:val="bullet"/>
      <w:lvlText w:val="•"/>
      <w:lvlJc w:val="left"/>
      <w:pPr>
        <w:ind w:left="2211" w:hanging="130"/>
      </w:pPr>
      <w:rPr>
        <w:rFonts w:hint="default"/>
        <w:lang w:val="pt-PT" w:eastAsia="en-US" w:bidi="ar-SA"/>
      </w:rPr>
    </w:lvl>
    <w:lvl w:ilvl="6" w:tplc="9A60D50A">
      <w:numFmt w:val="bullet"/>
      <w:lvlText w:val="•"/>
      <w:lvlJc w:val="left"/>
      <w:pPr>
        <w:ind w:left="2633" w:hanging="130"/>
      </w:pPr>
      <w:rPr>
        <w:rFonts w:hint="default"/>
        <w:lang w:val="pt-PT" w:eastAsia="en-US" w:bidi="ar-SA"/>
      </w:rPr>
    </w:lvl>
    <w:lvl w:ilvl="7" w:tplc="8D3EF406">
      <w:numFmt w:val="bullet"/>
      <w:lvlText w:val="•"/>
      <w:lvlJc w:val="left"/>
      <w:pPr>
        <w:ind w:left="3056" w:hanging="130"/>
      </w:pPr>
      <w:rPr>
        <w:rFonts w:hint="default"/>
        <w:lang w:val="pt-PT" w:eastAsia="en-US" w:bidi="ar-SA"/>
      </w:rPr>
    </w:lvl>
    <w:lvl w:ilvl="8" w:tplc="37460488">
      <w:numFmt w:val="bullet"/>
      <w:lvlText w:val="•"/>
      <w:lvlJc w:val="left"/>
      <w:pPr>
        <w:ind w:left="3478" w:hanging="130"/>
      </w:pPr>
      <w:rPr>
        <w:rFonts w:hint="default"/>
        <w:lang w:val="pt-PT" w:eastAsia="en-US" w:bidi="ar-SA"/>
      </w:rPr>
    </w:lvl>
  </w:abstractNum>
  <w:abstractNum w:abstractNumId="40" w15:restartNumberingAfterBreak="0">
    <w:nsid w:val="4C1A5819"/>
    <w:multiLevelType w:val="hybridMultilevel"/>
    <w:tmpl w:val="F4888DA4"/>
    <w:lvl w:ilvl="0" w:tplc="507E5F68">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AAF4FF06">
      <w:numFmt w:val="bullet"/>
      <w:lvlText w:val="•"/>
      <w:lvlJc w:val="left"/>
      <w:pPr>
        <w:ind w:left="1044" w:hanging="130"/>
      </w:pPr>
      <w:rPr>
        <w:rFonts w:hint="default"/>
        <w:lang w:val="pt-PT" w:eastAsia="en-US" w:bidi="ar-SA"/>
      </w:rPr>
    </w:lvl>
    <w:lvl w:ilvl="2" w:tplc="39D0364C">
      <w:numFmt w:val="bullet"/>
      <w:lvlText w:val="•"/>
      <w:lvlJc w:val="left"/>
      <w:pPr>
        <w:ind w:left="1888" w:hanging="130"/>
      </w:pPr>
      <w:rPr>
        <w:rFonts w:hint="default"/>
        <w:lang w:val="pt-PT" w:eastAsia="en-US" w:bidi="ar-SA"/>
      </w:rPr>
    </w:lvl>
    <w:lvl w:ilvl="3" w:tplc="68E21208">
      <w:numFmt w:val="bullet"/>
      <w:lvlText w:val="•"/>
      <w:lvlJc w:val="left"/>
      <w:pPr>
        <w:ind w:left="2733" w:hanging="130"/>
      </w:pPr>
      <w:rPr>
        <w:rFonts w:hint="default"/>
        <w:lang w:val="pt-PT" w:eastAsia="en-US" w:bidi="ar-SA"/>
      </w:rPr>
    </w:lvl>
    <w:lvl w:ilvl="4" w:tplc="0ED094C8">
      <w:numFmt w:val="bullet"/>
      <w:lvlText w:val="•"/>
      <w:lvlJc w:val="left"/>
      <w:pPr>
        <w:ind w:left="3577" w:hanging="130"/>
      </w:pPr>
      <w:rPr>
        <w:rFonts w:hint="default"/>
        <w:lang w:val="pt-PT" w:eastAsia="en-US" w:bidi="ar-SA"/>
      </w:rPr>
    </w:lvl>
    <w:lvl w:ilvl="5" w:tplc="53D6B376">
      <w:numFmt w:val="bullet"/>
      <w:lvlText w:val="•"/>
      <w:lvlJc w:val="left"/>
      <w:pPr>
        <w:ind w:left="4422" w:hanging="130"/>
      </w:pPr>
      <w:rPr>
        <w:rFonts w:hint="default"/>
        <w:lang w:val="pt-PT" w:eastAsia="en-US" w:bidi="ar-SA"/>
      </w:rPr>
    </w:lvl>
    <w:lvl w:ilvl="6" w:tplc="23B2E20E">
      <w:numFmt w:val="bullet"/>
      <w:lvlText w:val="•"/>
      <w:lvlJc w:val="left"/>
      <w:pPr>
        <w:ind w:left="5266" w:hanging="130"/>
      </w:pPr>
      <w:rPr>
        <w:rFonts w:hint="default"/>
        <w:lang w:val="pt-PT" w:eastAsia="en-US" w:bidi="ar-SA"/>
      </w:rPr>
    </w:lvl>
    <w:lvl w:ilvl="7" w:tplc="BC94F13E">
      <w:numFmt w:val="bullet"/>
      <w:lvlText w:val="•"/>
      <w:lvlJc w:val="left"/>
      <w:pPr>
        <w:ind w:left="6110" w:hanging="130"/>
      </w:pPr>
      <w:rPr>
        <w:rFonts w:hint="default"/>
        <w:lang w:val="pt-PT" w:eastAsia="en-US" w:bidi="ar-SA"/>
      </w:rPr>
    </w:lvl>
    <w:lvl w:ilvl="8" w:tplc="6CFEC2B6">
      <w:numFmt w:val="bullet"/>
      <w:lvlText w:val="•"/>
      <w:lvlJc w:val="left"/>
      <w:pPr>
        <w:ind w:left="6955" w:hanging="130"/>
      </w:pPr>
      <w:rPr>
        <w:rFonts w:hint="default"/>
        <w:lang w:val="pt-PT" w:eastAsia="en-US" w:bidi="ar-SA"/>
      </w:rPr>
    </w:lvl>
  </w:abstractNum>
  <w:abstractNum w:abstractNumId="41" w15:restartNumberingAfterBreak="0">
    <w:nsid w:val="4D08733B"/>
    <w:multiLevelType w:val="hybridMultilevel"/>
    <w:tmpl w:val="FFD66880"/>
    <w:lvl w:ilvl="0" w:tplc="82208AC8">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A6323972">
      <w:numFmt w:val="bullet"/>
      <w:lvlText w:val="•"/>
      <w:lvlJc w:val="left"/>
      <w:pPr>
        <w:ind w:left="1044" w:hanging="130"/>
      </w:pPr>
      <w:rPr>
        <w:rFonts w:hint="default"/>
        <w:lang w:val="pt-PT" w:eastAsia="en-US" w:bidi="ar-SA"/>
      </w:rPr>
    </w:lvl>
    <w:lvl w:ilvl="2" w:tplc="1E306992">
      <w:numFmt w:val="bullet"/>
      <w:lvlText w:val="•"/>
      <w:lvlJc w:val="left"/>
      <w:pPr>
        <w:ind w:left="1888" w:hanging="130"/>
      </w:pPr>
      <w:rPr>
        <w:rFonts w:hint="default"/>
        <w:lang w:val="pt-PT" w:eastAsia="en-US" w:bidi="ar-SA"/>
      </w:rPr>
    </w:lvl>
    <w:lvl w:ilvl="3" w:tplc="815647AA">
      <w:numFmt w:val="bullet"/>
      <w:lvlText w:val="•"/>
      <w:lvlJc w:val="left"/>
      <w:pPr>
        <w:ind w:left="2733" w:hanging="130"/>
      </w:pPr>
      <w:rPr>
        <w:rFonts w:hint="default"/>
        <w:lang w:val="pt-PT" w:eastAsia="en-US" w:bidi="ar-SA"/>
      </w:rPr>
    </w:lvl>
    <w:lvl w:ilvl="4" w:tplc="AC2EF62C">
      <w:numFmt w:val="bullet"/>
      <w:lvlText w:val="•"/>
      <w:lvlJc w:val="left"/>
      <w:pPr>
        <w:ind w:left="3577" w:hanging="130"/>
      </w:pPr>
      <w:rPr>
        <w:rFonts w:hint="default"/>
        <w:lang w:val="pt-PT" w:eastAsia="en-US" w:bidi="ar-SA"/>
      </w:rPr>
    </w:lvl>
    <w:lvl w:ilvl="5" w:tplc="7982DFA8">
      <w:numFmt w:val="bullet"/>
      <w:lvlText w:val="•"/>
      <w:lvlJc w:val="left"/>
      <w:pPr>
        <w:ind w:left="4422" w:hanging="130"/>
      </w:pPr>
      <w:rPr>
        <w:rFonts w:hint="default"/>
        <w:lang w:val="pt-PT" w:eastAsia="en-US" w:bidi="ar-SA"/>
      </w:rPr>
    </w:lvl>
    <w:lvl w:ilvl="6" w:tplc="C2F24DE0">
      <w:numFmt w:val="bullet"/>
      <w:lvlText w:val="•"/>
      <w:lvlJc w:val="left"/>
      <w:pPr>
        <w:ind w:left="5266" w:hanging="130"/>
      </w:pPr>
      <w:rPr>
        <w:rFonts w:hint="default"/>
        <w:lang w:val="pt-PT" w:eastAsia="en-US" w:bidi="ar-SA"/>
      </w:rPr>
    </w:lvl>
    <w:lvl w:ilvl="7" w:tplc="DE98F2E2">
      <w:numFmt w:val="bullet"/>
      <w:lvlText w:val="•"/>
      <w:lvlJc w:val="left"/>
      <w:pPr>
        <w:ind w:left="6110" w:hanging="130"/>
      </w:pPr>
      <w:rPr>
        <w:rFonts w:hint="default"/>
        <w:lang w:val="pt-PT" w:eastAsia="en-US" w:bidi="ar-SA"/>
      </w:rPr>
    </w:lvl>
    <w:lvl w:ilvl="8" w:tplc="5D0640DC">
      <w:numFmt w:val="bullet"/>
      <w:lvlText w:val="•"/>
      <w:lvlJc w:val="left"/>
      <w:pPr>
        <w:ind w:left="6955" w:hanging="130"/>
      </w:pPr>
      <w:rPr>
        <w:rFonts w:hint="default"/>
        <w:lang w:val="pt-PT" w:eastAsia="en-US" w:bidi="ar-SA"/>
      </w:rPr>
    </w:lvl>
  </w:abstractNum>
  <w:abstractNum w:abstractNumId="42" w15:restartNumberingAfterBreak="0">
    <w:nsid w:val="4F0C46CB"/>
    <w:multiLevelType w:val="hybridMultilevel"/>
    <w:tmpl w:val="5B4CF8F8"/>
    <w:lvl w:ilvl="0" w:tplc="C87A7F2C">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5D90D5D4">
      <w:numFmt w:val="bullet"/>
      <w:lvlText w:val="•"/>
      <w:lvlJc w:val="left"/>
      <w:pPr>
        <w:ind w:left="522" w:hanging="130"/>
      </w:pPr>
      <w:rPr>
        <w:rFonts w:hint="default"/>
        <w:lang w:val="pt-PT" w:eastAsia="en-US" w:bidi="ar-SA"/>
      </w:rPr>
    </w:lvl>
    <w:lvl w:ilvl="2" w:tplc="BFC0CCF6">
      <w:numFmt w:val="bullet"/>
      <w:lvlText w:val="•"/>
      <w:lvlJc w:val="left"/>
      <w:pPr>
        <w:ind w:left="944" w:hanging="130"/>
      </w:pPr>
      <w:rPr>
        <w:rFonts w:hint="default"/>
        <w:lang w:val="pt-PT" w:eastAsia="en-US" w:bidi="ar-SA"/>
      </w:rPr>
    </w:lvl>
    <w:lvl w:ilvl="3" w:tplc="73F05F46">
      <w:numFmt w:val="bullet"/>
      <w:lvlText w:val="•"/>
      <w:lvlJc w:val="left"/>
      <w:pPr>
        <w:ind w:left="1366" w:hanging="130"/>
      </w:pPr>
      <w:rPr>
        <w:rFonts w:hint="default"/>
        <w:lang w:val="pt-PT" w:eastAsia="en-US" w:bidi="ar-SA"/>
      </w:rPr>
    </w:lvl>
    <w:lvl w:ilvl="4" w:tplc="6CDCAC0E">
      <w:numFmt w:val="bullet"/>
      <w:lvlText w:val="•"/>
      <w:lvlJc w:val="left"/>
      <w:pPr>
        <w:ind w:left="1788" w:hanging="130"/>
      </w:pPr>
      <w:rPr>
        <w:rFonts w:hint="default"/>
        <w:lang w:val="pt-PT" w:eastAsia="en-US" w:bidi="ar-SA"/>
      </w:rPr>
    </w:lvl>
    <w:lvl w:ilvl="5" w:tplc="38F6BA8E">
      <w:numFmt w:val="bullet"/>
      <w:lvlText w:val="•"/>
      <w:lvlJc w:val="left"/>
      <w:pPr>
        <w:ind w:left="2210" w:hanging="130"/>
      </w:pPr>
      <w:rPr>
        <w:rFonts w:hint="default"/>
        <w:lang w:val="pt-PT" w:eastAsia="en-US" w:bidi="ar-SA"/>
      </w:rPr>
    </w:lvl>
    <w:lvl w:ilvl="6" w:tplc="82A678C4">
      <w:numFmt w:val="bullet"/>
      <w:lvlText w:val="•"/>
      <w:lvlJc w:val="left"/>
      <w:pPr>
        <w:ind w:left="2632" w:hanging="130"/>
      </w:pPr>
      <w:rPr>
        <w:rFonts w:hint="default"/>
        <w:lang w:val="pt-PT" w:eastAsia="en-US" w:bidi="ar-SA"/>
      </w:rPr>
    </w:lvl>
    <w:lvl w:ilvl="7" w:tplc="7E889A66">
      <w:numFmt w:val="bullet"/>
      <w:lvlText w:val="•"/>
      <w:lvlJc w:val="left"/>
      <w:pPr>
        <w:ind w:left="3054" w:hanging="130"/>
      </w:pPr>
      <w:rPr>
        <w:rFonts w:hint="default"/>
        <w:lang w:val="pt-PT" w:eastAsia="en-US" w:bidi="ar-SA"/>
      </w:rPr>
    </w:lvl>
    <w:lvl w:ilvl="8" w:tplc="CCCE9BD8">
      <w:numFmt w:val="bullet"/>
      <w:lvlText w:val="•"/>
      <w:lvlJc w:val="left"/>
      <w:pPr>
        <w:ind w:left="3476" w:hanging="130"/>
      </w:pPr>
      <w:rPr>
        <w:rFonts w:hint="default"/>
        <w:lang w:val="pt-PT" w:eastAsia="en-US" w:bidi="ar-SA"/>
      </w:rPr>
    </w:lvl>
  </w:abstractNum>
  <w:abstractNum w:abstractNumId="43" w15:restartNumberingAfterBreak="0">
    <w:nsid w:val="50C97C51"/>
    <w:multiLevelType w:val="hybridMultilevel"/>
    <w:tmpl w:val="E250D4EE"/>
    <w:lvl w:ilvl="0" w:tplc="44B684E0">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25A8F7BA">
      <w:numFmt w:val="bullet"/>
      <w:lvlText w:val="•"/>
      <w:lvlJc w:val="left"/>
      <w:pPr>
        <w:ind w:left="522" w:hanging="130"/>
      </w:pPr>
      <w:rPr>
        <w:rFonts w:hint="default"/>
        <w:lang w:val="pt-PT" w:eastAsia="en-US" w:bidi="ar-SA"/>
      </w:rPr>
    </w:lvl>
    <w:lvl w:ilvl="2" w:tplc="21F8ABC6">
      <w:numFmt w:val="bullet"/>
      <w:lvlText w:val="•"/>
      <w:lvlJc w:val="left"/>
      <w:pPr>
        <w:ind w:left="944" w:hanging="130"/>
      </w:pPr>
      <w:rPr>
        <w:rFonts w:hint="default"/>
        <w:lang w:val="pt-PT" w:eastAsia="en-US" w:bidi="ar-SA"/>
      </w:rPr>
    </w:lvl>
    <w:lvl w:ilvl="3" w:tplc="5858B184">
      <w:numFmt w:val="bullet"/>
      <w:lvlText w:val="•"/>
      <w:lvlJc w:val="left"/>
      <w:pPr>
        <w:ind w:left="1366" w:hanging="130"/>
      </w:pPr>
      <w:rPr>
        <w:rFonts w:hint="default"/>
        <w:lang w:val="pt-PT" w:eastAsia="en-US" w:bidi="ar-SA"/>
      </w:rPr>
    </w:lvl>
    <w:lvl w:ilvl="4" w:tplc="A246040A">
      <w:numFmt w:val="bullet"/>
      <w:lvlText w:val="•"/>
      <w:lvlJc w:val="left"/>
      <w:pPr>
        <w:ind w:left="1789" w:hanging="130"/>
      </w:pPr>
      <w:rPr>
        <w:rFonts w:hint="default"/>
        <w:lang w:val="pt-PT" w:eastAsia="en-US" w:bidi="ar-SA"/>
      </w:rPr>
    </w:lvl>
    <w:lvl w:ilvl="5" w:tplc="67E4F950">
      <w:numFmt w:val="bullet"/>
      <w:lvlText w:val="•"/>
      <w:lvlJc w:val="left"/>
      <w:pPr>
        <w:ind w:left="2211" w:hanging="130"/>
      </w:pPr>
      <w:rPr>
        <w:rFonts w:hint="default"/>
        <w:lang w:val="pt-PT" w:eastAsia="en-US" w:bidi="ar-SA"/>
      </w:rPr>
    </w:lvl>
    <w:lvl w:ilvl="6" w:tplc="0416FC14">
      <w:numFmt w:val="bullet"/>
      <w:lvlText w:val="•"/>
      <w:lvlJc w:val="left"/>
      <w:pPr>
        <w:ind w:left="2633" w:hanging="130"/>
      </w:pPr>
      <w:rPr>
        <w:rFonts w:hint="default"/>
        <w:lang w:val="pt-PT" w:eastAsia="en-US" w:bidi="ar-SA"/>
      </w:rPr>
    </w:lvl>
    <w:lvl w:ilvl="7" w:tplc="2E1E9580">
      <w:numFmt w:val="bullet"/>
      <w:lvlText w:val="•"/>
      <w:lvlJc w:val="left"/>
      <w:pPr>
        <w:ind w:left="3056" w:hanging="130"/>
      </w:pPr>
      <w:rPr>
        <w:rFonts w:hint="default"/>
        <w:lang w:val="pt-PT" w:eastAsia="en-US" w:bidi="ar-SA"/>
      </w:rPr>
    </w:lvl>
    <w:lvl w:ilvl="8" w:tplc="D3A032C2">
      <w:numFmt w:val="bullet"/>
      <w:lvlText w:val="•"/>
      <w:lvlJc w:val="left"/>
      <w:pPr>
        <w:ind w:left="3478" w:hanging="130"/>
      </w:pPr>
      <w:rPr>
        <w:rFonts w:hint="default"/>
        <w:lang w:val="pt-PT" w:eastAsia="en-US" w:bidi="ar-SA"/>
      </w:rPr>
    </w:lvl>
  </w:abstractNum>
  <w:abstractNum w:abstractNumId="44" w15:restartNumberingAfterBreak="0">
    <w:nsid w:val="51E74E1B"/>
    <w:multiLevelType w:val="hybridMultilevel"/>
    <w:tmpl w:val="56EE8174"/>
    <w:lvl w:ilvl="0" w:tplc="C4E05F08">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16700A38">
      <w:numFmt w:val="bullet"/>
      <w:lvlText w:val="•"/>
      <w:lvlJc w:val="left"/>
      <w:pPr>
        <w:ind w:left="522" w:hanging="130"/>
      </w:pPr>
      <w:rPr>
        <w:rFonts w:hint="default"/>
        <w:lang w:val="pt-PT" w:eastAsia="en-US" w:bidi="ar-SA"/>
      </w:rPr>
    </w:lvl>
    <w:lvl w:ilvl="2" w:tplc="5D723B9A">
      <w:numFmt w:val="bullet"/>
      <w:lvlText w:val="•"/>
      <w:lvlJc w:val="left"/>
      <w:pPr>
        <w:ind w:left="944" w:hanging="130"/>
      </w:pPr>
      <w:rPr>
        <w:rFonts w:hint="default"/>
        <w:lang w:val="pt-PT" w:eastAsia="en-US" w:bidi="ar-SA"/>
      </w:rPr>
    </w:lvl>
    <w:lvl w:ilvl="3" w:tplc="FC80558C">
      <w:numFmt w:val="bullet"/>
      <w:lvlText w:val="•"/>
      <w:lvlJc w:val="left"/>
      <w:pPr>
        <w:ind w:left="1366" w:hanging="130"/>
      </w:pPr>
      <w:rPr>
        <w:rFonts w:hint="default"/>
        <w:lang w:val="pt-PT" w:eastAsia="en-US" w:bidi="ar-SA"/>
      </w:rPr>
    </w:lvl>
    <w:lvl w:ilvl="4" w:tplc="3FDEB3B0">
      <w:numFmt w:val="bullet"/>
      <w:lvlText w:val="•"/>
      <w:lvlJc w:val="left"/>
      <w:pPr>
        <w:ind w:left="1788" w:hanging="130"/>
      </w:pPr>
      <w:rPr>
        <w:rFonts w:hint="default"/>
        <w:lang w:val="pt-PT" w:eastAsia="en-US" w:bidi="ar-SA"/>
      </w:rPr>
    </w:lvl>
    <w:lvl w:ilvl="5" w:tplc="D520B18E">
      <w:numFmt w:val="bullet"/>
      <w:lvlText w:val="•"/>
      <w:lvlJc w:val="left"/>
      <w:pPr>
        <w:ind w:left="2210" w:hanging="130"/>
      </w:pPr>
      <w:rPr>
        <w:rFonts w:hint="default"/>
        <w:lang w:val="pt-PT" w:eastAsia="en-US" w:bidi="ar-SA"/>
      </w:rPr>
    </w:lvl>
    <w:lvl w:ilvl="6" w:tplc="4ABC82E4">
      <w:numFmt w:val="bullet"/>
      <w:lvlText w:val="•"/>
      <w:lvlJc w:val="left"/>
      <w:pPr>
        <w:ind w:left="2632" w:hanging="130"/>
      </w:pPr>
      <w:rPr>
        <w:rFonts w:hint="default"/>
        <w:lang w:val="pt-PT" w:eastAsia="en-US" w:bidi="ar-SA"/>
      </w:rPr>
    </w:lvl>
    <w:lvl w:ilvl="7" w:tplc="CC50B9D2">
      <w:numFmt w:val="bullet"/>
      <w:lvlText w:val="•"/>
      <w:lvlJc w:val="left"/>
      <w:pPr>
        <w:ind w:left="3054" w:hanging="130"/>
      </w:pPr>
      <w:rPr>
        <w:rFonts w:hint="default"/>
        <w:lang w:val="pt-PT" w:eastAsia="en-US" w:bidi="ar-SA"/>
      </w:rPr>
    </w:lvl>
    <w:lvl w:ilvl="8" w:tplc="5268CBC4">
      <w:numFmt w:val="bullet"/>
      <w:lvlText w:val="•"/>
      <w:lvlJc w:val="left"/>
      <w:pPr>
        <w:ind w:left="3476" w:hanging="130"/>
      </w:pPr>
      <w:rPr>
        <w:rFonts w:hint="default"/>
        <w:lang w:val="pt-PT" w:eastAsia="en-US" w:bidi="ar-SA"/>
      </w:rPr>
    </w:lvl>
  </w:abstractNum>
  <w:abstractNum w:abstractNumId="45" w15:restartNumberingAfterBreak="0">
    <w:nsid w:val="51EF1707"/>
    <w:multiLevelType w:val="hybridMultilevel"/>
    <w:tmpl w:val="1F44EA38"/>
    <w:lvl w:ilvl="0" w:tplc="EC541744">
      <w:numFmt w:val="bullet"/>
      <w:lvlText w:val="-"/>
      <w:lvlJc w:val="left"/>
      <w:pPr>
        <w:ind w:left="225" w:hanging="118"/>
      </w:pPr>
      <w:rPr>
        <w:rFonts w:ascii="Times New Roman" w:eastAsia="Times New Roman" w:hAnsi="Times New Roman" w:cs="Times New Roman" w:hint="default"/>
        <w:b w:val="0"/>
        <w:bCs w:val="0"/>
        <w:i w:val="0"/>
        <w:iCs w:val="0"/>
        <w:spacing w:val="0"/>
        <w:w w:val="100"/>
        <w:sz w:val="22"/>
        <w:szCs w:val="22"/>
        <w:lang w:val="pt-PT" w:eastAsia="en-US" w:bidi="ar-SA"/>
      </w:rPr>
    </w:lvl>
    <w:lvl w:ilvl="1" w:tplc="C9A2CDC8">
      <w:numFmt w:val="bullet"/>
      <w:lvlText w:val="•"/>
      <w:lvlJc w:val="left"/>
      <w:pPr>
        <w:ind w:left="630" w:hanging="118"/>
      </w:pPr>
      <w:rPr>
        <w:rFonts w:hint="default"/>
        <w:lang w:val="pt-PT" w:eastAsia="en-US" w:bidi="ar-SA"/>
      </w:rPr>
    </w:lvl>
    <w:lvl w:ilvl="2" w:tplc="17BE1A18">
      <w:numFmt w:val="bullet"/>
      <w:lvlText w:val="•"/>
      <w:lvlJc w:val="left"/>
      <w:pPr>
        <w:ind w:left="1040" w:hanging="118"/>
      </w:pPr>
      <w:rPr>
        <w:rFonts w:hint="default"/>
        <w:lang w:val="pt-PT" w:eastAsia="en-US" w:bidi="ar-SA"/>
      </w:rPr>
    </w:lvl>
    <w:lvl w:ilvl="3" w:tplc="6DD4E3F6">
      <w:numFmt w:val="bullet"/>
      <w:lvlText w:val="•"/>
      <w:lvlJc w:val="left"/>
      <w:pPr>
        <w:ind w:left="1450" w:hanging="118"/>
      </w:pPr>
      <w:rPr>
        <w:rFonts w:hint="default"/>
        <w:lang w:val="pt-PT" w:eastAsia="en-US" w:bidi="ar-SA"/>
      </w:rPr>
    </w:lvl>
    <w:lvl w:ilvl="4" w:tplc="18FAA6E2">
      <w:numFmt w:val="bullet"/>
      <w:lvlText w:val="•"/>
      <w:lvlJc w:val="left"/>
      <w:pPr>
        <w:ind w:left="1860" w:hanging="118"/>
      </w:pPr>
      <w:rPr>
        <w:rFonts w:hint="default"/>
        <w:lang w:val="pt-PT" w:eastAsia="en-US" w:bidi="ar-SA"/>
      </w:rPr>
    </w:lvl>
    <w:lvl w:ilvl="5" w:tplc="D52C8AFE">
      <w:numFmt w:val="bullet"/>
      <w:lvlText w:val="•"/>
      <w:lvlJc w:val="left"/>
      <w:pPr>
        <w:ind w:left="2270" w:hanging="118"/>
      </w:pPr>
      <w:rPr>
        <w:rFonts w:hint="default"/>
        <w:lang w:val="pt-PT" w:eastAsia="en-US" w:bidi="ar-SA"/>
      </w:rPr>
    </w:lvl>
    <w:lvl w:ilvl="6" w:tplc="C2608476">
      <w:numFmt w:val="bullet"/>
      <w:lvlText w:val="•"/>
      <w:lvlJc w:val="left"/>
      <w:pPr>
        <w:ind w:left="2680" w:hanging="118"/>
      </w:pPr>
      <w:rPr>
        <w:rFonts w:hint="default"/>
        <w:lang w:val="pt-PT" w:eastAsia="en-US" w:bidi="ar-SA"/>
      </w:rPr>
    </w:lvl>
    <w:lvl w:ilvl="7" w:tplc="101EC376">
      <w:numFmt w:val="bullet"/>
      <w:lvlText w:val="•"/>
      <w:lvlJc w:val="left"/>
      <w:pPr>
        <w:ind w:left="3090" w:hanging="118"/>
      </w:pPr>
      <w:rPr>
        <w:rFonts w:hint="default"/>
        <w:lang w:val="pt-PT" w:eastAsia="en-US" w:bidi="ar-SA"/>
      </w:rPr>
    </w:lvl>
    <w:lvl w:ilvl="8" w:tplc="1E4CD1AA">
      <w:numFmt w:val="bullet"/>
      <w:lvlText w:val="•"/>
      <w:lvlJc w:val="left"/>
      <w:pPr>
        <w:ind w:left="3500" w:hanging="118"/>
      </w:pPr>
      <w:rPr>
        <w:rFonts w:hint="default"/>
        <w:lang w:val="pt-PT" w:eastAsia="en-US" w:bidi="ar-SA"/>
      </w:rPr>
    </w:lvl>
  </w:abstractNum>
  <w:abstractNum w:abstractNumId="46" w15:restartNumberingAfterBreak="0">
    <w:nsid w:val="5713474D"/>
    <w:multiLevelType w:val="hybridMultilevel"/>
    <w:tmpl w:val="464E7758"/>
    <w:lvl w:ilvl="0" w:tplc="EFB0D9FA">
      <w:numFmt w:val="bullet"/>
      <w:lvlText w:val="-"/>
      <w:lvlJc w:val="left"/>
      <w:pPr>
        <w:ind w:left="6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C58886CE">
      <w:numFmt w:val="bullet"/>
      <w:lvlText w:val="•"/>
      <w:lvlJc w:val="left"/>
      <w:pPr>
        <w:ind w:left="918" w:hanging="130"/>
      </w:pPr>
      <w:rPr>
        <w:rFonts w:hint="default"/>
        <w:lang w:val="pt-PT" w:eastAsia="en-US" w:bidi="ar-SA"/>
      </w:rPr>
    </w:lvl>
    <w:lvl w:ilvl="2" w:tplc="FAD08778">
      <w:numFmt w:val="bullet"/>
      <w:lvlText w:val="•"/>
      <w:lvlJc w:val="left"/>
      <w:pPr>
        <w:ind w:left="1776" w:hanging="130"/>
      </w:pPr>
      <w:rPr>
        <w:rFonts w:hint="default"/>
        <w:lang w:val="pt-PT" w:eastAsia="en-US" w:bidi="ar-SA"/>
      </w:rPr>
    </w:lvl>
    <w:lvl w:ilvl="3" w:tplc="65AABC20">
      <w:numFmt w:val="bullet"/>
      <w:lvlText w:val="•"/>
      <w:lvlJc w:val="left"/>
      <w:pPr>
        <w:ind w:left="2635" w:hanging="130"/>
      </w:pPr>
      <w:rPr>
        <w:rFonts w:hint="default"/>
        <w:lang w:val="pt-PT" w:eastAsia="en-US" w:bidi="ar-SA"/>
      </w:rPr>
    </w:lvl>
    <w:lvl w:ilvl="4" w:tplc="A90A5C6E">
      <w:numFmt w:val="bullet"/>
      <w:lvlText w:val="•"/>
      <w:lvlJc w:val="left"/>
      <w:pPr>
        <w:ind w:left="3493" w:hanging="130"/>
      </w:pPr>
      <w:rPr>
        <w:rFonts w:hint="default"/>
        <w:lang w:val="pt-PT" w:eastAsia="en-US" w:bidi="ar-SA"/>
      </w:rPr>
    </w:lvl>
    <w:lvl w:ilvl="5" w:tplc="7A405A60">
      <w:numFmt w:val="bullet"/>
      <w:lvlText w:val="•"/>
      <w:lvlJc w:val="left"/>
      <w:pPr>
        <w:ind w:left="4352" w:hanging="130"/>
      </w:pPr>
      <w:rPr>
        <w:rFonts w:hint="default"/>
        <w:lang w:val="pt-PT" w:eastAsia="en-US" w:bidi="ar-SA"/>
      </w:rPr>
    </w:lvl>
    <w:lvl w:ilvl="6" w:tplc="879AB35C">
      <w:numFmt w:val="bullet"/>
      <w:lvlText w:val="•"/>
      <w:lvlJc w:val="left"/>
      <w:pPr>
        <w:ind w:left="5210" w:hanging="130"/>
      </w:pPr>
      <w:rPr>
        <w:rFonts w:hint="default"/>
        <w:lang w:val="pt-PT" w:eastAsia="en-US" w:bidi="ar-SA"/>
      </w:rPr>
    </w:lvl>
    <w:lvl w:ilvl="7" w:tplc="41689E68">
      <w:numFmt w:val="bullet"/>
      <w:lvlText w:val="•"/>
      <w:lvlJc w:val="left"/>
      <w:pPr>
        <w:ind w:left="6068" w:hanging="130"/>
      </w:pPr>
      <w:rPr>
        <w:rFonts w:hint="default"/>
        <w:lang w:val="pt-PT" w:eastAsia="en-US" w:bidi="ar-SA"/>
      </w:rPr>
    </w:lvl>
    <w:lvl w:ilvl="8" w:tplc="98126550">
      <w:numFmt w:val="bullet"/>
      <w:lvlText w:val="•"/>
      <w:lvlJc w:val="left"/>
      <w:pPr>
        <w:ind w:left="6927" w:hanging="130"/>
      </w:pPr>
      <w:rPr>
        <w:rFonts w:hint="default"/>
        <w:lang w:val="pt-PT" w:eastAsia="en-US" w:bidi="ar-SA"/>
      </w:rPr>
    </w:lvl>
  </w:abstractNum>
  <w:abstractNum w:abstractNumId="47" w15:restartNumberingAfterBreak="0">
    <w:nsid w:val="597359B7"/>
    <w:multiLevelType w:val="hybridMultilevel"/>
    <w:tmpl w:val="09821F76"/>
    <w:lvl w:ilvl="0" w:tplc="60A4E11C">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8E70D2F2">
      <w:numFmt w:val="bullet"/>
      <w:lvlText w:val="•"/>
      <w:lvlJc w:val="left"/>
      <w:pPr>
        <w:ind w:left="522" w:hanging="130"/>
      </w:pPr>
      <w:rPr>
        <w:rFonts w:hint="default"/>
        <w:lang w:val="pt-PT" w:eastAsia="en-US" w:bidi="ar-SA"/>
      </w:rPr>
    </w:lvl>
    <w:lvl w:ilvl="2" w:tplc="47C0F73A">
      <w:numFmt w:val="bullet"/>
      <w:lvlText w:val="•"/>
      <w:lvlJc w:val="left"/>
      <w:pPr>
        <w:ind w:left="944" w:hanging="130"/>
      </w:pPr>
      <w:rPr>
        <w:rFonts w:hint="default"/>
        <w:lang w:val="pt-PT" w:eastAsia="en-US" w:bidi="ar-SA"/>
      </w:rPr>
    </w:lvl>
    <w:lvl w:ilvl="3" w:tplc="0ED8D528">
      <w:numFmt w:val="bullet"/>
      <w:lvlText w:val="•"/>
      <w:lvlJc w:val="left"/>
      <w:pPr>
        <w:ind w:left="1366" w:hanging="130"/>
      </w:pPr>
      <w:rPr>
        <w:rFonts w:hint="default"/>
        <w:lang w:val="pt-PT" w:eastAsia="en-US" w:bidi="ar-SA"/>
      </w:rPr>
    </w:lvl>
    <w:lvl w:ilvl="4" w:tplc="03B8F20A">
      <w:numFmt w:val="bullet"/>
      <w:lvlText w:val="•"/>
      <w:lvlJc w:val="left"/>
      <w:pPr>
        <w:ind w:left="1788" w:hanging="130"/>
      </w:pPr>
      <w:rPr>
        <w:rFonts w:hint="default"/>
        <w:lang w:val="pt-PT" w:eastAsia="en-US" w:bidi="ar-SA"/>
      </w:rPr>
    </w:lvl>
    <w:lvl w:ilvl="5" w:tplc="05D4D878">
      <w:numFmt w:val="bullet"/>
      <w:lvlText w:val="•"/>
      <w:lvlJc w:val="left"/>
      <w:pPr>
        <w:ind w:left="2210" w:hanging="130"/>
      </w:pPr>
      <w:rPr>
        <w:rFonts w:hint="default"/>
        <w:lang w:val="pt-PT" w:eastAsia="en-US" w:bidi="ar-SA"/>
      </w:rPr>
    </w:lvl>
    <w:lvl w:ilvl="6" w:tplc="F5E4DCAE">
      <w:numFmt w:val="bullet"/>
      <w:lvlText w:val="•"/>
      <w:lvlJc w:val="left"/>
      <w:pPr>
        <w:ind w:left="2632" w:hanging="130"/>
      </w:pPr>
      <w:rPr>
        <w:rFonts w:hint="default"/>
        <w:lang w:val="pt-PT" w:eastAsia="en-US" w:bidi="ar-SA"/>
      </w:rPr>
    </w:lvl>
    <w:lvl w:ilvl="7" w:tplc="A358ED94">
      <w:numFmt w:val="bullet"/>
      <w:lvlText w:val="•"/>
      <w:lvlJc w:val="left"/>
      <w:pPr>
        <w:ind w:left="3054" w:hanging="130"/>
      </w:pPr>
      <w:rPr>
        <w:rFonts w:hint="default"/>
        <w:lang w:val="pt-PT" w:eastAsia="en-US" w:bidi="ar-SA"/>
      </w:rPr>
    </w:lvl>
    <w:lvl w:ilvl="8" w:tplc="D3DC2398">
      <w:numFmt w:val="bullet"/>
      <w:lvlText w:val="•"/>
      <w:lvlJc w:val="left"/>
      <w:pPr>
        <w:ind w:left="3476" w:hanging="130"/>
      </w:pPr>
      <w:rPr>
        <w:rFonts w:hint="default"/>
        <w:lang w:val="pt-PT" w:eastAsia="en-US" w:bidi="ar-SA"/>
      </w:rPr>
    </w:lvl>
  </w:abstractNum>
  <w:abstractNum w:abstractNumId="48" w15:restartNumberingAfterBreak="0">
    <w:nsid w:val="5A257765"/>
    <w:multiLevelType w:val="hybridMultilevel"/>
    <w:tmpl w:val="60448202"/>
    <w:lvl w:ilvl="0" w:tplc="2006D270">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AABEA9A2">
      <w:numFmt w:val="bullet"/>
      <w:lvlText w:val="•"/>
      <w:lvlJc w:val="left"/>
      <w:pPr>
        <w:ind w:left="522" w:hanging="130"/>
      </w:pPr>
      <w:rPr>
        <w:rFonts w:hint="default"/>
        <w:lang w:val="pt-PT" w:eastAsia="en-US" w:bidi="ar-SA"/>
      </w:rPr>
    </w:lvl>
    <w:lvl w:ilvl="2" w:tplc="16B0AB3C">
      <w:numFmt w:val="bullet"/>
      <w:lvlText w:val="•"/>
      <w:lvlJc w:val="left"/>
      <w:pPr>
        <w:ind w:left="944" w:hanging="130"/>
      </w:pPr>
      <w:rPr>
        <w:rFonts w:hint="default"/>
        <w:lang w:val="pt-PT" w:eastAsia="en-US" w:bidi="ar-SA"/>
      </w:rPr>
    </w:lvl>
    <w:lvl w:ilvl="3" w:tplc="B29C78C0">
      <w:numFmt w:val="bullet"/>
      <w:lvlText w:val="•"/>
      <w:lvlJc w:val="left"/>
      <w:pPr>
        <w:ind w:left="1366" w:hanging="130"/>
      </w:pPr>
      <w:rPr>
        <w:rFonts w:hint="default"/>
        <w:lang w:val="pt-PT" w:eastAsia="en-US" w:bidi="ar-SA"/>
      </w:rPr>
    </w:lvl>
    <w:lvl w:ilvl="4" w:tplc="BECE8594">
      <w:numFmt w:val="bullet"/>
      <w:lvlText w:val="•"/>
      <w:lvlJc w:val="left"/>
      <w:pPr>
        <w:ind w:left="1789" w:hanging="130"/>
      </w:pPr>
      <w:rPr>
        <w:rFonts w:hint="default"/>
        <w:lang w:val="pt-PT" w:eastAsia="en-US" w:bidi="ar-SA"/>
      </w:rPr>
    </w:lvl>
    <w:lvl w:ilvl="5" w:tplc="F382746C">
      <w:numFmt w:val="bullet"/>
      <w:lvlText w:val="•"/>
      <w:lvlJc w:val="left"/>
      <w:pPr>
        <w:ind w:left="2211" w:hanging="130"/>
      </w:pPr>
      <w:rPr>
        <w:rFonts w:hint="default"/>
        <w:lang w:val="pt-PT" w:eastAsia="en-US" w:bidi="ar-SA"/>
      </w:rPr>
    </w:lvl>
    <w:lvl w:ilvl="6" w:tplc="BC6A9E7C">
      <w:numFmt w:val="bullet"/>
      <w:lvlText w:val="•"/>
      <w:lvlJc w:val="left"/>
      <w:pPr>
        <w:ind w:left="2633" w:hanging="130"/>
      </w:pPr>
      <w:rPr>
        <w:rFonts w:hint="default"/>
        <w:lang w:val="pt-PT" w:eastAsia="en-US" w:bidi="ar-SA"/>
      </w:rPr>
    </w:lvl>
    <w:lvl w:ilvl="7" w:tplc="914EFEF0">
      <w:numFmt w:val="bullet"/>
      <w:lvlText w:val="•"/>
      <w:lvlJc w:val="left"/>
      <w:pPr>
        <w:ind w:left="3056" w:hanging="130"/>
      </w:pPr>
      <w:rPr>
        <w:rFonts w:hint="default"/>
        <w:lang w:val="pt-PT" w:eastAsia="en-US" w:bidi="ar-SA"/>
      </w:rPr>
    </w:lvl>
    <w:lvl w:ilvl="8" w:tplc="049AE632">
      <w:numFmt w:val="bullet"/>
      <w:lvlText w:val="•"/>
      <w:lvlJc w:val="left"/>
      <w:pPr>
        <w:ind w:left="3478" w:hanging="130"/>
      </w:pPr>
      <w:rPr>
        <w:rFonts w:hint="default"/>
        <w:lang w:val="pt-PT" w:eastAsia="en-US" w:bidi="ar-SA"/>
      </w:rPr>
    </w:lvl>
  </w:abstractNum>
  <w:abstractNum w:abstractNumId="49" w15:restartNumberingAfterBreak="0">
    <w:nsid w:val="5A9C4D1C"/>
    <w:multiLevelType w:val="hybridMultilevel"/>
    <w:tmpl w:val="EC422952"/>
    <w:lvl w:ilvl="0" w:tplc="9F16BDD4">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00C4D832">
      <w:numFmt w:val="bullet"/>
      <w:lvlText w:val="•"/>
      <w:lvlJc w:val="left"/>
      <w:pPr>
        <w:ind w:left="522" w:hanging="130"/>
      </w:pPr>
      <w:rPr>
        <w:rFonts w:hint="default"/>
        <w:lang w:val="pt-PT" w:eastAsia="en-US" w:bidi="ar-SA"/>
      </w:rPr>
    </w:lvl>
    <w:lvl w:ilvl="2" w:tplc="A19A43D0">
      <w:numFmt w:val="bullet"/>
      <w:lvlText w:val="•"/>
      <w:lvlJc w:val="left"/>
      <w:pPr>
        <w:ind w:left="944" w:hanging="130"/>
      </w:pPr>
      <w:rPr>
        <w:rFonts w:hint="default"/>
        <w:lang w:val="pt-PT" w:eastAsia="en-US" w:bidi="ar-SA"/>
      </w:rPr>
    </w:lvl>
    <w:lvl w:ilvl="3" w:tplc="FCDC14D2">
      <w:numFmt w:val="bullet"/>
      <w:lvlText w:val="•"/>
      <w:lvlJc w:val="left"/>
      <w:pPr>
        <w:ind w:left="1366" w:hanging="130"/>
      </w:pPr>
      <w:rPr>
        <w:rFonts w:hint="default"/>
        <w:lang w:val="pt-PT" w:eastAsia="en-US" w:bidi="ar-SA"/>
      </w:rPr>
    </w:lvl>
    <w:lvl w:ilvl="4" w:tplc="0434AA4A">
      <w:numFmt w:val="bullet"/>
      <w:lvlText w:val="•"/>
      <w:lvlJc w:val="left"/>
      <w:pPr>
        <w:ind w:left="1788" w:hanging="130"/>
      </w:pPr>
      <w:rPr>
        <w:rFonts w:hint="default"/>
        <w:lang w:val="pt-PT" w:eastAsia="en-US" w:bidi="ar-SA"/>
      </w:rPr>
    </w:lvl>
    <w:lvl w:ilvl="5" w:tplc="8D242D28">
      <w:numFmt w:val="bullet"/>
      <w:lvlText w:val="•"/>
      <w:lvlJc w:val="left"/>
      <w:pPr>
        <w:ind w:left="2210" w:hanging="130"/>
      </w:pPr>
      <w:rPr>
        <w:rFonts w:hint="default"/>
        <w:lang w:val="pt-PT" w:eastAsia="en-US" w:bidi="ar-SA"/>
      </w:rPr>
    </w:lvl>
    <w:lvl w:ilvl="6" w:tplc="BA0834CE">
      <w:numFmt w:val="bullet"/>
      <w:lvlText w:val="•"/>
      <w:lvlJc w:val="left"/>
      <w:pPr>
        <w:ind w:left="2632" w:hanging="130"/>
      </w:pPr>
      <w:rPr>
        <w:rFonts w:hint="default"/>
        <w:lang w:val="pt-PT" w:eastAsia="en-US" w:bidi="ar-SA"/>
      </w:rPr>
    </w:lvl>
    <w:lvl w:ilvl="7" w:tplc="2772BBCE">
      <w:numFmt w:val="bullet"/>
      <w:lvlText w:val="•"/>
      <w:lvlJc w:val="left"/>
      <w:pPr>
        <w:ind w:left="3054" w:hanging="130"/>
      </w:pPr>
      <w:rPr>
        <w:rFonts w:hint="default"/>
        <w:lang w:val="pt-PT" w:eastAsia="en-US" w:bidi="ar-SA"/>
      </w:rPr>
    </w:lvl>
    <w:lvl w:ilvl="8" w:tplc="56B6FF20">
      <w:numFmt w:val="bullet"/>
      <w:lvlText w:val="•"/>
      <w:lvlJc w:val="left"/>
      <w:pPr>
        <w:ind w:left="3476" w:hanging="130"/>
      </w:pPr>
      <w:rPr>
        <w:rFonts w:hint="default"/>
        <w:lang w:val="pt-PT" w:eastAsia="en-US" w:bidi="ar-SA"/>
      </w:rPr>
    </w:lvl>
  </w:abstractNum>
  <w:abstractNum w:abstractNumId="50" w15:restartNumberingAfterBreak="0">
    <w:nsid w:val="5C0750F2"/>
    <w:multiLevelType w:val="hybridMultilevel"/>
    <w:tmpl w:val="3C70FF38"/>
    <w:lvl w:ilvl="0" w:tplc="BF524598">
      <w:numFmt w:val="bullet"/>
      <w:lvlText w:val="•"/>
      <w:lvlJc w:val="left"/>
      <w:pPr>
        <w:ind w:left="427" w:hanging="200"/>
      </w:pPr>
      <w:rPr>
        <w:rFonts w:ascii="Times New Roman" w:eastAsia="Times New Roman" w:hAnsi="Times New Roman" w:cs="Times New Roman" w:hint="default"/>
        <w:b w:val="0"/>
        <w:bCs w:val="0"/>
        <w:i w:val="0"/>
        <w:iCs w:val="0"/>
        <w:spacing w:val="0"/>
        <w:w w:val="100"/>
        <w:sz w:val="24"/>
        <w:szCs w:val="24"/>
        <w:lang w:val="pt-PT" w:eastAsia="en-US" w:bidi="ar-SA"/>
      </w:rPr>
    </w:lvl>
    <w:lvl w:ilvl="1" w:tplc="4D54E9B6">
      <w:numFmt w:val="bullet"/>
      <w:lvlText w:val="•"/>
      <w:lvlJc w:val="left"/>
      <w:pPr>
        <w:ind w:left="1341" w:hanging="200"/>
      </w:pPr>
      <w:rPr>
        <w:rFonts w:hint="default"/>
        <w:lang w:val="pt-PT" w:eastAsia="en-US" w:bidi="ar-SA"/>
      </w:rPr>
    </w:lvl>
    <w:lvl w:ilvl="2" w:tplc="A9489B3C">
      <w:numFmt w:val="bullet"/>
      <w:lvlText w:val="•"/>
      <w:lvlJc w:val="left"/>
      <w:pPr>
        <w:ind w:left="2262" w:hanging="200"/>
      </w:pPr>
      <w:rPr>
        <w:rFonts w:hint="default"/>
        <w:lang w:val="pt-PT" w:eastAsia="en-US" w:bidi="ar-SA"/>
      </w:rPr>
    </w:lvl>
    <w:lvl w:ilvl="3" w:tplc="E9A040A6">
      <w:numFmt w:val="bullet"/>
      <w:lvlText w:val="•"/>
      <w:lvlJc w:val="left"/>
      <w:pPr>
        <w:ind w:left="3183" w:hanging="200"/>
      </w:pPr>
      <w:rPr>
        <w:rFonts w:hint="default"/>
        <w:lang w:val="pt-PT" w:eastAsia="en-US" w:bidi="ar-SA"/>
      </w:rPr>
    </w:lvl>
    <w:lvl w:ilvl="4" w:tplc="8CCA8D80">
      <w:numFmt w:val="bullet"/>
      <w:lvlText w:val="•"/>
      <w:lvlJc w:val="left"/>
      <w:pPr>
        <w:ind w:left="4104" w:hanging="200"/>
      </w:pPr>
      <w:rPr>
        <w:rFonts w:hint="default"/>
        <w:lang w:val="pt-PT" w:eastAsia="en-US" w:bidi="ar-SA"/>
      </w:rPr>
    </w:lvl>
    <w:lvl w:ilvl="5" w:tplc="E9E0CBA0">
      <w:numFmt w:val="bullet"/>
      <w:lvlText w:val="•"/>
      <w:lvlJc w:val="left"/>
      <w:pPr>
        <w:ind w:left="5026" w:hanging="200"/>
      </w:pPr>
      <w:rPr>
        <w:rFonts w:hint="default"/>
        <w:lang w:val="pt-PT" w:eastAsia="en-US" w:bidi="ar-SA"/>
      </w:rPr>
    </w:lvl>
    <w:lvl w:ilvl="6" w:tplc="687242AA">
      <w:numFmt w:val="bullet"/>
      <w:lvlText w:val="•"/>
      <w:lvlJc w:val="left"/>
      <w:pPr>
        <w:ind w:left="5947" w:hanging="200"/>
      </w:pPr>
      <w:rPr>
        <w:rFonts w:hint="default"/>
        <w:lang w:val="pt-PT" w:eastAsia="en-US" w:bidi="ar-SA"/>
      </w:rPr>
    </w:lvl>
    <w:lvl w:ilvl="7" w:tplc="D0E46250">
      <w:numFmt w:val="bullet"/>
      <w:lvlText w:val="•"/>
      <w:lvlJc w:val="left"/>
      <w:pPr>
        <w:ind w:left="6868" w:hanging="200"/>
      </w:pPr>
      <w:rPr>
        <w:rFonts w:hint="default"/>
        <w:lang w:val="pt-PT" w:eastAsia="en-US" w:bidi="ar-SA"/>
      </w:rPr>
    </w:lvl>
    <w:lvl w:ilvl="8" w:tplc="2C426126">
      <w:numFmt w:val="bullet"/>
      <w:lvlText w:val="•"/>
      <w:lvlJc w:val="left"/>
      <w:pPr>
        <w:ind w:left="7789" w:hanging="200"/>
      </w:pPr>
      <w:rPr>
        <w:rFonts w:hint="default"/>
        <w:lang w:val="pt-PT" w:eastAsia="en-US" w:bidi="ar-SA"/>
      </w:rPr>
    </w:lvl>
  </w:abstractNum>
  <w:abstractNum w:abstractNumId="51" w15:restartNumberingAfterBreak="0">
    <w:nsid w:val="5C2B32A5"/>
    <w:multiLevelType w:val="hybridMultilevel"/>
    <w:tmpl w:val="4BB86746"/>
    <w:lvl w:ilvl="0" w:tplc="5D0C2A54">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4D146D64">
      <w:numFmt w:val="bullet"/>
      <w:lvlText w:val="•"/>
      <w:lvlJc w:val="left"/>
      <w:pPr>
        <w:ind w:left="522" w:hanging="130"/>
      </w:pPr>
      <w:rPr>
        <w:rFonts w:hint="default"/>
        <w:lang w:val="pt-PT" w:eastAsia="en-US" w:bidi="ar-SA"/>
      </w:rPr>
    </w:lvl>
    <w:lvl w:ilvl="2" w:tplc="33F489C0">
      <w:numFmt w:val="bullet"/>
      <w:lvlText w:val="•"/>
      <w:lvlJc w:val="left"/>
      <w:pPr>
        <w:ind w:left="944" w:hanging="130"/>
      </w:pPr>
      <w:rPr>
        <w:rFonts w:hint="default"/>
        <w:lang w:val="pt-PT" w:eastAsia="en-US" w:bidi="ar-SA"/>
      </w:rPr>
    </w:lvl>
    <w:lvl w:ilvl="3" w:tplc="2DE8865C">
      <w:numFmt w:val="bullet"/>
      <w:lvlText w:val="•"/>
      <w:lvlJc w:val="left"/>
      <w:pPr>
        <w:ind w:left="1366" w:hanging="130"/>
      </w:pPr>
      <w:rPr>
        <w:rFonts w:hint="default"/>
        <w:lang w:val="pt-PT" w:eastAsia="en-US" w:bidi="ar-SA"/>
      </w:rPr>
    </w:lvl>
    <w:lvl w:ilvl="4" w:tplc="110EBFA4">
      <w:numFmt w:val="bullet"/>
      <w:lvlText w:val="•"/>
      <w:lvlJc w:val="left"/>
      <w:pPr>
        <w:ind w:left="1789" w:hanging="130"/>
      </w:pPr>
      <w:rPr>
        <w:rFonts w:hint="default"/>
        <w:lang w:val="pt-PT" w:eastAsia="en-US" w:bidi="ar-SA"/>
      </w:rPr>
    </w:lvl>
    <w:lvl w:ilvl="5" w:tplc="AC6AD768">
      <w:numFmt w:val="bullet"/>
      <w:lvlText w:val="•"/>
      <w:lvlJc w:val="left"/>
      <w:pPr>
        <w:ind w:left="2211" w:hanging="130"/>
      </w:pPr>
      <w:rPr>
        <w:rFonts w:hint="default"/>
        <w:lang w:val="pt-PT" w:eastAsia="en-US" w:bidi="ar-SA"/>
      </w:rPr>
    </w:lvl>
    <w:lvl w:ilvl="6" w:tplc="609CAF82">
      <w:numFmt w:val="bullet"/>
      <w:lvlText w:val="•"/>
      <w:lvlJc w:val="left"/>
      <w:pPr>
        <w:ind w:left="2633" w:hanging="130"/>
      </w:pPr>
      <w:rPr>
        <w:rFonts w:hint="default"/>
        <w:lang w:val="pt-PT" w:eastAsia="en-US" w:bidi="ar-SA"/>
      </w:rPr>
    </w:lvl>
    <w:lvl w:ilvl="7" w:tplc="85D482B0">
      <w:numFmt w:val="bullet"/>
      <w:lvlText w:val="•"/>
      <w:lvlJc w:val="left"/>
      <w:pPr>
        <w:ind w:left="3056" w:hanging="130"/>
      </w:pPr>
      <w:rPr>
        <w:rFonts w:hint="default"/>
        <w:lang w:val="pt-PT" w:eastAsia="en-US" w:bidi="ar-SA"/>
      </w:rPr>
    </w:lvl>
    <w:lvl w:ilvl="8" w:tplc="1DF218BA">
      <w:numFmt w:val="bullet"/>
      <w:lvlText w:val="•"/>
      <w:lvlJc w:val="left"/>
      <w:pPr>
        <w:ind w:left="3478" w:hanging="130"/>
      </w:pPr>
      <w:rPr>
        <w:rFonts w:hint="default"/>
        <w:lang w:val="pt-PT" w:eastAsia="en-US" w:bidi="ar-SA"/>
      </w:rPr>
    </w:lvl>
  </w:abstractNum>
  <w:abstractNum w:abstractNumId="52" w15:restartNumberingAfterBreak="0">
    <w:nsid w:val="5CD350A8"/>
    <w:multiLevelType w:val="hybridMultilevel"/>
    <w:tmpl w:val="159A2760"/>
    <w:lvl w:ilvl="0" w:tplc="151A01C0">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67DE0518">
      <w:numFmt w:val="bullet"/>
      <w:lvlText w:val="•"/>
      <w:lvlJc w:val="left"/>
      <w:pPr>
        <w:ind w:left="522" w:hanging="130"/>
      </w:pPr>
      <w:rPr>
        <w:rFonts w:hint="default"/>
        <w:lang w:val="pt-PT" w:eastAsia="en-US" w:bidi="ar-SA"/>
      </w:rPr>
    </w:lvl>
    <w:lvl w:ilvl="2" w:tplc="ACD630EA">
      <w:numFmt w:val="bullet"/>
      <w:lvlText w:val="•"/>
      <w:lvlJc w:val="left"/>
      <w:pPr>
        <w:ind w:left="944" w:hanging="130"/>
      </w:pPr>
      <w:rPr>
        <w:rFonts w:hint="default"/>
        <w:lang w:val="pt-PT" w:eastAsia="en-US" w:bidi="ar-SA"/>
      </w:rPr>
    </w:lvl>
    <w:lvl w:ilvl="3" w:tplc="D11473B4">
      <w:numFmt w:val="bullet"/>
      <w:lvlText w:val="•"/>
      <w:lvlJc w:val="left"/>
      <w:pPr>
        <w:ind w:left="1366" w:hanging="130"/>
      </w:pPr>
      <w:rPr>
        <w:rFonts w:hint="default"/>
        <w:lang w:val="pt-PT" w:eastAsia="en-US" w:bidi="ar-SA"/>
      </w:rPr>
    </w:lvl>
    <w:lvl w:ilvl="4" w:tplc="2C2CE27A">
      <w:numFmt w:val="bullet"/>
      <w:lvlText w:val="•"/>
      <w:lvlJc w:val="left"/>
      <w:pPr>
        <w:ind w:left="1788" w:hanging="130"/>
      </w:pPr>
      <w:rPr>
        <w:rFonts w:hint="default"/>
        <w:lang w:val="pt-PT" w:eastAsia="en-US" w:bidi="ar-SA"/>
      </w:rPr>
    </w:lvl>
    <w:lvl w:ilvl="5" w:tplc="151C1C7E">
      <w:numFmt w:val="bullet"/>
      <w:lvlText w:val="•"/>
      <w:lvlJc w:val="left"/>
      <w:pPr>
        <w:ind w:left="2210" w:hanging="130"/>
      </w:pPr>
      <w:rPr>
        <w:rFonts w:hint="default"/>
        <w:lang w:val="pt-PT" w:eastAsia="en-US" w:bidi="ar-SA"/>
      </w:rPr>
    </w:lvl>
    <w:lvl w:ilvl="6" w:tplc="8A844C2E">
      <w:numFmt w:val="bullet"/>
      <w:lvlText w:val="•"/>
      <w:lvlJc w:val="left"/>
      <w:pPr>
        <w:ind w:left="2632" w:hanging="130"/>
      </w:pPr>
      <w:rPr>
        <w:rFonts w:hint="default"/>
        <w:lang w:val="pt-PT" w:eastAsia="en-US" w:bidi="ar-SA"/>
      </w:rPr>
    </w:lvl>
    <w:lvl w:ilvl="7" w:tplc="1A3482C0">
      <w:numFmt w:val="bullet"/>
      <w:lvlText w:val="•"/>
      <w:lvlJc w:val="left"/>
      <w:pPr>
        <w:ind w:left="3054" w:hanging="130"/>
      </w:pPr>
      <w:rPr>
        <w:rFonts w:hint="default"/>
        <w:lang w:val="pt-PT" w:eastAsia="en-US" w:bidi="ar-SA"/>
      </w:rPr>
    </w:lvl>
    <w:lvl w:ilvl="8" w:tplc="842CE9DA">
      <w:numFmt w:val="bullet"/>
      <w:lvlText w:val="•"/>
      <w:lvlJc w:val="left"/>
      <w:pPr>
        <w:ind w:left="3476" w:hanging="130"/>
      </w:pPr>
      <w:rPr>
        <w:rFonts w:hint="default"/>
        <w:lang w:val="pt-PT" w:eastAsia="en-US" w:bidi="ar-SA"/>
      </w:rPr>
    </w:lvl>
  </w:abstractNum>
  <w:abstractNum w:abstractNumId="53" w15:restartNumberingAfterBreak="0">
    <w:nsid w:val="5DF84510"/>
    <w:multiLevelType w:val="hybridMultilevel"/>
    <w:tmpl w:val="529820B8"/>
    <w:lvl w:ilvl="0" w:tplc="AA9A417A">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39D29AC6">
      <w:numFmt w:val="bullet"/>
      <w:lvlText w:val="•"/>
      <w:lvlJc w:val="left"/>
      <w:pPr>
        <w:ind w:left="522" w:hanging="130"/>
      </w:pPr>
      <w:rPr>
        <w:rFonts w:hint="default"/>
        <w:lang w:val="pt-PT" w:eastAsia="en-US" w:bidi="ar-SA"/>
      </w:rPr>
    </w:lvl>
    <w:lvl w:ilvl="2" w:tplc="48928E92">
      <w:numFmt w:val="bullet"/>
      <w:lvlText w:val="•"/>
      <w:lvlJc w:val="left"/>
      <w:pPr>
        <w:ind w:left="944" w:hanging="130"/>
      </w:pPr>
      <w:rPr>
        <w:rFonts w:hint="default"/>
        <w:lang w:val="pt-PT" w:eastAsia="en-US" w:bidi="ar-SA"/>
      </w:rPr>
    </w:lvl>
    <w:lvl w:ilvl="3" w:tplc="F27AC70E">
      <w:numFmt w:val="bullet"/>
      <w:lvlText w:val="•"/>
      <w:lvlJc w:val="left"/>
      <w:pPr>
        <w:ind w:left="1366" w:hanging="130"/>
      </w:pPr>
      <w:rPr>
        <w:rFonts w:hint="default"/>
        <w:lang w:val="pt-PT" w:eastAsia="en-US" w:bidi="ar-SA"/>
      </w:rPr>
    </w:lvl>
    <w:lvl w:ilvl="4" w:tplc="22660E52">
      <w:numFmt w:val="bullet"/>
      <w:lvlText w:val="•"/>
      <w:lvlJc w:val="left"/>
      <w:pPr>
        <w:ind w:left="1789" w:hanging="130"/>
      </w:pPr>
      <w:rPr>
        <w:rFonts w:hint="default"/>
        <w:lang w:val="pt-PT" w:eastAsia="en-US" w:bidi="ar-SA"/>
      </w:rPr>
    </w:lvl>
    <w:lvl w:ilvl="5" w:tplc="CAB41032">
      <w:numFmt w:val="bullet"/>
      <w:lvlText w:val="•"/>
      <w:lvlJc w:val="left"/>
      <w:pPr>
        <w:ind w:left="2211" w:hanging="130"/>
      </w:pPr>
      <w:rPr>
        <w:rFonts w:hint="default"/>
        <w:lang w:val="pt-PT" w:eastAsia="en-US" w:bidi="ar-SA"/>
      </w:rPr>
    </w:lvl>
    <w:lvl w:ilvl="6" w:tplc="C06C93FE">
      <w:numFmt w:val="bullet"/>
      <w:lvlText w:val="•"/>
      <w:lvlJc w:val="left"/>
      <w:pPr>
        <w:ind w:left="2633" w:hanging="130"/>
      </w:pPr>
      <w:rPr>
        <w:rFonts w:hint="default"/>
        <w:lang w:val="pt-PT" w:eastAsia="en-US" w:bidi="ar-SA"/>
      </w:rPr>
    </w:lvl>
    <w:lvl w:ilvl="7" w:tplc="1D5A4CC4">
      <w:numFmt w:val="bullet"/>
      <w:lvlText w:val="•"/>
      <w:lvlJc w:val="left"/>
      <w:pPr>
        <w:ind w:left="3056" w:hanging="130"/>
      </w:pPr>
      <w:rPr>
        <w:rFonts w:hint="default"/>
        <w:lang w:val="pt-PT" w:eastAsia="en-US" w:bidi="ar-SA"/>
      </w:rPr>
    </w:lvl>
    <w:lvl w:ilvl="8" w:tplc="6DEC8DAC">
      <w:numFmt w:val="bullet"/>
      <w:lvlText w:val="•"/>
      <w:lvlJc w:val="left"/>
      <w:pPr>
        <w:ind w:left="3478" w:hanging="130"/>
      </w:pPr>
      <w:rPr>
        <w:rFonts w:hint="default"/>
        <w:lang w:val="pt-PT" w:eastAsia="en-US" w:bidi="ar-SA"/>
      </w:rPr>
    </w:lvl>
  </w:abstractNum>
  <w:abstractNum w:abstractNumId="54" w15:restartNumberingAfterBreak="0">
    <w:nsid w:val="5E9F51A7"/>
    <w:multiLevelType w:val="hybridMultilevel"/>
    <w:tmpl w:val="633C5DF6"/>
    <w:lvl w:ilvl="0" w:tplc="2CCA9A0C">
      <w:numFmt w:val="bullet"/>
      <w:lvlText w:val="-"/>
      <w:lvlJc w:val="left"/>
      <w:pPr>
        <w:ind w:left="108" w:hanging="118"/>
      </w:pPr>
      <w:rPr>
        <w:rFonts w:ascii="Times New Roman" w:eastAsia="Times New Roman" w:hAnsi="Times New Roman" w:cs="Times New Roman" w:hint="default"/>
        <w:b w:val="0"/>
        <w:bCs w:val="0"/>
        <w:i w:val="0"/>
        <w:iCs w:val="0"/>
        <w:spacing w:val="0"/>
        <w:w w:val="100"/>
        <w:sz w:val="22"/>
        <w:szCs w:val="22"/>
        <w:lang w:val="pt-PT" w:eastAsia="en-US" w:bidi="ar-SA"/>
      </w:rPr>
    </w:lvl>
    <w:lvl w:ilvl="1" w:tplc="548AC050">
      <w:numFmt w:val="bullet"/>
      <w:lvlText w:val="•"/>
      <w:lvlJc w:val="left"/>
      <w:pPr>
        <w:ind w:left="522" w:hanging="118"/>
      </w:pPr>
      <w:rPr>
        <w:rFonts w:hint="default"/>
        <w:lang w:val="pt-PT" w:eastAsia="en-US" w:bidi="ar-SA"/>
      </w:rPr>
    </w:lvl>
    <w:lvl w:ilvl="2" w:tplc="63A2975C">
      <w:numFmt w:val="bullet"/>
      <w:lvlText w:val="•"/>
      <w:lvlJc w:val="left"/>
      <w:pPr>
        <w:ind w:left="944" w:hanging="118"/>
      </w:pPr>
      <w:rPr>
        <w:rFonts w:hint="default"/>
        <w:lang w:val="pt-PT" w:eastAsia="en-US" w:bidi="ar-SA"/>
      </w:rPr>
    </w:lvl>
    <w:lvl w:ilvl="3" w:tplc="3B64FF3E">
      <w:numFmt w:val="bullet"/>
      <w:lvlText w:val="•"/>
      <w:lvlJc w:val="left"/>
      <w:pPr>
        <w:ind w:left="1366" w:hanging="118"/>
      </w:pPr>
      <w:rPr>
        <w:rFonts w:hint="default"/>
        <w:lang w:val="pt-PT" w:eastAsia="en-US" w:bidi="ar-SA"/>
      </w:rPr>
    </w:lvl>
    <w:lvl w:ilvl="4" w:tplc="97948BC8">
      <w:numFmt w:val="bullet"/>
      <w:lvlText w:val="•"/>
      <w:lvlJc w:val="left"/>
      <w:pPr>
        <w:ind w:left="1788" w:hanging="118"/>
      </w:pPr>
      <w:rPr>
        <w:rFonts w:hint="default"/>
        <w:lang w:val="pt-PT" w:eastAsia="en-US" w:bidi="ar-SA"/>
      </w:rPr>
    </w:lvl>
    <w:lvl w:ilvl="5" w:tplc="FD28AF9A">
      <w:numFmt w:val="bullet"/>
      <w:lvlText w:val="•"/>
      <w:lvlJc w:val="left"/>
      <w:pPr>
        <w:ind w:left="2210" w:hanging="118"/>
      </w:pPr>
      <w:rPr>
        <w:rFonts w:hint="default"/>
        <w:lang w:val="pt-PT" w:eastAsia="en-US" w:bidi="ar-SA"/>
      </w:rPr>
    </w:lvl>
    <w:lvl w:ilvl="6" w:tplc="36548618">
      <w:numFmt w:val="bullet"/>
      <w:lvlText w:val="•"/>
      <w:lvlJc w:val="left"/>
      <w:pPr>
        <w:ind w:left="2632" w:hanging="118"/>
      </w:pPr>
      <w:rPr>
        <w:rFonts w:hint="default"/>
        <w:lang w:val="pt-PT" w:eastAsia="en-US" w:bidi="ar-SA"/>
      </w:rPr>
    </w:lvl>
    <w:lvl w:ilvl="7" w:tplc="CEECA862">
      <w:numFmt w:val="bullet"/>
      <w:lvlText w:val="•"/>
      <w:lvlJc w:val="left"/>
      <w:pPr>
        <w:ind w:left="3054" w:hanging="118"/>
      </w:pPr>
      <w:rPr>
        <w:rFonts w:hint="default"/>
        <w:lang w:val="pt-PT" w:eastAsia="en-US" w:bidi="ar-SA"/>
      </w:rPr>
    </w:lvl>
    <w:lvl w:ilvl="8" w:tplc="4B60EFEA">
      <w:numFmt w:val="bullet"/>
      <w:lvlText w:val="•"/>
      <w:lvlJc w:val="left"/>
      <w:pPr>
        <w:ind w:left="3476" w:hanging="118"/>
      </w:pPr>
      <w:rPr>
        <w:rFonts w:hint="default"/>
        <w:lang w:val="pt-PT" w:eastAsia="en-US" w:bidi="ar-SA"/>
      </w:rPr>
    </w:lvl>
  </w:abstractNum>
  <w:abstractNum w:abstractNumId="55" w15:restartNumberingAfterBreak="0">
    <w:nsid w:val="5FF05705"/>
    <w:multiLevelType w:val="hybridMultilevel"/>
    <w:tmpl w:val="37D44D90"/>
    <w:lvl w:ilvl="0" w:tplc="15FCBC62">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8C900418">
      <w:numFmt w:val="bullet"/>
      <w:lvlText w:val="•"/>
      <w:lvlJc w:val="left"/>
      <w:pPr>
        <w:ind w:left="522" w:hanging="130"/>
      </w:pPr>
      <w:rPr>
        <w:rFonts w:hint="default"/>
        <w:lang w:val="pt-PT" w:eastAsia="en-US" w:bidi="ar-SA"/>
      </w:rPr>
    </w:lvl>
    <w:lvl w:ilvl="2" w:tplc="5A3646D0">
      <w:numFmt w:val="bullet"/>
      <w:lvlText w:val="•"/>
      <w:lvlJc w:val="left"/>
      <w:pPr>
        <w:ind w:left="944" w:hanging="130"/>
      </w:pPr>
      <w:rPr>
        <w:rFonts w:hint="default"/>
        <w:lang w:val="pt-PT" w:eastAsia="en-US" w:bidi="ar-SA"/>
      </w:rPr>
    </w:lvl>
    <w:lvl w:ilvl="3" w:tplc="30360866">
      <w:numFmt w:val="bullet"/>
      <w:lvlText w:val="•"/>
      <w:lvlJc w:val="left"/>
      <w:pPr>
        <w:ind w:left="1366" w:hanging="130"/>
      </w:pPr>
      <w:rPr>
        <w:rFonts w:hint="default"/>
        <w:lang w:val="pt-PT" w:eastAsia="en-US" w:bidi="ar-SA"/>
      </w:rPr>
    </w:lvl>
    <w:lvl w:ilvl="4" w:tplc="80AE1F92">
      <w:numFmt w:val="bullet"/>
      <w:lvlText w:val="•"/>
      <w:lvlJc w:val="left"/>
      <w:pPr>
        <w:ind w:left="1789" w:hanging="130"/>
      </w:pPr>
      <w:rPr>
        <w:rFonts w:hint="default"/>
        <w:lang w:val="pt-PT" w:eastAsia="en-US" w:bidi="ar-SA"/>
      </w:rPr>
    </w:lvl>
    <w:lvl w:ilvl="5" w:tplc="9B047030">
      <w:numFmt w:val="bullet"/>
      <w:lvlText w:val="•"/>
      <w:lvlJc w:val="left"/>
      <w:pPr>
        <w:ind w:left="2211" w:hanging="130"/>
      </w:pPr>
      <w:rPr>
        <w:rFonts w:hint="default"/>
        <w:lang w:val="pt-PT" w:eastAsia="en-US" w:bidi="ar-SA"/>
      </w:rPr>
    </w:lvl>
    <w:lvl w:ilvl="6" w:tplc="599E64B6">
      <w:numFmt w:val="bullet"/>
      <w:lvlText w:val="•"/>
      <w:lvlJc w:val="left"/>
      <w:pPr>
        <w:ind w:left="2633" w:hanging="130"/>
      </w:pPr>
      <w:rPr>
        <w:rFonts w:hint="default"/>
        <w:lang w:val="pt-PT" w:eastAsia="en-US" w:bidi="ar-SA"/>
      </w:rPr>
    </w:lvl>
    <w:lvl w:ilvl="7" w:tplc="0214FF60">
      <w:numFmt w:val="bullet"/>
      <w:lvlText w:val="•"/>
      <w:lvlJc w:val="left"/>
      <w:pPr>
        <w:ind w:left="3056" w:hanging="130"/>
      </w:pPr>
      <w:rPr>
        <w:rFonts w:hint="default"/>
        <w:lang w:val="pt-PT" w:eastAsia="en-US" w:bidi="ar-SA"/>
      </w:rPr>
    </w:lvl>
    <w:lvl w:ilvl="8" w:tplc="9814AEB0">
      <w:numFmt w:val="bullet"/>
      <w:lvlText w:val="•"/>
      <w:lvlJc w:val="left"/>
      <w:pPr>
        <w:ind w:left="3478" w:hanging="130"/>
      </w:pPr>
      <w:rPr>
        <w:rFonts w:hint="default"/>
        <w:lang w:val="pt-PT" w:eastAsia="en-US" w:bidi="ar-SA"/>
      </w:rPr>
    </w:lvl>
  </w:abstractNum>
  <w:abstractNum w:abstractNumId="56" w15:restartNumberingAfterBreak="0">
    <w:nsid w:val="60311419"/>
    <w:multiLevelType w:val="hybridMultilevel"/>
    <w:tmpl w:val="8BE437E8"/>
    <w:lvl w:ilvl="0" w:tplc="45204D16">
      <w:numFmt w:val="bullet"/>
      <w:lvlText w:val="-"/>
      <w:lvlJc w:val="left"/>
      <w:pPr>
        <w:ind w:left="22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A67EDED0">
      <w:numFmt w:val="bullet"/>
      <w:lvlText w:val="-"/>
      <w:lvlJc w:val="left"/>
      <w:pPr>
        <w:ind w:left="51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2" w:tplc="66A8B980">
      <w:numFmt w:val="bullet"/>
      <w:lvlText w:val="•"/>
      <w:lvlJc w:val="left"/>
      <w:pPr>
        <w:ind w:left="302" w:hanging="130"/>
      </w:pPr>
      <w:rPr>
        <w:rFonts w:hint="default"/>
        <w:lang w:val="pt-PT" w:eastAsia="en-US" w:bidi="ar-SA"/>
      </w:rPr>
    </w:lvl>
    <w:lvl w:ilvl="3" w:tplc="14F8C62E">
      <w:numFmt w:val="bullet"/>
      <w:lvlText w:val="•"/>
      <w:lvlJc w:val="left"/>
      <w:pPr>
        <w:ind w:left="84" w:hanging="130"/>
      </w:pPr>
      <w:rPr>
        <w:rFonts w:hint="default"/>
        <w:lang w:val="pt-PT" w:eastAsia="en-US" w:bidi="ar-SA"/>
      </w:rPr>
    </w:lvl>
    <w:lvl w:ilvl="4" w:tplc="44C0D136">
      <w:numFmt w:val="bullet"/>
      <w:lvlText w:val="•"/>
      <w:lvlJc w:val="left"/>
      <w:pPr>
        <w:ind w:left="-134" w:hanging="130"/>
      </w:pPr>
      <w:rPr>
        <w:rFonts w:hint="default"/>
        <w:lang w:val="pt-PT" w:eastAsia="en-US" w:bidi="ar-SA"/>
      </w:rPr>
    </w:lvl>
    <w:lvl w:ilvl="5" w:tplc="7FDCA224">
      <w:numFmt w:val="bullet"/>
      <w:lvlText w:val="•"/>
      <w:lvlJc w:val="left"/>
      <w:pPr>
        <w:ind w:left="-352" w:hanging="130"/>
      </w:pPr>
      <w:rPr>
        <w:rFonts w:hint="default"/>
        <w:lang w:val="pt-PT" w:eastAsia="en-US" w:bidi="ar-SA"/>
      </w:rPr>
    </w:lvl>
    <w:lvl w:ilvl="6" w:tplc="DD16190A">
      <w:numFmt w:val="bullet"/>
      <w:lvlText w:val="•"/>
      <w:lvlJc w:val="left"/>
      <w:pPr>
        <w:ind w:left="-569" w:hanging="130"/>
      </w:pPr>
      <w:rPr>
        <w:rFonts w:hint="default"/>
        <w:lang w:val="pt-PT" w:eastAsia="en-US" w:bidi="ar-SA"/>
      </w:rPr>
    </w:lvl>
    <w:lvl w:ilvl="7" w:tplc="F0D6C49C">
      <w:numFmt w:val="bullet"/>
      <w:lvlText w:val="•"/>
      <w:lvlJc w:val="left"/>
      <w:pPr>
        <w:ind w:left="-787" w:hanging="130"/>
      </w:pPr>
      <w:rPr>
        <w:rFonts w:hint="default"/>
        <w:lang w:val="pt-PT" w:eastAsia="en-US" w:bidi="ar-SA"/>
      </w:rPr>
    </w:lvl>
    <w:lvl w:ilvl="8" w:tplc="275A0624">
      <w:numFmt w:val="bullet"/>
      <w:lvlText w:val="•"/>
      <w:lvlJc w:val="left"/>
      <w:pPr>
        <w:ind w:left="-1005" w:hanging="130"/>
      </w:pPr>
      <w:rPr>
        <w:rFonts w:hint="default"/>
        <w:lang w:val="pt-PT" w:eastAsia="en-US" w:bidi="ar-SA"/>
      </w:rPr>
    </w:lvl>
  </w:abstractNum>
  <w:abstractNum w:abstractNumId="57" w15:restartNumberingAfterBreak="0">
    <w:nsid w:val="60EA3FDE"/>
    <w:multiLevelType w:val="hybridMultilevel"/>
    <w:tmpl w:val="AF9EB2E2"/>
    <w:lvl w:ilvl="0" w:tplc="3902552C">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CE541B2E">
      <w:numFmt w:val="bullet"/>
      <w:lvlText w:val="•"/>
      <w:lvlJc w:val="left"/>
      <w:pPr>
        <w:ind w:left="522" w:hanging="130"/>
      </w:pPr>
      <w:rPr>
        <w:rFonts w:hint="default"/>
        <w:lang w:val="pt-PT" w:eastAsia="en-US" w:bidi="ar-SA"/>
      </w:rPr>
    </w:lvl>
    <w:lvl w:ilvl="2" w:tplc="24EAA5CC">
      <w:numFmt w:val="bullet"/>
      <w:lvlText w:val="•"/>
      <w:lvlJc w:val="left"/>
      <w:pPr>
        <w:ind w:left="944" w:hanging="130"/>
      </w:pPr>
      <w:rPr>
        <w:rFonts w:hint="default"/>
        <w:lang w:val="pt-PT" w:eastAsia="en-US" w:bidi="ar-SA"/>
      </w:rPr>
    </w:lvl>
    <w:lvl w:ilvl="3" w:tplc="EB50DC9C">
      <w:numFmt w:val="bullet"/>
      <w:lvlText w:val="•"/>
      <w:lvlJc w:val="left"/>
      <w:pPr>
        <w:ind w:left="1366" w:hanging="130"/>
      </w:pPr>
      <w:rPr>
        <w:rFonts w:hint="default"/>
        <w:lang w:val="pt-PT" w:eastAsia="en-US" w:bidi="ar-SA"/>
      </w:rPr>
    </w:lvl>
    <w:lvl w:ilvl="4" w:tplc="096CC340">
      <w:numFmt w:val="bullet"/>
      <w:lvlText w:val="•"/>
      <w:lvlJc w:val="left"/>
      <w:pPr>
        <w:ind w:left="1789" w:hanging="130"/>
      </w:pPr>
      <w:rPr>
        <w:rFonts w:hint="default"/>
        <w:lang w:val="pt-PT" w:eastAsia="en-US" w:bidi="ar-SA"/>
      </w:rPr>
    </w:lvl>
    <w:lvl w:ilvl="5" w:tplc="DFAC8BEA">
      <w:numFmt w:val="bullet"/>
      <w:lvlText w:val="•"/>
      <w:lvlJc w:val="left"/>
      <w:pPr>
        <w:ind w:left="2211" w:hanging="130"/>
      </w:pPr>
      <w:rPr>
        <w:rFonts w:hint="default"/>
        <w:lang w:val="pt-PT" w:eastAsia="en-US" w:bidi="ar-SA"/>
      </w:rPr>
    </w:lvl>
    <w:lvl w:ilvl="6" w:tplc="2D929342">
      <w:numFmt w:val="bullet"/>
      <w:lvlText w:val="•"/>
      <w:lvlJc w:val="left"/>
      <w:pPr>
        <w:ind w:left="2633" w:hanging="130"/>
      </w:pPr>
      <w:rPr>
        <w:rFonts w:hint="default"/>
        <w:lang w:val="pt-PT" w:eastAsia="en-US" w:bidi="ar-SA"/>
      </w:rPr>
    </w:lvl>
    <w:lvl w:ilvl="7" w:tplc="F19A3F32">
      <w:numFmt w:val="bullet"/>
      <w:lvlText w:val="•"/>
      <w:lvlJc w:val="left"/>
      <w:pPr>
        <w:ind w:left="3056" w:hanging="130"/>
      </w:pPr>
      <w:rPr>
        <w:rFonts w:hint="default"/>
        <w:lang w:val="pt-PT" w:eastAsia="en-US" w:bidi="ar-SA"/>
      </w:rPr>
    </w:lvl>
    <w:lvl w:ilvl="8" w:tplc="BE58AE70">
      <w:numFmt w:val="bullet"/>
      <w:lvlText w:val="•"/>
      <w:lvlJc w:val="left"/>
      <w:pPr>
        <w:ind w:left="3478" w:hanging="130"/>
      </w:pPr>
      <w:rPr>
        <w:rFonts w:hint="default"/>
        <w:lang w:val="pt-PT" w:eastAsia="en-US" w:bidi="ar-SA"/>
      </w:rPr>
    </w:lvl>
  </w:abstractNum>
  <w:abstractNum w:abstractNumId="58" w15:restartNumberingAfterBreak="0">
    <w:nsid w:val="643A52F1"/>
    <w:multiLevelType w:val="hybridMultilevel"/>
    <w:tmpl w:val="7CFC5000"/>
    <w:lvl w:ilvl="0" w:tplc="87B22E32">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83B686D4">
      <w:numFmt w:val="bullet"/>
      <w:lvlText w:val="•"/>
      <w:lvlJc w:val="left"/>
      <w:pPr>
        <w:ind w:left="522" w:hanging="130"/>
      </w:pPr>
      <w:rPr>
        <w:rFonts w:hint="default"/>
        <w:lang w:val="pt-PT" w:eastAsia="en-US" w:bidi="ar-SA"/>
      </w:rPr>
    </w:lvl>
    <w:lvl w:ilvl="2" w:tplc="E80CB746">
      <w:numFmt w:val="bullet"/>
      <w:lvlText w:val="•"/>
      <w:lvlJc w:val="left"/>
      <w:pPr>
        <w:ind w:left="944" w:hanging="130"/>
      </w:pPr>
      <w:rPr>
        <w:rFonts w:hint="default"/>
        <w:lang w:val="pt-PT" w:eastAsia="en-US" w:bidi="ar-SA"/>
      </w:rPr>
    </w:lvl>
    <w:lvl w:ilvl="3" w:tplc="99C21A0C">
      <w:numFmt w:val="bullet"/>
      <w:lvlText w:val="•"/>
      <w:lvlJc w:val="left"/>
      <w:pPr>
        <w:ind w:left="1366" w:hanging="130"/>
      </w:pPr>
      <w:rPr>
        <w:rFonts w:hint="default"/>
        <w:lang w:val="pt-PT" w:eastAsia="en-US" w:bidi="ar-SA"/>
      </w:rPr>
    </w:lvl>
    <w:lvl w:ilvl="4" w:tplc="AB72E134">
      <w:numFmt w:val="bullet"/>
      <w:lvlText w:val="•"/>
      <w:lvlJc w:val="left"/>
      <w:pPr>
        <w:ind w:left="1789" w:hanging="130"/>
      </w:pPr>
      <w:rPr>
        <w:rFonts w:hint="default"/>
        <w:lang w:val="pt-PT" w:eastAsia="en-US" w:bidi="ar-SA"/>
      </w:rPr>
    </w:lvl>
    <w:lvl w:ilvl="5" w:tplc="021A196E">
      <w:numFmt w:val="bullet"/>
      <w:lvlText w:val="•"/>
      <w:lvlJc w:val="left"/>
      <w:pPr>
        <w:ind w:left="2211" w:hanging="130"/>
      </w:pPr>
      <w:rPr>
        <w:rFonts w:hint="default"/>
        <w:lang w:val="pt-PT" w:eastAsia="en-US" w:bidi="ar-SA"/>
      </w:rPr>
    </w:lvl>
    <w:lvl w:ilvl="6" w:tplc="CF6A9872">
      <w:numFmt w:val="bullet"/>
      <w:lvlText w:val="•"/>
      <w:lvlJc w:val="left"/>
      <w:pPr>
        <w:ind w:left="2633" w:hanging="130"/>
      </w:pPr>
      <w:rPr>
        <w:rFonts w:hint="default"/>
        <w:lang w:val="pt-PT" w:eastAsia="en-US" w:bidi="ar-SA"/>
      </w:rPr>
    </w:lvl>
    <w:lvl w:ilvl="7" w:tplc="E0BE6872">
      <w:numFmt w:val="bullet"/>
      <w:lvlText w:val="•"/>
      <w:lvlJc w:val="left"/>
      <w:pPr>
        <w:ind w:left="3056" w:hanging="130"/>
      </w:pPr>
      <w:rPr>
        <w:rFonts w:hint="default"/>
        <w:lang w:val="pt-PT" w:eastAsia="en-US" w:bidi="ar-SA"/>
      </w:rPr>
    </w:lvl>
    <w:lvl w:ilvl="8" w:tplc="5A9685E0">
      <w:numFmt w:val="bullet"/>
      <w:lvlText w:val="•"/>
      <w:lvlJc w:val="left"/>
      <w:pPr>
        <w:ind w:left="3478" w:hanging="130"/>
      </w:pPr>
      <w:rPr>
        <w:rFonts w:hint="default"/>
        <w:lang w:val="pt-PT" w:eastAsia="en-US" w:bidi="ar-SA"/>
      </w:rPr>
    </w:lvl>
  </w:abstractNum>
  <w:abstractNum w:abstractNumId="59" w15:restartNumberingAfterBreak="0">
    <w:nsid w:val="65147264"/>
    <w:multiLevelType w:val="hybridMultilevel"/>
    <w:tmpl w:val="6400BD6E"/>
    <w:lvl w:ilvl="0" w:tplc="CDBAEE1C">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5D7000D2">
      <w:numFmt w:val="bullet"/>
      <w:lvlText w:val="•"/>
      <w:lvlJc w:val="left"/>
      <w:pPr>
        <w:ind w:left="1044" w:hanging="130"/>
      </w:pPr>
      <w:rPr>
        <w:rFonts w:hint="default"/>
        <w:lang w:val="pt-PT" w:eastAsia="en-US" w:bidi="ar-SA"/>
      </w:rPr>
    </w:lvl>
    <w:lvl w:ilvl="2" w:tplc="E27C3F4C">
      <w:numFmt w:val="bullet"/>
      <w:lvlText w:val="•"/>
      <w:lvlJc w:val="left"/>
      <w:pPr>
        <w:ind w:left="1888" w:hanging="130"/>
      </w:pPr>
      <w:rPr>
        <w:rFonts w:hint="default"/>
        <w:lang w:val="pt-PT" w:eastAsia="en-US" w:bidi="ar-SA"/>
      </w:rPr>
    </w:lvl>
    <w:lvl w:ilvl="3" w:tplc="B8040D38">
      <w:numFmt w:val="bullet"/>
      <w:lvlText w:val="•"/>
      <w:lvlJc w:val="left"/>
      <w:pPr>
        <w:ind w:left="2733" w:hanging="130"/>
      </w:pPr>
      <w:rPr>
        <w:rFonts w:hint="default"/>
        <w:lang w:val="pt-PT" w:eastAsia="en-US" w:bidi="ar-SA"/>
      </w:rPr>
    </w:lvl>
    <w:lvl w:ilvl="4" w:tplc="A3A43E92">
      <w:numFmt w:val="bullet"/>
      <w:lvlText w:val="•"/>
      <w:lvlJc w:val="left"/>
      <w:pPr>
        <w:ind w:left="3577" w:hanging="130"/>
      </w:pPr>
      <w:rPr>
        <w:rFonts w:hint="default"/>
        <w:lang w:val="pt-PT" w:eastAsia="en-US" w:bidi="ar-SA"/>
      </w:rPr>
    </w:lvl>
    <w:lvl w:ilvl="5" w:tplc="BA30330A">
      <w:numFmt w:val="bullet"/>
      <w:lvlText w:val="•"/>
      <w:lvlJc w:val="left"/>
      <w:pPr>
        <w:ind w:left="4422" w:hanging="130"/>
      </w:pPr>
      <w:rPr>
        <w:rFonts w:hint="default"/>
        <w:lang w:val="pt-PT" w:eastAsia="en-US" w:bidi="ar-SA"/>
      </w:rPr>
    </w:lvl>
    <w:lvl w:ilvl="6" w:tplc="55307780">
      <w:numFmt w:val="bullet"/>
      <w:lvlText w:val="•"/>
      <w:lvlJc w:val="left"/>
      <w:pPr>
        <w:ind w:left="5266" w:hanging="130"/>
      </w:pPr>
      <w:rPr>
        <w:rFonts w:hint="default"/>
        <w:lang w:val="pt-PT" w:eastAsia="en-US" w:bidi="ar-SA"/>
      </w:rPr>
    </w:lvl>
    <w:lvl w:ilvl="7" w:tplc="FAF89024">
      <w:numFmt w:val="bullet"/>
      <w:lvlText w:val="•"/>
      <w:lvlJc w:val="left"/>
      <w:pPr>
        <w:ind w:left="6110" w:hanging="130"/>
      </w:pPr>
      <w:rPr>
        <w:rFonts w:hint="default"/>
        <w:lang w:val="pt-PT" w:eastAsia="en-US" w:bidi="ar-SA"/>
      </w:rPr>
    </w:lvl>
    <w:lvl w:ilvl="8" w:tplc="2382986E">
      <w:numFmt w:val="bullet"/>
      <w:lvlText w:val="•"/>
      <w:lvlJc w:val="left"/>
      <w:pPr>
        <w:ind w:left="6955" w:hanging="130"/>
      </w:pPr>
      <w:rPr>
        <w:rFonts w:hint="default"/>
        <w:lang w:val="pt-PT" w:eastAsia="en-US" w:bidi="ar-SA"/>
      </w:rPr>
    </w:lvl>
  </w:abstractNum>
  <w:abstractNum w:abstractNumId="60" w15:restartNumberingAfterBreak="0">
    <w:nsid w:val="6AC13FA8"/>
    <w:multiLevelType w:val="hybridMultilevel"/>
    <w:tmpl w:val="92D0980E"/>
    <w:lvl w:ilvl="0" w:tplc="EDCC2A06">
      <w:numFmt w:val="bullet"/>
      <w:lvlText w:val="-"/>
      <w:lvlJc w:val="left"/>
      <w:pPr>
        <w:ind w:left="427"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B4C43DAE">
      <w:numFmt w:val="bullet"/>
      <w:lvlText w:val="•"/>
      <w:lvlJc w:val="left"/>
      <w:pPr>
        <w:ind w:left="771" w:hanging="130"/>
      </w:pPr>
      <w:rPr>
        <w:rFonts w:hint="default"/>
        <w:lang w:val="pt-PT" w:eastAsia="en-US" w:bidi="ar-SA"/>
      </w:rPr>
    </w:lvl>
    <w:lvl w:ilvl="2" w:tplc="89D4FD50">
      <w:numFmt w:val="bullet"/>
      <w:lvlText w:val="•"/>
      <w:lvlJc w:val="left"/>
      <w:pPr>
        <w:ind w:left="1123" w:hanging="130"/>
      </w:pPr>
      <w:rPr>
        <w:rFonts w:hint="default"/>
        <w:lang w:val="pt-PT" w:eastAsia="en-US" w:bidi="ar-SA"/>
      </w:rPr>
    </w:lvl>
    <w:lvl w:ilvl="3" w:tplc="A1AA8DC6">
      <w:numFmt w:val="bullet"/>
      <w:lvlText w:val="•"/>
      <w:lvlJc w:val="left"/>
      <w:pPr>
        <w:ind w:left="1474" w:hanging="130"/>
      </w:pPr>
      <w:rPr>
        <w:rFonts w:hint="default"/>
        <w:lang w:val="pt-PT" w:eastAsia="en-US" w:bidi="ar-SA"/>
      </w:rPr>
    </w:lvl>
    <w:lvl w:ilvl="4" w:tplc="71565C00">
      <w:numFmt w:val="bullet"/>
      <w:lvlText w:val="•"/>
      <w:lvlJc w:val="left"/>
      <w:pPr>
        <w:ind w:left="1826" w:hanging="130"/>
      </w:pPr>
      <w:rPr>
        <w:rFonts w:hint="default"/>
        <w:lang w:val="pt-PT" w:eastAsia="en-US" w:bidi="ar-SA"/>
      </w:rPr>
    </w:lvl>
    <w:lvl w:ilvl="5" w:tplc="EBC8062A">
      <w:numFmt w:val="bullet"/>
      <w:lvlText w:val="•"/>
      <w:lvlJc w:val="left"/>
      <w:pPr>
        <w:ind w:left="2178" w:hanging="130"/>
      </w:pPr>
      <w:rPr>
        <w:rFonts w:hint="default"/>
        <w:lang w:val="pt-PT" w:eastAsia="en-US" w:bidi="ar-SA"/>
      </w:rPr>
    </w:lvl>
    <w:lvl w:ilvl="6" w:tplc="CF6033C6">
      <w:numFmt w:val="bullet"/>
      <w:lvlText w:val="•"/>
      <w:lvlJc w:val="left"/>
      <w:pPr>
        <w:ind w:left="2529" w:hanging="130"/>
      </w:pPr>
      <w:rPr>
        <w:rFonts w:hint="default"/>
        <w:lang w:val="pt-PT" w:eastAsia="en-US" w:bidi="ar-SA"/>
      </w:rPr>
    </w:lvl>
    <w:lvl w:ilvl="7" w:tplc="C12E72F4">
      <w:numFmt w:val="bullet"/>
      <w:lvlText w:val="•"/>
      <w:lvlJc w:val="left"/>
      <w:pPr>
        <w:ind w:left="2881" w:hanging="130"/>
      </w:pPr>
      <w:rPr>
        <w:rFonts w:hint="default"/>
        <w:lang w:val="pt-PT" w:eastAsia="en-US" w:bidi="ar-SA"/>
      </w:rPr>
    </w:lvl>
    <w:lvl w:ilvl="8" w:tplc="90CEBE7C">
      <w:numFmt w:val="bullet"/>
      <w:lvlText w:val="•"/>
      <w:lvlJc w:val="left"/>
      <w:pPr>
        <w:ind w:left="3233" w:hanging="130"/>
      </w:pPr>
      <w:rPr>
        <w:rFonts w:hint="default"/>
        <w:lang w:val="pt-PT" w:eastAsia="en-US" w:bidi="ar-SA"/>
      </w:rPr>
    </w:lvl>
  </w:abstractNum>
  <w:abstractNum w:abstractNumId="61" w15:restartNumberingAfterBreak="0">
    <w:nsid w:val="6E185EC3"/>
    <w:multiLevelType w:val="hybridMultilevel"/>
    <w:tmpl w:val="3B78BF3A"/>
    <w:lvl w:ilvl="0" w:tplc="92821528">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DD6AB396">
      <w:numFmt w:val="bullet"/>
      <w:lvlText w:val="•"/>
      <w:lvlJc w:val="left"/>
      <w:pPr>
        <w:ind w:left="1044" w:hanging="130"/>
      </w:pPr>
      <w:rPr>
        <w:rFonts w:hint="default"/>
        <w:lang w:val="pt-PT" w:eastAsia="en-US" w:bidi="ar-SA"/>
      </w:rPr>
    </w:lvl>
    <w:lvl w:ilvl="2" w:tplc="FEBCF688">
      <w:numFmt w:val="bullet"/>
      <w:lvlText w:val="•"/>
      <w:lvlJc w:val="left"/>
      <w:pPr>
        <w:ind w:left="1888" w:hanging="130"/>
      </w:pPr>
      <w:rPr>
        <w:rFonts w:hint="default"/>
        <w:lang w:val="pt-PT" w:eastAsia="en-US" w:bidi="ar-SA"/>
      </w:rPr>
    </w:lvl>
    <w:lvl w:ilvl="3" w:tplc="8A78B062">
      <w:numFmt w:val="bullet"/>
      <w:lvlText w:val="•"/>
      <w:lvlJc w:val="left"/>
      <w:pPr>
        <w:ind w:left="2733" w:hanging="130"/>
      </w:pPr>
      <w:rPr>
        <w:rFonts w:hint="default"/>
        <w:lang w:val="pt-PT" w:eastAsia="en-US" w:bidi="ar-SA"/>
      </w:rPr>
    </w:lvl>
    <w:lvl w:ilvl="4" w:tplc="46E2C40C">
      <w:numFmt w:val="bullet"/>
      <w:lvlText w:val="•"/>
      <w:lvlJc w:val="left"/>
      <w:pPr>
        <w:ind w:left="3577" w:hanging="130"/>
      </w:pPr>
      <w:rPr>
        <w:rFonts w:hint="default"/>
        <w:lang w:val="pt-PT" w:eastAsia="en-US" w:bidi="ar-SA"/>
      </w:rPr>
    </w:lvl>
    <w:lvl w:ilvl="5" w:tplc="974E342E">
      <w:numFmt w:val="bullet"/>
      <w:lvlText w:val="•"/>
      <w:lvlJc w:val="left"/>
      <w:pPr>
        <w:ind w:left="4422" w:hanging="130"/>
      </w:pPr>
      <w:rPr>
        <w:rFonts w:hint="default"/>
        <w:lang w:val="pt-PT" w:eastAsia="en-US" w:bidi="ar-SA"/>
      </w:rPr>
    </w:lvl>
    <w:lvl w:ilvl="6" w:tplc="4920C01A">
      <w:numFmt w:val="bullet"/>
      <w:lvlText w:val="•"/>
      <w:lvlJc w:val="left"/>
      <w:pPr>
        <w:ind w:left="5266" w:hanging="130"/>
      </w:pPr>
      <w:rPr>
        <w:rFonts w:hint="default"/>
        <w:lang w:val="pt-PT" w:eastAsia="en-US" w:bidi="ar-SA"/>
      </w:rPr>
    </w:lvl>
    <w:lvl w:ilvl="7" w:tplc="175C987C">
      <w:numFmt w:val="bullet"/>
      <w:lvlText w:val="•"/>
      <w:lvlJc w:val="left"/>
      <w:pPr>
        <w:ind w:left="6110" w:hanging="130"/>
      </w:pPr>
      <w:rPr>
        <w:rFonts w:hint="default"/>
        <w:lang w:val="pt-PT" w:eastAsia="en-US" w:bidi="ar-SA"/>
      </w:rPr>
    </w:lvl>
    <w:lvl w:ilvl="8" w:tplc="462EE7A2">
      <w:numFmt w:val="bullet"/>
      <w:lvlText w:val="•"/>
      <w:lvlJc w:val="left"/>
      <w:pPr>
        <w:ind w:left="6955" w:hanging="130"/>
      </w:pPr>
      <w:rPr>
        <w:rFonts w:hint="default"/>
        <w:lang w:val="pt-PT" w:eastAsia="en-US" w:bidi="ar-SA"/>
      </w:rPr>
    </w:lvl>
  </w:abstractNum>
  <w:abstractNum w:abstractNumId="62" w15:restartNumberingAfterBreak="0">
    <w:nsid w:val="6E5619F1"/>
    <w:multiLevelType w:val="hybridMultilevel"/>
    <w:tmpl w:val="D4BEFA26"/>
    <w:lvl w:ilvl="0" w:tplc="1E608EA6">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F61C1B4A">
      <w:numFmt w:val="bullet"/>
      <w:lvlText w:val="•"/>
      <w:lvlJc w:val="left"/>
      <w:pPr>
        <w:ind w:left="522" w:hanging="130"/>
      </w:pPr>
      <w:rPr>
        <w:rFonts w:hint="default"/>
        <w:lang w:val="pt-PT" w:eastAsia="en-US" w:bidi="ar-SA"/>
      </w:rPr>
    </w:lvl>
    <w:lvl w:ilvl="2" w:tplc="583ED6B6">
      <w:numFmt w:val="bullet"/>
      <w:lvlText w:val="•"/>
      <w:lvlJc w:val="left"/>
      <w:pPr>
        <w:ind w:left="944" w:hanging="130"/>
      </w:pPr>
      <w:rPr>
        <w:rFonts w:hint="default"/>
        <w:lang w:val="pt-PT" w:eastAsia="en-US" w:bidi="ar-SA"/>
      </w:rPr>
    </w:lvl>
    <w:lvl w:ilvl="3" w:tplc="B85E7014">
      <w:numFmt w:val="bullet"/>
      <w:lvlText w:val="•"/>
      <w:lvlJc w:val="left"/>
      <w:pPr>
        <w:ind w:left="1366" w:hanging="130"/>
      </w:pPr>
      <w:rPr>
        <w:rFonts w:hint="default"/>
        <w:lang w:val="pt-PT" w:eastAsia="en-US" w:bidi="ar-SA"/>
      </w:rPr>
    </w:lvl>
    <w:lvl w:ilvl="4" w:tplc="1FBE2EAA">
      <w:numFmt w:val="bullet"/>
      <w:lvlText w:val="•"/>
      <w:lvlJc w:val="left"/>
      <w:pPr>
        <w:ind w:left="1789" w:hanging="130"/>
      </w:pPr>
      <w:rPr>
        <w:rFonts w:hint="default"/>
        <w:lang w:val="pt-PT" w:eastAsia="en-US" w:bidi="ar-SA"/>
      </w:rPr>
    </w:lvl>
    <w:lvl w:ilvl="5" w:tplc="78305C94">
      <w:numFmt w:val="bullet"/>
      <w:lvlText w:val="•"/>
      <w:lvlJc w:val="left"/>
      <w:pPr>
        <w:ind w:left="2211" w:hanging="130"/>
      </w:pPr>
      <w:rPr>
        <w:rFonts w:hint="default"/>
        <w:lang w:val="pt-PT" w:eastAsia="en-US" w:bidi="ar-SA"/>
      </w:rPr>
    </w:lvl>
    <w:lvl w:ilvl="6" w:tplc="0652FB56">
      <w:numFmt w:val="bullet"/>
      <w:lvlText w:val="•"/>
      <w:lvlJc w:val="left"/>
      <w:pPr>
        <w:ind w:left="2633" w:hanging="130"/>
      </w:pPr>
      <w:rPr>
        <w:rFonts w:hint="default"/>
        <w:lang w:val="pt-PT" w:eastAsia="en-US" w:bidi="ar-SA"/>
      </w:rPr>
    </w:lvl>
    <w:lvl w:ilvl="7" w:tplc="D3108BD8">
      <w:numFmt w:val="bullet"/>
      <w:lvlText w:val="•"/>
      <w:lvlJc w:val="left"/>
      <w:pPr>
        <w:ind w:left="3056" w:hanging="130"/>
      </w:pPr>
      <w:rPr>
        <w:rFonts w:hint="default"/>
        <w:lang w:val="pt-PT" w:eastAsia="en-US" w:bidi="ar-SA"/>
      </w:rPr>
    </w:lvl>
    <w:lvl w:ilvl="8" w:tplc="6CE87E40">
      <w:numFmt w:val="bullet"/>
      <w:lvlText w:val="•"/>
      <w:lvlJc w:val="left"/>
      <w:pPr>
        <w:ind w:left="3478" w:hanging="130"/>
      </w:pPr>
      <w:rPr>
        <w:rFonts w:hint="default"/>
        <w:lang w:val="pt-PT" w:eastAsia="en-US" w:bidi="ar-SA"/>
      </w:rPr>
    </w:lvl>
  </w:abstractNum>
  <w:abstractNum w:abstractNumId="63" w15:restartNumberingAfterBreak="0">
    <w:nsid w:val="72A452AF"/>
    <w:multiLevelType w:val="hybridMultilevel"/>
    <w:tmpl w:val="A9E64690"/>
    <w:lvl w:ilvl="0" w:tplc="741E2FD4">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62C238A4">
      <w:numFmt w:val="bullet"/>
      <w:lvlText w:val="•"/>
      <w:lvlJc w:val="left"/>
      <w:pPr>
        <w:ind w:left="522" w:hanging="130"/>
      </w:pPr>
      <w:rPr>
        <w:rFonts w:hint="default"/>
        <w:lang w:val="pt-PT" w:eastAsia="en-US" w:bidi="ar-SA"/>
      </w:rPr>
    </w:lvl>
    <w:lvl w:ilvl="2" w:tplc="478A0174">
      <w:numFmt w:val="bullet"/>
      <w:lvlText w:val="•"/>
      <w:lvlJc w:val="left"/>
      <w:pPr>
        <w:ind w:left="944" w:hanging="130"/>
      </w:pPr>
      <w:rPr>
        <w:rFonts w:hint="default"/>
        <w:lang w:val="pt-PT" w:eastAsia="en-US" w:bidi="ar-SA"/>
      </w:rPr>
    </w:lvl>
    <w:lvl w:ilvl="3" w:tplc="2280FF6C">
      <w:numFmt w:val="bullet"/>
      <w:lvlText w:val="•"/>
      <w:lvlJc w:val="left"/>
      <w:pPr>
        <w:ind w:left="1366" w:hanging="130"/>
      </w:pPr>
      <w:rPr>
        <w:rFonts w:hint="default"/>
        <w:lang w:val="pt-PT" w:eastAsia="en-US" w:bidi="ar-SA"/>
      </w:rPr>
    </w:lvl>
    <w:lvl w:ilvl="4" w:tplc="65726478">
      <w:numFmt w:val="bullet"/>
      <w:lvlText w:val="•"/>
      <w:lvlJc w:val="left"/>
      <w:pPr>
        <w:ind w:left="1789" w:hanging="130"/>
      </w:pPr>
      <w:rPr>
        <w:rFonts w:hint="default"/>
        <w:lang w:val="pt-PT" w:eastAsia="en-US" w:bidi="ar-SA"/>
      </w:rPr>
    </w:lvl>
    <w:lvl w:ilvl="5" w:tplc="B97C41AC">
      <w:numFmt w:val="bullet"/>
      <w:lvlText w:val="•"/>
      <w:lvlJc w:val="left"/>
      <w:pPr>
        <w:ind w:left="2211" w:hanging="130"/>
      </w:pPr>
      <w:rPr>
        <w:rFonts w:hint="default"/>
        <w:lang w:val="pt-PT" w:eastAsia="en-US" w:bidi="ar-SA"/>
      </w:rPr>
    </w:lvl>
    <w:lvl w:ilvl="6" w:tplc="CAC09DD6">
      <w:numFmt w:val="bullet"/>
      <w:lvlText w:val="•"/>
      <w:lvlJc w:val="left"/>
      <w:pPr>
        <w:ind w:left="2633" w:hanging="130"/>
      </w:pPr>
      <w:rPr>
        <w:rFonts w:hint="default"/>
        <w:lang w:val="pt-PT" w:eastAsia="en-US" w:bidi="ar-SA"/>
      </w:rPr>
    </w:lvl>
    <w:lvl w:ilvl="7" w:tplc="B92A1F08">
      <w:numFmt w:val="bullet"/>
      <w:lvlText w:val="•"/>
      <w:lvlJc w:val="left"/>
      <w:pPr>
        <w:ind w:left="3056" w:hanging="130"/>
      </w:pPr>
      <w:rPr>
        <w:rFonts w:hint="default"/>
        <w:lang w:val="pt-PT" w:eastAsia="en-US" w:bidi="ar-SA"/>
      </w:rPr>
    </w:lvl>
    <w:lvl w:ilvl="8" w:tplc="DF3A4FD8">
      <w:numFmt w:val="bullet"/>
      <w:lvlText w:val="•"/>
      <w:lvlJc w:val="left"/>
      <w:pPr>
        <w:ind w:left="3478" w:hanging="130"/>
      </w:pPr>
      <w:rPr>
        <w:rFonts w:hint="default"/>
        <w:lang w:val="pt-PT" w:eastAsia="en-US" w:bidi="ar-SA"/>
      </w:rPr>
    </w:lvl>
  </w:abstractNum>
  <w:abstractNum w:abstractNumId="64" w15:restartNumberingAfterBreak="0">
    <w:nsid w:val="72B83AA9"/>
    <w:multiLevelType w:val="hybridMultilevel"/>
    <w:tmpl w:val="60FE53DC"/>
    <w:lvl w:ilvl="0" w:tplc="AB08FF8C">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2F5AEA6E">
      <w:numFmt w:val="bullet"/>
      <w:lvlText w:val="•"/>
      <w:lvlJc w:val="left"/>
      <w:pPr>
        <w:ind w:left="522" w:hanging="130"/>
      </w:pPr>
      <w:rPr>
        <w:rFonts w:hint="default"/>
        <w:lang w:val="pt-PT" w:eastAsia="en-US" w:bidi="ar-SA"/>
      </w:rPr>
    </w:lvl>
    <w:lvl w:ilvl="2" w:tplc="2E7CB44E">
      <w:numFmt w:val="bullet"/>
      <w:lvlText w:val="•"/>
      <w:lvlJc w:val="left"/>
      <w:pPr>
        <w:ind w:left="944" w:hanging="130"/>
      </w:pPr>
      <w:rPr>
        <w:rFonts w:hint="default"/>
        <w:lang w:val="pt-PT" w:eastAsia="en-US" w:bidi="ar-SA"/>
      </w:rPr>
    </w:lvl>
    <w:lvl w:ilvl="3" w:tplc="8348E540">
      <w:numFmt w:val="bullet"/>
      <w:lvlText w:val="•"/>
      <w:lvlJc w:val="left"/>
      <w:pPr>
        <w:ind w:left="1366" w:hanging="130"/>
      </w:pPr>
      <w:rPr>
        <w:rFonts w:hint="default"/>
        <w:lang w:val="pt-PT" w:eastAsia="en-US" w:bidi="ar-SA"/>
      </w:rPr>
    </w:lvl>
    <w:lvl w:ilvl="4" w:tplc="7C44DFAA">
      <w:numFmt w:val="bullet"/>
      <w:lvlText w:val="•"/>
      <w:lvlJc w:val="left"/>
      <w:pPr>
        <w:ind w:left="1789" w:hanging="130"/>
      </w:pPr>
      <w:rPr>
        <w:rFonts w:hint="default"/>
        <w:lang w:val="pt-PT" w:eastAsia="en-US" w:bidi="ar-SA"/>
      </w:rPr>
    </w:lvl>
    <w:lvl w:ilvl="5" w:tplc="0CCE9CB8">
      <w:numFmt w:val="bullet"/>
      <w:lvlText w:val="•"/>
      <w:lvlJc w:val="left"/>
      <w:pPr>
        <w:ind w:left="2211" w:hanging="130"/>
      </w:pPr>
      <w:rPr>
        <w:rFonts w:hint="default"/>
        <w:lang w:val="pt-PT" w:eastAsia="en-US" w:bidi="ar-SA"/>
      </w:rPr>
    </w:lvl>
    <w:lvl w:ilvl="6" w:tplc="B7A49BBA">
      <w:numFmt w:val="bullet"/>
      <w:lvlText w:val="•"/>
      <w:lvlJc w:val="left"/>
      <w:pPr>
        <w:ind w:left="2633" w:hanging="130"/>
      </w:pPr>
      <w:rPr>
        <w:rFonts w:hint="default"/>
        <w:lang w:val="pt-PT" w:eastAsia="en-US" w:bidi="ar-SA"/>
      </w:rPr>
    </w:lvl>
    <w:lvl w:ilvl="7" w:tplc="AE22DE3E">
      <w:numFmt w:val="bullet"/>
      <w:lvlText w:val="•"/>
      <w:lvlJc w:val="left"/>
      <w:pPr>
        <w:ind w:left="3056" w:hanging="130"/>
      </w:pPr>
      <w:rPr>
        <w:rFonts w:hint="default"/>
        <w:lang w:val="pt-PT" w:eastAsia="en-US" w:bidi="ar-SA"/>
      </w:rPr>
    </w:lvl>
    <w:lvl w:ilvl="8" w:tplc="6E4600C0">
      <w:numFmt w:val="bullet"/>
      <w:lvlText w:val="•"/>
      <w:lvlJc w:val="left"/>
      <w:pPr>
        <w:ind w:left="3478" w:hanging="130"/>
      </w:pPr>
      <w:rPr>
        <w:rFonts w:hint="default"/>
        <w:lang w:val="pt-PT" w:eastAsia="en-US" w:bidi="ar-SA"/>
      </w:rPr>
    </w:lvl>
  </w:abstractNum>
  <w:abstractNum w:abstractNumId="65" w15:restartNumberingAfterBreak="0">
    <w:nsid w:val="736110A4"/>
    <w:multiLevelType w:val="hybridMultilevel"/>
    <w:tmpl w:val="234C8D54"/>
    <w:lvl w:ilvl="0" w:tplc="48F8E62C">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A470D4F4">
      <w:numFmt w:val="bullet"/>
      <w:lvlText w:val="•"/>
      <w:lvlJc w:val="left"/>
      <w:pPr>
        <w:ind w:left="522" w:hanging="130"/>
      </w:pPr>
      <w:rPr>
        <w:rFonts w:hint="default"/>
        <w:lang w:val="pt-PT" w:eastAsia="en-US" w:bidi="ar-SA"/>
      </w:rPr>
    </w:lvl>
    <w:lvl w:ilvl="2" w:tplc="4BC8A7BA">
      <w:numFmt w:val="bullet"/>
      <w:lvlText w:val="•"/>
      <w:lvlJc w:val="left"/>
      <w:pPr>
        <w:ind w:left="944" w:hanging="130"/>
      </w:pPr>
      <w:rPr>
        <w:rFonts w:hint="default"/>
        <w:lang w:val="pt-PT" w:eastAsia="en-US" w:bidi="ar-SA"/>
      </w:rPr>
    </w:lvl>
    <w:lvl w:ilvl="3" w:tplc="1A5CBB2A">
      <w:numFmt w:val="bullet"/>
      <w:lvlText w:val="•"/>
      <w:lvlJc w:val="left"/>
      <w:pPr>
        <w:ind w:left="1366" w:hanging="130"/>
      </w:pPr>
      <w:rPr>
        <w:rFonts w:hint="default"/>
        <w:lang w:val="pt-PT" w:eastAsia="en-US" w:bidi="ar-SA"/>
      </w:rPr>
    </w:lvl>
    <w:lvl w:ilvl="4" w:tplc="DC24D08A">
      <w:numFmt w:val="bullet"/>
      <w:lvlText w:val="•"/>
      <w:lvlJc w:val="left"/>
      <w:pPr>
        <w:ind w:left="1789" w:hanging="130"/>
      </w:pPr>
      <w:rPr>
        <w:rFonts w:hint="default"/>
        <w:lang w:val="pt-PT" w:eastAsia="en-US" w:bidi="ar-SA"/>
      </w:rPr>
    </w:lvl>
    <w:lvl w:ilvl="5" w:tplc="FAF4F798">
      <w:numFmt w:val="bullet"/>
      <w:lvlText w:val="•"/>
      <w:lvlJc w:val="left"/>
      <w:pPr>
        <w:ind w:left="2211" w:hanging="130"/>
      </w:pPr>
      <w:rPr>
        <w:rFonts w:hint="default"/>
        <w:lang w:val="pt-PT" w:eastAsia="en-US" w:bidi="ar-SA"/>
      </w:rPr>
    </w:lvl>
    <w:lvl w:ilvl="6" w:tplc="381E2450">
      <w:numFmt w:val="bullet"/>
      <w:lvlText w:val="•"/>
      <w:lvlJc w:val="left"/>
      <w:pPr>
        <w:ind w:left="2633" w:hanging="130"/>
      </w:pPr>
      <w:rPr>
        <w:rFonts w:hint="default"/>
        <w:lang w:val="pt-PT" w:eastAsia="en-US" w:bidi="ar-SA"/>
      </w:rPr>
    </w:lvl>
    <w:lvl w:ilvl="7" w:tplc="5AE6C34A">
      <w:numFmt w:val="bullet"/>
      <w:lvlText w:val="•"/>
      <w:lvlJc w:val="left"/>
      <w:pPr>
        <w:ind w:left="3056" w:hanging="130"/>
      </w:pPr>
      <w:rPr>
        <w:rFonts w:hint="default"/>
        <w:lang w:val="pt-PT" w:eastAsia="en-US" w:bidi="ar-SA"/>
      </w:rPr>
    </w:lvl>
    <w:lvl w:ilvl="8" w:tplc="A134EB82">
      <w:numFmt w:val="bullet"/>
      <w:lvlText w:val="•"/>
      <w:lvlJc w:val="left"/>
      <w:pPr>
        <w:ind w:left="3478" w:hanging="130"/>
      </w:pPr>
      <w:rPr>
        <w:rFonts w:hint="default"/>
        <w:lang w:val="pt-PT" w:eastAsia="en-US" w:bidi="ar-SA"/>
      </w:rPr>
    </w:lvl>
  </w:abstractNum>
  <w:abstractNum w:abstractNumId="66" w15:restartNumberingAfterBreak="0">
    <w:nsid w:val="73BC3C99"/>
    <w:multiLevelType w:val="hybridMultilevel"/>
    <w:tmpl w:val="DA8A73D6"/>
    <w:lvl w:ilvl="0" w:tplc="4112CF2E">
      <w:numFmt w:val="bullet"/>
      <w:lvlText w:val="-"/>
      <w:lvlJc w:val="left"/>
      <w:pPr>
        <w:ind w:left="225" w:hanging="118"/>
      </w:pPr>
      <w:rPr>
        <w:rFonts w:ascii="Times New Roman" w:eastAsia="Times New Roman" w:hAnsi="Times New Roman" w:cs="Times New Roman" w:hint="default"/>
        <w:b w:val="0"/>
        <w:bCs w:val="0"/>
        <w:i w:val="0"/>
        <w:iCs w:val="0"/>
        <w:spacing w:val="0"/>
        <w:w w:val="100"/>
        <w:sz w:val="22"/>
        <w:szCs w:val="22"/>
        <w:lang w:val="pt-PT" w:eastAsia="en-US" w:bidi="ar-SA"/>
      </w:rPr>
    </w:lvl>
    <w:lvl w:ilvl="1" w:tplc="9D2E7CAE">
      <w:numFmt w:val="bullet"/>
      <w:lvlText w:val="•"/>
      <w:lvlJc w:val="left"/>
      <w:pPr>
        <w:ind w:left="630" w:hanging="118"/>
      </w:pPr>
      <w:rPr>
        <w:rFonts w:hint="default"/>
        <w:lang w:val="pt-PT" w:eastAsia="en-US" w:bidi="ar-SA"/>
      </w:rPr>
    </w:lvl>
    <w:lvl w:ilvl="2" w:tplc="C6A2F094">
      <w:numFmt w:val="bullet"/>
      <w:lvlText w:val="•"/>
      <w:lvlJc w:val="left"/>
      <w:pPr>
        <w:ind w:left="1040" w:hanging="118"/>
      </w:pPr>
      <w:rPr>
        <w:rFonts w:hint="default"/>
        <w:lang w:val="pt-PT" w:eastAsia="en-US" w:bidi="ar-SA"/>
      </w:rPr>
    </w:lvl>
    <w:lvl w:ilvl="3" w:tplc="E404F11A">
      <w:numFmt w:val="bullet"/>
      <w:lvlText w:val="•"/>
      <w:lvlJc w:val="left"/>
      <w:pPr>
        <w:ind w:left="1450" w:hanging="118"/>
      </w:pPr>
      <w:rPr>
        <w:rFonts w:hint="default"/>
        <w:lang w:val="pt-PT" w:eastAsia="en-US" w:bidi="ar-SA"/>
      </w:rPr>
    </w:lvl>
    <w:lvl w:ilvl="4" w:tplc="25CC77D0">
      <w:numFmt w:val="bullet"/>
      <w:lvlText w:val="•"/>
      <w:lvlJc w:val="left"/>
      <w:pPr>
        <w:ind w:left="1861" w:hanging="118"/>
      </w:pPr>
      <w:rPr>
        <w:rFonts w:hint="default"/>
        <w:lang w:val="pt-PT" w:eastAsia="en-US" w:bidi="ar-SA"/>
      </w:rPr>
    </w:lvl>
    <w:lvl w:ilvl="5" w:tplc="D9E0EFBC">
      <w:numFmt w:val="bullet"/>
      <w:lvlText w:val="•"/>
      <w:lvlJc w:val="left"/>
      <w:pPr>
        <w:ind w:left="2271" w:hanging="118"/>
      </w:pPr>
      <w:rPr>
        <w:rFonts w:hint="default"/>
        <w:lang w:val="pt-PT" w:eastAsia="en-US" w:bidi="ar-SA"/>
      </w:rPr>
    </w:lvl>
    <w:lvl w:ilvl="6" w:tplc="A3FC8C32">
      <w:numFmt w:val="bullet"/>
      <w:lvlText w:val="•"/>
      <w:lvlJc w:val="left"/>
      <w:pPr>
        <w:ind w:left="2681" w:hanging="118"/>
      </w:pPr>
      <w:rPr>
        <w:rFonts w:hint="default"/>
        <w:lang w:val="pt-PT" w:eastAsia="en-US" w:bidi="ar-SA"/>
      </w:rPr>
    </w:lvl>
    <w:lvl w:ilvl="7" w:tplc="BD865DC4">
      <w:numFmt w:val="bullet"/>
      <w:lvlText w:val="•"/>
      <w:lvlJc w:val="left"/>
      <w:pPr>
        <w:ind w:left="3092" w:hanging="118"/>
      </w:pPr>
      <w:rPr>
        <w:rFonts w:hint="default"/>
        <w:lang w:val="pt-PT" w:eastAsia="en-US" w:bidi="ar-SA"/>
      </w:rPr>
    </w:lvl>
    <w:lvl w:ilvl="8" w:tplc="B78052F8">
      <w:numFmt w:val="bullet"/>
      <w:lvlText w:val="•"/>
      <w:lvlJc w:val="left"/>
      <w:pPr>
        <w:ind w:left="3502" w:hanging="118"/>
      </w:pPr>
      <w:rPr>
        <w:rFonts w:hint="default"/>
        <w:lang w:val="pt-PT" w:eastAsia="en-US" w:bidi="ar-SA"/>
      </w:rPr>
    </w:lvl>
  </w:abstractNum>
  <w:abstractNum w:abstractNumId="67" w15:restartNumberingAfterBreak="0">
    <w:nsid w:val="7571549F"/>
    <w:multiLevelType w:val="hybridMultilevel"/>
    <w:tmpl w:val="3EFCD77C"/>
    <w:lvl w:ilvl="0" w:tplc="68C00B8C">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45F2D0C4">
      <w:numFmt w:val="bullet"/>
      <w:lvlText w:val="•"/>
      <w:lvlJc w:val="left"/>
      <w:pPr>
        <w:ind w:left="522" w:hanging="130"/>
      </w:pPr>
      <w:rPr>
        <w:rFonts w:hint="default"/>
        <w:lang w:val="pt-PT" w:eastAsia="en-US" w:bidi="ar-SA"/>
      </w:rPr>
    </w:lvl>
    <w:lvl w:ilvl="2" w:tplc="6F8E3112">
      <w:numFmt w:val="bullet"/>
      <w:lvlText w:val="•"/>
      <w:lvlJc w:val="left"/>
      <w:pPr>
        <w:ind w:left="944" w:hanging="130"/>
      </w:pPr>
      <w:rPr>
        <w:rFonts w:hint="default"/>
        <w:lang w:val="pt-PT" w:eastAsia="en-US" w:bidi="ar-SA"/>
      </w:rPr>
    </w:lvl>
    <w:lvl w:ilvl="3" w:tplc="C5C244AC">
      <w:numFmt w:val="bullet"/>
      <w:lvlText w:val="•"/>
      <w:lvlJc w:val="left"/>
      <w:pPr>
        <w:ind w:left="1366" w:hanging="130"/>
      </w:pPr>
      <w:rPr>
        <w:rFonts w:hint="default"/>
        <w:lang w:val="pt-PT" w:eastAsia="en-US" w:bidi="ar-SA"/>
      </w:rPr>
    </w:lvl>
    <w:lvl w:ilvl="4" w:tplc="F1D07136">
      <w:numFmt w:val="bullet"/>
      <w:lvlText w:val="•"/>
      <w:lvlJc w:val="left"/>
      <w:pPr>
        <w:ind w:left="1789" w:hanging="130"/>
      </w:pPr>
      <w:rPr>
        <w:rFonts w:hint="default"/>
        <w:lang w:val="pt-PT" w:eastAsia="en-US" w:bidi="ar-SA"/>
      </w:rPr>
    </w:lvl>
    <w:lvl w:ilvl="5" w:tplc="7E7CC510">
      <w:numFmt w:val="bullet"/>
      <w:lvlText w:val="•"/>
      <w:lvlJc w:val="left"/>
      <w:pPr>
        <w:ind w:left="2211" w:hanging="130"/>
      </w:pPr>
      <w:rPr>
        <w:rFonts w:hint="default"/>
        <w:lang w:val="pt-PT" w:eastAsia="en-US" w:bidi="ar-SA"/>
      </w:rPr>
    </w:lvl>
    <w:lvl w:ilvl="6" w:tplc="A6C4309E">
      <w:numFmt w:val="bullet"/>
      <w:lvlText w:val="•"/>
      <w:lvlJc w:val="left"/>
      <w:pPr>
        <w:ind w:left="2633" w:hanging="130"/>
      </w:pPr>
      <w:rPr>
        <w:rFonts w:hint="default"/>
        <w:lang w:val="pt-PT" w:eastAsia="en-US" w:bidi="ar-SA"/>
      </w:rPr>
    </w:lvl>
    <w:lvl w:ilvl="7" w:tplc="A21A6A26">
      <w:numFmt w:val="bullet"/>
      <w:lvlText w:val="•"/>
      <w:lvlJc w:val="left"/>
      <w:pPr>
        <w:ind w:left="3056" w:hanging="130"/>
      </w:pPr>
      <w:rPr>
        <w:rFonts w:hint="default"/>
        <w:lang w:val="pt-PT" w:eastAsia="en-US" w:bidi="ar-SA"/>
      </w:rPr>
    </w:lvl>
    <w:lvl w:ilvl="8" w:tplc="B6B01646">
      <w:numFmt w:val="bullet"/>
      <w:lvlText w:val="•"/>
      <w:lvlJc w:val="left"/>
      <w:pPr>
        <w:ind w:left="3478" w:hanging="130"/>
      </w:pPr>
      <w:rPr>
        <w:rFonts w:hint="default"/>
        <w:lang w:val="pt-PT" w:eastAsia="en-US" w:bidi="ar-SA"/>
      </w:rPr>
    </w:lvl>
  </w:abstractNum>
  <w:abstractNum w:abstractNumId="68" w15:restartNumberingAfterBreak="0">
    <w:nsid w:val="7585351D"/>
    <w:multiLevelType w:val="hybridMultilevel"/>
    <w:tmpl w:val="A69C2158"/>
    <w:lvl w:ilvl="0" w:tplc="B18E0A68">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9A6A458C">
      <w:numFmt w:val="bullet"/>
      <w:lvlText w:val="•"/>
      <w:lvlJc w:val="left"/>
      <w:pPr>
        <w:ind w:left="522" w:hanging="130"/>
      </w:pPr>
      <w:rPr>
        <w:rFonts w:hint="default"/>
        <w:lang w:val="pt-PT" w:eastAsia="en-US" w:bidi="ar-SA"/>
      </w:rPr>
    </w:lvl>
    <w:lvl w:ilvl="2" w:tplc="710AFDCE">
      <w:numFmt w:val="bullet"/>
      <w:lvlText w:val="•"/>
      <w:lvlJc w:val="left"/>
      <w:pPr>
        <w:ind w:left="944" w:hanging="130"/>
      </w:pPr>
      <w:rPr>
        <w:rFonts w:hint="default"/>
        <w:lang w:val="pt-PT" w:eastAsia="en-US" w:bidi="ar-SA"/>
      </w:rPr>
    </w:lvl>
    <w:lvl w:ilvl="3" w:tplc="7F4AD5D0">
      <w:numFmt w:val="bullet"/>
      <w:lvlText w:val="•"/>
      <w:lvlJc w:val="left"/>
      <w:pPr>
        <w:ind w:left="1366" w:hanging="130"/>
      </w:pPr>
      <w:rPr>
        <w:rFonts w:hint="default"/>
        <w:lang w:val="pt-PT" w:eastAsia="en-US" w:bidi="ar-SA"/>
      </w:rPr>
    </w:lvl>
    <w:lvl w:ilvl="4" w:tplc="10C250D2">
      <w:numFmt w:val="bullet"/>
      <w:lvlText w:val="•"/>
      <w:lvlJc w:val="left"/>
      <w:pPr>
        <w:ind w:left="1788" w:hanging="130"/>
      </w:pPr>
      <w:rPr>
        <w:rFonts w:hint="default"/>
        <w:lang w:val="pt-PT" w:eastAsia="en-US" w:bidi="ar-SA"/>
      </w:rPr>
    </w:lvl>
    <w:lvl w:ilvl="5" w:tplc="DEEA5BA6">
      <w:numFmt w:val="bullet"/>
      <w:lvlText w:val="•"/>
      <w:lvlJc w:val="left"/>
      <w:pPr>
        <w:ind w:left="2210" w:hanging="130"/>
      </w:pPr>
      <w:rPr>
        <w:rFonts w:hint="default"/>
        <w:lang w:val="pt-PT" w:eastAsia="en-US" w:bidi="ar-SA"/>
      </w:rPr>
    </w:lvl>
    <w:lvl w:ilvl="6" w:tplc="469ADF10">
      <w:numFmt w:val="bullet"/>
      <w:lvlText w:val="•"/>
      <w:lvlJc w:val="left"/>
      <w:pPr>
        <w:ind w:left="2632" w:hanging="130"/>
      </w:pPr>
      <w:rPr>
        <w:rFonts w:hint="default"/>
        <w:lang w:val="pt-PT" w:eastAsia="en-US" w:bidi="ar-SA"/>
      </w:rPr>
    </w:lvl>
    <w:lvl w:ilvl="7" w:tplc="FD58D4C6">
      <w:numFmt w:val="bullet"/>
      <w:lvlText w:val="•"/>
      <w:lvlJc w:val="left"/>
      <w:pPr>
        <w:ind w:left="3054" w:hanging="130"/>
      </w:pPr>
      <w:rPr>
        <w:rFonts w:hint="default"/>
        <w:lang w:val="pt-PT" w:eastAsia="en-US" w:bidi="ar-SA"/>
      </w:rPr>
    </w:lvl>
    <w:lvl w:ilvl="8" w:tplc="591AB10A">
      <w:numFmt w:val="bullet"/>
      <w:lvlText w:val="•"/>
      <w:lvlJc w:val="left"/>
      <w:pPr>
        <w:ind w:left="3476" w:hanging="130"/>
      </w:pPr>
      <w:rPr>
        <w:rFonts w:hint="default"/>
        <w:lang w:val="pt-PT" w:eastAsia="en-US" w:bidi="ar-SA"/>
      </w:rPr>
    </w:lvl>
  </w:abstractNum>
  <w:abstractNum w:abstractNumId="69" w15:restartNumberingAfterBreak="0">
    <w:nsid w:val="75DE2A07"/>
    <w:multiLevelType w:val="hybridMultilevel"/>
    <w:tmpl w:val="0554CBBA"/>
    <w:lvl w:ilvl="0" w:tplc="2BF23B8E">
      <w:start w:val="1"/>
      <w:numFmt w:val="decimal"/>
      <w:lvlText w:val="%1-"/>
      <w:lvlJc w:val="left"/>
      <w:pPr>
        <w:ind w:left="1335" w:hanging="201"/>
        <w:jc w:val="left"/>
      </w:pPr>
      <w:rPr>
        <w:rFonts w:ascii="Times New Roman" w:eastAsia="Times New Roman" w:hAnsi="Times New Roman" w:cs="Times New Roman" w:hint="default"/>
        <w:b w:val="0"/>
        <w:bCs w:val="0"/>
        <w:i w:val="0"/>
        <w:iCs w:val="0"/>
        <w:spacing w:val="-1"/>
        <w:w w:val="98"/>
        <w:sz w:val="22"/>
        <w:szCs w:val="22"/>
        <w:lang w:val="pt-PT" w:eastAsia="en-US" w:bidi="ar-SA"/>
      </w:rPr>
    </w:lvl>
    <w:lvl w:ilvl="1" w:tplc="195679C4">
      <w:numFmt w:val="bullet"/>
      <w:lvlText w:val="•"/>
      <w:lvlJc w:val="left"/>
      <w:pPr>
        <w:ind w:left="2169" w:hanging="201"/>
      </w:pPr>
      <w:rPr>
        <w:rFonts w:hint="default"/>
        <w:lang w:val="pt-PT" w:eastAsia="en-US" w:bidi="ar-SA"/>
      </w:rPr>
    </w:lvl>
    <w:lvl w:ilvl="2" w:tplc="AEF8D1F8">
      <w:numFmt w:val="bullet"/>
      <w:lvlText w:val="•"/>
      <w:lvlJc w:val="left"/>
      <w:pPr>
        <w:ind w:left="2998" w:hanging="201"/>
      </w:pPr>
      <w:rPr>
        <w:rFonts w:hint="default"/>
        <w:lang w:val="pt-PT" w:eastAsia="en-US" w:bidi="ar-SA"/>
      </w:rPr>
    </w:lvl>
    <w:lvl w:ilvl="3" w:tplc="C3E22C9E">
      <w:numFmt w:val="bullet"/>
      <w:lvlText w:val="•"/>
      <w:lvlJc w:val="left"/>
      <w:pPr>
        <w:ind w:left="3827" w:hanging="201"/>
      </w:pPr>
      <w:rPr>
        <w:rFonts w:hint="default"/>
        <w:lang w:val="pt-PT" w:eastAsia="en-US" w:bidi="ar-SA"/>
      </w:rPr>
    </w:lvl>
    <w:lvl w:ilvl="4" w:tplc="28081540">
      <w:numFmt w:val="bullet"/>
      <w:lvlText w:val="•"/>
      <w:lvlJc w:val="left"/>
      <w:pPr>
        <w:ind w:left="4656" w:hanging="201"/>
      </w:pPr>
      <w:rPr>
        <w:rFonts w:hint="default"/>
        <w:lang w:val="pt-PT" w:eastAsia="en-US" w:bidi="ar-SA"/>
      </w:rPr>
    </w:lvl>
    <w:lvl w:ilvl="5" w:tplc="972A99EA">
      <w:numFmt w:val="bullet"/>
      <w:lvlText w:val="•"/>
      <w:lvlJc w:val="left"/>
      <w:pPr>
        <w:ind w:left="5486" w:hanging="201"/>
      </w:pPr>
      <w:rPr>
        <w:rFonts w:hint="default"/>
        <w:lang w:val="pt-PT" w:eastAsia="en-US" w:bidi="ar-SA"/>
      </w:rPr>
    </w:lvl>
    <w:lvl w:ilvl="6" w:tplc="3C46D292">
      <w:numFmt w:val="bullet"/>
      <w:lvlText w:val="•"/>
      <w:lvlJc w:val="left"/>
      <w:pPr>
        <w:ind w:left="6315" w:hanging="201"/>
      </w:pPr>
      <w:rPr>
        <w:rFonts w:hint="default"/>
        <w:lang w:val="pt-PT" w:eastAsia="en-US" w:bidi="ar-SA"/>
      </w:rPr>
    </w:lvl>
    <w:lvl w:ilvl="7" w:tplc="A1D8625A">
      <w:numFmt w:val="bullet"/>
      <w:lvlText w:val="•"/>
      <w:lvlJc w:val="left"/>
      <w:pPr>
        <w:ind w:left="7144" w:hanging="201"/>
      </w:pPr>
      <w:rPr>
        <w:rFonts w:hint="default"/>
        <w:lang w:val="pt-PT" w:eastAsia="en-US" w:bidi="ar-SA"/>
      </w:rPr>
    </w:lvl>
    <w:lvl w:ilvl="8" w:tplc="AAF4D1DC">
      <w:numFmt w:val="bullet"/>
      <w:lvlText w:val="•"/>
      <w:lvlJc w:val="left"/>
      <w:pPr>
        <w:ind w:left="7973" w:hanging="201"/>
      </w:pPr>
      <w:rPr>
        <w:rFonts w:hint="default"/>
        <w:lang w:val="pt-PT" w:eastAsia="en-US" w:bidi="ar-SA"/>
      </w:rPr>
    </w:lvl>
  </w:abstractNum>
  <w:abstractNum w:abstractNumId="70" w15:restartNumberingAfterBreak="0">
    <w:nsid w:val="77607B1B"/>
    <w:multiLevelType w:val="hybridMultilevel"/>
    <w:tmpl w:val="332A422A"/>
    <w:lvl w:ilvl="0" w:tplc="D9DC90C2">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04C0B6A2">
      <w:numFmt w:val="bullet"/>
      <w:lvlText w:val="•"/>
      <w:lvlJc w:val="left"/>
      <w:pPr>
        <w:ind w:left="1044" w:hanging="130"/>
      </w:pPr>
      <w:rPr>
        <w:rFonts w:hint="default"/>
        <w:lang w:val="pt-PT" w:eastAsia="en-US" w:bidi="ar-SA"/>
      </w:rPr>
    </w:lvl>
    <w:lvl w:ilvl="2" w:tplc="F25C368C">
      <w:numFmt w:val="bullet"/>
      <w:lvlText w:val="•"/>
      <w:lvlJc w:val="left"/>
      <w:pPr>
        <w:ind w:left="1888" w:hanging="130"/>
      </w:pPr>
      <w:rPr>
        <w:rFonts w:hint="default"/>
        <w:lang w:val="pt-PT" w:eastAsia="en-US" w:bidi="ar-SA"/>
      </w:rPr>
    </w:lvl>
    <w:lvl w:ilvl="3" w:tplc="F7F4E98A">
      <w:numFmt w:val="bullet"/>
      <w:lvlText w:val="•"/>
      <w:lvlJc w:val="left"/>
      <w:pPr>
        <w:ind w:left="2733" w:hanging="130"/>
      </w:pPr>
      <w:rPr>
        <w:rFonts w:hint="default"/>
        <w:lang w:val="pt-PT" w:eastAsia="en-US" w:bidi="ar-SA"/>
      </w:rPr>
    </w:lvl>
    <w:lvl w:ilvl="4" w:tplc="0DFCD376">
      <w:numFmt w:val="bullet"/>
      <w:lvlText w:val="•"/>
      <w:lvlJc w:val="left"/>
      <w:pPr>
        <w:ind w:left="3577" w:hanging="130"/>
      </w:pPr>
      <w:rPr>
        <w:rFonts w:hint="default"/>
        <w:lang w:val="pt-PT" w:eastAsia="en-US" w:bidi="ar-SA"/>
      </w:rPr>
    </w:lvl>
    <w:lvl w:ilvl="5" w:tplc="ECD2CA92">
      <w:numFmt w:val="bullet"/>
      <w:lvlText w:val="•"/>
      <w:lvlJc w:val="left"/>
      <w:pPr>
        <w:ind w:left="4422" w:hanging="130"/>
      </w:pPr>
      <w:rPr>
        <w:rFonts w:hint="default"/>
        <w:lang w:val="pt-PT" w:eastAsia="en-US" w:bidi="ar-SA"/>
      </w:rPr>
    </w:lvl>
    <w:lvl w:ilvl="6" w:tplc="BEF8B7D0">
      <w:numFmt w:val="bullet"/>
      <w:lvlText w:val="•"/>
      <w:lvlJc w:val="left"/>
      <w:pPr>
        <w:ind w:left="5266" w:hanging="130"/>
      </w:pPr>
      <w:rPr>
        <w:rFonts w:hint="default"/>
        <w:lang w:val="pt-PT" w:eastAsia="en-US" w:bidi="ar-SA"/>
      </w:rPr>
    </w:lvl>
    <w:lvl w:ilvl="7" w:tplc="2F9035A0">
      <w:numFmt w:val="bullet"/>
      <w:lvlText w:val="•"/>
      <w:lvlJc w:val="left"/>
      <w:pPr>
        <w:ind w:left="6110" w:hanging="130"/>
      </w:pPr>
      <w:rPr>
        <w:rFonts w:hint="default"/>
        <w:lang w:val="pt-PT" w:eastAsia="en-US" w:bidi="ar-SA"/>
      </w:rPr>
    </w:lvl>
    <w:lvl w:ilvl="8" w:tplc="C5026B48">
      <w:numFmt w:val="bullet"/>
      <w:lvlText w:val="•"/>
      <w:lvlJc w:val="left"/>
      <w:pPr>
        <w:ind w:left="6955" w:hanging="130"/>
      </w:pPr>
      <w:rPr>
        <w:rFonts w:hint="default"/>
        <w:lang w:val="pt-PT" w:eastAsia="en-US" w:bidi="ar-SA"/>
      </w:rPr>
    </w:lvl>
  </w:abstractNum>
  <w:abstractNum w:abstractNumId="71" w15:restartNumberingAfterBreak="0">
    <w:nsid w:val="7B344F08"/>
    <w:multiLevelType w:val="hybridMultilevel"/>
    <w:tmpl w:val="526A1E22"/>
    <w:lvl w:ilvl="0" w:tplc="50B0F250">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9BBCFDFA">
      <w:numFmt w:val="bullet"/>
      <w:lvlText w:val="•"/>
      <w:lvlJc w:val="left"/>
      <w:pPr>
        <w:ind w:left="1044" w:hanging="130"/>
      </w:pPr>
      <w:rPr>
        <w:rFonts w:hint="default"/>
        <w:lang w:val="pt-PT" w:eastAsia="en-US" w:bidi="ar-SA"/>
      </w:rPr>
    </w:lvl>
    <w:lvl w:ilvl="2" w:tplc="F8E659BA">
      <w:numFmt w:val="bullet"/>
      <w:lvlText w:val="•"/>
      <w:lvlJc w:val="left"/>
      <w:pPr>
        <w:ind w:left="1888" w:hanging="130"/>
      </w:pPr>
      <w:rPr>
        <w:rFonts w:hint="default"/>
        <w:lang w:val="pt-PT" w:eastAsia="en-US" w:bidi="ar-SA"/>
      </w:rPr>
    </w:lvl>
    <w:lvl w:ilvl="3" w:tplc="B9162EC2">
      <w:numFmt w:val="bullet"/>
      <w:lvlText w:val="•"/>
      <w:lvlJc w:val="left"/>
      <w:pPr>
        <w:ind w:left="2733" w:hanging="130"/>
      </w:pPr>
      <w:rPr>
        <w:rFonts w:hint="default"/>
        <w:lang w:val="pt-PT" w:eastAsia="en-US" w:bidi="ar-SA"/>
      </w:rPr>
    </w:lvl>
    <w:lvl w:ilvl="4" w:tplc="536AA032">
      <w:numFmt w:val="bullet"/>
      <w:lvlText w:val="•"/>
      <w:lvlJc w:val="left"/>
      <w:pPr>
        <w:ind w:left="3577" w:hanging="130"/>
      </w:pPr>
      <w:rPr>
        <w:rFonts w:hint="default"/>
        <w:lang w:val="pt-PT" w:eastAsia="en-US" w:bidi="ar-SA"/>
      </w:rPr>
    </w:lvl>
    <w:lvl w:ilvl="5" w:tplc="4F8ACF96">
      <w:numFmt w:val="bullet"/>
      <w:lvlText w:val="•"/>
      <w:lvlJc w:val="left"/>
      <w:pPr>
        <w:ind w:left="4422" w:hanging="130"/>
      </w:pPr>
      <w:rPr>
        <w:rFonts w:hint="default"/>
        <w:lang w:val="pt-PT" w:eastAsia="en-US" w:bidi="ar-SA"/>
      </w:rPr>
    </w:lvl>
    <w:lvl w:ilvl="6" w:tplc="4C500AD8">
      <w:numFmt w:val="bullet"/>
      <w:lvlText w:val="•"/>
      <w:lvlJc w:val="left"/>
      <w:pPr>
        <w:ind w:left="5266" w:hanging="130"/>
      </w:pPr>
      <w:rPr>
        <w:rFonts w:hint="default"/>
        <w:lang w:val="pt-PT" w:eastAsia="en-US" w:bidi="ar-SA"/>
      </w:rPr>
    </w:lvl>
    <w:lvl w:ilvl="7" w:tplc="4BFA4276">
      <w:numFmt w:val="bullet"/>
      <w:lvlText w:val="•"/>
      <w:lvlJc w:val="left"/>
      <w:pPr>
        <w:ind w:left="6110" w:hanging="130"/>
      </w:pPr>
      <w:rPr>
        <w:rFonts w:hint="default"/>
        <w:lang w:val="pt-PT" w:eastAsia="en-US" w:bidi="ar-SA"/>
      </w:rPr>
    </w:lvl>
    <w:lvl w:ilvl="8" w:tplc="00A4FA06">
      <w:numFmt w:val="bullet"/>
      <w:lvlText w:val="•"/>
      <w:lvlJc w:val="left"/>
      <w:pPr>
        <w:ind w:left="6955" w:hanging="130"/>
      </w:pPr>
      <w:rPr>
        <w:rFonts w:hint="default"/>
        <w:lang w:val="pt-PT" w:eastAsia="en-US" w:bidi="ar-SA"/>
      </w:rPr>
    </w:lvl>
  </w:abstractNum>
  <w:abstractNum w:abstractNumId="72" w15:restartNumberingAfterBreak="0">
    <w:nsid w:val="7E054A2C"/>
    <w:multiLevelType w:val="hybridMultilevel"/>
    <w:tmpl w:val="8D34705A"/>
    <w:lvl w:ilvl="0" w:tplc="9B36E8EA">
      <w:numFmt w:val="bullet"/>
      <w:lvlText w:val="-"/>
      <w:lvlJc w:val="left"/>
      <w:pPr>
        <w:ind w:left="199"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1454527E">
      <w:numFmt w:val="bullet"/>
      <w:lvlText w:val="•"/>
      <w:lvlJc w:val="left"/>
      <w:pPr>
        <w:ind w:left="1044" w:hanging="130"/>
      </w:pPr>
      <w:rPr>
        <w:rFonts w:hint="default"/>
        <w:lang w:val="pt-PT" w:eastAsia="en-US" w:bidi="ar-SA"/>
      </w:rPr>
    </w:lvl>
    <w:lvl w:ilvl="2" w:tplc="0518D7AA">
      <w:numFmt w:val="bullet"/>
      <w:lvlText w:val="•"/>
      <w:lvlJc w:val="left"/>
      <w:pPr>
        <w:ind w:left="1888" w:hanging="130"/>
      </w:pPr>
      <w:rPr>
        <w:rFonts w:hint="default"/>
        <w:lang w:val="pt-PT" w:eastAsia="en-US" w:bidi="ar-SA"/>
      </w:rPr>
    </w:lvl>
    <w:lvl w:ilvl="3" w:tplc="4CDE3EEE">
      <w:numFmt w:val="bullet"/>
      <w:lvlText w:val="•"/>
      <w:lvlJc w:val="left"/>
      <w:pPr>
        <w:ind w:left="2733" w:hanging="130"/>
      </w:pPr>
      <w:rPr>
        <w:rFonts w:hint="default"/>
        <w:lang w:val="pt-PT" w:eastAsia="en-US" w:bidi="ar-SA"/>
      </w:rPr>
    </w:lvl>
    <w:lvl w:ilvl="4" w:tplc="842E40E2">
      <w:numFmt w:val="bullet"/>
      <w:lvlText w:val="•"/>
      <w:lvlJc w:val="left"/>
      <w:pPr>
        <w:ind w:left="3577" w:hanging="130"/>
      </w:pPr>
      <w:rPr>
        <w:rFonts w:hint="default"/>
        <w:lang w:val="pt-PT" w:eastAsia="en-US" w:bidi="ar-SA"/>
      </w:rPr>
    </w:lvl>
    <w:lvl w:ilvl="5" w:tplc="7010B21A">
      <w:numFmt w:val="bullet"/>
      <w:lvlText w:val="•"/>
      <w:lvlJc w:val="left"/>
      <w:pPr>
        <w:ind w:left="4422" w:hanging="130"/>
      </w:pPr>
      <w:rPr>
        <w:rFonts w:hint="default"/>
        <w:lang w:val="pt-PT" w:eastAsia="en-US" w:bidi="ar-SA"/>
      </w:rPr>
    </w:lvl>
    <w:lvl w:ilvl="6" w:tplc="287EBC20">
      <w:numFmt w:val="bullet"/>
      <w:lvlText w:val="•"/>
      <w:lvlJc w:val="left"/>
      <w:pPr>
        <w:ind w:left="5266" w:hanging="130"/>
      </w:pPr>
      <w:rPr>
        <w:rFonts w:hint="default"/>
        <w:lang w:val="pt-PT" w:eastAsia="en-US" w:bidi="ar-SA"/>
      </w:rPr>
    </w:lvl>
    <w:lvl w:ilvl="7" w:tplc="90987FEA">
      <w:numFmt w:val="bullet"/>
      <w:lvlText w:val="•"/>
      <w:lvlJc w:val="left"/>
      <w:pPr>
        <w:ind w:left="6110" w:hanging="130"/>
      </w:pPr>
      <w:rPr>
        <w:rFonts w:hint="default"/>
        <w:lang w:val="pt-PT" w:eastAsia="en-US" w:bidi="ar-SA"/>
      </w:rPr>
    </w:lvl>
    <w:lvl w:ilvl="8" w:tplc="BB1A43B6">
      <w:numFmt w:val="bullet"/>
      <w:lvlText w:val="•"/>
      <w:lvlJc w:val="left"/>
      <w:pPr>
        <w:ind w:left="6955" w:hanging="130"/>
      </w:pPr>
      <w:rPr>
        <w:rFonts w:hint="default"/>
        <w:lang w:val="pt-PT" w:eastAsia="en-US" w:bidi="ar-SA"/>
      </w:rPr>
    </w:lvl>
  </w:abstractNum>
  <w:abstractNum w:abstractNumId="73" w15:restartNumberingAfterBreak="0">
    <w:nsid w:val="7EC63CBA"/>
    <w:multiLevelType w:val="hybridMultilevel"/>
    <w:tmpl w:val="FBBCF41C"/>
    <w:lvl w:ilvl="0" w:tplc="63C4CB28">
      <w:numFmt w:val="bullet"/>
      <w:lvlText w:val="-"/>
      <w:lvlJc w:val="left"/>
      <w:pPr>
        <w:ind w:left="237" w:hanging="130"/>
      </w:pPr>
      <w:rPr>
        <w:rFonts w:ascii="Times New Roman" w:eastAsia="Times New Roman" w:hAnsi="Times New Roman" w:cs="Times New Roman" w:hint="default"/>
        <w:b w:val="0"/>
        <w:bCs w:val="0"/>
        <w:i w:val="0"/>
        <w:iCs w:val="0"/>
        <w:spacing w:val="0"/>
        <w:w w:val="100"/>
        <w:sz w:val="22"/>
        <w:szCs w:val="22"/>
        <w:lang w:val="pt-PT" w:eastAsia="en-US" w:bidi="ar-SA"/>
      </w:rPr>
    </w:lvl>
    <w:lvl w:ilvl="1" w:tplc="7C00AE7C">
      <w:numFmt w:val="bullet"/>
      <w:lvlText w:val="•"/>
      <w:lvlJc w:val="left"/>
      <w:pPr>
        <w:ind w:left="648" w:hanging="130"/>
      </w:pPr>
      <w:rPr>
        <w:rFonts w:hint="default"/>
        <w:lang w:val="pt-PT" w:eastAsia="en-US" w:bidi="ar-SA"/>
      </w:rPr>
    </w:lvl>
    <w:lvl w:ilvl="2" w:tplc="51CEE6D8">
      <w:numFmt w:val="bullet"/>
      <w:lvlText w:val="•"/>
      <w:lvlJc w:val="left"/>
      <w:pPr>
        <w:ind w:left="1056" w:hanging="130"/>
      </w:pPr>
      <w:rPr>
        <w:rFonts w:hint="default"/>
        <w:lang w:val="pt-PT" w:eastAsia="en-US" w:bidi="ar-SA"/>
      </w:rPr>
    </w:lvl>
    <w:lvl w:ilvl="3" w:tplc="7286F6A6">
      <w:numFmt w:val="bullet"/>
      <w:lvlText w:val="•"/>
      <w:lvlJc w:val="left"/>
      <w:pPr>
        <w:ind w:left="1464" w:hanging="130"/>
      </w:pPr>
      <w:rPr>
        <w:rFonts w:hint="default"/>
        <w:lang w:val="pt-PT" w:eastAsia="en-US" w:bidi="ar-SA"/>
      </w:rPr>
    </w:lvl>
    <w:lvl w:ilvl="4" w:tplc="07BE819E">
      <w:numFmt w:val="bullet"/>
      <w:lvlText w:val="•"/>
      <w:lvlJc w:val="left"/>
      <w:pPr>
        <w:ind w:left="1872" w:hanging="130"/>
      </w:pPr>
      <w:rPr>
        <w:rFonts w:hint="default"/>
        <w:lang w:val="pt-PT" w:eastAsia="en-US" w:bidi="ar-SA"/>
      </w:rPr>
    </w:lvl>
    <w:lvl w:ilvl="5" w:tplc="ED5680AC">
      <w:numFmt w:val="bullet"/>
      <w:lvlText w:val="•"/>
      <w:lvlJc w:val="left"/>
      <w:pPr>
        <w:ind w:left="2280" w:hanging="130"/>
      </w:pPr>
      <w:rPr>
        <w:rFonts w:hint="default"/>
        <w:lang w:val="pt-PT" w:eastAsia="en-US" w:bidi="ar-SA"/>
      </w:rPr>
    </w:lvl>
    <w:lvl w:ilvl="6" w:tplc="C86E9992">
      <w:numFmt w:val="bullet"/>
      <w:lvlText w:val="•"/>
      <w:lvlJc w:val="left"/>
      <w:pPr>
        <w:ind w:left="2688" w:hanging="130"/>
      </w:pPr>
      <w:rPr>
        <w:rFonts w:hint="default"/>
        <w:lang w:val="pt-PT" w:eastAsia="en-US" w:bidi="ar-SA"/>
      </w:rPr>
    </w:lvl>
    <w:lvl w:ilvl="7" w:tplc="1D0A5838">
      <w:numFmt w:val="bullet"/>
      <w:lvlText w:val="•"/>
      <w:lvlJc w:val="left"/>
      <w:pPr>
        <w:ind w:left="3096" w:hanging="130"/>
      </w:pPr>
      <w:rPr>
        <w:rFonts w:hint="default"/>
        <w:lang w:val="pt-PT" w:eastAsia="en-US" w:bidi="ar-SA"/>
      </w:rPr>
    </w:lvl>
    <w:lvl w:ilvl="8" w:tplc="C6B45FE4">
      <w:numFmt w:val="bullet"/>
      <w:lvlText w:val="•"/>
      <w:lvlJc w:val="left"/>
      <w:pPr>
        <w:ind w:left="3504" w:hanging="130"/>
      </w:pPr>
      <w:rPr>
        <w:rFonts w:hint="default"/>
        <w:lang w:val="pt-PT" w:eastAsia="en-US" w:bidi="ar-SA"/>
      </w:rPr>
    </w:lvl>
  </w:abstractNum>
  <w:num w:numId="1">
    <w:abstractNumId w:val="10"/>
  </w:num>
  <w:num w:numId="2">
    <w:abstractNumId w:val="46"/>
  </w:num>
  <w:num w:numId="3">
    <w:abstractNumId w:val="3"/>
  </w:num>
  <w:num w:numId="4">
    <w:abstractNumId w:val="53"/>
  </w:num>
  <w:num w:numId="5">
    <w:abstractNumId w:val="44"/>
  </w:num>
  <w:num w:numId="6">
    <w:abstractNumId w:val="43"/>
  </w:num>
  <w:num w:numId="7">
    <w:abstractNumId w:val="37"/>
  </w:num>
  <w:num w:numId="8">
    <w:abstractNumId w:val="68"/>
  </w:num>
  <w:num w:numId="9">
    <w:abstractNumId w:val="25"/>
  </w:num>
  <w:num w:numId="10">
    <w:abstractNumId w:val="13"/>
  </w:num>
  <w:num w:numId="11">
    <w:abstractNumId w:val="32"/>
  </w:num>
  <w:num w:numId="12">
    <w:abstractNumId w:val="61"/>
  </w:num>
  <w:num w:numId="13">
    <w:abstractNumId w:val="52"/>
  </w:num>
  <w:num w:numId="14">
    <w:abstractNumId w:val="64"/>
  </w:num>
  <w:num w:numId="15">
    <w:abstractNumId w:val="1"/>
  </w:num>
  <w:num w:numId="16">
    <w:abstractNumId w:val="65"/>
  </w:num>
  <w:num w:numId="17">
    <w:abstractNumId w:val="40"/>
  </w:num>
  <w:num w:numId="18">
    <w:abstractNumId w:val="21"/>
  </w:num>
  <w:num w:numId="19">
    <w:abstractNumId w:val="22"/>
  </w:num>
  <w:num w:numId="20">
    <w:abstractNumId w:val="28"/>
  </w:num>
  <w:num w:numId="21">
    <w:abstractNumId w:val="66"/>
  </w:num>
  <w:num w:numId="22">
    <w:abstractNumId w:val="29"/>
  </w:num>
  <w:num w:numId="23">
    <w:abstractNumId w:val="48"/>
  </w:num>
  <w:num w:numId="24">
    <w:abstractNumId w:val="42"/>
  </w:num>
  <w:num w:numId="25">
    <w:abstractNumId w:val="26"/>
  </w:num>
  <w:num w:numId="26">
    <w:abstractNumId w:val="71"/>
  </w:num>
  <w:num w:numId="27">
    <w:abstractNumId w:val="23"/>
  </w:num>
  <w:num w:numId="28">
    <w:abstractNumId w:val="2"/>
  </w:num>
  <w:num w:numId="29">
    <w:abstractNumId w:val="49"/>
  </w:num>
  <w:num w:numId="30">
    <w:abstractNumId w:val="16"/>
  </w:num>
  <w:num w:numId="31">
    <w:abstractNumId w:val="70"/>
  </w:num>
  <w:num w:numId="32">
    <w:abstractNumId w:val="11"/>
  </w:num>
  <w:num w:numId="33">
    <w:abstractNumId w:val="14"/>
  </w:num>
  <w:num w:numId="34">
    <w:abstractNumId w:val="30"/>
  </w:num>
  <w:num w:numId="35">
    <w:abstractNumId w:val="63"/>
  </w:num>
  <w:num w:numId="36">
    <w:abstractNumId w:val="41"/>
  </w:num>
  <w:num w:numId="37">
    <w:abstractNumId w:val="47"/>
  </w:num>
  <w:num w:numId="38">
    <w:abstractNumId w:val="58"/>
  </w:num>
  <w:num w:numId="39">
    <w:abstractNumId w:val="24"/>
  </w:num>
  <w:num w:numId="40">
    <w:abstractNumId w:val="57"/>
  </w:num>
  <w:num w:numId="41">
    <w:abstractNumId w:val="36"/>
  </w:num>
  <w:num w:numId="42">
    <w:abstractNumId w:val="35"/>
  </w:num>
  <w:num w:numId="43">
    <w:abstractNumId w:val="4"/>
  </w:num>
  <w:num w:numId="44">
    <w:abstractNumId w:val="34"/>
  </w:num>
  <w:num w:numId="45">
    <w:abstractNumId w:val="62"/>
  </w:num>
  <w:num w:numId="46">
    <w:abstractNumId w:val="72"/>
  </w:num>
  <w:num w:numId="47">
    <w:abstractNumId w:val="12"/>
  </w:num>
  <w:num w:numId="48">
    <w:abstractNumId w:val="51"/>
  </w:num>
  <w:num w:numId="49">
    <w:abstractNumId w:val="73"/>
  </w:num>
  <w:num w:numId="50">
    <w:abstractNumId w:val="7"/>
  </w:num>
  <w:num w:numId="51">
    <w:abstractNumId w:val="56"/>
  </w:num>
  <w:num w:numId="52">
    <w:abstractNumId w:val="60"/>
  </w:num>
  <w:num w:numId="53">
    <w:abstractNumId w:val="5"/>
  </w:num>
  <w:num w:numId="54">
    <w:abstractNumId w:val="0"/>
  </w:num>
  <w:num w:numId="55">
    <w:abstractNumId w:val="45"/>
  </w:num>
  <w:num w:numId="56">
    <w:abstractNumId w:val="67"/>
  </w:num>
  <w:num w:numId="57">
    <w:abstractNumId w:val="59"/>
  </w:num>
  <w:num w:numId="58">
    <w:abstractNumId w:val="6"/>
  </w:num>
  <w:num w:numId="59">
    <w:abstractNumId w:val="27"/>
  </w:num>
  <w:num w:numId="60">
    <w:abstractNumId w:val="15"/>
  </w:num>
  <w:num w:numId="61">
    <w:abstractNumId w:val="55"/>
  </w:num>
  <w:num w:numId="62">
    <w:abstractNumId w:val="18"/>
  </w:num>
  <w:num w:numId="63">
    <w:abstractNumId w:val="8"/>
  </w:num>
  <w:num w:numId="64">
    <w:abstractNumId w:val="33"/>
  </w:num>
  <w:num w:numId="65">
    <w:abstractNumId w:val="54"/>
  </w:num>
  <w:num w:numId="66">
    <w:abstractNumId w:val="39"/>
  </w:num>
  <w:num w:numId="67">
    <w:abstractNumId w:val="19"/>
  </w:num>
  <w:num w:numId="68">
    <w:abstractNumId w:val="50"/>
  </w:num>
  <w:num w:numId="69">
    <w:abstractNumId w:val="31"/>
  </w:num>
  <w:num w:numId="70">
    <w:abstractNumId w:val="38"/>
  </w:num>
  <w:num w:numId="71">
    <w:abstractNumId w:val="17"/>
  </w:num>
  <w:num w:numId="72">
    <w:abstractNumId w:val="9"/>
  </w:num>
  <w:num w:numId="73">
    <w:abstractNumId w:val="20"/>
  </w:num>
  <w:num w:numId="74">
    <w:abstractNumId w:val="69"/>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SpellingErrors/>
  <w:hideGrammatical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860CB8"/>
    <w:rsid w:val="00085184"/>
    <w:rsid w:val="0029608C"/>
    <w:rsid w:val="007F5F35"/>
    <w:rsid w:val="00860CB8"/>
    <w:rsid w:val="00A72995"/>
    <w:rsid w:val="00D243D7"/>
    <w:rsid w:val="00F156C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A18B0FD-D002-4C0D-98D3-20E45D3C94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uiPriority w:val="1"/>
    <w:qFormat/>
    <w:pPr>
      <w:spacing w:before="60"/>
      <w:ind w:left="1135"/>
      <w:outlineLvl w:val="0"/>
    </w:pPr>
    <w:rPr>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1"/>
    <w:qFormat/>
    <w:pPr>
      <w:spacing w:before="139"/>
      <w:ind w:left="1135"/>
    </w:pPr>
    <w:rPr>
      <w:b/>
      <w:bCs/>
      <w:sz w:val="24"/>
      <w:szCs w:val="24"/>
    </w:rPr>
  </w:style>
  <w:style w:type="paragraph" w:styleId="Sumrio2">
    <w:name w:val="toc 2"/>
    <w:basedOn w:val="Normal"/>
    <w:uiPriority w:val="1"/>
    <w:qFormat/>
    <w:pPr>
      <w:spacing w:before="137"/>
      <w:ind w:left="1135"/>
    </w:pPr>
    <w:rPr>
      <w:sz w:val="24"/>
      <w:szCs w:val="24"/>
    </w:rPr>
  </w:style>
  <w:style w:type="paragraph" w:styleId="Corpodetexto">
    <w:name w:val="Body Text"/>
    <w:basedOn w:val="Normal"/>
    <w:link w:val="CorpodetextoChar"/>
    <w:uiPriority w:val="1"/>
    <w:qFormat/>
    <w:rPr>
      <w:sz w:val="24"/>
      <w:szCs w:val="24"/>
    </w:rPr>
  </w:style>
  <w:style w:type="paragraph" w:styleId="PargrafodaLista">
    <w:name w:val="List Paragraph"/>
    <w:basedOn w:val="Normal"/>
    <w:uiPriority w:val="1"/>
    <w:qFormat/>
    <w:pPr>
      <w:ind w:left="427" w:firstLine="707"/>
      <w:jc w:val="both"/>
    </w:pPr>
  </w:style>
  <w:style w:type="paragraph" w:customStyle="1" w:styleId="TableParagraph">
    <w:name w:val="Table Paragraph"/>
    <w:basedOn w:val="Normal"/>
    <w:uiPriority w:val="1"/>
    <w:qFormat/>
    <w:pPr>
      <w:ind w:left="237"/>
    </w:pPr>
  </w:style>
  <w:style w:type="paragraph" w:styleId="Cabealho">
    <w:name w:val="header"/>
    <w:basedOn w:val="Normal"/>
    <w:link w:val="CabealhoChar"/>
    <w:uiPriority w:val="99"/>
    <w:unhideWhenUsed/>
    <w:rsid w:val="00F156CD"/>
    <w:pPr>
      <w:tabs>
        <w:tab w:val="center" w:pos="4252"/>
        <w:tab w:val="right" w:pos="8504"/>
      </w:tabs>
    </w:pPr>
  </w:style>
  <w:style w:type="character" w:customStyle="1" w:styleId="CabealhoChar">
    <w:name w:val="Cabeçalho Char"/>
    <w:basedOn w:val="Fontepargpadro"/>
    <w:link w:val="Cabealho"/>
    <w:uiPriority w:val="99"/>
    <w:rsid w:val="00F156CD"/>
    <w:rPr>
      <w:rFonts w:ascii="Times New Roman" w:eastAsia="Times New Roman" w:hAnsi="Times New Roman" w:cs="Times New Roman"/>
      <w:lang w:val="pt-PT"/>
    </w:rPr>
  </w:style>
  <w:style w:type="paragraph" w:styleId="Rodap">
    <w:name w:val="footer"/>
    <w:basedOn w:val="Normal"/>
    <w:link w:val="RodapChar"/>
    <w:uiPriority w:val="99"/>
    <w:unhideWhenUsed/>
    <w:rsid w:val="00F156CD"/>
    <w:pPr>
      <w:tabs>
        <w:tab w:val="center" w:pos="4252"/>
        <w:tab w:val="right" w:pos="8504"/>
      </w:tabs>
    </w:pPr>
  </w:style>
  <w:style w:type="character" w:customStyle="1" w:styleId="RodapChar">
    <w:name w:val="Rodapé Char"/>
    <w:basedOn w:val="Fontepargpadro"/>
    <w:link w:val="Rodap"/>
    <w:uiPriority w:val="99"/>
    <w:rsid w:val="00F156CD"/>
    <w:rPr>
      <w:rFonts w:ascii="Times New Roman" w:eastAsia="Times New Roman" w:hAnsi="Times New Roman" w:cs="Times New Roman"/>
      <w:lang w:val="pt-PT"/>
    </w:rPr>
  </w:style>
  <w:style w:type="character" w:customStyle="1" w:styleId="CorpodetextoChar">
    <w:name w:val="Corpo de texto Char"/>
    <w:basedOn w:val="Fontepargpadro"/>
    <w:link w:val="Corpodetexto"/>
    <w:uiPriority w:val="1"/>
    <w:rsid w:val="00F156CD"/>
    <w:rPr>
      <w:rFonts w:ascii="Times New Roman" w:eastAsia="Times New Roman" w:hAnsi="Times New Roman" w:cs="Times New Roman"/>
      <w:sz w:val="24"/>
      <w:szCs w:val="24"/>
      <w:lang w:val="pt-PT"/>
    </w:rPr>
  </w:style>
  <w:style w:type="character" w:styleId="Hyperlink">
    <w:name w:val="Hyperlink"/>
    <w:rsid w:val="00F156C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yperlink" Target="https://www.instagram.com/megalodonpesqueiro/" TargetMode="External"/><Relationship Id="rId299" Type="http://schemas.openxmlformats.org/officeDocument/2006/relationships/hyperlink" Target="mailto:zolhosclube88@gmail.com" TargetMode="External"/><Relationship Id="rId21" Type="http://schemas.openxmlformats.org/officeDocument/2006/relationships/footer" Target="footer11.xml"/><Relationship Id="rId63" Type="http://schemas.openxmlformats.org/officeDocument/2006/relationships/hyperlink" Target="mailto:turismo@aracariguama.sp.gov.br" TargetMode="External"/><Relationship Id="rId159" Type="http://schemas.openxmlformats.org/officeDocument/2006/relationships/image" Target="media/image92.jpeg"/><Relationship Id="rId324" Type="http://schemas.openxmlformats.org/officeDocument/2006/relationships/image" Target="media/image207.jpeg"/><Relationship Id="rId366" Type="http://schemas.openxmlformats.org/officeDocument/2006/relationships/image" Target="media/image239.png"/><Relationship Id="rId170" Type="http://schemas.openxmlformats.org/officeDocument/2006/relationships/image" Target="media/image100.jpeg"/><Relationship Id="rId226" Type="http://schemas.openxmlformats.org/officeDocument/2006/relationships/image" Target="media/image137.jpeg"/><Relationship Id="rId268" Type="http://schemas.openxmlformats.org/officeDocument/2006/relationships/image" Target="media/image164.jpeg"/><Relationship Id="rId32" Type="http://schemas.openxmlformats.org/officeDocument/2006/relationships/image" Target="media/image11.jpeg"/><Relationship Id="rId74" Type="http://schemas.openxmlformats.org/officeDocument/2006/relationships/hyperlink" Target="http://www.valedabencao.org.br/" TargetMode="External"/><Relationship Id="rId128" Type="http://schemas.openxmlformats.org/officeDocument/2006/relationships/image" Target="media/image68.jpeg"/><Relationship Id="rId335" Type="http://schemas.openxmlformats.org/officeDocument/2006/relationships/image" Target="media/image216.jpeg"/><Relationship Id="rId377" Type="http://schemas.openxmlformats.org/officeDocument/2006/relationships/image" Target="media/image248.png"/><Relationship Id="rId5" Type="http://schemas.openxmlformats.org/officeDocument/2006/relationships/footnotes" Target="footnotes.xml"/><Relationship Id="rId181" Type="http://schemas.openxmlformats.org/officeDocument/2006/relationships/hyperlink" Target="mailto:cervejaranchera@gmail.com" TargetMode="External"/><Relationship Id="rId237" Type="http://schemas.openxmlformats.org/officeDocument/2006/relationships/image" Target="media/image145.jpeg"/><Relationship Id="rId402" Type="http://schemas.openxmlformats.org/officeDocument/2006/relationships/image" Target="media/image271.png"/><Relationship Id="rId258" Type="http://schemas.openxmlformats.org/officeDocument/2006/relationships/hyperlink" Target="http://www.hotelcordialle.com.br/" TargetMode="External"/><Relationship Id="rId279" Type="http://schemas.openxmlformats.org/officeDocument/2006/relationships/footer" Target="footer37.xml"/><Relationship Id="rId22" Type="http://schemas.openxmlformats.org/officeDocument/2006/relationships/image" Target="media/image4.jpeg"/><Relationship Id="rId43" Type="http://schemas.openxmlformats.org/officeDocument/2006/relationships/image" Target="media/image15.png"/><Relationship Id="rId64" Type="http://schemas.openxmlformats.org/officeDocument/2006/relationships/image" Target="media/image28.jpeg"/><Relationship Id="rId118" Type="http://schemas.openxmlformats.org/officeDocument/2006/relationships/hyperlink" Target="http://www.chpaineiras.com.br/" TargetMode="External"/><Relationship Id="rId139" Type="http://schemas.openxmlformats.org/officeDocument/2006/relationships/image" Target="media/image76.jpeg"/><Relationship Id="rId290" Type="http://schemas.openxmlformats.org/officeDocument/2006/relationships/image" Target="media/image178.jpeg"/><Relationship Id="rId304" Type="http://schemas.openxmlformats.org/officeDocument/2006/relationships/image" Target="media/image190.jpeg"/><Relationship Id="rId325" Type="http://schemas.openxmlformats.org/officeDocument/2006/relationships/image" Target="media/image208.jpeg"/><Relationship Id="rId346" Type="http://schemas.openxmlformats.org/officeDocument/2006/relationships/hyperlink" Target="http://www.viladosportoes.com.br/" TargetMode="External"/><Relationship Id="rId367" Type="http://schemas.openxmlformats.org/officeDocument/2006/relationships/image" Target="media/image240.png"/><Relationship Id="rId388" Type="http://schemas.openxmlformats.org/officeDocument/2006/relationships/image" Target="media/image259.png"/><Relationship Id="rId85" Type="http://schemas.openxmlformats.org/officeDocument/2006/relationships/image" Target="media/image41.jpeg"/><Relationship Id="rId150" Type="http://schemas.openxmlformats.org/officeDocument/2006/relationships/image" Target="media/image84.jpeg"/><Relationship Id="rId171" Type="http://schemas.openxmlformats.org/officeDocument/2006/relationships/image" Target="media/image101.jpeg"/><Relationship Id="rId192" Type="http://schemas.openxmlformats.org/officeDocument/2006/relationships/image" Target="media/image115.jpeg"/><Relationship Id="rId206" Type="http://schemas.openxmlformats.org/officeDocument/2006/relationships/image" Target="media/image124.jpeg"/><Relationship Id="rId227" Type="http://schemas.openxmlformats.org/officeDocument/2006/relationships/hyperlink" Target="http://www.pousadaespacodosol.com.br/" TargetMode="External"/><Relationship Id="rId413" Type="http://schemas.openxmlformats.org/officeDocument/2006/relationships/footer" Target="footer54.xml"/><Relationship Id="rId248" Type="http://schemas.openxmlformats.org/officeDocument/2006/relationships/image" Target="media/image154.jpeg"/><Relationship Id="rId269" Type="http://schemas.openxmlformats.org/officeDocument/2006/relationships/image" Target="media/image165.jpeg"/><Relationship Id="rId12" Type="http://schemas.openxmlformats.org/officeDocument/2006/relationships/footer" Target="footer4.xml"/><Relationship Id="rId33" Type="http://schemas.openxmlformats.org/officeDocument/2006/relationships/hyperlink" Target="http://www.viaoeste.com.br/" TargetMode="External"/><Relationship Id="rId108" Type="http://schemas.openxmlformats.org/officeDocument/2006/relationships/image" Target="media/image57.jpeg"/><Relationship Id="rId129" Type="http://schemas.openxmlformats.org/officeDocument/2006/relationships/image" Target="media/image69.jpeg"/><Relationship Id="rId280" Type="http://schemas.openxmlformats.org/officeDocument/2006/relationships/hyperlink" Target="mailto:pesqueiromegalodon@gmail.com" TargetMode="External"/><Relationship Id="rId315" Type="http://schemas.openxmlformats.org/officeDocument/2006/relationships/image" Target="media/image198.jpeg"/><Relationship Id="rId336" Type="http://schemas.openxmlformats.org/officeDocument/2006/relationships/hyperlink" Target="mailto:turismo@aracariguama.sp.gov.br" TargetMode="External"/><Relationship Id="rId357" Type="http://schemas.openxmlformats.org/officeDocument/2006/relationships/image" Target="media/image230.png"/><Relationship Id="rId54" Type="http://schemas.openxmlformats.org/officeDocument/2006/relationships/hyperlink" Target="mailto:paroquiadeara&#231;ariguama@uol.com.br" TargetMode="External"/><Relationship Id="rId75" Type="http://schemas.openxmlformats.org/officeDocument/2006/relationships/image" Target="media/image34.jpeg"/><Relationship Id="rId96" Type="http://schemas.openxmlformats.org/officeDocument/2006/relationships/hyperlink" Target="http://www.viladosportoes.com.br/copia-galeria" TargetMode="External"/><Relationship Id="rId140" Type="http://schemas.openxmlformats.org/officeDocument/2006/relationships/image" Target="media/image77.jpeg"/><Relationship Id="rId161" Type="http://schemas.openxmlformats.org/officeDocument/2006/relationships/image" Target="media/image94.jpeg"/><Relationship Id="rId182" Type="http://schemas.openxmlformats.org/officeDocument/2006/relationships/image" Target="media/image108.jpeg"/><Relationship Id="rId217" Type="http://schemas.openxmlformats.org/officeDocument/2006/relationships/image" Target="media/image132.jpeg"/><Relationship Id="rId378" Type="http://schemas.openxmlformats.org/officeDocument/2006/relationships/image" Target="media/image249.png"/><Relationship Id="rId399" Type="http://schemas.openxmlformats.org/officeDocument/2006/relationships/image" Target="media/image268.png"/><Relationship Id="rId403" Type="http://schemas.openxmlformats.org/officeDocument/2006/relationships/image" Target="media/image272.png"/><Relationship Id="rId6" Type="http://schemas.openxmlformats.org/officeDocument/2006/relationships/endnotes" Target="endnotes.xml"/><Relationship Id="rId238" Type="http://schemas.openxmlformats.org/officeDocument/2006/relationships/image" Target="media/image146.jpeg"/><Relationship Id="rId259" Type="http://schemas.openxmlformats.org/officeDocument/2006/relationships/image" Target="media/image158.jpeg"/><Relationship Id="rId23" Type="http://schemas.openxmlformats.org/officeDocument/2006/relationships/image" Target="media/image5.jpeg"/><Relationship Id="rId119" Type="http://schemas.openxmlformats.org/officeDocument/2006/relationships/image" Target="media/image63.jpeg"/><Relationship Id="rId270" Type="http://schemas.openxmlformats.org/officeDocument/2006/relationships/image" Target="media/image166.jpeg"/><Relationship Id="rId291" Type="http://schemas.openxmlformats.org/officeDocument/2006/relationships/image" Target="media/image179.jpeg"/><Relationship Id="rId305" Type="http://schemas.openxmlformats.org/officeDocument/2006/relationships/image" Target="media/image191.jpeg"/><Relationship Id="rId326" Type="http://schemas.openxmlformats.org/officeDocument/2006/relationships/image" Target="media/image209.jpeg"/><Relationship Id="rId347" Type="http://schemas.openxmlformats.org/officeDocument/2006/relationships/image" Target="media/image223.jpeg"/><Relationship Id="rId44" Type="http://schemas.openxmlformats.org/officeDocument/2006/relationships/image" Target="media/image16.jpeg"/><Relationship Id="rId65" Type="http://schemas.openxmlformats.org/officeDocument/2006/relationships/image" Target="media/image29.jpeg"/><Relationship Id="rId86" Type="http://schemas.openxmlformats.org/officeDocument/2006/relationships/image" Target="media/image42.jpeg"/><Relationship Id="rId130" Type="http://schemas.openxmlformats.org/officeDocument/2006/relationships/image" Target="media/image70.jpeg"/><Relationship Id="rId151" Type="http://schemas.openxmlformats.org/officeDocument/2006/relationships/image" Target="media/image85.jpeg"/><Relationship Id="rId368" Type="http://schemas.openxmlformats.org/officeDocument/2006/relationships/image" Target="media/image241.png"/><Relationship Id="rId389" Type="http://schemas.openxmlformats.org/officeDocument/2006/relationships/image" Target="media/image260.png"/><Relationship Id="rId172" Type="http://schemas.openxmlformats.org/officeDocument/2006/relationships/image" Target="media/image102.jpeg"/><Relationship Id="rId193" Type="http://schemas.openxmlformats.org/officeDocument/2006/relationships/image" Target="media/image116.jpeg"/><Relationship Id="rId207" Type="http://schemas.openxmlformats.org/officeDocument/2006/relationships/hyperlink" Target="mailto:turismo@aracariguama.sp.gov.br" TargetMode="External"/><Relationship Id="rId228" Type="http://schemas.openxmlformats.org/officeDocument/2006/relationships/footer" Target="footer34.xml"/><Relationship Id="rId249" Type="http://schemas.openxmlformats.org/officeDocument/2006/relationships/hyperlink" Target="http://www.serradaestrela.com.br/index.htm" TargetMode="External"/><Relationship Id="rId414" Type="http://schemas.openxmlformats.org/officeDocument/2006/relationships/footer" Target="footer55.xml"/><Relationship Id="rId13" Type="http://schemas.openxmlformats.org/officeDocument/2006/relationships/footer" Target="footer5.xml"/><Relationship Id="rId109" Type="http://schemas.openxmlformats.org/officeDocument/2006/relationships/hyperlink" Target="mailto:turismo@aracariguama.sp.gov.br" TargetMode="External"/><Relationship Id="rId260" Type="http://schemas.openxmlformats.org/officeDocument/2006/relationships/footer" Target="footer36.xml"/><Relationship Id="rId281" Type="http://schemas.openxmlformats.org/officeDocument/2006/relationships/footer" Target="footer38.xml"/><Relationship Id="rId316" Type="http://schemas.openxmlformats.org/officeDocument/2006/relationships/image" Target="media/image199.jpeg"/><Relationship Id="rId337" Type="http://schemas.openxmlformats.org/officeDocument/2006/relationships/footer" Target="footer41.xml"/><Relationship Id="rId34" Type="http://schemas.openxmlformats.org/officeDocument/2006/relationships/hyperlink" Target="http://www.der.sp.gov.br/" TargetMode="External"/><Relationship Id="rId55" Type="http://schemas.openxmlformats.org/officeDocument/2006/relationships/image" Target="media/image24.jpeg"/><Relationship Id="rId76" Type="http://schemas.openxmlformats.org/officeDocument/2006/relationships/image" Target="media/image35.jpeg"/><Relationship Id="rId97" Type="http://schemas.openxmlformats.org/officeDocument/2006/relationships/image" Target="media/image49.jpeg"/><Relationship Id="rId120" Type="http://schemas.openxmlformats.org/officeDocument/2006/relationships/image" Target="media/image64.jpeg"/><Relationship Id="rId141" Type="http://schemas.openxmlformats.org/officeDocument/2006/relationships/image" Target="media/image78.jpeg"/><Relationship Id="rId358" Type="http://schemas.openxmlformats.org/officeDocument/2006/relationships/image" Target="media/image231.png"/><Relationship Id="rId379" Type="http://schemas.openxmlformats.org/officeDocument/2006/relationships/image" Target="media/image250.png"/><Relationship Id="rId7" Type="http://schemas.openxmlformats.org/officeDocument/2006/relationships/header" Target="header1.xml"/><Relationship Id="rId162" Type="http://schemas.openxmlformats.org/officeDocument/2006/relationships/hyperlink" Target="http://www.ecoparadamadero.com.br/" TargetMode="External"/><Relationship Id="rId183" Type="http://schemas.openxmlformats.org/officeDocument/2006/relationships/image" Target="media/image109.jpeg"/><Relationship Id="rId218" Type="http://schemas.openxmlformats.org/officeDocument/2006/relationships/hyperlink" Target="mailto:pousadacentral290@gmail.com" TargetMode="External"/><Relationship Id="rId239" Type="http://schemas.openxmlformats.org/officeDocument/2006/relationships/image" Target="media/image147.jpeg"/><Relationship Id="rId390" Type="http://schemas.openxmlformats.org/officeDocument/2006/relationships/image" Target="media/image261.png"/><Relationship Id="rId404" Type="http://schemas.openxmlformats.org/officeDocument/2006/relationships/image" Target="media/image273.png"/><Relationship Id="rId250" Type="http://schemas.openxmlformats.org/officeDocument/2006/relationships/hyperlink" Target="http://www.serradaestrela.com.br/" TargetMode="External"/><Relationship Id="rId271" Type="http://schemas.openxmlformats.org/officeDocument/2006/relationships/image" Target="media/image167.jpeg"/><Relationship Id="rId292" Type="http://schemas.openxmlformats.org/officeDocument/2006/relationships/image" Target="media/image180.jpeg"/><Relationship Id="rId306" Type="http://schemas.openxmlformats.org/officeDocument/2006/relationships/image" Target="media/image192.jpeg"/><Relationship Id="rId24" Type="http://schemas.openxmlformats.org/officeDocument/2006/relationships/image" Target="media/image6.jpeg"/><Relationship Id="rId45" Type="http://schemas.openxmlformats.org/officeDocument/2006/relationships/footer" Target="footer16.xml"/><Relationship Id="rId66" Type="http://schemas.openxmlformats.org/officeDocument/2006/relationships/hyperlink" Target="mailto:paroquiadeara&#231;ariguama@uol.com.br" TargetMode="External"/><Relationship Id="rId87" Type="http://schemas.openxmlformats.org/officeDocument/2006/relationships/hyperlink" Target="mailto:turismo@aracariguama.sp.gov.br" TargetMode="External"/><Relationship Id="rId110" Type="http://schemas.openxmlformats.org/officeDocument/2006/relationships/image" Target="media/image58.jpeg"/><Relationship Id="rId131" Type="http://schemas.openxmlformats.org/officeDocument/2006/relationships/hyperlink" Target="mailto:turismo@aracariguama.sp.gov.br" TargetMode="External"/><Relationship Id="rId327" Type="http://schemas.openxmlformats.org/officeDocument/2006/relationships/image" Target="media/image210.jpeg"/><Relationship Id="rId348" Type="http://schemas.openxmlformats.org/officeDocument/2006/relationships/image" Target="media/image224.jpeg"/><Relationship Id="rId369" Type="http://schemas.openxmlformats.org/officeDocument/2006/relationships/image" Target="media/image242.png"/><Relationship Id="rId152" Type="http://schemas.openxmlformats.org/officeDocument/2006/relationships/image" Target="media/image86.jpeg"/><Relationship Id="rId173" Type="http://schemas.openxmlformats.org/officeDocument/2006/relationships/hyperlink" Target="mailto:area51texmex@gmail.com" TargetMode="External"/><Relationship Id="rId194" Type="http://schemas.openxmlformats.org/officeDocument/2006/relationships/image" Target="media/image117.jpeg"/><Relationship Id="rId208" Type="http://schemas.openxmlformats.org/officeDocument/2006/relationships/image" Target="media/image125.jpeg"/><Relationship Id="rId229" Type="http://schemas.openxmlformats.org/officeDocument/2006/relationships/image" Target="media/image138.jpeg"/><Relationship Id="rId380" Type="http://schemas.openxmlformats.org/officeDocument/2006/relationships/image" Target="media/image251.png"/><Relationship Id="rId415" Type="http://schemas.openxmlformats.org/officeDocument/2006/relationships/footer" Target="footer56.xml"/><Relationship Id="rId240" Type="http://schemas.openxmlformats.org/officeDocument/2006/relationships/image" Target="media/image148.jpeg"/><Relationship Id="rId261" Type="http://schemas.openxmlformats.org/officeDocument/2006/relationships/image" Target="media/image159.jpeg"/><Relationship Id="rId14" Type="http://schemas.openxmlformats.org/officeDocument/2006/relationships/footer" Target="footer6.xml"/><Relationship Id="rId35" Type="http://schemas.openxmlformats.org/officeDocument/2006/relationships/hyperlink" Target="http://www.der.sp.gov.br/WebSite/MalhaRodoviaria/VolumeDiario.aspx" TargetMode="External"/><Relationship Id="rId56" Type="http://schemas.openxmlformats.org/officeDocument/2006/relationships/footer" Target="footer18.xml"/><Relationship Id="rId77" Type="http://schemas.openxmlformats.org/officeDocument/2006/relationships/footer" Target="footer20.xml"/><Relationship Id="rId100" Type="http://schemas.openxmlformats.org/officeDocument/2006/relationships/image" Target="media/image52.jpeg"/><Relationship Id="rId282" Type="http://schemas.openxmlformats.org/officeDocument/2006/relationships/hyperlink" Target="mailto:area51texmex@gmail.com" TargetMode="External"/><Relationship Id="rId317" Type="http://schemas.openxmlformats.org/officeDocument/2006/relationships/image" Target="media/image200.jpeg"/><Relationship Id="rId338" Type="http://schemas.openxmlformats.org/officeDocument/2006/relationships/image" Target="media/image217.jpeg"/><Relationship Id="rId359" Type="http://schemas.openxmlformats.org/officeDocument/2006/relationships/image" Target="media/image232.png"/><Relationship Id="rId8" Type="http://schemas.openxmlformats.org/officeDocument/2006/relationships/footer" Target="footer1.xml"/><Relationship Id="rId98" Type="http://schemas.openxmlformats.org/officeDocument/2006/relationships/image" Target="media/image50.jpeg"/><Relationship Id="rId121" Type="http://schemas.openxmlformats.org/officeDocument/2006/relationships/image" Target="media/image65.jpeg"/><Relationship Id="rId142" Type="http://schemas.openxmlformats.org/officeDocument/2006/relationships/image" Target="media/image79.jpeg"/><Relationship Id="rId163" Type="http://schemas.openxmlformats.org/officeDocument/2006/relationships/image" Target="media/image95.jpeg"/><Relationship Id="rId184" Type="http://schemas.openxmlformats.org/officeDocument/2006/relationships/footer" Target="footer30.xml"/><Relationship Id="rId219" Type="http://schemas.openxmlformats.org/officeDocument/2006/relationships/hyperlink" Target="http://www.pousadacentralaracariguama.com/" TargetMode="External"/><Relationship Id="rId370" Type="http://schemas.openxmlformats.org/officeDocument/2006/relationships/image" Target="media/image243.png"/><Relationship Id="rId391" Type="http://schemas.openxmlformats.org/officeDocument/2006/relationships/image" Target="media/image262.png"/><Relationship Id="rId405" Type="http://schemas.openxmlformats.org/officeDocument/2006/relationships/image" Target="media/image274.png"/><Relationship Id="rId230" Type="http://schemas.openxmlformats.org/officeDocument/2006/relationships/image" Target="media/image139.jpeg"/><Relationship Id="rId251" Type="http://schemas.openxmlformats.org/officeDocument/2006/relationships/image" Target="media/image155.jpeg"/><Relationship Id="rId25" Type="http://schemas.openxmlformats.org/officeDocument/2006/relationships/image" Target="media/image7.jpeg"/><Relationship Id="rId46" Type="http://schemas.openxmlformats.org/officeDocument/2006/relationships/image" Target="media/image17.jpeg"/><Relationship Id="rId67" Type="http://schemas.openxmlformats.org/officeDocument/2006/relationships/hyperlink" Target="mailto:turismo@aracariguama.sp.gov.br" TargetMode="External"/><Relationship Id="rId272" Type="http://schemas.openxmlformats.org/officeDocument/2006/relationships/hyperlink" Target="http://www.ranchoportugues.com.br/" TargetMode="External"/><Relationship Id="rId293" Type="http://schemas.openxmlformats.org/officeDocument/2006/relationships/image" Target="media/image181.jpeg"/><Relationship Id="rId307" Type="http://schemas.openxmlformats.org/officeDocument/2006/relationships/footer" Target="footer39.xml"/><Relationship Id="rId328" Type="http://schemas.openxmlformats.org/officeDocument/2006/relationships/image" Target="media/image211.jpeg"/><Relationship Id="rId349" Type="http://schemas.openxmlformats.org/officeDocument/2006/relationships/hyperlink" Target="http://www.box54.com.br/" TargetMode="External"/><Relationship Id="rId88" Type="http://schemas.openxmlformats.org/officeDocument/2006/relationships/image" Target="media/image43.jpeg"/><Relationship Id="rId111" Type="http://schemas.openxmlformats.org/officeDocument/2006/relationships/hyperlink" Target="mailto:gerencia@vvgc.com.br" TargetMode="External"/><Relationship Id="rId132" Type="http://schemas.openxmlformats.org/officeDocument/2006/relationships/image" Target="media/image71.jpeg"/><Relationship Id="rId153" Type="http://schemas.openxmlformats.org/officeDocument/2006/relationships/image" Target="media/image87.jpeg"/><Relationship Id="rId174" Type="http://schemas.openxmlformats.org/officeDocument/2006/relationships/image" Target="media/image103.jpeg"/><Relationship Id="rId195" Type="http://schemas.openxmlformats.org/officeDocument/2006/relationships/hyperlink" Target="mailto:turismo@aracariguama.sp.gov.br" TargetMode="External"/><Relationship Id="rId209" Type="http://schemas.openxmlformats.org/officeDocument/2006/relationships/image" Target="media/image126.jpeg"/><Relationship Id="rId360" Type="http://schemas.openxmlformats.org/officeDocument/2006/relationships/image" Target="media/image233.png"/><Relationship Id="rId381" Type="http://schemas.openxmlformats.org/officeDocument/2006/relationships/image" Target="media/image252.png"/><Relationship Id="rId416" Type="http://schemas.openxmlformats.org/officeDocument/2006/relationships/footer" Target="footer57.xml"/><Relationship Id="rId220" Type="http://schemas.openxmlformats.org/officeDocument/2006/relationships/image" Target="media/image133.jpeg"/><Relationship Id="rId241" Type="http://schemas.openxmlformats.org/officeDocument/2006/relationships/image" Target="media/image149.jpeg"/><Relationship Id="rId15" Type="http://schemas.openxmlformats.org/officeDocument/2006/relationships/image" Target="media/image3.jpeg"/><Relationship Id="rId36" Type="http://schemas.openxmlformats.org/officeDocument/2006/relationships/hyperlink" Target="mailto:habitacao@aracariguama.sp.gov.br" TargetMode="External"/><Relationship Id="rId57" Type="http://schemas.openxmlformats.org/officeDocument/2006/relationships/image" Target="media/image25.jpeg"/><Relationship Id="rId262" Type="http://schemas.openxmlformats.org/officeDocument/2006/relationships/hyperlink" Target="http://www.newtonplazahotel.com.br/" TargetMode="External"/><Relationship Id="rId283" Type="http://schemas.openxmlformats.org/officeDocument/2006/relationships/image" Target="media/image172.jpeg"/><Relationship Id="rId318" Type="http://schemas.openxmlformats.org/officeDocument/2006/relationships/image" Target="media/image201.jpeg"/><Relationship Id="rId339" Type="http://schemas.openxmlformats.org/officeDocument/2006/relationships/footer" Target="footer42.xml"/><Relationship Id="rId78" Type="http://schemas.openxmlformats.org/officeDocument/2006/relationships/image" Target="media/image36.jpeg"/><Relationship Id="rId99" Type="http://schemas.openxmlformats.org/officeDocument/2006/relationships/image" Target="media/image51.jpeg"/><Relationship Id="rId101" Type="http://schemas.openxmlformats.org/officeDocument/2006/relationships/hyperlink" Target="mailto:turismo@aracariguama.sp.gov.br" TargetMode="External"/><Relationship Id="rId122" Type="http://schemas.openxmlformats.org/officeDocument/2006/relationships/image" Target="media/image66.jpeg"/><Relationship Id="rId143" Type="http://schemas.openxmlformats.org/officeDocument/2006/relationships/hyperlink" Target="http://www.butantan.gov.br/" TargetMode="External"/><Relationship Id="rId164" Type="http://schemas.openxmlformats.org/officeDocument/2006/relationships/image" Target="media/image96.jpeg"/><Relationship Id="rId185" Type="http://schemas.openxmlformats.org/officeDocument/2006/relationships/image" Target="media/image110.jpeg"/><Relationship Id="rId350" Type="http://schemas.openxmlformats.org/officeDocument/2006/relationships/image" Target="media/image225.jpeg"/><Relationship Id="rId371" Type="http://schemas.openxmlformats.org/officeDocument/2006/relationships/image" Target="media/image244.png"/><Relationship Id="rId406" Type="http://schemas.openxmlformats.org/officeDocument/2006/relationships/footer" Target="footer49.xml"/><Relationship Id="rId9" Type="http://schemas.openxmlformats.org/officeDocument/2006/relationships/image" Target="media/image2.png"/><Relationship Id="rId210" Type="http://schemas.openxmlformats.org/officeDocument/2006/relationships/hyperlink" Target="mailto:turismo@aracariguama.sp.gov.br" TargetMode="External"/><Relationship Id="rId392" Type="http://schemas.openxmlformats.org/officeDocument/2006/relationships/footer" Target="footer47.xml"/><Relationship Id="rId26" Type="http://schemas.openxmlformats.org/officeDocument/2006/relationships/footer" Target="footer12.xml"/><Relationship Id="rId231" Type="http://schemas.openxmlformats.org/officeDocument/2006/relationships/image" Target="media/image140.jpeg"/><Relationship Id="rId252" Type="http://schemas.openxmlformats.org/officeDocument/2006/relationships/hyperlink" Target="http://www.srparkhotel.com.br/" TargetMode="External"/><Relationship Id="rId273" Type="http://schemas.openxmlformats.org/officeDocument/2006/relationships/image" Target="media/image168.jpeg"/><Relationship Id="rId294" Type="http://schemas.openxmlformats.org/officeDocument/2006/relationships/hyperlink" Target="mailto:cervejaranchera@gmail.com" TargetMode="External"/><Relationship Id="rId308" Type="http://schemas.openxmlformats.org/officeDocument/2006/relationships/image" Target="media/image193.jpeg"/><Relationship Id="rId329" Type="http://schemas.openxmlformats.org/officeDocument/2006/relationships/image" Target="media/image212.jpeg"/><Relationship Id="rId47" Type="http://schemas.openxmlformats.org/officeDocument/2006/relationships/image" Target="media/image18.jpeg"/><Relationship Id="rId68" Type="http://schemas.openxmlformats.org/officeDocument/2006/relationships/image" Target="media/image30.jpeg"/><Relationship Id="rId89" Type="http://schemas.openxmlformats.org/officeDocument/2006/relationships/image" Target="media/image44.jpeg"/><Relationship Id="rId112" Type="http://schemas.openxmlformats.org/officeDocument/2006/relationships/hyperlink" Target="http://www.vvgc.com.br/" TargetMode="External"/><Relationship Id="rId133" Type="http://schemas.openxmlformats.org/officeDocument/2006/relationships/image" Target="media/image72.jpeg"/><Relationship Id="rId154" Type="http://schemas.openxmlformats.org/officeDocument/2006/relationships/image" Target="media/image88.jpeg"/><Relationship Id="rId175" Type="http://schemas.openxmlformats.org/officeDocument/2006/relationships/image" Target="media/image104.jpeg"/><Relationship Id="rId340" Type="http://schemas.openxmlformats.org/officeDocument/2006/relationships/image" Target="media/image218.jpeg"/><Relationship Id="rId361" Type="http://schemas.openxmlformats.org/officeDocument/2006/relationships/image" Target="media/image234.png"/><Relationship Id="rId196" Type="http://schemas.openxmlformats.org/officeDocument/2006/relationships/image" Target="media/image118.jpeg"/><Relationship Id="rId200" Type="http://schemas.openxmlformats.org/officeDocument/2006/relationships/image" Target="media/image121.jpeg"/><Relationship Id="rId382" Type="http://schemas.openxmlformats.org/officeDocument/2006/relationships/image" Target="media/image253.png"/><Relationship Id="rId417" Type="http://schemas.openxmlformats.org/officeDocument/2006/relationships/hyperlink" Target="http://www.saopaulo.sp.gov.br/sala-de-imprensa/release/turismo-representa-quase-" TargetMode="External"/><Relationship Id="rId16" Type="http://schemas.openxmlformats.org/officeDocument/2006/relationships/hyperlink" Target="http://www.ibge.gov.br/cidades-e-estados/sp/aracariguama.html" TargetMode="External"/><Relationship Id="rId221" Type="http://schemas.openxmlformats.org/officeDocument/2006/relationships/image" Target="media/image134.jpeg"/><Relationship Id="rId242" Type="http://schemas.openxmlformats.org/officeDocument/2006/relationships/hyperlink" Target="http://www.hotelaracariguama.com.br/" TargetMode="External"/><Relationship Id="rId263" Type="http://schemas.openxmlformats.org/officeDocument/2006/relationships/image" Target="media/image160.jpeg"/><Relationship Id="rId284" Type="http://schemas.openxmlformats.org/officeDocument/2006/relationships/image" Target="media/image173.jpeg"/><Relationship Id="rId319" Type="http://schemas.openxmlformats.org/officeDocument/2006/relationships/image" Target="media/image202.jpeg"/><Relationship Id="rId37" Type="http://schemas.openxmlformats.org/officeDocument/2006/relationships/hyperlink" Target="http://www.aracariguama.sp.gov.br/" TargetMode="External"/><Relationship Id="rId58" Type="http://schemas.openxmlformats.org/officeDocument/2006/relationships/hyperlink" Target="mailto:turismo@aracariguama.sp.gov.br" TargetMode="External"/><Relationship Id="rId79" Type="http://schemas.openxmlformats.org/officeDocument/2006/relationships/image" Target="media/image37.jpeg"/><Relationship Id="rId102" Type="http://schemas.openxmlformats.org/officeDocument/2006/relationships/footer" Target="footer22.xml"/><Relationship Id="rId123" Type="http://schemas.openxmlformats.org/officeDocument/2006/relationships/hyperlink" Target="mailto:pesqueiromegalodon@gmail.com" TargetMode="External"/><Relationship Id="rId144" Type="http://schemas.openxmlformats.org/officeDocument/2006/relationships/image" Target="media/image80.jpeg"/><Relationship Id="rId330" Type="http://schemas.openxmlformats.org/officeDocument/2006/relationships/image" Target="media/image213.jpeg"/><Relationship Id="rId90" Type="http://schemas.openxmlformats.org/officeDocument/2006/relationships/image" Target="media/image45.jpeg"/><Relationship Id="rId165" Type="http://schemas.openxmlformats.org/officeDocument/2006/relationships/image" Target="media/image97.jpeg"/><Relationship Id="rId186" Type="http://schemas.openxmlformats.org/officeDocument/2006/relationships/hyperlink" Target="mailto:turismo@aracariguama.sp.gov.br" TargetMode="External"/><Relationship Id="rId351" Type="http://schemas.openxmlformats.org/officeDocument/2006/relationships/footer" Target="footer43.xml"/><Relationship Id="rId372" Type="http://schemas.openxmlformats.org/officeDocument/2006/relationships/footer" Target="footer45.xml"/><Relationship Id="rId393" Type="http://schemas.openxmlformats.org/officeDocument/2006/relationships/image" Target="media/image263.png"/><Relationship Id="rId407" Type="http://schemas.openxmlformats.org/officeDocument/2006/relationships/footer" Target="footer50.xml"/><Relationship Id="rId211" Type="http://schemas.openxmlformats.org/officeDocument/2006/relationships/image" Target="media/image127.jpeg"/><Relationship Id="rId232" Type="http://schemas.openxmlformats.org/officeDocument/2006/relationships/image" Target="media/image141.jpeg"/><Relationship Id="rId253" Type="http://schemas.openxmlformats.org/officeDocument/2006/relationships/hyperlink" Target="http://www.srparkhotel.com.br/" TargetMode="External"/><Relationship Id="rId274" Type="http://schemas.openxmlformats.org/officeDocument/2006/relationships/image" Target="media/image169.jpeg"/><Relationship Id="rId295" Type="http://schemas.openxmlformats.org/officeDocument/2006/relationships/image" Target="media/image182.jpeg"/><Relationship Id="rId309" Type="http://schemas.openxmlformats.org/officeDocument/2006/relationships/footer" Target="footer40.xml"/><Relationship Id="rId27" Type="http://schemas.openxmlformats.org/officeDocument/2006/relationships/footer" Target="footer13.xml"/><Relationship Id="rId48" Type="http://schemas.openxmlformats.org/officeDocument/2006/relationships/footer" Target="footer17.xml"/><Relationship Id="rId69" Type="http://schemas.openxmlformats.org/officeDocument/2006/relationships/image" Target="media/image31.jpeg"/><Relationship Id="rId113" Type="http://schemas.openxmlformats.org/officeDocument/2006/relationships/image" Target="media/image59.jpeg"/><Relationship Id="rId134" Type="http://schemas.openxmlformats.org/officeDocument/2006/relationships/hyperlink" Target="mailto:cultura@aracariguama.sp.gov.br" TargetMode="External"/><Relationship Id="rId320" Type="http://schemas.openxmlformats.org/officeDocument/2006/relationships/image" Target="media/image203.jpeg"/><Relationship Id="rId80" Type="http://schemas.openxmlformats.org/officeDocument/2006/relationships/image" Target="media/image38.jpeg"/><Relationship Id="rId155" Type="http://schemas.openxmlformats.org/officeDocument/2006/relationships/image" Target="media/image89.jpeg"/><Relationship Id="rId176" Type="http://schemas.openxmlformats.org/officeDocument/2006/relationships/footer" Target="footer28.xml"/><Relationship Id="rId197" Type="http://schemas.openxmlformats.org/officeDocument/2006/relationships/image" Target="media/image119.jpeg"/><Relationship Id="rId341" Type="http://schemas.openxmlformats.org/officeDocument/2006/relationships/hyperlink" Target="mailto:turismo@aracariguama.sp.gov.br" TargetMode="External"/><Relationship Id="rId362" Type="http://schemas.openxmlformats.org/officeDocument/2006/relationships/image" Target="media/image235.png"/><Relationship Id="rId383" Type="http://schemas.openxmlformats.org/officeDocument/2006/relationships/image" Target="media/image254.png"/><Relationship Id="rId418" Type="http://schemas.openxmlformats.org/officeDocument/2006/relationships/fontTable" Target="fontTable.xml"/><Relationship Id="rId201" Type="http://schemas.openxmlformats.org/officeDocument/2006/relationships/footer" Target="footer31.xml"/><Relationship Id="rId222" Type="http://schemas.openxmlformats.org/officeDocument/2006/relationships/footer" Target="footer33.xml"/><Relationship Id="rId243" Type="http://schemas.openxmlformats.org/officeDocument/2006/relationships/image" Target="media/image150.jpeg"/><Relationship Id="rId264" Type="http://schemas.openxmlformats.org/officeDocument/2006/relationships/image" Target="media/image161.jpeg"/><Relationship Id="rId285" Type="http://schemas.openxmlformats.org/officeDocument/2006/relationships/image" Target="media/image174.jpeg"/><Relationship Id="rId17" Type="http://schemas.openxmlformats.org/officeDocument/2006/relationships/footer" Target="footer7.xml"/><Relationship Id="rId38" Type="http://schemas.openxmlformats.org/officeDocument/2006/relationships/footer" Target="footer14.xml"/><Relationship Id="rId59" Type="http://schemas.openxmlformats.org/officeDocument/2006/relationships/footer" Target="footer19.xml"/><Relationship Id="rId103" Type="http://schemas.openxmlformats.org/officeDocument/2006/relationships/footer" Target="footer23.xml"/><Relationship Id="rId124" Type="http://schemas.openxmlformats.org/officeDocument/2006/relationships/footer" Target="footer24.xml"/><Relationship Id="rId310" Type="http://schemas.openxmlformats.org/officeDocument/2006/relationships/image" Target="media/image194.jpeg"/><Relationship Id="rId70" Type="http://schemas.openxmlformats.org/officeDocument/2006/relationships/hyperlink" Target="mailto:paroquiadeara&#231;ariguama@uol.com.br" TargetMode="External"/><Relationship Id="rId91" Type="http://schemas.openxmlformats.org/officeDocument/2006/relationships/image" Target="media/image46.jpeg"/><Relationship Id="rId145" Type="http://schemas.openxmlformats.org/officeDocument/2006/relationships/footer" Target="footer26.xml"/><Relationship Id="rId166" Type="http://schemas.openxmlformats.org/officeDocument/2006/relationships/image" Target="media/image98.jpeg"/><Relationship Id="rId187" Type="http://schemas.openxmlformats.org/officeDocument/2006/relationships/image" Target="media/image111.jpeg"/><Relationship Id="rId331" Type="http://schemas.openxmlformats.org/officeDocument/2006/relationships/hyperlink" Target="mailto:turismo@aracariguama.sp.gov.br" TargetMode="External"/><Relationship Id="rId352" Type="http://schemas.openxmlformats.org/officeDocument/2006/relationships/footer" Target="footer44.xml"/><Relationship Id="rId373" Type="http://schemas.openxmlformats.org/officeDocument/2006/relationships/image" Target="media/image245.png"/><Relationship Id="rId394" Type="http://schemas.openxmlformats.org/officeDocument/2006/relationships/image" Target="media/image264.png"/><Relationship Id="rId408" Type="http://schemas.openxmlformats.org/officeDocument/2006/relationships/footer" Target="footer51.xml"/><Relationship Id="rId1" Type="http://schemas.openxmlformats.org/officeDocument/2006/relationships/numbering" Target="numbering.xml"/><Relationship Id="rId212" Type="http://schemas.openxmlformats.org/officeDocument/2006/relationships/image" Target="media/image128.jpeg"/><Relationship Id="rId233" Type="http://schemas.openxmlformats.org/officeDocument/2006/relationships/image" Target="media/image142.jpeg"/><Relationship Id="rId254" Type="http://schemas.openxmlformats.org/officeDocument/2006/relationships/image" Target="media/image156.jpeg"/><Relationship Id="rId28" Type="http://schemas.openxmlformats.org/officeDocument/2006/relationships/hyperlink" Target="http://www.ssp.sp.gov.br/estatistica/dados-mensais" TargetMode="External"/><Relationship Id="rId49" Type="http://schemas.openxmlformats.org/officeDocument/2006/relationships/image" Target="media/image19.jpeg"/><Relationship Id="rId114" Type="http://schemas.openxmlformats.org/officeDocument/2006/relationships/image" Target="media/image60.jpeg"/><Relationship Id="rId275" Type="http://schemas.openxmlformats.org/officeDocument/2006/relationships/hyperlink" Target="http://www.ecoparadamadero.com.br/" TargetMode="External"/><Relationship Id="rId296" Type="http://schemas.openxmlformats.org/officeDocument/2006/relationships/image" Target="media/image183.jpeg"/><Relationship Id="rId300" Type="http://schemas.openxmlformats.org/officeDocument/2006/relationships/image" Target="media/image186.jpeg"/><Relationship Id="rId60" Type="http://schemas.openxmlformats.org/officeDocument/2006/relationships/image" Target="media/image26.jpeg"/><Relationship Id="rId81" Type="http://schemas.openxmlformats.org/officeDocument/2006/relationships/footer" Target="footer21.xml"/><Relationship Id="rId135" Type="http://schemas.openxmlformats.org/officeDocument/2006/relationships/image" Target="media/image73.jpeg"/><Relationship Id="rId156" Type="http://schemas.openxmlformats.org/officeDocument/2006/relationships/hyperlink" Target="http://www.ranchoportugues.com.br/" TargetMode="External"/><Relationship Id="rId177" Type="http://schemas.openxmlformats.org/officeDocument/2006/relationships/image" Target="media/image105.jpeg"/><Relationship Id="rId198" Type="http://schemas.openxmlformats.org/officeDocument/2006/relationships/image" Target="media/image120.jpeg"/><Relationship Id="rId321" Type="http://schemas.openxmlformats.org/officeDocument/2006/relationships/image" Target="media/image204.jpeg"/><Relationship Id="rId342" Type="http://schemas.openxmlformats.org/officeDocument/2006/relationships/image" Target="media/image219.jpeg"/><Relationship Id="rId363" Type="http://schemas.openxmlformats.org/officeDocument/2006/relationships/image" Target="media/image236.png"/><Relationship Id="rId384" Type="http://schemas.openxmlformats.org/officeDocument/2006/relationships/image" Target="media/image255.png"/><Relationship Id="rId419" Type="http://schemas.openxmlformats.org/officeDocument/2006/relationships/glossaryDocument" Target="glossary/document.xml"/><Relationship Id="rId202" Type="http://schemas.openxmlformats.org/officeDocument/2006/relationships/image" Target="media/image122.jpeg"/><Relationship Id="rId223" Type="http://schemas.openxmlformats.org/officeDocument/2006/relationships/image" Target="media/image135.jpeg"/><Relationship Id="rId244" Type="http://schemas.openxmlformats.org/officeDocument/2006/relationships/image" Target="media/image151.jpeg"/><Relationship Id="rId18" Type="http://schemas.openxmlformats.org/officeDocument/2006/relationships/footer" Target="footer8.xml"/><Relationship Id="rId39" Type="http://schemas.openxmlformats.org/officeDocument/2006/relationships/footer" Target="footer15.xml"/><Relationship Id="rId265" Type="http://schemas.openxmlformats.org/officeDocument/2006/relationships/hyperlink" Target="http://www.hotelcabreuva.com.br/" TargetMode="External"/><Relationship Id="rId286" Type="http://schemas.openxmlformats.org/officeDocument/2006/relationships/image" Target="media/image175.jpeg"/><Relationship Id="rId50" Type="http://schemas.openxmlformats.org/officeDocument/2006/relationships/image" Target="media/image20.jpeg"/><Relationship Id="rId104" Type="http://schemas.openxmlformats.org/officeDocument/2006/relationships/image" Target="media/image53.jpeg"/><Relationship Id="rId125" Type="http://schemas.openxmlformats.org/officeDocument/2006/relationships/image" Target="media/image67.jpeg"/><Relationship Id="rId146" Type="http://schemas.openxmlformats.org/officeDocument/2006/relationships/image" Target="media/image81.jpeg"/><Relationship Id="rId167" Type="http://schemas.openxmlformats.org/officeDocument/2006/relationships/hyperlink" Target="https://www.instagram.com/megalodonpesqueiro/" TargetMode="External"/><Relationship Id="rId188" Type="http://schemas.openxmlformats.org/officeDocument/2006/relationships/image" Target="media/image112.jpeg"/><Relationship Id="rId311" Type="http://schemas.openxmlformats.org/officeDocument/2006/relationships/image" Target="media/image195.jpeg"/><Relationship Id="rId332" Type="http://schemas.openxmlformats.org/officeDocument/2006/relationships/image" Target="media/image214.jpeg"/><Relationship Id="rId353" Type="http://schemas.openxmlformats.org/officeDocument/2006/relationships/image" Target="media/image226.png"/><Relationship Id="rId374" Type="http://schemas.openxmlformats.org/officeDocument/2006/relationships/image" Target="media/image246.png"/><Relationship Id="rId395" Type="http://schemas.openxmlformats.org/officeDocument/2006/relationships/footer" Target="footer48.xml"/><Relationship Id="rId409" Type="http://schemas.openxmlformats.org/officeDocument/2006/relationships/image" Target="media/image275.jpeg"/><Relationship Id="rId71" Type="http://schemas.openxmlformats.org/officeDocument/2006/relationships/hyperlink" Target="mailto:turismo@aracariguama.sp.gov.br" TargetMode="External"/><Relationship Id="rId92" Type="http://schemas.openxmlformats.org/officeDocument/2006/relationships/image" Target="media/image47.jpeg"/><Relationship Id="rId213" Type="http://schemas.openxmlformats.org/officeDocument/2006/relationships/hyperlink" Target="mailto:twaeventosesportivos@gmail.com" TargetMode="External"/><Relationship Id="rId234" Type="http://schemas.openxmlformats.org/officeDocument/2006/relationships/image" Target="media/image143.jpeg"/><Relationship Id="rId420"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8.jpeg"/><Relationship Id="rId255" Type="http://schemas.openxmlformats.org/officeDocument/2006/relationships/hyperlink" Target="http://www.srparkhotel.com.br/" TargetMode="External"/><Relationship Id="rId276" Type="http://schemas.openxmlformats.org/officeDocument/2006/relationships/image" Target="media/image170.jpeg"/><Relationship Id="rId297" Type="http://schemas.openxmlformats.org/officeDocument/2006/relationships/image" Target="media/image184.jpeg"/><Relationship Id="rId40" Type="http://schemas.openxmlformats.org/officeDocument/2006/relationships/image" Target="media/image12.jpeg"/><Relationship Id="rId115" Type="http://schemas.openxmlformats.org/officeDocument/2006/relationships/image" Target="media/image61.jpeg"/><Relationship Id="rId136" Type="http://schemas.openxmlformats.org/officeDocument/2006/relationships/image" Target="media/image74.jpeg"/><Relationship Id="rId157" Type="http://schemas.openxmlformats.org/officeDocument/2006/relationships/image" Target="media/image90.jpeg"/><Relationship Id="rId178" Type="http://schemas.openxmlformats.org/officeDocument/2006/relationships/image" Target="media/image106.jpeg"/><Relationship Id="rId301" Type="http://schemas.openxmlformats.org/officeDocument/2006/relationships/image" Target="media/image187.jpeg"/><Relationship Id="rId322" Type="http://schemas.openxmlformats.org/officeDocument/2006/relationships/image" Target="media/image205.jpeg"/><Relationship Id="rId343" Type="http://schemas.openxmlformats.org/officeDocument/2006/relationships/image" Target="media/image220.jpeg"/><Relationship Id="rId364" Type="http://schemas.openxmlformats.org/officeDocument/2006/relationships/image" Target="media/image237.png"/><Relationship Id="rId61" Type="http://schemas.openxmlformats.org/officeDocument/2006/relationships/image" Target="media/image27.jpeg"/><Relationship Id="rId82" Type="http://schemas.openxmlformats.org/officeDocument/2006/relationships/image" Target="media/image39.jpeg"/><Relationship Id="rId199" Type="http://schemas.openxmlformats.org/officeDocument/2006/relationships/hyperlink" Target="mailto:turismo@aracariguama.sp.gov.br" TargetMode="External"/><Relationship Id="rId203" Type="http://schemas.openxmlformats.org/officeDocument/2006/relationships/hyperlink" Target="mailto:turismo@aracariguama.sp.gov.br" TargetMode="External"/><Relationship Id="rId385" Type="http://schemas.openxmlformats.org/officeDocument/2006/relationships/image" Target="media/image256.png"/><Relationship Id="rId19" Type="http://schemas.openxmlformats.org/officeDocument/2006/relationships/footer" Target="footer9.xml"/><Relationship Id="rId224" Type="http://schemas.openxmlformats.org/officeDocument/2006/relationships/hyperlink" Target="http://www.pousadaespacodosol.com.br/" TargetMode="External"/><Relationship Id="rId245" Type="http://schemas.openxmlformats.org/officeDocument/2006/relationships/image" Target="media/image152.jpeg"/><Relationship Id="rId266" Type="http://schemas.openxmlformats.org/officeDocument/2006/relationships/image" Target="media/image162.jpeg"/><Relationship Id="rId287" Type="http://schemas.openxmlformats.org/officeDocument/2006/relationships/image" Target="media/image176.jpeg"/><Relationship Id="rId410" Type="http://schemas.openxmlformats.org/officeDocument/2006/relationships/hyperlink" Target="http://www.aracariguama.sp.gov.br/portal/noticias/0/3/4250/audiencia-publica-para-apresentacao-das-propostas-de-" TargetMode="External"/><Relationship Id="rId30" Type="http://schemas.openxmlformats.org/officeDocument/2006/relationships/image" Target="media/image9.jpeg"/><Relationship Id="rId105" Type="http://schemas.openxmlformats.org/officeDocument/2006/relationships/image" Target="media/image54.jpeg"/><Relationship Id="rId126" Type="http://schemas.openxmlformats.org/officeDocument/2006/relationships/hyperlink" Target="https://www.instagram.com/megalodonpesqueiro/" TargetMode="External"/><Relationship Id="rId147" Type="http://schemas.openxmlformats.org/officeDocument/2006/relationships/image" Target="media/image82.jpeg"/><Relationship Id="rId168" Type="http://schemas.openxmlformats.org/officeDocument/2006/relationships/hyperlink" Target="mailto:pesqueiromegalodon@gmail.com" TargetMode="External"/><Relationship Id="rId312" Type="http://schemas.openxmlformats.org/officeDocument/2006/relationships/image" Target="media/image196.jpeg"/><Relationship Id="rId333" Type="http://schemas.openxmlformats.org/officeDocument/2006/relationships/hyperlink" Target="http://www.aracariguama.sp.gov.br/turismo" TargetMode="External"/><Relationship Id="rId354" Type="http://schemas.openxmlformats.org/officeDocument/2006/relationships/image" Target="media/image227.png"/><Relationship Id="rId51" Type="http://schemas.openxmlformats.org/officeDocument/2006/relationships/image" Target="media/image21.jpeg"/><Relationship Id="rId72" Type="http://schemas.openxmlformats.org/officeDocument/2006/relationships/image" Target="media/image32.jpeg"/><Relationship Id="rId93" Type="http://schemas.openxmlformats.org/officeDocument/2006/relationships/hyperlink" Target="https://www.viladosportoes.com.br/copia-galeria" TargetMode="External"/><Relationship Id="rId189" Type="http://schemas.openxmlformats.org/officeDocument/2006/relationships/hyperlink" Target="mailto:paroquiadearacariguama@uol.com.br" TargetMode="External"/><Relationship Id="rId375" Type="http://schemas.openxmlformats.org/officeDocument/2006/relationships/footer" Target="footer46.xml"/><Relationship Id="rId396" Type="http://schemas.openxmlformats.org/officeDocument/2006/relationships/image" Target="media/image265.png"/><Relationship Id="rId3" Type="http://schemas.openxmlformats.org/officeDocument/2006/relationships/settings" Target="settings.xml"/><Relationship Id="rId214" Type="http://schemas.openxmlformats.org/officeDocument/2006/relationships/image" Target="media/image129.jpeg"/><Relationship Id="rId235" Type="http://schemas.openxmlformats.org/officeDocument/2006/relationships/image" Target="media/image144.jpeg"/><Relationship Id="rId256" Type="http://schemas.openxmlformats.org/officeDocument/2006/relationships/footer" Target="footer35.xml"/><Relationship Id="rId277" Type="http://schemas.openxmlformats.org/officeDocument/2006/relationships/image" Target="media/image171.jpeg"/><Relationship Id="rId298" Type="http://schemas.openxmlformats.org/officeDocument/2006/relationships/image" Target="media/image185.jpeg"/><Relationship Id="rId400" Type="http://schemas.openxmlformats.org/officeDocument/2006/relationships/image" Target="media/image269.png"/><Relationship Id="rId116" Type="http://schemas.openxmlformats.org/officeDocument/2006/relationships/image" Target="media/image62.jpeg"/><Relationship Id="rId137" Type="http://schemas.openxmlformats.org/officeDocument/2006/relationships/image" Target="media/image75.jpeg"/><Relationship Id="rId158" Type="http://schemas.openxmlformats.org/officeDocument/2006/relationships/image" Target="media/image91.jpeg"/><Relationship Id="rId302" Type="http://schemas.openxmlformats.org/officeDocument/2006/relationships/image" Target="media/image188.jpeg"/><Relationship Id="rId323" Type="http://schemas.openxmlformats.org/officeDocument/2006/relationships/image" Target="media/image206.jpeg"/><Relationship Id="rId344" Type="http://schemas.openxmlformats.org/officeDocument/2006/relationships/image" Target="media/image221.jpeg"/><Relationship Id="rId20" Type="http://schemas.openxmlformats.org/officeDocument/2006/relationships/footer" Target="footer10.xml"/><Relationship Id="rId41" Type="http://schemas.openxmlformats.org/officeDocument/2006/relationships/image" Target="media/image13.jpeg"/><Relationship Id="rId62" Type="http://schemas.openxmlformats.org/officeDocument/2006/relationships/hyperlink" Target="mailto:paroquiadeara&#231;ariguama@uol.com.br" TargetMode="External"/><Relationship Id="rId83" Type="http://schemas.openxmlformats.org/officeDocument/2006/relationships/image" Target="media/image40.jpeg"/><Relationship Id="rId179" Type="http://schemas.openxmlformats.org/officeDocument/2006/relationships/image" Target="media/image107.jpeg"/><Relationship Id="rId365" Type="http://schemas.openxmlformats.org/officeDocument/2006/relationships/image" Target="media/image238.png"/><Relationship Id="rId386" Type="http://schemas.openxmlformats.org/officeDocument/2006/relationships/image" Target="media/image257.png"/><Relationship Id="rId190" Type="http://schemas.openxmlformats.org/officeDocument/2006/relationships/image" Target="media/image113.jpeg"/><Relationship Id="rId204" Type="http://schemas.openxmlformats.org/officeDocument/2006/relationships/footer" Target="footer32.xml"/><Relationship Id="rId225" Type="http://schemas.openxmlformats.org/officeDocument/2006/relationships/image" Target="media/image136.jpeg"/><Relationship Id="rId246" Type="http://schemas.openxmlformats.org/officeDocument/2006/relationships/hyperlink" Target="http://www.hostelsaojoao.com.br/" TargetMode="External"/><Relationship Id="rId267" Type="http://schemas.openxmlformats.org/officeDocument/2006/relationships/image" Target="media/image163.jpeg"/><Relationship Id="rId288" Type="http://schemas.openxmlformats.org/officeDocument/2006/relationships/hyperlink" Target="mailto:quintal.aracariguama@gmail.com" TargetMode="External"/><Relationship Id="rId411" Type="http://schemas.openxmlformats.org/officeDocument/2006/relationships/footer" Target="footer52.xml"/><Relationship Id="rId106" Type="http://schemas.openxmlformats.org/officeDocument/2006/relationships/image" Target="media/image55.jpeg"/><Relationship Id="rId127" Type="http://schemas.openxmlformats.org/officeDocument/2006/relationships/footer" Target="footer25.xml"/><Relationship Id="rId313" Type="http://schemas.openxmlformats.org/officeDocument/2006/relationships/hyperlink" Target="mailto:padariaema@hotmail.com" TargetMode="External"/><Relationship Id="rId10" Type="http://schemas.openxmlformats.org/officeDocument/2006/relationships/footer" Target="footer2.xml"/><Relationship Id="rId31" Type="http://schemas.openxmlformats.org/officeDocument/2006/relationships/image" Target="media/image10.jpeg"/><Relationship Id="rId52" Type="http://schemas.openxmlformats.org/officeDocument/2006/relationships/image" Target="media/image22.jpeg"/><Relationship Id="rId73" Type="http://schemas.openxmlformats.org/officeDocument/2006/relationships/image" Target="media/image33.jpeg"/><Relationship Id="rId94" Type="http://schemas.openxmlformats.org/officeDocument/2006/relationships/hyperlink" Target="http://www.viladosportoes.com.br/" TargetMode="External"/><Relationship Id="rId148" Type="http://schemas.openxmlformats.org/officeDocument/2006/relationships/footer" Target="footer27.xml"/><Relationship Id="rId169" Type="http://schemas.openxmlformats.org/officeDocument/2006/relationships/image" Target="media/image99.jpeg"/><Relationship Id="rId334" Type="http://schemas.openxmlformats.org/officeDocument/2006/relationships/image" Target="media/image215.jpeg"/><Relationship Id="rId355" Type="http://schemas.openxmlformats.org/officeDocument/2006/relationships/image" Target="media/image228.jpeg"/><Relationship Id="rId376" Type="http://schemas.openxmlformats.org/officeDocument/2006/relationships/image" Target="media/image247.png"/><Relationship Id="rId397" Type="http://schemas.openxmlformats.org/officeDocument/2006/relationships/image" Target="media/image266.png"/><Relationship Id="rId4" Type="http://schemas.openxmlformats.org/officeDocument/2006/relationships/webSettings" Target="webSettings.xml"/><Relationship Id="rId180" Type="http://schemas.openxmlformats.org/officeDocument/2006/relationships/footer" Target="footer29.xml"/><Relationship Id="rId215" Type="http://schemas.openxmlformats.org/officeDocument/2006/relationships/image" Target="media/image130.jpeg"/><Relationship Id="rId236" Type="http://schemas.openxmlformats.org/officeDocument/2006/relationships/hyperlink" Target="http://www.hotelaracari.com.br/" TargetMode="External"/><Relationship Id="rId257" Type="http://schemas.openxmlformats.org/officeDocument/2006/relationships/image" Target="media/image157.jpeg"/><Relationship Id="rId278" Type="http://schemas.openxmlformats.org/officeDocument/2006/relationships/hyperlink" Target="https://www.instagram.com/megalodonpesqueiro/" TargetMode="External"/><Relationship Id="rId401" Type="http://schemas.openxmlformats.org/officeDocument/2006/relationships/image" Target="media/image270.png"/><Relationship Id="rId303" Type="http://schemas.openxmlformats.org/officeDocument/2006/relationships/image" Target="media/image189.jpeg"/><Relationship Id="rId42" Type="http://schemas.openxmlformats.org/officeDocument/2006/relationships/image" Target="media/image14.jpeg"/><Relationship Id="rId84" Type="http://schemas.openxmlformats.org/officeDocument/2006/relationships/hyperlink" Target="mailto:cemit&#233;rio@xvdenovembro.com.br" TargetMode="External"/><Relationship Id="rId138" Type="http://schemas.openxmlformats.org/officeDocument/2006/relationships/hyperlink" Target="mailto:turismo@aracariguama.sp.gov.br" TargetMode="External"/><Relationship Id="rId345" Type="http://schemas.openxmlformats.org/officeDocument/2006/relationships/image" Target="media/image222.jpeg"/><Relationship Id="rId387" Type="http://schemas.openxmlformats.org/officeDocument/2006/relationships/image" Target="media/image258.png"/><Relationship Id="rId191" Type="http://schemas.openxmlformats.org/officeDocument/2006/relationships/image" Target="media/image114.jpeg"/><Relationship Id="rId205" Type="http://schemas.openxmlformats.org/officeDocument/2006/relationships/image" Target="media/image123.jpeg"/><Relationship Id="rId247" Type="http://schemas.openxmlformats.org/officeDocument/2006/relationships/image" Target="media/image153.jpeg"/><Relationship Id="rId412" Type="http://schemas.openxmlformats.org/officeDocument/2006/relationships/footer" Target="footer53.xml"/><Relationship Id="rId107" Type="http://schemas.openxmlformats.org/officeDocument/2006/relationships/image" Target="media/image56.jpeg"/><Relationship Id="rId289" Type="http://schemas.openxmlformats.org/officeDocument/2006/relationships/image" Target="media/image177.jpeg"/><Relationship Id="rId11" Type="http://schemas.openxmlformats.org/officeDocument/2006/relationships/footer" Target="footer3.xml"/><Relationship Id="rId53" Type="http://schemas.openxmlformats.org/officeDocument/2006/relationships/image" Target="media/image23.jpeg"/><Relationship Id="rId149" Type="http://schemas.openxmlformats.org/officeDocument/2006/relationships/image" Target="media/image83.jpeg"/><Relationship Id="rId314" Type="http://schemas.openxmlformats.org/officeDocument/2006/relationships/image" Target="media/image197.jpeg"/><Relationship Id="rId356" Type="http://schemas.openxmlformats.org/officeDocument/2006/relationships/image" Target="media/image229.png"/><Relationship Id="rId398" Type="http://schemas.openxmlformats.org/officeDocument/2006/relationships/image" Target="media/image267.png"/><Relationship Id="rId95" Type="http://schemas.openxmlformats.org/officeDocument/2006/relationships/image" Target="media/image48.jpeg"/><Relationship Id="rId160" Type="http://schemas.openxmlformats.org/officeDocument/2006/relationships/image" Target="media/image93.jpeg"/><Relationship Id="rId216" Type="http://schemas.openxmlformats.org/officeDocument/2006/relationships/image" Target="media/image131.jpeg"/></Relationships>
</file>

<file path=word/_rels/footer1.xml.rels><?xml version="1.0" encoding="UTF-8" standalone="yes"?>
<Relationships xmlns="http://schemas.openxmlformats.org/package/2006/relationships"><Relationship Id="rId1" Type="http://schemas.openxmlformats.org/officeDocument/2006/relationships/hyperlink" Target="mailto:secretaria@camaraaracariguama.sp.gov.br"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secretaria@camaraaracariguama.sp.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3FC"/>
    <w:rsid w:val="007F768E"/>
    <w:rsid w:val="009835C0"/>
    <w:rsid w:val="00B463F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2963B66CDD394BF989A290CFE6DD7AFF">
    <w:name w:val="2963B66CDD394BF989A290CFE6DD7AFF"/>
    <w:rsid w:val="00B463FC"/>
  </w:style>
  <w:style w:type="paragraph" w:customStyle="1" w:styleId="8355F8695D35463A9FC39851411B461D">
    <w:name w:val="8355F8695D35463A9FC39851411B461D"/>
    <w:rsid w:val="00B463FC"/>
  </w:style>
  <w:style w:type="paragraph" w:customStyle="1" w:styleId="C69674DA557043B19FAF9FA4ED10ED5E">
    <w:name w:val="C69674DA557043B19FAF9FA4ED10ED5E"/>
    <w:rsid w:val="009835C0"/>
  </w:style>
  <w:style w:type="paragraph" w:customStyle="1" w:styleId="FB6F654918234549B77208B76F1C5105">
    <w:name w:val="FB6F654918234549B77208B76F1C5105"/>
    <w:rsid w:val="009835C0"/>
  </w:style>
  <w:style w:type="paragraph" w:customStyle="1" w:styleId="CD597D661D834C9EA72D64F594724AA4">
    <w:name w:val="CD597D661D834C9EA72D64F594724AA4"/>
    <w:rsid w:val="009835C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344</Pages>
  <Words>46771</Words>
  <Characters>252568</Characters>
  <Application>Microsoft Office Word</Application>
  <DocSecurity>0</DocSecurity>
  <Lines>2104</Lines>
  <Paragraphs>597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298742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2026-03-26T13:59:00Z</dcterms:created>
  <dcterms:modified xsi:type="dcterms:W3CDTF">2026-03-26T14:14:00Z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2026-03-20T00:00:00Z</vt:filetime>
  </property>
  <property fmtid="{D5CDD505-2E9C-101B-9397-08002B2CF9AE}" pid="3" name="Creator">
    <vt:lpwstr>Acrobat PDFMaker 20 para Word</vt:lpwstr>
  </property>
  <property fmtid="{D5CDD505-2E9C-101B-9397-08002B2CF9AE}" pid="4" name="Producer">
    <vt:lpwstr>Adobe PDF Library 20.6.74</vt:lpwstr>
  </property>
  <property fmtid="{D5CDD505-2E9C-101B-9397-08002B2CF9AE}" pid="5" name="LastSaved">
    <vt:filetime>2026-03-20T00:00:00Z</vt:filetime>
  </property>
</Properties>
</file>