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F27F56" w:rsidP="00F27F56">
      <w:pPr>
        <w:pStyle w:val="Heading3"/>
        <w:spacing w:before="120" w:after="120"/>
        <w:rPr>
          <w:rFonts w:ascii="Arial" w:hAnsi="Arial" w:cs="Arial"/>
          <w:bCs/>
          <w:i w:val="0"/>
          <w:sz w:val="26"/>
          <w:szCs w:val="26"/>
        </w:rPr>
      </w:pPr>
      <w:r>
        <w:rPr>
          <w:rFonts w:ascii="Arial" w:hAnsi="Arial" w:cs="Arial"/>
          <w:bCs/>
          <w:i w:val="0"/>
          <w:sz w:val="26"/>
          <w:szCs w:val="26"/>
        </w:rPr>
        <w:tab/>
      </w:r>
      <w:r>
        <w:rPr>
          <w:rFonts w:ascii="Arial" w:hAnsi="Arial" w:cs="Arial"/>
          <w:bCs/>
          <w:i w:val="0"/>
          <w:sz w:val="26"/>
          <w:szCs w:val="26"/>
        </w:rPr>
        <w:tab/>
      </w:r>
      <w:r>
        <w:rPr>
          <w:rFonts w:ascii="Arial" w:hAnsi="Arial" w:cs="Arial"/>
          <w:bCs/>
          <w:i w:val="0"/>
          <w:sz w:val="26"/>
          <w:szCs w:val="26"/>
        </w:rPr>
        <w:tab/>
      </w:r>
      <w:bookmarkStart w:id="0" w:name="_GoBack"/>
      <w:bookmarkEnd w:id="0"/>
      <w:r>
        <w:rPr>
          <w:rFonts w:ascii="Arial" w:hAnsi="Arial" w:cs="Arial"/>
          <w:bCs/>
          <w:i w:val="0"/>
          <w:sz w:val="26"/>
          <w:szCs w:val="26"/>
        </w:rPr>
        <w:tab/>
      </w:r>
      <w:r>
        <w:rPr>
          <w:rFonts w:ascii="Arial" w:hAnsi="Arial" w:cs="Arial"/>
          <w:bCs/>
          <w:i w:val="0"/>
          <w:sz w:val="26"/>
          <w:szCs w:val="26"/>
        </w:rPr>
        <w:tab/>
      </w:r>
      <w:r>
        <w:rPr>
          <w:rFonts w:ascii="Arial" w:hAnsi="Arial" w:cs="Arial"/>
          <w:bCs/>
          <w:i w:val="0"/>
          <w:sz w:val="26"/>
          <w:szCs w:val="26"/>
        </w:rPr>
        <w:tab/>
      </w:r>
      <w:r>
        <w:rPr>
          <w:rFonts w:ascii="Arial" w:hAnsi="Arial" w:cs="Arial"/>
          <w:bCs/>
          <w:i w:val="0"/>
          <w:sz w:val="26"/>
          <w:szCs w:val="26"/>
        </w:rPr>
        <w:tab/>
      </w:r>
    </w:p>
    <w:p w:rsidR="00AC3884" w:rsidP="00AC3884"/>
    <w:p w:rsidR="00AC3884" w:rsidRPr="00AC3884" w:rsidP="00AC3884"/>
    <w:p w:rsidR="00F27F56" w:rsidRPr="00AF655E" w:rsidP="00F27F56">
      <w:pPr>
        <w:tabs>
          <w:tab w:val="left" w:pos="426"/>
        </w:tabs>
        <w:ind w:left="4536" w:right="-1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F655E">
        <w:rPr>
          <w:rFonts w:ascii="Arial" w:hAnsi="Arial" w:cs="Arial"/>
          <w:b/>
          <w:color w:val="000000" w:themeColor="text1"/>
          <w:sz w:val="26"/>
          <w:szCs w:val="26"/>
        </w:rPr>
        <w:t>Implantação de nova área de lazer no bairro da Lagoa, contemplando a construção de quadra de futebol society.</w:t>
      </w:r>
    </w:p>
    <w:p w:rsidR="00F27F56" w:rsidRPr="003D0222" w:rsidP="00F27F56">
      <w:pPr>
        <w:tabs>
          <w:tab w:val="left" w:pos="426"/>
        </w:tabs>
        <w:spacing w:line="360" w:lineRule="auto"/>
        <w:ind w:left="-142" w:right="142"/>
        <w:jc w:val="both"/>
        <w:rPr>
          <w:rFonts w:ascii="Arial" w:hAnsi="Arial" w:cs="Arial"/>
          <w:b/>
          <w:sz w:val="26"/>
          <w:szCs w:val="26"/>
        </w:rPr>
      </w:pPr>
    </w:p>
    <w:p w:rsidR="00F27F56" w:rsidRPr="003D0222" w:rsidP="00F27F56">
      <w:pPr>
        <w:spacing w:before="100" w:beforeAutospacing="1" w:after="100" w:afterAutospacing="1" w:line="360" w:lineRule="auto"/>
        <w:ind w:left="-284" w:right="-1"/>
        <w:jc w:val="both"/>
        <w:rPr>
          <w:rFonts w:ascii="Arial" w:hAnsi="Arial" w:cs="Arial"/>
          <w:sz w:val="26"/>
          <w:szCs w:val="26"/>
        </w:rPr>
      </w:pPr>
      <w:r w:rsidRPr="003D0222">
        <w:rPr>
          <w:rFonts w:ascii="Arial" w:hAnsi="Arial" w:cs="Arial"/>
          <w:bCs/>
          <w:sz w:val="26"/>
          <w:szCs w:val="26"/>
        </w:rPr>
        <w:t>Senhor Presidente,</w:t>
      </w:r>
    </w:p>
    <w:p w:rsidR="00F27F56" w:rsidRPr="003D0222" w:rsidP="00F27F56">
      <w:pPr>
        <w:spacing w:before="100" w:beforeAutospacing="1" w:after="100" w:afterAutospacing="1" w:line="360" w:lineRule="auto"/>
        <w:ind w:left="-284" w:right="-1"/>
        <w:jc w:val="both"/>
        <w:rPr>
          <w:rFonts w:ascii="Arial" w:hAnsi="Arial" w:cs="Arial"/>
          <w:sz w:val="26"/>
          <w:szCs w:val="26"/>
        </w:rPr>
      </w:pPr>
      <w:r w:rsidRPr="003D0222">
        <w:rPr>
          <w:rFonts w:ascii="Arial" w:hAnsi="Arial" w:cs="Arial"/>
          <w:sz w:val="26"/>
          <w:szCs w:val="26"/>
        </w:rPr>
        <w:t>Indico, nos termos regimentais, que se encaminhe ofício à Prefeitura Municipal, junto à Sec</w:t>
      </w:r>
      <w:r w:rsidR="00475223">
        <w:rPr>
          <w:rFonts w:ascii="Arial" w:hAnsi="Arial" w:cs="Arial"/>
          <w:sz w:val="26"/>
          <w:szCs w:val="26"/>
        </w:rPr>
        <w:t>retaria competente, solicitando</w:t>
      </w:r>
      <w:r w:rsidR="00AF655E">
        <w:rPr>
          <w:rFonts w:ascii="Arial" w:hAnsi="Arial" w:cs="Arial"/>
          <w:sz w:val="26"/>
          <w:szCs w:val="26"/>
        </w:rPr>
        <w:t xml:space="preserve"> a realização d</w:t>
      </w:r>
      <w:r w:rsidRPr="00AF655E" w:rsidR="00AF655E">
        <w:rPr>
          <w:rFonts w:ascii="Arial" w:hAnsi="Arial" w:cs="Arial"/>
          <w:sz w:val="26"/>
          <w:szCs w:val="26"/>
        </w:rPr>
        <w:t>a implantação de uma nova área de lazer no bairro da Lagoa, contemplando a construção de uma quadra de futebol society</w:t>
      </w:r>
      <w:r w:rsidR="00AF655E">
        <w:rPr>
          <w:rFonts w:ascii="Arial" w:hAnsi="Arial" w:cs="Arial"/>
          <w:sz w:val="26"/>
          <w:szCs w:val="26"/>
        </w:rPr>
        <w:t>.</w:t>
      </w:r>
    </w:p>
    <w:p w:rsidR="00F27F56" w:rsidRPr="003D0222" w:rsidP="00F27F56">
      <w:pPr>
        <w:spacing w:before="100" w:beforeAutospacing="1" w:after="100" w:afterAutospacing="1" w:line="360" w:lineRule="auto"/>
        <w:ind w:left="-284" w:right="-1"/>
        <w:jc w:val="center"/>
        <w:rPr>
          <w:rFonts w:ascii="Arial" w:hAnsi="Arial" w:cs="Arial"/>
          <w:b/>
          <w:sz w:val="26"/>
          <w:szCs w:val="26"/>
        </w:rPr>
      </w:pPr>
      <w:r w:rsidRPr="003D0222">
        <w:rPr>
          <w:rFonts w:ascii="Arial" w:hAnsi="Arial" w:cs="Arial"/>
          <w:b/>
          <w:bCs/>
          <w:sz w:val="26"/>
          <w:szCs w:val="26"/>
        </w:rPr>
        <w:t>Justificativa</w:t>
      </w:r>
    </w:p>
    <w:p w:rsidR="00AF655E" w:rsidP="00AF655E">
      <w:pPr>
        <w:spacing w:before="100" w:beforeAutospacing="1" w:after="100" w:afterAutospacing="1" w:line="360" w:lineRule="auto"/>
        <w:ind w:left="-284" w:right="-1"/>
        <w:jc w:val="both"/>
        <w:rPr>
          <w:rFonts w:ascii="Arial" w:hAnsi="Arial" w:cs="Arial"/>
          <w:sz w:val="26"/>
          <w:szCs w:val="26"/>
        </w:rPr>
      </w:pPr>
      <w:r w:rsidRPr="00AF655E">
        <w:rPr>
          <w:rFonts w:ascii="Arial" w:hAnsi="Arial" w:cs="Arial"/>
          <w:sz w:val="26"/>
          <w:szCs w:val="26"/>
        </w:rPr>
        <w:t>A presente indicação se faz necessária tendo em vista que os munícipes, principalmente crianças e adolescentes, encontram-se sem opções adequadas de lazer e prática e</w:t>
      </w:r>
      <w:r>
        <w:rPr>
          <w:rFonts w:ascii="Arial" w:hAnsi="Arial" w:cs="Arial"/>
          <w:sz w:val="26"/>
          <w:szCs w:val="26"/>
        </w:rPr>
        <w:t>sportiva no referido bairro.</w:t>
      </w:r>
    </w:p>
    <w:p w:rsidR="00F27F56" w:rsidP="00AF655E">
      <w:pPr>
        <w:spacing w:before="100" w:beforeAutospacing="1" w:after="100" w:afterAutospacing="1" w:line="360" w:lineRule="auto"/>
        <w:ind w:left="-284" w:right="-1"/>
        <w:jc w:val="both"/>
        <w:rPr>
          <w:rFonts w:ascii="Arial" w:hAnsi="Arial" w:cs="Arial"/>
          <w:sz w:val="26"/>
          <w:szCs w:val="26"/>
        </w:rPr>
      </w:pPr>
      <w:r w:rsidRPr="00AF655E">
        <w:rPr>
          <w:rFonts w:ascii="Arial" w:hAnsi="Arial" w:cs="Arial"/>
          <w:sz w:val="26"/>
          <w:szCs w:val="26"/>
        </w:rPr>
        <w:t>A implantação de um espaço apropriado contribuirá para a promoção do esporte, qualidade de vida, inclusão social e bem-estar da população local.</w:t>
      </w:r>
    </w:p>
    <w:p w:rsidR="00AF655E" w:rsidP="00AF655E">
      <w:pPr>
        <w:spacing w:before="100" w:beforeAutospacing="1" w:after="100" w:afterAutospacing="1" w:line="360" w:lineRule="auto"/>
        <w:ind w:left="-284" w:right="-1"/>
        <w:jc w:val="both"/>
        <w:rPr>
          <w:rFonts w:ascii="Arial" w:hAnsi="Arial" w:cs="Arial"/>
          <w:sz w:val="26"/>
          <w:szCs w:val="26"/>
        </w:rPr>
      </w:pPr>
    </w:p>
    <w:p w:rsidR="00F27F56" w:rsidP="00177B1D">
      <w:pPr>
        <w:tabs>
          <w:tab w:val="left" w:pos="426"/>
        </w:tabs>
        <w:spacing w:line="360" w:lineRule="auto"/>
        <w:ind w:left="-284" w:right="-1"/>
        <w:jc w:val="center"/>
        <w:rPr>
          <w:rFonts w:ascii="Arial" w:hAnsi="Arial" w:cs="Arial"/>
          <w:sz w:val="26"/>
          <w:szCs w:val="26"/>
        </w:rPr>
      </w:pPr>
      <w:r w:rsidRPr="003D0222">
        <w:rPr>
          <w:rFonts w:ascii="Arial" w:hAnsi="Arial" w:cs="Arial"/>
          <w:sz w:val="26"/>
          <w:szCs w:val="26"/>
        </w:rPr>
        <w:t xml:space="preserve">Sala das </w:t>
      </w:r>
      <w:r w:rsidRPr="00F27F56">
        <w:rPr>
          <w:rFonts w:ascii="Arial" w:hAnsi="Arial" w:cs="Arial"/>
          <w:sz w:val="26"/>
          <w:szCs w:val="26"/>
        </w:rPr>
        <w:t xml:space="preserve">Sessões, </w:t>
      </w:r>
      <w:r w:rsidR="00AF655E">
        <w:rPr>
          <w:rFonts w:ascii="Arial" w:hAnsi="Arial" w:cs="Arial"/>
          <w:sz w:val="26"/>
          <w:szCs w:val="26"/>
        </w:rPr>
        <w:t>20</w:t>
      </w:r>
      <w:r w:rsidR="00180E3E">
        <w:rPr>
          <w:rFonts w:ascii="Arial" w:hAnsi="Arial" w:cs="Arial"/>
          <w:sz w:val="26"/>
          <w:szCs w:val="26"/>
        </w:rPr>
        <w:t xml:space="preserve"> de março</w:t>
      </w:r>
      <w:r w:rsidRPr="00F27F56">
        <w:rPr>
          <w:rFonts w:ascii="Arial" w:hAnsi="Arial" w:cs="Arial"/>
          <w:sz w:val="26"/>
          <w:szCs w:val="26"/>
        </w:rPr>
        <w:t xml:space="preserve"> de 2026</w:t>
      </w:r>
      <w:r w:rsidRPr="003D0222">
        <w:rPr>
          <w:rFonts w:ascii="Arial" w:hAnsi="Arial" w:cs="Arial"/>
          <w:sz w:val="26"/>
          <w:szCs w:val="26"/>
        </w:rPr>
        <w:t>.</w:t>
      </w:r>
    </w:p>
    <w:p w:rsidR="00F27F56" w:rsidP="00177B1D">
      <w:pPr>
        <w:tabs>
          <w:tab w:val="left" w:pos="426"/>
        </w:tabs>
        <w:spacing w:line="360" w:lineRule="auto"/>
        <w:ind w:left="-284" w:right="142"/>
        <w:jc w:val="center"/>
        <w:rPr>
          <w:rFonts w:ascii="Arial" w:hAnsi="Arial" w:cs="Arial"/>
          <w:sz w:val="26"/>
          <w:szCs w:val="26"/>
        </w:rPr>
      </w:pPr>
    </w:p>
    <w:p w:rsidR="00F27F56" w:rsidRPr="003D0222" w:rsidP="00F27F56">
      <w:pPr>
        <w:tabs>
          <w:tab w:val="left" w:pos="426"/>
        </w:tabs>
        <w:ind w:left="-284" w:right="-1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Baixinho </w:t>
      </w:r>
    </w:p>
    <w:p w:rsidR="00F27F56" w:rsidRPr="00475223" w:rsidP="00475223">
      <w:pPr>
        <w:tabs>
          <w:tab w:val="left" w:pos="426"/>
        </w:tabs>
        <w:ind w:left="-284" w:right="-1"/>
        <w:jc w:val="center"/>
        <w:rPr>
          <w:rFonts w:ascii="Arial" w:hAnsi="Arial" w:cs="Arial"/>
          <w:sz w:val="26"/>
          <w:szCs w:val="26"/>
        </w:rPr>
      </w:pPr>
      <w:r w:rsidRPr="003D0222">
        <w:rPr>
          <w:rFonts w:ascii="Arial" w:hAnsi="Arial" w:cs="Arial"/>
          <w:sz w:val="26"/>
          <w:szCs w:val="26"/>
        </w:rPr>
        <w:t>Vereador</w:t>
      </w:r>
    </w:p>
    <w:p w:rsidR="00F27F56" w:rsidP="00F27F56">
      <w:pPr>
        <w:tabs>
          <w:tab w:val="left" w:pos="426"/>
        </w:tabs>
        <w:ind w:left="-284" w:right="-1"/>
        <w:jc w:val="center"/>
        <w:rPr>
          <w:rFonts w:ascii="Arial" w:hAnsi="Arial" w:cs="Arial"/>
          <w:b/>
          <w:sz w:val="26"/>
          <w:szCs w:val="26"/>
        </w:rPr>
      </w:pPr>
    </w:p>
    <w:p w:rsidR="000469F4" w:rsidP="00475223">
      <w:pPr>
        <w:tabs>
          <w:tab w:val="left" w:pos="426"/>
        </w:tabs>
        <w:ind w:right="-1"/>
      </w:pPr>
    </w:p>
    <w:sectPr w:rsidSect="006B7DE9">
      <w:headerReference w:type="default" r:id="rId4"/>
      <w:footerReference w:type="default" r:id="rId5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237" w:rsidRPr="00767BCC" w:rsidP="00386237">
    <w:pPr>
      <w:pStyle w:val="Footer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>Travessa São Benedito, nº 09 – Centro – Araçariguama – SP – CEP 18147-0</w:t>
    </w:r>
    <w:r>
      <w:rPr>
        <w:rFonts w:asciiTheme="minorHAnsi" w:hAnsiTheme="minorHAnsi" w:cstheme="minorHAnsi"/>
      </w:rPr>
      <w:t>13</w:t>
    </w:r>
    <w:r w:rsidRPr="00767BCC">
      <w:rPr>
        <w:rFonts w:asciiTheme="minorHAnsi" w:hAnsiTheme="minorHAnsi" w:cstheme="minorHAnsi"/>
      </w:rPr>
      <w:t xml:space="preserve">. </w:t>
    </w:r>
  </w:p>
  <w:p w:rsidR="00386237" w:rsidRPr="00767BCC" w:rsidP="00386237">
    <w:pPr>
      <w:pStyle w:val="Footer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P="00386237">
    <w:pPr>
      <w:pStyle w:val="Footer"/>
      <w:rPr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4AA" w:rsidRPr="00386237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-332423</wp:posOffset>
          </wp:positionH>
          <wp:positionV relativeFrom="paragraph">
            <wp:posOffset>-356870</wp:posOffset>
          </wp:positionV>
          <wp:extent cx="1047750" cy="914400"/>
          <wp:effectExtent l="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509558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132B">
      <w:rPr>
        <w:rFonts w:ascii="Verdana" w:hAnsi="Verdana"/>
        <w:b/>
        <w:sz w:val="32"/>
        <w:szCs w:val="32"/>
      </w:rPr>
      <w:t xml:space="preserve"> 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P="00C23C63">
    <w:pPr>
      <w:jc w:val="center"/>
      <w:rPr>
        <w:rFonts w:ascii="Verdana" w:hAnsi="Verdana"/>
        <w:sz w:val="32"/>
        <w:szCs w:val="32"/>
      </w:rPr>
    </w:pPr>
    <w:r w:rsidRPr="00386237">
      <w:rPr>
        <w:rFonts w:ascii="Verdana" w:hAnsi="Verdana"/>
        <w:b/>
        <w:sz w:val="32"/>
        <w:szCs w:val="32"/>
      </w:rPr>
      <w:t>Estado de São Paul</w:t>
    </w:r>
    <w:r>
      <w:rPr>
        <w:rFonts w:ascii="Verdana" w:hAnsi="Verdana"/>
        <w:b/>
        <w:sz w:val="32"/>
        <w:szCs w:val="32"/>
      </w:rPr>
      <w:t>o</w:t>
    </w:r>
  </w:p>
  <w:p w:rsidR="000644AA">
    <w:pPr>
      <w:jc w:val="center"/>
    </w:pPr>
  </w:p>
  <w:p w:rsidR="002C58AF"/>
  <w:p w:rsidR="000644AA"/>
  <w:p w:rsidR="000644AA">
    <w:pPr>
      <w:pStyle w:val="Header"/>
      <w:jc w:val="center"/>
      <w:rPr>
        <w:i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27F56"/>
    <w:rsid w:val="000469F4"/>
    <w:rsid w:val="000644AA"/>
    <w:rsid w:val="00177B1D"/>
    <w:rsid w:val="00180E3E"/>
    <w:rsid w:val="0025583E"/>
    <w:rsid w:val="002B384F"/>
    <w:rsid w:val="002C58AF"/>
    <w:rsid w:val="002D05DD"/>
    <w:rsid w:val="0037132B"/>
    <w:rsid w:val="00386237"/>
    <w:rsid w:val="003D0222"/>
    <w:rsid w:val="00475223"/>
    <w:rsid w:val="00657948"/>
    <w:rsid w:val="006C0ED8"/>
    <w:rsid w:val="00767BCC"/>
    <w:rsid w:val="00814296"/>
    <w:rsid w:val="008A63C2"/>
    <w:rsid w:val="00910ACE"/>
    <w:rsid w:val="00AC3884"/>
    <w:rsid w:val="00AF655E"/>
    <w:rsid w:val="00B726E4"/>
    <w:rsid w:val="00BE04F7"/>
    <w:rsid w:val="00C23C63"/>
    <w:rsid w:val="00DC062F"/>
    <w:rsid w:val="00EB6860"/>
    <w:rsid w:val="00F27F56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27F56"/>
    <w:pPr>
      <w:keepNext/>
      <w:tabs>
        <w:tab w:val="left" w:pos="426"/>
      </w:tabs>
      <w:outlineLvl w:val="2"/>
    </w:pPr>
    <w:rPr>
      <w:rFonts w:ascii="Bookman Old Style" w:hAnsi="Bookman Old Style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3Char">
    <w:name w:val="Título 3 Char"/>
    <w:basedOn w:val="DefaultParagraphFont"/>
    <w:link w:val="Heading3"/>
    <w:rsid w:val="00F27F56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Header">
    <w:name w:val="header"/>
    <w:basedOn w:val="Normal"/>
    <w:link w:val="CabealhoChar"/>
    <w:rsid w:val="00F27F5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F27F5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F27F5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F27F5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F27F56"/>
    <w:rPr>
      <w:color w:val="0000FF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F27F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27F5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secretaria@camaraaracariguama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3</cp:revision>
  <cp:lastPrinted>2026-01-28T13:16:00Z</cp:lastPrinted>
  <dcterms:created xsi:type="dcterms:W3CDTF">2026-03-20T13:57:00Z</dcterms:created>
  <dcterms:modified xsi:type="dcterms:W3CDTF">2026-03-20T18:19:00Z</dcterms:modified>
</cp:coreProperties>
</file>