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C47" w:rsidRPr="006D4C47" w:rsidRDefault="006D4C47" w:rsidP="006D4C47">
      <w:pPr>
        <w:pStyle w:val="Ttulo3"/>
        <w:spacing w:before="120" w:after="120"/>
        <w:rPr>
          <w:rFonts w:ascii="Arial" w:hAnsi="Arial" w:cs="Arial"/>
          <w:bCs/>
          <w:i w:val="0"/>
          <w:sz w:val="23"/>
          <w:szCs w:val="23"/>
        </w:rPr>
      </w:pPr>
      <w:bookmarkStart w:id="0" w:name="_GoBack"/>
      <w:bookmarkEnd w:id="0"/>
      <w:r w:rsidRPr="006D4C47">
        <w:rPr>
          <w:rFonts w:ascii="Arial" w:hAnsi="Arial" w:cs="Arial"/>
          <w:bCs/>
          <w:i w:val="0"/>
          <w:sz w:val="23"/>
          <w:szCs w:val="23"/>
        </w:rPr>
        <w:t>-GP/CMA</w:t>
      </w:r>
    </w:p>
    <w:p w:rsidR="006D4C47" w:rsidRPr="006D4C47" w:rsidRDefault="006D4C47" w:rsidP="006D4C47">
      <w:pPr>
        <w:tabs>
          <w:tab w:val="left" w:pos="7460"/>
        </w:tabs>
        <w:spacing w:before="120" w:after="120"/>
        <w:rPr>
          <w:rFonts w:ascii="Arial" w:hAnsi="Arial" w:cs="Arial"/>
          <w:b/>
          <w:sz w:val="23"/>
          <w:szCs w:val="23"/>
        </w:rPr>
      </w:pPr>
      <w:r w:rsidRPr="006D4C47">
        <w:rPr>
          <w:rFonts w:ascii="Arial" w:hAnsi="Arial" w:cs="Arial"/>
          <w:b/>
          <w:sz w:val="23"/>
          <w:szCs w:val="23"/>
        </w:rPr>
        <w:tab/>
      </w:r>
    </w:p>
    <w:p w:rsidR="006D4C47" w:rsidRPr="006D4C47" w:rsidRDefault="006D4C47" w:rsidP="006D4C47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3"/>
          <w:szCs w:val="23"/>
        </w:rPr>
      </w:pPr>
      <w:r w:rsidRPr="006D4C47">
        <w:rPr>
          <w:rFonts w:ascii="Arial" w:hAnsi="Arial" w:cs="Arial"/>
          <w:sz w:val="23"/>
          <w:szCs w:val="23"/>
        </w:rPr>
        <w:t xml:space="preserve">Araçariguama, </w:t>
      </w:r>
      <w:r w:rsidR="008D460E">
        <w:rPr>
          <w:rFonts w:ascii="Arial" w:hAnsi="Arial" w:cs="Arial"/>
          <w:sz w:val="23"/>
          <w:szCs w:val="23"/>
        </w:rPr>
        <w:t>22</w:t>
      </w:r>
      <w:r w:rsidRPr="006D4C47">
        <w:rPr>
          <w:rFonts w:ascii="Arial" w:hAnsi="Arial" w:cs="Arial"/>
          <w:sz w:val="23"/>
          <w:szCs w:val="23"/>
        </w:rPr>
        <w:t xml:space="preserve"> de outubro de 2025.</w:t>
      </w:r>
    </w:p>
    <w:p w:rsidR="006D4C47" w:rsidRPr="006D4C47" w:rsidRDefault="006D4C47" w:rsidP="006D4C47">
      <w:pPr>
        <w:tabs>
          <w:tab w:val="left" w:pos="426"/>
        </w:tabs>
        <w:spacing w:before="120" w:after="120"/>
        <w:jc w:val="right"/>
        <w:rPr>
          <w:rFonts w:ascii="Arial" w:hAnsi="Arial" w:cs="Arial"/>
          <w:sz w:val="23"/>
          <w:szCs w:val="23"/>
        </w:rPr>
      </w:pPr>
    </w:p>
    <w:p w:rsidR="006D4C47" w:rsidRPr="006D4C47" w:rsidRDefault="006D4C47" w:rsidP="006D4C47">
      <w:pPr>
        <w:rPr>
          <w:rFonts w:ascii="Arial" w:hAnsi="Arial" w:cs="Arial"/>
          <w:bCs/>
          <w:iCs/>
          <w:sz w:val="23"/>
          <w:szCs w:val="23"/>
        </w:rPr>
      </w:pPr>
      <w:r w:rsidRPr="006D4C47">
        <w:rPr>
          <w:rFonts w:ascii="Arial" w:hAnsi="Arial" w:cs="Arial"/>
          <w:bCs/>
          <w:iCs/>
          <w:sz w:val="23"/>
          <w:szCs w:val="23"/>
        </w:rPr>
        <w:t>A Sua Excelência o Senhor</w:t>
      </w:r>
    </w:p>
    <w:p w:rsidR="006D4C47" w:rsidRPr="006D4C47" w:rsidRDefault="006D4C47" w:rsidP="006D4C47">
      <w:pPr>
        <w:rPr>
          <w:rFonts w:ascii="Arial" w:hAnsi="Arial" w:cs="Arial"/>
          <w:bCs/>
          <w:iCs/>
          <w:sz w:val="23"/>
          <w:szCs w:val="23"/>
        </w:rPr>
      </w:pPr>
      <w:r w:rsidRPr="006D4C47">
        <w:rPr>
          <w:rFonts w:ascii="Arial" w:hAnsi="Arial" w:cs="Arial"/>
          <w:bCs/>
          <w:iCs/>
          <w:sz w:val="23"/>
          <w:szCs w:val="23"/>
        </w:rPr>
        <w:t>Rodrigo de Andrade</w:t>
      </w:r>
    </w:p>
    <w:p w:rsidR="006D4C47" w:rsidRPr="006D4C47" w:rsidRDefault="006D4C47" w:rsidP="006D4C47">
      <w:pPr>
        <w:rPr>
          <w:rFonts w:ascii="Arial" w:hAnsi="Arial" w:cs="Arial"/>
          <w:bCs/>
          <w:iCs/>
          <w:sz w:val="23"/>
          <w:szCs w:val="23"/>
        </w:rPr>
      </w:pPr>
      <w:r w:rsidRPr="006D4C47">
        <w:rPr>
          <w:rFonts w:ascii="Arial" w:hAnsi="Arial" w:cs="Arial"/>
          <w:bCs/>
          <w:iCs/>
          <w:sz w:val="23"/>
          <w:szCs w:val="23"/>
        </w:rPr>
        <w:t>Prefeito de Araçariguama</w:t>
      </w:r>
    </w:p>
    <w:p w:rsidR="006D4C47" w:rsidRPr="006D4C47" w:rsidRDefault="006D4C47" w:rsidP="006D4C47">
      <w:pPr>
        <w:rPr>
          <w:rFonts w:ascii="Arial" w:hAnsi="Arial" w:cs="Arial"/>
          <w:bCs/>
          <w:iCs/>
          <w:sz w:val="23"/>
          <w:szCs w:val="23"/>
        </w:rPr>
      </w:pPr>
      <w:r w:rsidRPr="006D4C47">
        <w:rPr>
          <w:rFonts w:ascii="Arial" w:hAnsi="Arial" w:cs="Arial"/>
          <w:bCs/>
          <w:iCs/>
          <w:sz w:val="23"/>
          <w:szCs w:val="23"/>
        </w:rPr>
        <w:t xml:space="preserve">R. São João, </w:t>
      </w:r>
      <w:r w:rsidRPr="006D4C47">
        <w:rPr>
          <w:rFonts w:ascii="Arial" w:hAnsi="Arial" w:cs="Arial"/>
          <w:sz w:val="23"/>
          <w:szCs w:val="23"/>
        </w:rPr>
        <w:t>nº</w:t>
      </w:r>
      <w:r w:rsidRPr="006D4C47">
        <w:rPr>
          <w:rFonts w:ascii="Arial" w:hAnsi="Arial" w:cs="Arial"/>
          <w:bCs/>
          <w:iCs/>
          <w:sz w:val="23"/>
          <w:szCs w:val="23"/>
        </w:rPr>
        <w:t xml:space="preserve"> 228 Centro</w:t>
      </w:r>
    </w:p>
    <w:p w:rsidR="006D4C47" w:rsidRPr="006D4C47" w:rsidRDefault="006D4C47" w:rsidP="006D4C47">
      <w:pPr>
        <w:rPr>
          <w:rFonts w:ascii="Arial" w:hAnsi="Arial" w:cs="Arial"/>
          <w:bCs/>
          <w:iCs/>
          <w:sz w:val="23"/>
          <w:szCs w:val="23"/>
        </w:rPr>
      </w:pPr>
      <w:r w:rsidRPr="006D4C47">
        <w:rPr>
          <w:rFonts w:ascii="Arial" w:hAnsi="Arial" w:cs="Arial"/>
          <w:bCs/>
          <w:iCs/>
          <w:sz w:val="23"/>
          <w:szCs w:val="23"/>
        </w:rPr>
        <w:t xml:space="preserve">18147-000 Araçariguama – SP </w:t>
      </w:r>
    </w:p>
    <w:p w:rsidR="006D4C47" w:rsidRPr="006D4C47" w:rsidRDefault="006D4C47" w:rsidP="006D4C47">
      <w:pPr>
        <w:spacing w:before="120" w:after="120"/>
        <w:rPr>
          <w:rFonts w:ascii="Arial" w:hAnsi="Arial" w:cs="Arial"/>
          <w:b/>
          <w:bCs/>
          <w:iCs/>
          <w:sz w:val="23"/>
          <w:szCs w:val="23"/>
        </w:rPr>
      </w:pPr>
    </w:p>
    <w:p w:rsidR="006D4C47" w:rsidRPr="006D4C47" w:rsidRDefault="006D4C47" w:rsidP="006D4C47">
      <w:pPr>
        <w:tabs>
          <w:tab w:val="left" w:pos="426"/>
        </w:tabs>
        <w:spacing w:before="120" w:after="120"/>
        <w:jc w:val="both"/>
        <w:rPr>
          <w:rFonts w:ascii="Arial" w:hAnsi="Arial" w:cs="Arial"/>
          <w:b/>
          <w:sz w:val="23"/>
          <w:szCs w:val="23"/>
        </w:rPr>
      </w:pPr>
      <w:r w:rsidRPr="006D4C47">
        <w:rPr>
          <w:rFonts w:ascii="Arial" w:hAnsi="Arial" w:cs="Arial"/>
          <w:b/>
          <w:sz w:val="23"/>
          <w:szCs w:val="23"/>
        </w:rPr>
        <w:t>Assunto: Remessa do Autógrafo n° 129</w:t>
      </w:r>
      <w:r w:rsidR="008D460E">
        <w:rPr>
          <w:rFonts w:ascii="Arial" w:hAnsi="Arial" w:cs="Arial"/>
          <w:b/>
          <w:sz w:val="23"/>
          <w:szCs w:val="23"/>
        </w:rPr>
        <w:t>3</w:t>
      </w:r>
      <w:r w:rsidRPr="006D4C47">
        <w:rPr>
          <w:rFonts w:ascii="Arial" w:hAnsi="Arial" w:cs="Arial"/>
          <w:b/>
          <w:sz w:val="23"/>
          <w:szCs w:val="23"/>
        </w:rPr>
        <w:t>/2025</w:t>
      </w:r>
    </w:p>
    <w:p w:rsidR="006D4C47" w:rsidRPr="006D4C47" w:rsidRDefault="006D4C47" w:rsidP="006D4C47">
      <w:pPr>
        <w:tabs>
          <w:tab w:val="left" w:pos="426"/>
        </w:tabs>
        <w:spacing w:before="120" w:after="120"/>
        <w:jc w:val="both"/>
        <w:rPr>
          <w:rFonts w:ascii="Arial" w:hAnsi="Arial" w:cs="Arial"/>
          <w:sz w:val="23"/>
          <w:szCs w:val="23"/>
        </w:rPr>
      </w:pPr>
    </w:p>
    <w:p w:rsidR="006D4C47" w:rsidRPr="006D4C47" w:rsidRDefault="006D4C47" w:rsidP="006D4C47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3"/>
          <w:szCs w:val="23"/>
        </w:rPr>
      </w:pPr>
      <w:r w:rsidRPr="006D4C47">
        <w:rPr>
          <w:rFonts w:ascii="Arial" w:hAnsi="Arial" w:cs="Arial"/>
          <w:sz w:val="23"/>
          <w:szCs w:val="23"/>
        </w:rPr>
        <w:t xml:space="preserve">Senhor Prefeito, </w:t>
      </w:r>
    </w:p>
    <w:p w:rsidR="006D4C47" w:rsidRPr="006D4C47" w:rsidRDefault="006D4C47" w:rsidP="006D4C47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3"/>
          <w:szCs w:val="23"/>
        </w:rPr>
      </w:pPr>
    </w:p>
    <w:p w:rsidR="006D4C47" w:rsidRPr="006D4C47" w:rsidRDefault="006D4C47" w:rsidP="006D4C47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3"/>
          <w:szCs w:val="23"/>
        </w:rPr>
      </w:pPr>
      <w:r w:rsidRPr="006D4C47">
        <w:rPr>
          <w:rFonts w:ascii="Arial" w:hAnsi="Arial" w:cs="Arial"/>
          <w:sz w:val="23"/>
          <w:szCs w:val="23"/>
        </w:rPr>
        <w:t>Encaminho, para providências, o</w:t>
      </w:r>
      <w:r w:rsidR="008D460E">
        <w:rPr>
          <w:rFonts w:ascii="Arial" w:hAnsi="Arial" w:cs="Arial"/>
          <w:sz w:val="23"/>
          <w:szCs w:val="23"/>
        </w:rPr>
        <w:t xml:space="preserve"> referido</w:t>
      </w:r>
      <w:r w:rsidRPr="006D4C47">
        <w:rPr>
          <w:rFonts w:ascii="Arial" w:hAnsi="Arial" w:cs="Arial"/>
          <w:sz w:val="23"/>
          <w:szCs w:val="23"/>
        </w:rPr>
        <w:t xml:space="preserve"> </w:t>
      </w:r>
      <w:r w:rsidRPr="008D460E">
        <w:rPr>
          <w:rFonts w:ascii="Arial" w:hAnsi="Arial" w:cs="Arial"/>
          <w:b/>
          <w:sz w:val="23"/>
          <w:szCs w:val="23"/>
        </w:rPr>
        <w:t>Autógrafo</w:t>
      </w:r>
      <w:r w:rsidR="008D460E">
        <w:rPr>
          <w:rFonts w:ascii="Arial" w:hAnsi="Arial" w:cs="Arial"/>
          <w:sz w:val="23"/>
          <w:szCs w:val="23"/>
        </w:rPr>
        <w:t xml:space="preserve"> ao </w:t>
      </w:r>
      <w:r w:rsidRPr="006D4C47">
        <w:rPr>
          <w:rFonts w:ascii="Arial" w:hAnsi="Arial" w:cs="Arial"/>
          <w:b/>
          <w:sz w:val="23"/>
          <w:szCs w:val="23"/>
        </w:rPr>
        <w:t xml:space="preserve">Projeto de Lei n° </w:t>
      </w:r>
      <w:r w:rsidR="008D460E">
        <w:rPr>
          <w:rFonts w:ascii="Arial" w:hAnsi="Arial" w:cs="Arial"/>
          <w:b/>
          <w:sz w:val="23"/>
          <w:szCs w:val="23"/>
        </w:rPr>
        <w:t>32</w:t>
      </w:r>
      <w:r w:rsidRPr="006D4C47">
        <w:rPr>
          <w:rFonts w:ascii="Arial" w:hAnsi="Arial" w:cs="Arial"/>
          <w:b/>
          <w:sz w:val="23"/>
          <w:szCs w:val="23"/>
        </w:rPr>
        <w:t>/202</w:t>
      </w:r>
      <w:r w:rsidR="008D460E">
        <w:rPr>
          <w:rFonts w:ascii="Arial" w:hAnsi="Arial" w:cs="Arial"/>
          <w:b/>
          <w:sz w:val="23"/>
          <w:szCs w:val="23"/>
        </w:rPr>
        <w:t>5</w:t>
      </w:r>
      <w:r w:rsidRPr="006D4C47">
        <w:rPr>
          <w:rFonts w:ascii="Arial" w:hAnsi="Arial" w:cs="Arial"/>
          <w:sz w:val="23"/>
          <w:szCs w:val="23"/>
        </w:rPr>
        <w:t xml:space="preserve">, que: </w:t>
      </w:r>
      <w:r w:rsidR="008D460E">
        <w:rPr>
          <w:rFonts w:ascii="Arial" w:hAnsi="Arial" w:cs="Arial"/>
          <w:sz w:val="23"/>
          <w:szCs w:val="23"/>
        </w:rPr>
        <w:t>“</w:t>
      </w:r>
      <w:r w:rsidR="008D460E" w:rsidRPr="008D460E">
        <w:rPr>
          <w:rFonts w:ascii="Arial" w:hAnsi="Arial" w:cs="Arial"/>
          <w:sz w:val="23"/>
          <w:szCs w:val="23"/>
        </w:rPr>
        <w:t>Dispõe sobre: “Autoriza a abertura de crédito suplementar ao orçamento da Câmara Municipal de Araçariguama e dá outras providências correlatas.”</w:t>
      </w:r>
      <w:r w:rsidR="008D460E">
        <w:rPr>
          <w:rFonts w:ascii="Arial" w:hAnsi="Arial" w:cs="Arial"/>
          <w:sz w:val="23"/>
          <w:szCs w:val="23"/>
        </w:rPr>
        <w:t>.</w:t>
      </w:r>
    </w:p>
    <w:p w:rsidR="006D4C47" w:rsidRPr="006D4C47" w:rsidRDefault="006D4C47" w:rsidP="006D4C47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3"/>
          <w:szCs w:val="23"/>
        </w:rPr>
      </w:pPr>
    </w:p>
    <w:p w:rsidR="006D4C47" w:rsidRPr="006D4C47" w:rsidRDefault="006D4C47" w:rsidP="006D4C47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3"/>
          <w:szCs w:val="23"/>
        </w:rPr>
      </w:pPr>
      <w:r w:rsidRPr="006D4C47">
        <w:rPr>
          <w:rFonts w:ascii="Arial" w:hAnsi="Arial" w:cs="Arial"/>
          <w:sz w:val="23"/>
          <w:szCs w:val="23"/>
        </w:rPr>
        <w:t>Aproveito para renovar meus protestos de estima e distinta consideração.</w:t>
      </w:r>
    </w:p>
    <w:p w:rsidR="006D4C47" w:rsidRPr="006D4C47" w:rsidRDefault="006D4C47" w:rsidP="006D4C47">
      <w:pPr>
        <w:tabs>
          <w:tab w:val="left" w:pos="426"/>
        </w:tabs>
        <w:spacing w:before="120" w:after="120"/>
        <w:ind w:firstLine="1418"/>
        <w:jc w:val="both"/>
        <w:rPr>
          <w:rFonts w:ascii="Arial" w:hAnsi="Arial" w:cs="Arial"/>
          <w:sz w:val="23"/>
          <w:szCs w:val="23"/>
        </w:rPr>
      </w:pPr>
    </w:p>
    <w:p w:rsidR="006D4C47" w:rsidRPr="006D4C47" w:rsidRDefault="006D4C47" w:rsidP="006D4C47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3"/>
          <w:szCs w:val="23"/>
        </w:rPr>
      </w:pPr>
      <w:r w:rsidRPr="006D4C47">
        <w:rPr>
          <w:rFonts w:ascii="Arial" w:hAnsi="Arial" w:cs="Arial"/>
          <w:sz w:val="23"/>
          <w:szCs w:val="23"/>
        </w:rPr>
        <w:t xml:space="preserve">Atenciosamente, </w:t>
      </w:r>
    </w:p>
    <w:p w:rsidR="006D4C47" w:rsidRPr="006D4C47" w:rsidRDefault="006D4C47" w:rsidP="006D4C47">
      <w:pPr>
        <w:tabs>
          <w:tab w:val="left" w:pos="426"/>
        </w:tabs>
        <w:spacing w:before="120" w:after="120"/>
        <w:ind w:left="1418"/>
        <w:jc w:val="both"/>
        <w:rPr>
          <w:rFonts w:ascii="Arial" w:hAnsi="Arial" w:cs="Arial"/>
          <w:sz w:val="23"/>
          <w:szCs w:val="23"/>
        </w:rPr>
      </w:pPr>
    </w:p>
    <w:p w:rsidR="006D4C47" w:rsidRPr="006D4C47" w:rsidRDefault="006D4C47" w:rsidP="006D4C47">
      <w:pPr>
        <w:pStyle w:val="Corpodetexto"/>
        <w:tabs>
          <w:tab w:val="clear" w:pos="426"/>
        </w:tabs>
        <w:jc w:val="center"/>
        <w:rPr>
          <w:rFonts w:ascii="Arial" w:hAnsi="Arial" w:cs="Arial"/>
          <w:bCs/>
          <w:iCs/>
          <w:sz w:val="23"/>
          <w:szCs w:val="23"/>
        </w:rPr>
      </w:pPr>
      <w:r w:rsidRPr="006D4C47">
        <w:rPr>
          <w:rFonts w:ascii="Arial" w:hAnsi="Arial" w:cs="Arial"/>
          <w:bCs/>
          <w:iCs/>
          <w:sz w:val="23"/>
          <w:szCs w:val="23"/>
        </w:rPr>
        <w:t>PAULO VOLCOV</w:t>
      </w:r>
    </w:p>
    <w:p w:rsidR="006D4C47" w:rsidRPr="006D4C47" w:rsidRDefault="006D4C47" w:rsidP="006D4C47">
      <w:pPr>
        <w:pStyle w:val="Corpodetexto"/>
        <w:tabs>
          <w:tab w:val="clear" w:pos="426"/>
        </w:tabs>
        <w:jc w:val="center"/>
        <w:rPr>
          <w:rFonts w:ascii="Arial" w:hAnsi="Arial" w:cs="Arial"/>
          <w:sz w:val="23"/>
          <w:szCs w:val="23"/>
        </w:rPr>
      </w:pPr>
      <w:r w:rsidRPr="006D4C47">
        <w:rPr>
          <w:rFonts w:ascii="Arial" w:hAnsi="Arial" w:cs="Arial"/>
          <w:bCs/>
          <w:iCs/>
          <w:sz w:val="23"/>
          <w:szCs w:val="23"/>
        </w:rPr>
        <w:t xml:space="preserve">Presidente </w:t>
      </w:r>
    </w:p>
    <w:p w:rsidR="00AC573E" w:rsidRPr="006D4C47" w:rsidRDefault="00AC573E">
      <w:pPr>
        <w:rPr>
          <w:rFonts w:ascii="Arial" w:hAnsi="Arial" w:cs="Arial"/>
          <w:sz w:val="23"/>
          <w:szCs w:val="23"/>
        </w:rPr>
      </w:pPr>
    </w:p>
    <w:sectPr w:rsidR="00AC573E" w:rsidRPr="006D4C47" w:rsidSect="006B7DE9">
      <w:headerReference w:type="default" r:id="rId6"/>
      <w:footerReference w:type="default" r:id="rId7"/>
      <w:pgSz w:w="11907" w:h="16840" w:code="9"/>
      <w:pgMar w:top="1134" w:right="851" w:bottom="1134" w:left="1701" w:header="850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C47" w:rsidRDefault="006D4C47" w:rsidP="006D4C47">
      <w:r>
        <w:separator/>
      </w:r>
    </w:p>
  </w:endnote>
  <w:endnote w:type="continuationSeparator" w:id="0">
    <w:p w:rsidR="006D4C47" w:rsidRDefault="006D4C47" w:rsidP="006D4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237" w:rsidRPr="00767BCC" w:rsidRDefault="006D4C47" w:rsidP="00386237">
    <w:pPr>
      <w:pStyle w:val="Rodap"/>
      <w:jc w:val="center"/>
      <w:rPr>
        <w:rFonts w:asciiTheme="minorHAnsi" w:hAnsiTheme="minorHAnsi" w:cstheme="minorHAnsi"/>
      </w:rPr>
    </w:pPr>
    <w:r w:rsidRPr="00767BCC">
      <w:rPr>
        <w:rFonts w:asciiTheme="minorHAnsi" w:hAnsiTheme="minorHAnsi" w:cstheme="minorHAnsi"/>
      </w:rPr>
      <w:t>Travessa São Benedito, nº 09 – Centro – Araçariguama – SP – CEP 18147-0</w:t>
    </w:r>
    <w:r>
      <w:rPr>
        <w:rFonts w:asciiTheme="minorHAnsi" w:hAnsiTheme="minorHAnsi" w:cstheme="minorHAnsi"/>
      </w:rPr>
      <w:t>13</w:t>
    </w:r>
    <w:r w:rsidRPr="00767BCC">
      <w:rPr>
        <w:rFonts w:asciiTheme="minorHAnsi" w:hAnsiTheme="minorHAnsi" w:cstheme="minorHAnsi"/>
      </w:rPr>
      <w:t xml:space="preserve">. </w:t>
    </w:r>
  </w:p>
  <w:p w:rsidR="00386237" w:rsidRPr="00767BCC" w:rsidRDefault="006D4C47" w:rsidP="00386237">
    <w:pPr>
      <w:pStyle w:val="Rodap"/>
      <w:jc w:val="center"/>
      <w:rPr>
        <w:rFonts w:asciiTheme="minorHAnsi" w:hAnsiTheme="minorHAnsi" w:cstheme="minorHAnsi"/>
        <w:color w:val="000000"/>
      </w:rPr>
    </w:pPr>
    <w:r w:rsidRPr="00767BCC">
      <w:rPr>
        <w:rFonts w:asciiTheme="minorHAnsi" w:hAnsiTheme="minorHAnsi" w:cstheme="minorHAnsi"/>
      </w:rPr>
      <w:t xml:space="preserve">Fone: (11) 4136-1455/1555/1595 - E-mail: </w:t>
    </w:r>
    <w:hyperlink r:id="rId1" w:history="1">
      <w:r w:rsidRPr="00767BCC">
        <w:rPr>
          <w:rStyle w:val="Hyperlink"/>
          <w:rFonts w:asciiTheme="minorHAnsi" w:hAnsiTheme="minorHAnsi" w:cstheme="minorHAnsi"/>
        </w:rPr>
        <w:t>secretaria@camaraaracariguama.sp.gov.br</w:t>
      </w:r>
    </w:hyperlink>
  </w:p>
  <w:p w:rsidR="000644AA" w:rsidRPr="00386237" w:rsidRDefault="008D460E" w:rsidP="00386237">
    <w:pPr>
      <w:pStyle w:val="Rodap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C47" w:rsidRDefault="006D4C47" w:rsidP="006D4C47">
      <w:r>
        <w:separator/>
      </w:r>
    </w:p>
  </w:footnote>
  <w:footnote w:type="continuationSeparator" w:id="0">
    <w:p w:rsidR="006D4C47" w:rsidRDefault="006D4C47" w:rsidP="006D4C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44AA" w:rsidRPr="00386237" w:rsidRDefault="006D4C47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i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FEE5A5E" wp14:editId="660D9732">
          <wp:simplePos x="0" y="0"/>
          <wp:positionH relativeFrom="column">
            <wp:posOffset>-270510</wp:posOffset>
          </wp:positionH>
          <wp:positionV relativeFrom="paragraph">
            <wp:posOffset>-358775</wp:posOffset>
          </wp:positionV>
          <wp:extent cx="1047750" cy="914400"/>
          <wp:effectExtent l="19050" t="0" r="0" b="0"/>
          <wp:wrapSquare wrapText="bothSides"/>
          <wp:docPr id="2" name="Imagem 2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Nov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Verdana" w:hAnsi="Verdana"/>
        <w:b/>
        <w:sz w:val="32"/>
        <w:szCs w:val="32"/>
      </w:rPr>
      <w:t xml:space="preserve">    </w:t>
    </w:r>
    <w:r w:rsidRPr="00386237">
      <w:rPr>
        <w:rFonts w:ascii="Verdana" w:hAnsi="Verdana"/>
        <w:b/>
        <w:sz w:val="32"/>
        <w:szCs w:val="32"/>
      </w:rPr>
      <w:t>CÂMARA MUNICIPAL DE ARAÇARIGUAMA</w:t>
    </w:r>
  </w:p>
  <w:p w:rsidR="000644AA" w:rsidRPr="00386237" w:rsidRDefault="006D4C47" w:rsidP="00C23C63">
    <w:pPr>
      <w:jc w:val="center"/>
      <w:rPr>
        <w:rFonts w:ascii="Verdana" w:hAnsi="Verdana"/>
        <w:sz w:val="32"/>
        <w:szCs w:val="32"/>
      </w:rPr>
    </w:pPr>
    <w:r>
      <w:rPr>
        <w:rFonts w:ascii="Verdana" w:hAnsi="Verdana"/>
        <w:b/>
        <w:sz w:val="32"/>
        <w:szCs w:val="32"/>
      </w:rPr>
      <w:t xml:space="preserve">   </w:t>
    </w:r>
    <w:r w:rsidRPr="00386237">
      <w:rPr>
        <w:rFonts w:ascii="Verdana" w:hAnsi="Verdana"/>
        <w:b/>
        <w:sz w:val="32"/>
        <w:szCs w:val="32"/>
      </w:rPr>
      <w:t>Estado de São Paulo</w:t>
    </w:r>
  </w:p>
  <w:p w:rsidR="000644AA" w:rsidRDefault="008D460E">
    <w:pPr>
      <w:jc w:val="center"/>
    </w:pPr>
  </w:p>
  <w:p w:rsidR="000644AA" w:rsidRDefault="008D460E" w:rsidP="0076711B">
    <w:pPr>
      <w:jc w:val="center"/>
    </w:pPr>
  </w:p>
  <w:p w:rsidR="000644AA" w:rsidRDefault="008D460E"/>
  <w:p w:rsidR="000644AA" w:rsidRDefault="008D460E">
    <w:pPr>
      <w:pStyle w:val="Cabealho"/>
      <w:jc w:val="center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47"/>
    <w:rsid w:val="006D4C47"/>
    <w:rsid w:val="008D460E"/>
    <w:rsid w:val="00A741BE"/>
    <w:rsid w:val="00AC573E"/>
    <w:rsid w:val="00C8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5ADE"/>
  <w15:chartTrackingRefBased/>
  <w15:docId w15:val="{9A1DE280-2995-4B0F-A62C-FBF6D9823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C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6D4C47"/>
    <w:pPr>
      <w:keepNext/>
      <w:tabs>
        <w:tab w:val="left" w:pos="426"/>
      </w:tabs>
      <w:outlineLvl w:val="2"/>
    </w:pPr>
    <w:rPr>
      <w:rFonts w:ascii="Bookman Old Style" w:hAnsi="Bookman Old Style"/>
      <w:b/>
      <w:i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6D4C47"/>
    <w:rPr>
      <w:rFonts w:ascii="Bookman Old Style" w:eastAsia="Times New Roman" w:hAnsi="Bookman Old Style" w:cs="Times New Roman"/>
      <w:b/>
      <w:i/>
      <w:sz w:val="32"/>
      <w:szCs w:val="20"/>
      <w:lang w:eastAsia="pt-BR"/>
    </w:rPr>
  </w:style>
  <w:style w:type="paragraph" w:styleId="Cabealho">
    <w:name w:val="header"/>
    <w:basedOn w:val="Normal"/>
    <w:link w:val="CabealhoChar"/>
    <w:rsid w:val="006D4C4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D4C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D4C4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D4C4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6D4C47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character" w:customStyle="1" w:styleId="CorpodetextoChar">
    <w:name w:val="Corpo de texto Char"/>
    <w:basedOn w:val="Fontepargpadro"/>
    <w:link w:val="Corpodetexto"/>
    <w:rsid w:val="006D4C47"/>
    <w:rPr>
      <w:rFonts w:ascii="Bookman Old Style" w:eastAsia="Times New Roman" w:hAnsi="Bookman Old Style" w:cs="Times New Roman"/>
      <w:sz w:val="28"/>
      <w:szCs w:val="20"/>
      <w:lang w:eastAsia="pt-BR"/>
    </w:rPr>
  </w:style>
  <w:style w:type="character" w:styleId="Hyperlink">
    <w:name w:val="Hyperlink"/>
    <w:rsid w:val="006D4C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camaraaracariguam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498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2025-10-08T13:35:00Z</dcterms:created>
  <dcterms:modified xsi:type="dcterms:W3CDTF">2025-10-22T13:50:00Z</dcterms:modified>
</cp:coreProperties>
</file>